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5508" w14:textId="3A88D3A2" w:rsidR="00C961C9" w:rsidRPr="003B3DFD" w:rsidRDefault="00C961C9" w:rsidP="003B3DFD">
      <w:pPr>
        <w:ind w:left="2832" w:firstLine="708"/>
        <w:rPr>
          <w:b/>
          <w:bCs/>
        </w:rPr>
      </w:pPr>
      <w:r w:rsidRPr="003B3DFD">
        <w:rPr>
          <w:b/>
          <w:bCs/>
        </w:rPr>
        <w:t xml:space="preserve">Formulier Medisch Fitness </w:t>
      </w:r>
    </w:p>
    <w:p w14:paraId="55E7DB50" w14:textId="77777777" w:rsidR="00C961C9" w:rsidRDefault="00C961C9" w:rsidP="003B3DFD">
      <w:pPr>
        <w:pStyle w:val="Geenafstand"/>
      </w:pPr>
    </w:p>
    <w:p w14:paraId="7EEDE2A4" w14:textId="77777777" w:rsidR="003B3DFD" w:rsidRDefault="003B3DFD" w:rsidP="003B3DFD">
      <w:pPr>
        <w:pStyle w:val="Geenafstand"/>
        <w:rPr>
          <w:b/>
          <w:bCs/>
        </w:rPr>
      </w:pPr>
    </w:p>
    <w:p w14:paraId="3AD569E0" w14:textId="54950A58" w:rsidR="00C961C9" w:rsidRDefault="00C961C9" w:rsidP="003B3DFD">
      <w:pPr>
        <w:pStyle w:val="Geenafstand"/>
      </w:pPr>
      <w:r w:rsidRPr="007B7650">
        <w:rPr>
          <w:b/>
          <w:bCs/>
        </w:rPr>
        <w:t>Naam:</w:t>
      </w:r>
      <w:r>
        <w:t xml:space="preserve">                     ____________________________________</w:t>
      </w:r>
      <w:r w:rsidR="003B3DFD">
        <w:t>________________________</w:t>
      </w:r>
      <w:r>
        <w:t>_______</w:t>
      </w:r>
    </w:p>
    <w:p w14:paraId="284B79BD" w14:textId="77777777" w:rsidR="00C961C9" w:rsidRPr="00945DC9" w:rsidRDefault="00C961C9" w:rsidP="003B3DFD">
      <w:pPr>
        <w:pStyle w:val="Geenafstand"/>
      </w:pPr>
    </w:p>
    <w:p w14:paraId="728A0673" w14:textId="6DE2BFA6" w:rsidR="00C961C9" w:rsidRDefault="00C961C9" w:rsidP="003B3DFD">
      <w:pPr>
        <w:pStyle w:val="Geenafstand"/>
      </w:pPr>
      <w:r w:rsidRPr="007B7650">
        <w:rPr>
          <w:b/>
          <w:bCs/>
        </w:rPr>
        <w:t>Geboortedatum:</w:t>
      </w:r>
      <w:r w:rsidRPr="007B7650">
        <w:t xml:space="preserve">  _______</w:t>
      </w:r>
      <w:r w:rsidR="003B3DFD">
        <w:t>____________</w:t>
      </w:r>
      <w:r w:rsidRPr="007B7650">
        <w:t>______</w:t>
      </w:r>
      <w:r w:rsidR="003B3DFD">
        <w:t>___</w:t>
      </w:r>
      <w:r>
        <w:rPr>
          <w:b/>
          <w:bCs/>
        </w:rPr>
        <w:t>T</w:t>
      </w:r>
      <w:r w:rsidRPr="00C26D80">
        <w:rPr>
          <w:b/>
          <w:bCs/>
        </w:rPr>
        <w:t>elefoonnummer</w:t>
      </w:r>
      <w:r>
        <w:t>:</w:t>
      </w:r>
      <w:r w:rsidRPr="007B7650">
        <w:t>_</w:t>
      </w:r>
      <w:r>
        <w:t>___</w:t>
      </w:r>
      <w:r w:rsidR="003B3DFD">
        <w:t>______________</w:t>
      </w:r>
      <w:r>
        <w:t>_______</w:t>
      </w:r>
    </w:p>
    <w:p w14:paraId="34264BDC" w14:textId="77777777" w:rsidR="00C961C9" w:rsidRPr="007B7650" w:rsidRDefault="00C961C9" w:rsidP="003B3DFD">
      <w:pPr>
        <w:pStyle w:val="Geenafstand"/>
      </w:pPr>
    </w:p>
    <w:p w14:paraId="3C3907EB" w14:textId="63C97894" w:rsidR="00C961C9" w:rsidRDefault="00C961C9" w:rsidP="003B3DFD">
      <w:pPr>
        <w:pStyle w:val="Geenafstand"/>
      </w:pPr>
      <w:r w:rsidRPr="007B7650">
        <w:rPr>
          <w:b/>
          <w:bCs/>
        </w:rPr>
        <w:t>Emailadres:</w:t>
      </w:r>
      <w:r w:rsidRPr="007B7650">
        <w:t xml:space="preserve">           _____________</w:t>
      </w:r>
      <w:r w:rsidR="003B3DFD">
        <w:t>__________________________</w:t>
      </w:r>
      <w:r w:rsidRPr="007B7650">
        <w:t>_____________________</w:t>
      </w:r>
      <w:r>
        <w:t>________</w:t>
      </w:r>
    </w:p>
    <w:p w14:paraId="72F1A9C5" w14:textId="77777777" w:rsidR="00C961C9" w:rsidRPr="007B7650" w:rsidRDefault="00C961C9" w:rsidP="003B3DFD">
      <w:pPr>
        <w:pStyle w:val="Geenafstand"/>
      </w:pPr>
    </w:p>
    <w:p w14:paraId="3C0ADDE2" w14:textId="07BA9396" w:rsidR="00C961C9" w:rsidRDefault="00C961C9" w:rsidP="003B3DFD">
      <w:pPr>
        <w:pStyle w:val="Geenafstand"/>
      </w:pPr>
      <w:r w:rsidRPr="007B7650">
        <w:rPr>
          <w:b/>
          <w:bCs/>
        </w:rPr>
        <w:t>Startdatum:</w:t>
      </w:r>
      <w:r w:rsidRPr="007B7650">
        <w:t xml:space="preserve">         ______________</w:t>
      </w:r>
      <w:r w:rsidR="003B3DFD">
        <w:t>_________________________</w:t>
      </w:r>
      <w:r w:rsidRPr="007B7650">
        <w:t>____________________</w:t>
      </w:r>
      <w:r>
        <w:t>_________</w:t>
      </w:r>
    </w:p>
    <w:p w14:paraId="07EEEF90" w14:textId="77777777" w:rsidR="00C961C9" w:rsidRDefault="00C961C9" w:rsidP="003B3DFD">
      <w:pPr>
        <w:pStyle w:val="Geenafstand"/>
      </w:pPr>
    </w:p>
    <w:p w14:paraId="74690D39" w14:textId="77777777" w:rsidR="00C961C9" w:rsidRDefault="00C961C9" w:rsidP="003B3DFD">
      <w:pPr>
        <w:pStyle w:val="Geenafstand"/>
      </w:pPr>
    </w:p>
    <w:p w14:paraId="7D2D4076" w14:textId="21624598" w:rsidR="00C961C9" w:rsidRPr="00B8262D" w:rsidRDefault="00C961C9" w:rsidP="003B3DFD">
      <w:pPr>
        <w:pStyle w:val="Geenafstand"/>
        <w:rPr>
          <w:b/>
          <w:bCs/>
        </w:rPr>
      </w:pPr>
      <w:r w:rsidRPr="00B8262D">
        <w:rPr>
          <w:b/>
          <w:bCs/>
        </w:rPr>
        <w:t xml:space="preserve">Keuze abonnement </w:t>
      </w:r>
      <w:r w:rsidR="003B3DFD">
        <w:rPr>
          <w:b/>
          <w:bCs/>
        </w:rPr>
        <w:t>(aankruisen welke):</w:t>
      </w:r>
    </w:p>
    <w:p w14:paraId="4C0ED957" w14:textId="72F55831" w:rsidR="00C961C9" w:rsidRDefault="00C961C9" w:rsidP="003B3DFD">
      <w:pPr>
        <w:pStyle w:val="Geenafstand"/>
        <w:numPr>
          <w:ilvl w:val="0"/>
          <w:numId w:val="2"/>
        </w:numPr>
      </w:pPr>
      <w:r>
        <w:t xml:space="preserve">Met begeleiding </w:t>
      </w:r>
      <w:r>
        <w:tab/>
        <w:t>1x per week</w:t>
      </w:r>
      <w:r>
        <w:tab/>
        <w:t>€3</w:t>
      </w:r>
      <w:r w:rsidR="000835D0">
        <w:t>6,50</w:t>
      </w:r>
      <w:r>
        <w:t xml:space="preserve"> per maand</w:t>
      </w:r>
    </w:p>
    <w:p w14:paraId="70B4BCCA" w14:textId="00692727" w:rsidR="00C961C9" w:rsidRDefault="00C961C9" w:rsidP="003B3DFD">
      <w:pPr>
        <w:pStyle w:val="Geenafstand"/>
        <w:numPr>
          <w:ilvl w:val="0"/>
          <w:numId w:val="2"/>
        </w:numPr>
      </w:pPr>
      <w:r>
        <w:t>Met begeleiding</w:t>
      </w:r>
      <w:r>
        <w:tab/>
        <w:t>2x per week</w:t>
      </w:r>
      <w:r>
        <w:tab/>
        <w:t>€5</w:t>
      </w:r>
      <w:r w:rsidR="000835D0">
        <w:t>7</w:t>
      </w:r>
      <w:r>
        <w:t xml:space="preserve"> per maand</w:t>
      </w:r>
    </w:p>
    <w:p w14:paraId="60BB7795" w14:textId="3E96CCD9" w:rsidR="00C961C9" w:rsidRDefault="00C961C9" w:rsidP="003B3DFD">
      <w:pPr>
        <w:pStyle w:val="Geenafstand"/>
        <w:numPr>
          <w:ilvl w:val="0"/>
          <w:numId w:val="2"/>
        </w:numPr>
      </w:pPr>
      <w:r>
        <w:t>Zonder begeleiding</w:t>
      </w:r>
      <w:r>
        <w:tab/>
        <w:t>1x per week</w:t>
      </w:r>
      <w:r>
        <w:tab/>
        <w:t>€3</w:t>
      </w:r>
      <w:r w:rsidR="000835D0">
        <w:t>1</w:t>
      </w:r>
      <w:r>
        <w:t xml:space="preserve"> per maand</w:t>
      </w:r>
    </w:p>
    <w:p w14:paraId="12E7860B" w14:textId="7F6ED606" w:rsidR="00C961C9" w:rsidRDefault="00C961C9" w:rsidP="003B3DFD">
      <w:pPr>
        <w:pStyle w:val="Geenafstand"/>
        <w:numPr>
          <w:ilvl w:val="0"/>
          <w:numId w:val="2"/>
        </w:numPr>
      </w:pPr>
      <w:r>
        <w:t>Zonder begeleiding</w:t>
      </w:r>
      <w:r>
        <w:tab/>
        <w:t>2x per week</w:t>
      </w:r>
      <w:r>
        <w:tab/>
        <w:t>€</w:t>
      </w:r>
      <w:r w:rsidR="000835D0">
        <w:t>41</w:t>
      </w:r>
      <w:r>
        <w:t xml:space="preserve"> per maand</w:t>
      </w:r>
    </w:p>
    <w:p w14:paraId="5B88A9E2" w14:textId="77777777" w:rsidR="00C4074D" w:rsidRDefault="00C4074D" w:rsidP="003B3DFD">
      <w:pPr>
        <w:pStyle w:val="Geenafstand"/>
      </w:pPr>
    </w:p>
    <w:p w14:paraId="3720F765" w14:textId="0489C2D2" w:rsidR="00C4074D" w:rsidRDefault="003B3DFD" w:rsidP="003B3DFD">
      <w:pPr>
        <w:pStyle w:val="Geenafstand"/>
      </w:pPr>
      <w:r w:rsidRPr="003B3DFD">
        <w:rPr>
          <w:b/>
          <w:bCs/>
          <w:noProof/>
        </w:rPr>
        <w:drawing>
          <wp:anchor distT="0" distB="0" distL="114300" distR="114300" simplePos="0" relativeHeight="251659264" behindDoc="1" locked="0" layoutInCell="1" allowOverlap="1" wp14:anchorId="570E1196" wp14:editId="538EE903">
            <wp:simplePos x="0" y="0"/>
            <wp:positionH relativeFrom="column">
              <wp:posOffset>-434975</wp:posOffset>
            </wp:positionH>
            <wp:positionV relativeFrom="paragraph">
              <wp:posOffset>528320</wp:posOffset>
            </wp:positionV>
            <wp:extent cx="6705600" cy="4213175"/>
            <wp:effectExtent l="0" t="0" r="0" b="0"/>
            <wp:wrapNone/>
            <wp:docPr id="1809980223"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80223" name="Afbeelding 1" descr="Afbeelding met tekst, schermopname, nummer, Lettertype&#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0" cy="4213175"/>
                    </a:xfrm>
                    <a:prstGeom prst="rect">
                      <a:avLst/>
                    </a:prstGeom>
                    <a:noFill/>
                    <a:ln>
                      <a:noFill/>
                    </a:ln>
                  </pic:spPr>
                </pic:pic>
              </a:graphicData>
            </a:graphic>
          </wp:anchor>
        </w:drawing>
      </w:r>
      <w:r w:rsidR="00C4074D">
        <w:t>Voor v</w:t>
      </w:r>
      <w:r w:rsidR="00E85882">
        <w:t>oorwaarden opzeggen</w:t>
      </w:r>
      <w:r w:rsidR="00C4074D">
        <w:t xml:space="preserve"> zie achterzijde bladzijde. </w:t>
      </w:r>
    </w:p>
    <w:p w14:paraId="31C3660B" w14:textId="77777777" w:rsidR="00C4074D" w:rsidRDefault="00C4074D">
      <w:pPr>
        <w:rPr>
          <w:kern w:val="2"/>
          <w14:ligatures w14:val="standardContextual"/>
        </w:rPr>
      </w:pPr>
      <w:r>
        <w:br w:type="page"/>
      </w:r>
    </w:p>
    <w:p w14:paraId="5BAF72D5" w14:textId="77777777" w:rsidR="00C4074D" w:rsidRDefault="00C4074D" w:rsidP="003B3DFD">
      <w:pPr>
        <w:pStyle w:val="Geenafstand"/>
      </w:pPr>
    </w:p>
    <w:p w14:paraId="0427890A" w14:textId="77777777" w:rsidR="00D35002" w:rsidRDefault="00D35002" w:rsidP="003B3DFD">
      <w:pPr>
        <w:pStyle w:val="Geenafstand"/>
      </w:pPr>
    </w:p>
    <w:p w14:paraId="354B9839" w14:textId="77777777" w:rsidR="00D35002" w:rsidRDefault="00D35002" w:rsidP="003B3DFD">
      <w:pPr>
        <w:pStyle w:val="Geenafstand"/>
      </w:pPr>
    </w:p>
    <w:p w14:paraId="2E3A7991" w14:textId="77777777" w:rsidR="00D35002" w:rsidRDefault="00D35002" w:rsidP="003B3DFD">
      <w:pPr>
        <w:pStyle w:val="Geenafstand"/>
      </w:pPr>
    </w:p>
    <w:p w14:paraId="30CACCB2" w14:textId="77777777" w:rsidR="00D35002" w:rsidRPr="00D35002" w:rsidRDefault="00D35002" w:rsidP="00D35002">
      <w:pPr>
        <w:pStyle w:val="Geenafstand"/>
      </w:pPr>
      <w:r w:rsidRPr="00D35002">
        <w:rPr>
          <w:b/>
          <w:bCs/>
        </w:rPr>
        <w:t>Voorwaarden voor het opzeggen van het lidmaatschap</w:t>
      </w:r>
    </w:p>
    <w:p w14:paraId="6F1BA160" w14:textId="77777777" w:rsidR="00D35002" w:rsidRPr="00D35002" w:rsidRDefault="00D35002" w:rsidP="00D35002">
      <w:pPr>
        <w:pStyle w:val="Geenafstand"/>
        <w:numPr>
          <w:ilvl w:val="0"/>
          <w:numId w:val="3"/>
        </w:numPr>
      </w:pPr>
      <w:r w:rsidRPr="00D35002">
        <w:rPr>
          <w:b/>
          <w:bCs/>
        </w:rPr>
        <w:t>Opzegtermijn</w:t>
      </w:r>
      <w:r w:rsidRPr="00D35002">
        <w:t>: Het lidmaatschap kan op elk gewenst moment worden opgezegd met inachtneming van een opzegtermijn van één maand. De opzegging wordt pas effectief aan het einde van de maand na de ontvangst van de opzegging.</w:t>
      </w:r>
    </w:p>
    <w:p w14:paraId="120AE27A" w14:textId="6B573F63" w:rsidR="00D35002" w:rsidRPr="00D35002" w:rsidRDefault="00D35002" w:rsidP="00D35002">
      <w:pPr>
        <w:pStyle w:val="Geenafstand"/>
        <w:numPr>
          <w:ilvl w:val="0"/>
          <w:numId w:val="3"/>
        </w:numPr>
      </w:pPr>
      <w:r w:rsidRPr="00D35002">
        <w:rPr>
          <w:b/>
          <w:bCs/>
        </w:rPr>
        <w:t>Opzegging</w:t>
      </w:r>
      <w:r w:rsidRPr="00D35002">
        <w:t>: De opzegging dient schriftelijk te gebeuren via e-mail of per aangetekende post naar</w:t>
      </w:r>
      <w:r w:rsidR="00322FCB">
        <w:t xml:space="preserve"> het adres van Uniek Fysiotherapie</w:t>
      </w:r>
      <w:r w:rsidRPr="00D35002">
        <w:t xml:space="preserve">. </w:t>
      </w:r>
      <w:r w:rsidR="00322FCB">
        <w:t xml:space="preserve">U </w:t>
      </w:r>
      <w:r w:rsidRPr="00D35002">
        <w:t>ontvangt een bevestiging van de opzegging.</w:t>
      </w:r>
    </w:p>
    <w:p w14:paraId="469F2CE0" w14:textId="77777777" w:rsidR="00D35002" w:rsidRPr="00D35002" w:rsidRDefault="00D35002" w:rsidP="00D35002">
      <w:pPr>
        <w:pStyle w:val="Geenafstand"/>
        <w:numPr>
          <w:ilvl w:val="0"/>
          <w:numId w:val="3"/>
        </w:numPr>
      </w:pPr>
      <w:r w:rsidRPr="00D35002">
        <w:rPr>
          <w:b/>
          <w:bCs/>
        </w:rPr>
        <w:t>Betaling tijdens opzegtermijn</w:t>
      </w:r>
      <w:r w:rsidRPr="00D35002">
        <w:t>: Gedurende de opzegtermijn is het lid verplicht de maandelijkse contributie te blijven betalen, ook als het lidmaatschap niet meer actief wordt benut.</w:t>
      </w:r>
    </w:p>
    <w:p w14:paraId="63895CF2" w14:textId="77777777" w:rsidR="00D35002" w:rsidRPr="00D35002" w:rsidRDefault="00D35002" w:rsidP="00D35002">
      <w:pPr>
        <w:pStyle w:val="Geenafstand"/>
        <w:numPr>
          <w:ilvl w:val="0"/>
          <w:numId w:val="3"/>
        </w:numPr>
      </w:pPr>
      <w:r w:rsidRPr="00D35002">
        <w:rPr>
          <w:b/>
          <w:bCs/>
        </w:rPr>
        <w:t>Restituties</w:t>
      </w:r>
      <w:r w:rsidRPr="00D35002">
        <w:t>: Er worden geen restituties verstrekt voor het restant van de lopende maand, tenzij anders is overeengekomen.</w:t>
      </w:r>
    </w:p>
    <w:p w14:paraId="27BFAC5F" w14:textId="52983C33" w:rsidR="00D35002" w:rsidRPr="00D35002" w:rsidRDefault="00D35002" w:rsidP="00D35002">
      <w:pPr>
        <w:pStyle w:val="Geenafstand"/>
        <w:numPr>
          <w:ilvl w:val="0"/>
          <w:numId w:val="3"/>
        </w:numPr>
      </w:pPr>
      <w:r w:rsidRPr="00D35002">
        <w:rPr>
          <w:b/>
          <w:bCs/>
        </w:rPr>
        <w:t>Verkorte opzegtermijn</w:t>
      </w:r>
      <w:r w:rsidRPr="00D35002">
        <w:t xml:space="preserve">: In uitzonderlijke gevallen kan het lidmaatschap eerder beëindigd worden, bijvoorbeeld bij langdurige ziekte of verhuizing naar een locatie buiten het bereik van de faciliteiten. Dit </w:t>
      </w:r>
      <w:r w:rsidR="00FD364B">
        <w:t xml:space="preserve">alles gaat in overleg en met bevestiging. </w:t>
      </w:r>
    </w:p>
    <w:p w14:paraId="7F448708" w14:textId="77777777" w:rsidR="00D35002" w:rsidRPr="00D35002" w:rsidRDefault="00D35002" w:rsidP="00D35002">
      <w:pPr>
        <w:pStyle w:val="Geenafstand"/>
        <w:numPr>
          <w:ilvl w:val="0"/>
          <w:numId w:val="3"/>
        </w:numPr>
      </w:pPr>
      <w:r w:rsidRPr="00D35002">
        <w:rPr>
          <w:b/>
          <w:bCs/>
        </w:rPr>
        <w:t>Automatische verlenging</w:t>
      </w:r>
      <w:r w:rsidRPr="00D35002">
        <w:t>: Indien het lidmaatschap na de afgesproken looptijd niet tijdig wordt opgezegd, wordt het lidmaatschap automatisch verlengd met een nieuwe termijn van één maand, tenzij anders overeengekomen.</w:t>
      </w:r>
    </w:p>
    <w:p w14:paraId="02FD4BE6" w14:textId="77777777" w:rsidR="00D35002" w:rsidRDefault="00D35002" w:rsidP="00D35002">
      <w:pPr>
        <w:pStyle w:val="Geenafstand"/>
        <w:numPr>
          <w:ilvl w:val="0"/>
          <w:numId w:val="3"/>
        </w:numPr>
      </w:pPr>
      <w:r w:rsidRPr="00D35002">
        <w:rPr>
          <w:b/>
          <w:bCs/>
        </w:rPr>
        <w:t>Wijziging van voorwaarden</w:t>
      </w:r>
      <w:r w:rsidRPr="00D35002">
        <w:t>: De instelling behoudt zich het recht voor om de voorwaarden van het lidmaatschap te wijzigen. Wijzigingen worden tijdig gecommuniceerd aan het lid.</w:t>
      </w:r>
    </w:p>
    <w:p w14:paraId="52B8EF03" w14:textId="77777777" w:rsidR="00AA0394" w:rsidRDefault="00AA0394" w:rsidP="00AA0394">
      <w:pPr>
        <w:pStyle w:val="Geenafstand"/>
      </w:pPr>
    </w:p>
    <w:p w14:paraId="35723972" w14:textId="77777777" w:rsidR="00AA0394" w:rsidRDefault="00AA0394" w:rsidP="00AA0394">
      <w:pPr>
        <w:pStyle w:val="Geenafstand"/>
      </w:pPr>
    </w:p>
    <w:p w14:paraId="33F5942C" w14:textId="36AB9DDC" w:rsidR="00AA0394" w:rsidRPr="00D35002" w:rsidRDefault="00AA0394" w:rsidP="00AA0394">
      <w:pPr>
        <w:pStyle w:val="Geenafstand"/>
      </w:pPr>
      <w:r>
        <w:t xml:space="preserve">Handtekening: </w:t>
      </w:r>
    </w:p>
    <w:p w14:paraId="560628B6" w14:textId="77777777" w:rsidR="00D35002" w:rsidRPr="00C961C9" w:rsidRDefault="00D35002" w:rsidP="003B3DFD">
      <w:pPr>
        <w:pStyle w:val="Geenafstand"/>
      </w:pPr>
    </w:p>
    <w:sectPr w:rsidR="00D35002" w:rsidRPr="00C961C9">
      <w:headerReference w:type="even" r:id="rId11"/>
      <w:head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770A" w14:textId="77777777" w:rsidR="00792E91" w:rsidRDefault="00792E91" w:rsidP="00D272F4">
      <w:pPr>
        <w:spacing w:after="0" w:line="240" w:lineRule="auto"/>
      </w:pPr>
      <w:r>
        <w:separator/>
      </w:r>
    </w:p>
  </w:endnote>
  <w:endnote w:type="continuationSeparator" w:id="0">
    <w:p w14:paraId="745F5422" w14:textId="77777777" w:rsidR="00792E91" w:rsidRDefault="00792E91" w:rsidP="00D2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9F45" w14:textId="77777777" w:rsidR="00792E91" w:rsidRDefault="00792E91" w:rsidP="00D272F4">
      <w:pPr>
        <w:spacing w:after="0" w:line="240" w:lineRule="auto"/>
      </w:pPr>
      <w:r>
        <w:separator/>
      </w:r>
    </w:p>
  </w:footnote>
  <w:footnote w:type="continuationSeparator" w:id="0">
    <w:p w14:paraId="0E98F7EA" w14:textId="77777777" w:rsidR="00792E91" w:rsidRDefault="00792E91" w:rsidP="00D27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5DA4" w14:textId="5D22C725" w:rsidR="00D272F4" w:rsidRDefault="000835D0">
    <w:pPr>
      <w:pStyle w:val="Koptekst"/>
    </w:pPr>
    <w:r>
      <w:rPr>
        <w:noProof/>
      </w:rPr>
      <w:pict w14:anchorId="1A3EC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87454" o:spid="_x0000_s1026"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Briefpapier Uniek Fysiotherapie"/>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6A4D" w14:textId="5F38589F" w:rsidR="00D272F4" w:rsidRDefault="0019648C">
    <w:pPr>
      <w:pStyle w:val="Koptekst"/>
    </w:pPr>
    <w:r>
      <w:rPr>
        <w:noProof/>
      </w:rPr>
      <w:drawing>
        <wp:anchor distT="0" distB="0" distL="114300" distR="114300" simplePos="0" relativeHeight="251660288" behindDoc="1" locked="0" layoutInCell="1" allowOverlap="1" wp14:anchorId="0FACC73F" wp14:editId="36E9A630">
          <wp:simplePos x="0" y="0"/>
          <wp:positionH relativeFrom="column">
            <wp:posOffset>-910070</wp:posOffset>
          </wp:positionH>
          <wp:positionV relativeFrom="page">
            <wp:posOffset>-10274</wp:posOffset>
          </wp:positionV>
          <wp:extent cx="7566767" cy="10695398"/>
          <wp:effectExtent l="0" t="0" r="2540" b="0"/>
          <wp:wrapNone/>
          <wp:docPr id="962938122" name="Afbeelding 1" descr="Afbeelding met tekst, schermopname, grafische vormgeving, brief&#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8122" name="Afbeelding 1" descr="Afbeelding met tekst, schermopname, grafische vormgeving, brief&#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84853" cy="107209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A275" w14:textId="664E42FC" w:rsidR="00D272F4" w:rsidRDefault="000835D0">
    <w:pPr>
      <w:pStyle w:val="Koptekst"/>
    </w:pPr>
    <w:r>
      <w:rPr>
        <w:noProof/>
      </w:rPr>
      <w:pict w14:anchorId="636CB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87453"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Briefpapier Uniek Fysiotherapie"/>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49E"/>
    <w:multiLevelType w:val="hybridMultilevel"/>
    <w:tmpl w:val="C512B9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56197E"/>
    <w:multiLevelType w:val="multilevel"/>
    <w:tmpl w:val="48A8D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A5080"/>
    <w:multiLevelType w:val="hybridMultilevel"/>
    <w:tmpl w:val="EC8C359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6287575">
    <w:abstractNumId w:val="2"/>
  </w:num>
  <w:num w:numId="2" w16cid:durableId="1977370248">
    <w:abstractNumId w:val="0"/>
  </w:num>
  <w:num w:numId="3" w16cid:durableId="173338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F4"/>
    <w:rsid w:val="00006D52"/>
    <w:rsid w:val="000835D0"/>
    <w:rsid w:val="001136EB"/>
    <w:rsid w:val="00166A4A"/>
    <w:rsid w:val="0019648C"/>
    <w:rsid w:val="00322FCB"/>
    <w:rsid w:val="003B3DFD"/>
    <w:rsid w:val="00511CA0"/>
    <w:rsid w:val="00734D4B"/>
    <w:rsid w:val="00792E91"/>
    <w:rsid w:val="00832EF1"/>
    <w:rsid w:val="008745D8"/>
    <w:rsid w:val="0092176A"/>
    <w:rsid w:val="009A1831"/>
    <w:rsid w:val="009A57B9"/>
    <w:rsid w:val="00A006C6"/>
    <w:rsid w:val="00AA0394"/>
    <w:rsid w:val="00B37E10"/>
    <w:rsid w:val="00BB789D"/>
    <w:rsid w:val="00C4074D"/>
    <w:rsid w:val="00C81CCC"/>
    <w:rsid w:val="00C961C9"/>
    <w:rsid w:val="00CC0E17"/>
    <w:rsid w:val="00D272F4"/>
    <w:rsid w:val="00D35002"/>
    <w:rsid w:val="00D416A2"/>
    <w:rsid w:val="00DC2A12"/>
    <w:rsid w:val="00E85882"/>
    <w:rsid w:val="00EC2D06"/>
    <w:rsid w:val="00EF67FB"/>
    <w:rsid w:val="00FD26F8"/>
    <w:rsid w:val="00FD36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BA865"/>
  <w15:chartTrackingRefBased/>
  <w15:docId w15:val="{8733E011-C13C-43AD-823C-A60D50E6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72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72F4"/>
  </w:style>
  <w:style w:type="paragraph" w:styleId="Voettekst">
    <w:name w:val="footer"/>
    <w:basedOn w:val="Standaard"/>
    <w:link w:val="VoettekstChar"/>
    <w:uiPriority w:val="99"/>
    <w:unhideWhenUsed/>
    <w:rsid w:val="00D272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72F4"/>
  </w:style>
  <w:style w:type="paragraph" w:styleId="Normaalweb">
    <w:name w:val="Normal (Web)"/>
    <w:basedOn w:val="Standaard"/>
    <w:uiPriority w:val="99"/>
    <w:unhideWhenUsed/>
    <w:rsid w:val="00EC2D0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EC2D06"/>
    <w:pPr>
      <w:spacing w:after="0" w:line="240" w:lineRule="auto"/>
    </w:pPr>
    <w:rPr>
      <w:kern w:val="2"/>
      <w14:ligatures w14:val="standardContextual"/>
    </w:rPr>
  </w:style>
  <w:style w:type="character" w:styleId="Zwaar">
    <w:name w:val="Strong"/>
    <w:basedOn w:val="Standaardalinea-lettertype"/>
    <w:uiPriority w:val="22"/>
    <w:qFormat/>
    <w:rsid w:val="009A57B9"/>
    <w:rPr>
      <w:b/>
      <w:bCs/>
    </w:rPr>
  </w:style>
  <w:style w:type="paragraph" w:styleId="Lijstalinea">
    <w:name w:val="List Paragraph"/>
    <w:basedOn w:val="Standaard"/>
    <w:uiPriority w:val="34"/>
    <w:qFormat/>
    <w:rsid w:val="00C961C9"/>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2321">
      <w:bodyDiv w:val="1"/>
      <w:marLeft w:val="0"/>
      <w:marRight w:val="0"/>
      <w:marTop w:val="0"/>
      <w:marBottom w:val="0"/>
      <w:divBdr>
        <w:top w:val="none" w:sz="0" w:space="0" w:color="auto"/>
        <w:left w:val="none" w:sz="0" w:space="0" w:color="auto"/>
        <w:bottom w:val="none" w:sz="0" w:space="0" w:color="auto"/>
        <w:right w:val="none" w:sz="0" w:space="0" w:color="auto"/>
      </w:divBdr>
    </w:div>
    <w:div w:id="17681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8f6937-cf8d-4a04-8527-624317766c71">
      <Terms xmlns="http://schemas.microsoft.com/office/infopath/2007/PartnerControls"/>
    </lcf76f155ced4ddcb4097134ff3c332f>
    <TaxCatchAll xmlns="b02c2f8d-35b9-45b6-957b-ab781d0b15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73E1B2A2CCBB4590B766B82653A738" ma:contentTypeVersion="18" ma:contentTypeDescription="Een nieuw document maken." ma:contentTypeScope="" ma:versionID="f33bfd8febc8322fc12d6a31dbcdc9f2">
  <xsd:schema xmlns:xsd="http://www.w3.org/2001/XMLSchema" xmlns:xs="http://www.w3.org/2001/XMLSchema" xmlns:p="http://schemas.microsoft.com/office/2006/metadata/properties" xmlns:ns2="ba8f6937-cf8d-4a04-8527-624317766c71" xmlns:ns3="b02c2f8d-35b9-45b6-957b-ab781d0b15c9" targetNamespace="http://schemas.microsoft.com/office/2006/metadata/properties" ma:root="true" ma:fieldsID="179e88e06b825d5a6d23c42e3e269d27" ns2:_="" ns3:_="">
    <xsd:import namespace="ba8f6937-cf8d-4a04-8527-624317766c71"/>
    <xsd:import namespace="b02c2f8d-35b9-45b6-957b-ab781d0b15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f6937-cf8d-4a04-8527-624317766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04104b5-7fa9-4d2b-82b8-9f69360711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c2f8d-35b9-45b6-957b-ab781d0b15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c05207-ed39-4b7a-8c40-bc034e9cdccc}" ma:internalName="TaxCatchAll" ma:showField="CatchAllData" ma:web="b02c2f8d-35b9-45b6-957b-ab781d0b15c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6892E-CF76-4E59-9211-305488ADBE2D}">
  <ds:schemaRefs>
    <ds:schemaRef ds:uri="http://schemas.microsoft.com/office/2006/metadata/properties"/>
    <ds:schemaRef ds:uri="http://schemas.microsoft.com/office/infopath/2007/PartnerControls"/>
    <ds:schemaRef ds:uri="ba8f6937-cf8d-4a04-8527-624317766c71"/>
    <ds:schemaRef ds:uri="b02c2f8d-35b9-45b6-957b-ab781d0b15c9"/>
  </ds:schemaRefs>
</ds:datastoreItem>
</file>

<file path=customXml/itemProps2.xml><?xml version="1.0" encoding="utf-8"?>
<ds:datastoreItem xmlns:ds="http://schemas.openxmlformats.org/officeDocument/2006/customXml" ds:itemID="{555C3F32-0D17-46F2-863C-2834756D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f6937-cf8d-4a04-8527-624317766c71"/>
    <ds:schemaRef ds:uri="b02c2f8d-35b9-45b6-957b-ab781d0b1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AFCC8-C9FE-42CE-8C64-9E9C02B26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319</Words>
  <Characters>1758</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Drukkerij Twente Print | Marinus Fokkens</dc:creator>
  <cp:keywords/>
  <dc:description/>
  <cp:lastModifiedBy>Administratie - Uniek Fysiotherapie</cp:lastModifiedBy>
  <cp:revision>12</cp:revision>
  <cp:lastPrinted>2024-12-05T12:17:00Z</cp:lastPrinted>
  <dcterms:created xsi:type="dcterms:W3CDTF">2024-12-02T07:55:00Z</dcterms:created>
  <dcterms:modified xsi:type="dcterms:W3CDTF">2026-01-05T10:28:00Z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0x0101007273E1B2A2CCBB4590B766B82653A738</vt:lpwstr>
  </property>
  <property fmtid="{D5CDD505-2E9C-101B-9397-08002B2CF9AE}" pid="3" name="Order">
    <vt:r8>2500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