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27B7A" w14:textId="77777777" w:rsidR="00D151BA" w:rsidRPr="007533A2" w:rsidRDefault="00D151BA" w:rsidP="00D151BA">
      <w:pPr>
        <w:jc w:val="center"/>
        <w:rPr>
          <w:b/>
          <w:sz w:val="24"/>
          <w:szCs w:val="24"/>
        </w:rPr>
      </w:pPr>
      <w:r w:rsidRPr="007533A2">
        <w:rPr>
          <w:b/>
          <w:sz w:val="24"/>
          <w:szCs w:val="24"/>
        </w:rPr>
        <w:t xml:space="preserve">ACTIVITY: </w:t>
      </w:r>
      <w:r w:rsidR="009E1783" w:rsidRPr="007533A2">
        <w:rPr>
          <w:b/>
          <w:sz w:val="24"/>
          <w:szCs w:val="24"/>
        </w:rPr>
        <w:t>Earth</w:t>
      </w:r>
      <w:r w:rsidR="00FE40FE" w:rsidRPr="007533A2">
        <w:rPr>
          <w:b/>
          <w:sz w:val="24"/>
          <w:szCs w:val="24"/>
        </w:rPr>
        <w:t>quake</w:t>
      </w:r>
      <w:r w:rsidR="00037320">
        <w:rPr>
          <w:b/>
          <w:sz w:val="24"/>
          <w:szCs w:val="24"/>
        </w:rPr>
        <w:t>s</w:t>
      </w:r>
      <w:r w:rsidR="009E1783" w:rsidRPr="007533A2">
        <w:rPr>
          <w:b/>
          <w:sz w:val="24"/>
          <w:szCs w:val="24"/>
        </w:rPr>
        <w:t xml:space="preserve"> </w:t>
      </w:r>
      <w:r w:rsidR="00037320">
        <w:rPr>
          <w:b/>
          <w:sz w:val="24"/>
          <w:szCs w:val="24"/>
        </w:rPr>
        <w:t>past and future</w:t>
      </w:r>
    </w:p>
    <w:p w14:paraId="4277A673" w14:textId="77777777" w:rsidR="00D151BA" w:rsidRPr="007533A2" w:rsidRDefault="00D151BA" w:rsidP="00D151BA"/>
    <w:p w14:paraId="03396D49" w14:textId="77777777" w:rsidR="00D151BA" w:rsidRPr="007533A2" w:rsidRDefault="00D151BA" w:rsidP="00B6356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7533A2">
        <w:rPr>
          <w:rFonts w:cs="Helvetica"/>
          <w:b/>
        </w:rPr>
        <w:t>Activity idea</w:t>
      </w:r>
    </w:p>
    <w:p w14:paraId="4D224563" w14:textId="77777777" w:rsidR="00D56CDB" w:rsidRPr="007533A2" w:rsidRDefault="00D56CDB" w:rsidP="00B6356B">
      <w:pPr>
        <w:pBdr>
          <w:top w:val="single" w:sz="4" w:space="1" w:color="auto"/>
          <w:left w:val="single" w:sz="4" w:space="1" w:color="auto"/>
          <w:bottom w:val="single" w:sz="4" w:space="1" w:color="auto"/>
          <w:right w:val="single" w:sz="4" w:space="1" w:color="auto"/>
        </w:pBdr>
      </w:pPr>
    </w:p>
    <w:p w14:paraId="36CCC5D4" w14:textId="77777777" w:rsidR="00877D83" w:rsidRPr="00F930CE" w:rsidRDefault="007533A2" w:rsidP="00B6356B">
      <w:pPr>
        <w:pBdr>
          <w:top w:val="single" w:sz="4" w:space="1" w:color="auto"/>
          <w:left w:val="single" w:sz="4" w:space="1" w:color="auto"/>
          <w:bottom w:val="single" w:sz="4" w:space="1" w:color="auto"/>
          <w:right w:val="single" w:sz="4" w:space="1" w:color="auto"/>
        </w:pBdr>
        <w:rPr>
          <w:rFonts w:cs="Arial"/>
        </w:rPr>
      </w:pPr>
      <w:r w:rsidRPr="007533A2">
        <w:rPr>
          <w:rFonts w:cs="Arial"/>
        </w:rPr>
        <w:t>In this activity,</w:t>
      </w:r>
      <w:r w:rsidR="006A2AC1">
        <w:rPr>
          <w:rFonts w:cs="Arial"/>
        </w:rPr>
        <w:t xml:space="preserve"> </w:t>
      </w:r>
      <w:r w:rsidR="00B6356B">
        <w:rPr>
          <w:rFonts w:cs="Arial"/>
        </w:rPr>
        <w:t xml:space="preserve">students </w:t>
      </w:r>
      <w:r w:rsidR="006A2AC1">
        <w:rPr>
          <w:rFonts w:cs="Arial"/>
        </w:rPr>
        <w:t xml:space="preserve">use data on historical </w:t>
      </w:r>
      <w:r w:rsidR="006A2AC1" w:rsidRPr="00037320">
        <w:rPr>
          <w:rFonts w:cs="Arial"/>
        </w:rPr>
        <w:t xml:space="preserve">earthquakes </w:t>
      </w:r>
      <w:r w:rsidR="006A2AC1">
        <w:rPr>
          <w:rFonts w:cs="Arial"/>
        </w:rPr>
        <w:t xml:space="preserve">to identify when and where they occurred </w:t>
      </w:r>
      <w:r w:rsidR="00B6356B">
        <w:rPr>
          <w:rFonts w:cs="Arial"/>
        </w:rPr>
        <w:t>and make predictions about future earthquakes.</w:t>
      </w:r>
    </w:p>
    <w:p w14:paraId="68CE1ED8" w14:textId="77777777" w:rsidR="006A2AC1" w:rsidRDefault="006A2AC1" w:rsidP="00B6356B">
      <w:pPr>
        <w:pBdr>
          <w:top w:val="single" w:sz="4" w:space="1" w:color="auto"/>
          <w:left w:val="single" w:sz="4" w:space="1" w:color="auto"/>
          <w:bottom w:val="single" w:sz="4" w:space="1" w:color="auto"/>
          <w:right w:val="single" w:sz="4" w:space="1" w:color="auto"/>
        </w:pBdr>
        <w:rPr>
          <w:rFonts w:cs="Arial"/>
        </w:rPr>
      </w:pPr>
    </w:p>
    <w:p w14:paraId="46823396" w14:textId="77777777" w:rsidR="006A2AC1" w:rsidRDefault="006A2AC1" w:rsidP="00B6356B">
      <w:pPr>
        <w:pBdr>
          <w:top w:val="single" w:sz="4" w:space="1" w:color="auto"/>
          <w:left w:val="single" w:sz="4" w:space="1" w:color="auto"/>
          <w:bottom w:val="single" w:sz="4" w:space="1" w:color="auto"/>
          <w:right w:val="single" w:sz="4" w:space="1" w:color="auto"/>
        </w:pBdr>
        <w:rPr>
          <w:rFonts w:cs="Arial"/>
        </w:rPr>
      </w:pPr>
      <w:r>
        <w:rPr>
          <w:rFonts w:cs="Arial"/>
        </w:rPr>
        <w:t>By the end of this activity</w:t>
      </w:r>
      <w:r w:rsidR="00035208">
        <w:rPr>
          <w:rFonts w:cs="Arial"/>
        </w:rPr>
        <w:t>,</w:t>
      </w:r>
      <w:r>
        <w:rPr>
          <w:rFonts w:cs="Arial"/>
        </w:rPr>
        <w:t xml:space="preserve"> students should be able to:</w:t>
      </w:r>
    </w:p>
    <w:p w14:paraId="0C01E9A5" w14:textId="2A73FD63" w:rsidR="006A2AC1" w:rsidRDefault="006A2AC1" w:rsidP="00B6356B">
      <w:pPr>
        <w:numPr>
          <w:ilvl w:val="0"/>
          <w:numId w:val="3"/>
        </w:numPr>
        <w:pBdr>
          <w:top w:val="single" w:sz="4" w:space="1" w:color="auto"/>
          <w:left w:val="single" w:sz="4" w:space="1" w:color="auto"/>
          <w:bottom w:val="single" w:sz="4" w:space="1" w:color="auto"/>
          <w:right w:val="single" w:sz="4" w:space="1" w:color="auto"/>
        </w:pBdr>
        <w:rPr>
          <w:rFonts w:cs="Arial"/>
        </w:rPr>
      </w:pPr>
      <w:r>
        <w:rPr>
          <w:rFonts w:cs="Arial"/>
        </w:rPr>
        <w:t xml:space="preserve">use data to </w:t>
      </w:r>
      <w:r w:rsidRPr="00037320">
        <w:rPr>
          <w:rFonts w:cs="Arial"/>
        </w:rPr>
        <w:t>plot a timeline of large earthquakes that have happened</w:t>
      </w:r>
      <w:r w:rsidR="00AC51C9">
        <w:rPr>
          <w:rFonts w:cs="Arial"/>
        </w:rPr>
        <w:t xml:space="preserve"> in New Zealand over the last 170</w:t>
      </w:r>
      <w:r w:rsidRPr="00037320">
        <w:rPr>
          <w:rFonts w:cs="Arial"/>
        </w:rPr>
        <w:t xml:space="preserve"> years</w:t>
      </w:r>
    </w:p>
    <w:p w14:paraId="406D24DA" w14:textId="77777777" w:rsidR="006A2AC1" w:rsidRDefault="006A2AC1" w:rsidP="00B6356B">
      <w:pPr>
        <w:numPr>
          <w:ilvl w:val="0"/>
          <w:numId w:val="3"/>
        </w:numPr>
        <w:pBdr>
          <w:top w:val="single" w:sz="4" w:space="1" w:color="auto"/>
          <w:left w:val="single" w:sz="4" w:space="1" w:color="auto"/>
          <w:bottom w:val="single" w:sz="4" w:space="1" w:color="auto"/>
          <w:right w:val="single" w:sz="4" w:space="1" w:color="auto"/>
        </w:pBdr>
        <w:rPr>
          <w:rFonts w:cs="Arial"/>
        </w:rPr>
      </w:pPr>
      <w:r w:rsidRPr="00037320">
        <w:rPr>
          <w:rFonts w:cs="Arial"/>
        </w:rPr>
        <w:t>look for patterns</w:t>
      </w:r>
      <w:r w:rsidR="004B41A8">
        <w:rPr>
          <w:rFonts w:cs="Arial"/>
        </w:rPr>
        <w:t xml:space="preserve"> in earthquake events</w:t>
      </w:r>
      <w:r w:rsidRPr="00037320">
        <w:rPr>
          <w:rFonts w:cs="Arial"/>
        </w:rPr>
        <w:t xml:space="preserve"> but learn that it is not possible to predict when an earthquake will occur</w:t>
      </w:r>
    </w:p>
    <w:p w14:paraId="362B84BB" w14:textId="77777777" w:rsidR="004B41A8" w:rsidRDefault="006A2AC1" w:rsidP="00B6356B">
      <w:pPr>
        <w:numPr>
          <w:ilvl w:val="0"/>
          <w:numId w:val="3"/>
        </w:numPr>
        <w:pBdr>
          <w:top w:val="single" w:sz="4" w:space="1" w:color="auto"/>
          <w:left w:val="single" w:sz="4" w:space="1" w:color="auto"/>
          <w:bottom w:val="single" w:sz="4" w:space="1" w:color="auto"/>
          <w:right w:val="single" w:sz="4" w:space="1" w:color="auto"/>
        </w:pBdr>
        <w:rPr>
          <w:rFonts w:cs="Arial"/>
        </w:rPr>
      </w:pPr>
      <w:r w:rsidRPr="00037320">
        <w:rPr>
          <w:rFonts w:cs="Arial"/>
        </w:rPr>
        <w:t>plot the locations of historic earthquakes (using latitude and longitude) and relate them to the positions of known geological faults</w:t>
      </w:r>
    </w:p>
    <w:p w14:paraId="3E8FC2FD" w14:textId="77777777" w:rsidR="006A2AC1" w:rsidRDefault="004B41A8" w:rsidP="00B6356B">
      <w:pPr>
        <w:numPr>
          <w:ilvl w:val="0"/>
          <w:numId w:val="3"/>
        </w:numPr>
        <w:pBdr>
          <w:top w:val="single" w:sz="4" w:space="1" w:color="auto"/>
          <w:left w:val="single" w:sz="4" w:space="1" w:color="auto"/>
          <w:bottom w:val="single" w:sz="4" w:space="1" w:color="auto"/>
          <w:right w:val="single" w:sz="4" w:space="1" w:color="auto"/>
        </w:pBdr>
        <w:rPr>
          <w:rFonts w:cs="Arial"/>
        </w:rPr>
      </w:pPr>
      <w:r>
        <w:rPr>
          <w:rFonts w:cs="Arial"/>
        </w:rPr>
        <w:t>calculate averages and estimate tenths</w:t>
      </w:r>
      <w:r w:rsidR="00B6356B">
        <w:rPr>
          <w:rFonts w:cs="Arial"/>
        </w:rPr>
        <w:t>.</w:t>
      </w:r>
    </w:p>
    <w:p w14:paraId="2C384192" w14:textId="4F8F221F" w:rsidR="00D56CDB" w:rsidRPr="007533A2" w:rsidRDefault="00D56CDB" w:rsidP="00D56CDB">
      <w:pPr>
        <w:rPr>
          <w:rFonts w:cs="Arial"/>
        </w:rPr>
      </w:pPr>
    </w:p>
    <w:p w14:paraId="2A88BA1E" w14:textId="77777777" w:rsidR="00EA7353" w:rsidRPr="00923102" w:rsidRDefault="00EA7353" w:rsidP="00EA7353">
      <w:pPr>
        <w:rPr>
          <w:rFonts w:cs="Arial"/>
        </w:rPr>
      </w:pPr>
      <w:r>
        <w:rPr>
          <w:noProof/>
        </w:rPr>
        <w:drawing>
          <wp:anchor distT="0" distB="0" distL="114300" distR="114300" simplePos="0" relativeHeight="251654656" behindDoc="1" locked="0" layoutInCell="1" allowOverlap="0" wp14:anchorId="1C7D9103" wp14:editId="0852C569">
            <wp:simplePos x="0" y="0"/>
            <wp:positionH relativeFrom="column">
              <wp:posOffset>3804285</wp:posOffset>
            </wp:positionH>
            <wp:positionV relativeFrom="paragraph">
              <wp:posOffset>19050</wp:posOffset>
            </wp:positionV>
            <wp:extent cx="2315210" cy="775970"/>
            <wp:effectExtent l="0" t="0" r="0" b="0"/>
            <wp:wrapTight wrapText="bothSides">
              <wp:wrapPolygon edited="0">
                <wp:start x="0" y="0"/>
                <wp:lineTo x="0" y="21211"/>
                <wp:lineTo x="4443" y="21211"/>
                <wp:lineTo x="9953" y="21211"/>
                <wp:lineTo x="14041" y="19620"/>
                <wp:lineTo x="13685" y="16969"/>
                <wp:lineTo x="17951" y="13787"/>
                <wp:lineTo x="18128" y="9545"/>
                <wp:lineTo x="21505" y="7954"/>
                <wp:lineTo x="21505" y="1591"/>
                <wp:lineTo x="4443" y="0"/>
                <wp:lineTo x="0" y="0"/>
              </wp:wrapPolygon>
            </wp:wrapTight>
            <wp:docPr id="124" name="Picture 2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23" descr="A black background with blu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521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D9B">
        <w:rPr>
          <w:rFonts w:cs="Arial"/>
        </w:rPr>
        <w:t>This activity was developed for the Earthquake Commission (EQC), now known as the Natural Hazards Commission, and has been kindly provided for use on the Science Learning Hub.</w:t>
      </w:r>
    </w:p>
    <w:p w14:paraId="5DDAE10C" w14:textId="77777777" w:rsidR="00FE40FE" w:rsidRPr="007533A2" w:rsidRDefault="00FE40FE" w:rsidP="00D151BA"/>
    <w:p w14:paraId="30F86AB1" w14:textId="5221FBAF" w:rsidR="00D56CDB" w:rsidRPr="00F10572" w:rsidRDefault="005A65CB" w:rsidP="00FE40FE">
      <w:pPr>
        <w:rPr>
          <w:rStyle w:val="Hyperlink"/>
        </w:rPr>
      </w:pPr>
      <w:hyperlink w:anchor="introduction" w:history="1">
        <w:r w:rsidR="00D56CDB" w:rsidRPr="00F10572">
          <w:rPr>
            <w:rStyle w:val="Hyperlink"/>
          </w:rPr>
          <w:t>Introductio</w:t>
        </w:r>
        <w:r w:rsidR="002B0082" w:rsidRPr="00F10572">
          <w:rPr>
            <w:rStyle w:val="Hyperlink"/>
          </w:rPr>
          <w:t>n/background</w:t>
        </w:r>
      </w:hyperlink>
    </w:p>
    <w:p w14:paraId="4521E044" w14:textId="48A0F370" w:rsidR="00BD2F4E" w:rsidRPr="00F10572" w:rsidRDefault="005A65CB" w:rsidP="00FE40FE">
      <w:pPr>
        <w:rPr>
          <w:rStyle w:val="Hyperlink"/>
        </w:rPr>
      </w:pPr>
      <w:hyperlink w:anchor="need" w:history="1">
        <w:r w:rsidR="00BD2F4E" w:rsidRPr="00F10572">
          <w:rPr>
            <w:rStyle w:val="Hyperlink"/>
          </w:rPr>
          <w:t>What you need</w:t>
        </w:r>
      </w:hyperlink>
    </w:p>
    <w:p w14:paraId="3FA573FC" w14:textId="26C11DC2" w:rsidR="00BD2F4E" w:rsidRDefault="005A65CB" w:rsidP="00FE40FE">
      <w:pPr>
        <w:rPr>
          <w:rStyle w:val="Hyperlink"/>
        </w:rPr>
      </w:pPr>
      <w:hyperlink w:anchor="do" w:history="1">
        <w:r w:rsidR="00BD2F4E" w:rsidRPr="00F10572">
          <w:rPr>
            <w:rStyle w:val="Hyperlink"/>
          </w:rPr>
          <w:t>What to do</w:t>
        </w:r>
      </w:hyperlink>
    </w:p>
    <w:p w14:paraId="495F57DF" w14:textId="3C1A79EB" w:rsidR="007711C6" w:rsidRDefault="00962D4A" w:rsidP="007711C6">
      <w:pPr>
        <w:rPr>
          <w:rFonts w:cs="Arial"/>
        </w:rPr>
      </w:pPr>
      <w:r>
        <w:t xml:space="preserve">Student handout: </w:t>
      </w:r>
      <w:hyperlink w:anchor="instructions" w:history="1">
        <w:r>
          <w:rPr>
            <w:rStyle w:val="Hyperlink"/>
            <w:rFonts w:cs="Arial"/>
          </w:rPr>
          <w:t>Looking for patterns</w:t>
        </w:r>
      </w:hyperlink>
    </w:p>
    <w:p w14:paraId="69BAF13B" w14:textId="08504479" w:rsidR="007711C6" w:rsidRPr="00B6356B" w:rsidRDefault="0099111E" w:rsidP="007711C6">
      <w:pPr>
        <w:rPr>
          <w:rFonts w:cs="Arial"/>
        </w:rPr>
      </w:pPr>
      <w:hyperlink w:anchor="data" w:history="1">
        <w:r w:rsidR="007711C6" w:rsidRPr="00B6356B">
          <w:rPr>
            <w:rStyle w:val="Hyperlink"/>
            <w:rFonts w:cs="Arial"/>
          </w:rPr>
          <w:t>Earthquakes</w:t>
        </w:r>
        <w:r w:rsidR="00AC51C9">
          <w:rPr>
            <w:rStyle w:val="Hyperlink"/>
            <w:rFonts w:cs="Arial"/>
          </w:rPr>
          <w:t xml:space="preserve"> in New Zealand over the last 17</w:t>
        </w:r>
        <w:r w:rsidR="007711C6" w:rsidRPr="00B6356B">
          <w:rPr>
            <w:rStyle w:val="Hyperlink"/>
            <w:rFonts w:cs="Arial"/>
          </w:rPr>
          <w:t>0 years</w:t>
        </w:r>
      </w:hyperlink>
      <w:r w:rsidR="007711C6" w:rsidRPr="00B6356B">
        <w:rPr>
          <w:rFonts w:cs="Arial"/>
        </w:rPr>
        <w:t xml:space="preserve"> </w:t>
      </w:r>
    </w:p>
    <w:p w14:paraId="43C561DD" w14:textId="76A1619C" w:rsidR="007711C6" w:rsidRPr="00B6356B" w:rsidRDefault="005A65CB" w:rsidP="007711C6">
      <w:hyperlink w:anchor="timeline" w:history="1">
        <w:r w:rsidR="007711C6" w:rsidRPr="00B6356B">
          <w:rPr>
            <w:rStyle w:val="Hyperlink"/>
          </w:rPr>
          <w:t>Earthquake timeline</w:t>
        </w:r>
      </w:hyperlink>
    </w:p>
    <w:p w14:paraId="064837AD" w14:textId="1C697C97" w:rsidR="00B6356B" w:rsidRPr="00B6356B" w:rsidRDefault="005A65CB" w:rsidP="00B6356B">
      <w:pPr>
        <w:rPr>
          <w:rFonts w:cs="Arial"/>
        </w:rPr>
      </w:pPr>
      <w:hyperlink w:anchor="plotting" w:history="1">
        <w:r w:rsidR="00B6356B" w:rsidRPr="00B6356B">
          <w:rPr>
            <w:rStyle w:val="Hyperlink"/>
            <w:rFonts w:cs="Arial"/>
          </w:rPr>
          <w:t>Plotting earthquakes using longitude and latitude co</w:t>
        </w:r>
        <w:r w:rsidR="00035208">
          <w:rPr>
            <w:rStyle w:val="Hyperlink"/>
            <w:rFonts w:cs="Arial"/>
          </w:rPr>
          <w:t>-</w:t>
        </w:r>
        <w:r w:rsidR="00B6356B" w:rsidRPr="00B6356B">
          <w:rPr>
            <w:rStyle w:val="Hyperlink"/>
            <w:rFonts w:cs="Arial"/>
          </w:rPr>
          <w:t>ordinates</w:t>
        </w:r>
      </w:hyperlink>
    </w:p>
    <w:p w14:paraId="1B8C99E7" w14:textId="3C485820" w:rsidR="00B6356B" w:rsidRPr="00B6356B" w:rsidRDefault="005A65CB" w:rsidP="00B6356B">
      <w:pPr>
        <w:rPr>
          <w:rFonts w:cs="Arial"/>
        </w:rPr>
      </w:pPr>
      <w:hyperlink w:anchor="map" w:history="1">
        <w:r w:rsidR="00B6356B" w:rsidRPr="00B6356B">
          <w:rPr>
            <w:rStyle w:val="Hyperlink"/>
            <w:rFonts w:cs="Arial"/>
          </w:rPr>
          <w:t>Outline map of New Zealand</w:t>
        </w:r>
      </w:hyperlink>
      <w:r w:rsidR="00B6356B" w:rsidRPr="00B6356B">
        <w:rPr>
          <w:rFonts w:cs="Arial"/>
        </w:rPr>
        <w:t xml:space="preserve"> </w:t>
      </w:r>
    </w:p>
    <w:p w14:paraId="7BF8F347" w14:textId="4DEE5D1C" w:rsidR="00B6356B" w:rsidRPr="00B6356B" w:rsidRDefault="005A65CB" w:rsidP="00B6356B">
      <w:pPr>
        <w:rPr>
          <w:rFonts w:cs="Arial"/>
        </w:rPr>
      </w:pPr>
      <w:hyperlink w:anchor="faults" w:history="1">
        <w:r w:rsidR="00B6356B" w:rsidRPr="00B6356B">
          <w:rPr>
            <w:rStyle w:val="Hyperlink"/>
          </w:rPr>
          <w:t>M</w:t>
        </w:r>
        <w:r w:rsidR="00B6356B" w:rsidRPr="00B6356B">
          <w:rPr>
            <w:rStyle w:val="Hyperlink"/>
            <w:rFonts w:cs="Arial"/>
          </w:rPr>
          <w:t>ain active faults in New Zealand</w:t>
        </w:r>
      </w:hyperlink>
      <w:r w:rsidR="00B6356B" w:rsidRPr="00B6356B">
        <w:rPr>
          <w:rFonts w:cs="Arial"/>
        </w:rPr>
        <w:t xml:space="preserve"> </w:t>
      </w:r>
    </w:p>
    <w:p w14:paraId="1899EC1F" w14:textId="77777777" w:rsidR="00B6356B" w:rsidRPr="007533A2" w:rsidRDefault="00B6356B" w:rsidP="00FE40FE">
      <w:pPr>
        <w:rPr>
          <w:rFonts w:cs="Arial"/>
        </w:rPr>
      </w:pPr>
    </w:p>
    <w:p w14:paraId="64042884" w14:textId="77777777" w:rsidR="00D56CDB" w:rsidRPr="007533A2" w:rsidRDefault="00D56CDB" w:rsidP="00D56CDB">
      <w:pPr>
        <w:rPr>
          <w:b/>
        </w:rPr>
      </w:pPr>
      <w:bookmarkStart w:id="0" w:name="introduction"/>
      <w:bookmarkEnd w:id="0"/>
      <w:r w:rsidRPr="007533A2">
        <w:rPr>
          <w:b/>
        </w:rPr>
        <w:t>Introduction/background</w:t>
      </w:r>
    </w:p>
    <w:p w14:paraId="0E934631" w14:textId="77777777" w:rsidR="00810764" w:rsidRPr="007533A2" w:rsidRDefault="00810764" w:rsidP="00810764">
      <w:pPr>
        <w:rPr>
          <w:rFonts w:cs="Arial"/>
        </w:rPr>
      </w:pPr>
    </w:p>
    <w:p w14:paraId="42F89167" w14:textId="77777777" w:rsidR="004B41A8" w:rsidRDefault="00B6356B" w:rsidP="004B41A8">
      <w:pPr>
        <w:rPr>
          <w:rFonts w:cs="Arial"/>
        </w:rPr>
      </w:pPr>
      <w:r w:rsidRPr="00037320">
        <w:rPr>
          <w:rFonts w:cs="Arial"/>
        </w:rPr>
        <w:t xml:space="preserve">This activity looks at some of the possibilities for predicting where and when earthquakes might happen in New Zealand. </w:t>
      </w:r>
      <w:r w:rsidR="004B41A8" w:rsidRPr="00037320">
        <w:rPr>
          <w:rFonts w:cs="Arial"/>
        </w:rPr>
        <w:t>This activity includes some mathematics, including calculating averages and estimating tenths when plotting latitude and longitude</w:t>
      </w:r>
      <w:r w:rsidR="004B41A8">
        <w:rPr>
          <w:rFonts w:cs="Arial"/>
        </w:rPr>
        <w:t>.</w:t>
      </w:r>
    </w:p>
    <w:p w14:paraId="54EF00D2" w14:textId="77777777" w:rsidR="004B41A8" w:rsidRDefault="004B41A8" w:rsidP="00B6356B">
      <w:pPr>
        <w:rPr>
          <w:rFonts w:cs="Arial"/>
        </w:rPr>
      </w:pPr>
    </w:p>
    <w:p w14:paraId="6FFF6169" w14:textId="77777777" w:rsidR="00B6356B" w:rsidRDefault="00B6356B" w:rsidP="00B6356B">
      <w:pPr>
        <w:rPr>
          <w:rFonts w:cs="Arial"/>
        </w:rPr>
      </w:pPr>
      <w:r w:rsidRPr="00037320">
        <w:rPr>
          <w:rFonts w:cs="Arial"/>
        </w:rPr>
        <w:t>It is a useful exercise in investigating how science works, as it highlights some pitfalls of making predictions and of using inappropriate methods of interpreting evidence</w:t>
      </w:r>
      <w:r>
        <w:rPr>
          <w:rFonts w:cs="Arial"/>
        </w:rPr>
        <w:t xml:space="preserve"> – </w:t>
      </w:r>
      <w:r w:rsidRPr="00037320">
        <w:rPr>
          <w:rFonts w:cs="Arial"/>
        </w:rPr>
        <w:t>it is more practical to suggest where, rather than when, earthquakes might or might not occur in the future.</w:t>
      </w:r>
    </w:p>
    <w:p w14:paraId="3348F347" w14:textId="77777777" w:rsidR="004B41A8" w:rsidRPr="00037320" w:rsidRDefault="004B41A8" w:rsidP="00B6356B">
      <w:pPr>
        <w:rPr>
          <w:rFonts w:cs="Arial"/>
        </w:rPr>
      </w:pPr>
    </w:p>
    <w:p w14:paraId="10A9C7A2" w14:textId="71DE24CD" w:rsidR="00B6356B" w:rsidRDefault="004B41A8" w:rsidP="00B6356B">
      <w:pPr>
        <w:rPr>
          <w:rFonts w:cs="Arial"/>
        </w:rPr>
      </w:pPr>
      <w:r w:rsidRPr="00037320">
        <w:rPr>
          <w:rFonts w:cs="Arial"/>
        </w:rPr>
        <w:t xml:space="preserve">The best we can do is to be prepared! To find out more about being prepared for earthquakes and other natural disasters, visit </w:t>
      </w:r>
      <w:hyperlink r:id="rId8" w:history="1">
        <w:r w:rsidR="005961B5">
          <w:rPr>
            <w:rStyle w:val="Hyperlink"/>
            <w:rFonts w:cs="Arial"/>
          </w:rPr>
          <w:t>https://getready.govt.nz</w:t>
        </w:r>
      </w:hyperlink>
      <w:r>
        <w:rPr>
          <w:rFonts w:cs="Arial"/>
        </w:rPr>
        <w:t>.</w:t>
      </w:r>
      <w:r w:rsidR="0048227B">
        <w:rPr>
          <w:rFonts w:cs="Arial"/>
        </w:rPr>
        <w:t xml:space="preserve"> </w:t>
      </w:r>
    </w:p>
    <w:p w14:paraId="5C5C4759" w14:textId="77777777" w:rsidR="00B6356B" w:rsidRPr="00037320" w:rsidRDefault="00B6356B" w:rsidP="00B6356B">
      <w:pPr>
        <w:rPr>
          <w:rFonts w:cs="Arial"/>
        </w:rPr>
      </w:pPr>
    </w:p>
    <w:p w14:paraId="276CABB8" w14:textId="6C71F28F" w:rsidR="007711C6" w:rsidRPr="00037320" w:rsidRDefault="007711C6" w:rsidP="007711C6">
      <w:pPr>
        <w:rPr>
          <w:rFonts w:cs="Arial"/>
        </w:rPr>
      </w:pPr>
      <w:r w:rsidRPr="00037320">
        <w:rPr>
          <w:rFonts w:cs="Arial"/>
        </w:rPr>
        <w:t xml:space="preserve">The data used in this activity is a summary of information from the </w:t>
      </w:r>
      <w:hyperlink r:id="rId9" w:history="1">
        <w:r w:rsidRPr="00A2133F">
          <w:rPr>
            <w:rStyle w:val="Hyperlink"/>
            <w:rFonts w:cs="Arial"/>
          </w:rPr>
          <w:t>GeoNet</w:t>
        </w:r>
      </w:hyperlink>
      <w:r w:rsidRPr="00037320">
        <w:rPr>
          <w:rFonts w:cs="Arial"/>
        </w:rPr>
        <w:t xml:space="preserve"> website</w:t>
      </w:r>
      <w:r>
        <w:rPr>
          <w:rFonts w:cs="Arial"/>
        </w:rPr>
        <w:t>,</w:t>
      </w:r>
      <w:r w:rsidRPr="007711C6">
        <w:rPr>
          <w:rFonts w:cs="Arial"/>
        </w:rPr>
        <w:t xml:space="preserve"> </w:t>
      </w:r>
      <w:r w:rsidRPr="00037320">
        <w:rPr>
          <w:rFonts w:cs="Arial"/>
        </w:rPr>
        <w:t xml:space="preserve">supplied by GNS Science. </w:t>
      </w:r>
      <w:r>
        <w:rPr>
          <w:rFonts w:cs="Arial"/>
        </w:rPr>
        <w:t xml:space="preserve"> </w:t>
      </w:r>
    </w:p>
    <w:p w14:paraId="0F046B51" w14:textId="77777777" w:rsidR="00B6356B" w:rsidRPr="007533A2" w:rsidRDefault="00B6356B" w:rsidP="00B6356B">
      <w:pPr>
        <w:rPr>
          <w:rFonts w:cs="Arial"/>
        </w:rPr>
      </w:pPr>
    </w:p>
    <w:p w14:paraId="4A48443B" w14:textId="77777777" w:rsidR="00962D4A" w:rsidRDefault="00BD2F4E" w:rsidP="00962D4A">
      <w:pPr>
        <w:rPr>
          <w:rFonts w:cs="Arial"/>
          <w:b/>
        </w:rPr>
      </w:pPr>
      <w:bookmarkStart w:id="1" w:name="need"/>
      <w:bookmarkEnd w:id="1"/>
      <w:r w:rsidRPr="007533A2">
        <w:rPr>
          <w:rFonts w:cs="Arial"/>
          <w:b/>
        </w:rPr>
        <w:t>What you need</w:t>
      </w:r>
    </w:p>
    <w:p w14:paraId="156C065E" w14:textId="77777777" w:rsidR="00962D4A" w:rsidRDefault="00962D4A" w:rsidP="00962D4A">
      <w:pPr>
        <w:rPr>
          <w:rFonts w:cs="Arial"/>
          <w:b/>
        </w:rPr>
      </w:pPr>
    </w:p>
    <w:p w14:paraId="181DE32E" w14:textId="516E742F" w:rsidR="00962D4A" w:rsidRPr="00962D4A" w:rsidRDefault="00962D4A" w:rsidP="00962D4A">
      <w:pPr>
        <w:rPr>
          <w:rFonts w:cs="Arial"/>
          <w:b/>
        </w:rPr>
      </w:pPr>
      <w:r>
        <w:rPr>
          <w:rFonts w:cs="Arial"/>
        </w:rPr>
        <w:t>Copies of these:</w:t>
      </w:r>
    </w:p>
    <w:p w14:paraId="750179E7" w14:textId="77777777" w:rsidR="00962D4A" w:rsidRPr="00962D4A" w:rsidRDefault="00962D4A" w:rsidP="00962D4A">
      <w:pPr>
        <w:pStyle w:val="ListParagraph"/>
        <w:numPr>
          <w:ilvl w:val="0"/>
          <w:numId w:val="13"/>
        </w:numPr>
        <w:ind w:left="357" w:hanging="357"/>
        <w:rPr>
          <w:rFonts w:ascii="Verdana" w:hAnsi="Verdana" w:cs="Arial"/>
          <w:sz w:val="20"/>
          <w:szCs w:val="20"/>
        </w:rPr>
      </w:pPr>
      <w:r w:rsidRPr="00962D4A">
        <w:rPr>
          <w:rFonts w:ascii="Verdana" w:hAnsi="Verdana"/>
          <w:sz w:val="20"/>
          <w:szCs w:val="20"/>
        </w:rPr>
        <w:t xml:space="preserve">Student handout: </w:t>
      </w:r>
      <w:hyperlink w:anchor="instructions" w:history="1">
        <w:r w:rsidRPr="00962D4A">
          <w:rPr>
            <w:rStyle w:val="Hyperlink"/>
            <w:rFonts w:ascii="Verdana" w:hAnsi="Verdana" w:cs="Arial"/>
            <w:sz w:val="20"/>
            <w:szCs w:val="20"/>
          </w:rPr>
          <w:t>Looking for patterns</w:t>
        </w:r>
      </w:hyperlink>
    </w:p>
    <w:p w14:paraId="54AE8B8D" w14:textId="77777777" w:rsidR="00962D4A" w:rsidRPr="00962D4A" w:rsidRDefault="005A65CB" w:rsidP="00962D4A">
      <w:pPr>
        <w:pStyle w:val="ListParagraph"/>
        <w:numPr>
          <w:ilvl w:val="0"/>
          <w:numId w:val="13"/>
        </w:numPr>
        <w:ind w:left="357" w:hanging="357"/>
        <w:rPr>
          <w:rFonts w:ascii="Verdana" w:hAnsi="Verdana" w:cs="Arial"/>
          <w:sz w:val="20"/>
          <w:szCs w:val="20"/>
        </w:rPr>
      </w:pPr>
      <w:hyperlink w:anchor="data" w:history="1">
        <w:r w:rsidR="00962D4A" w:rsidRPr="00962D4A">
          <w:rPr>
            <w:rStyle w:val="Hyperlink"/>
            <w:rFonts w:ascii="Verdana" w:hAnsi="Verdana" w:cs="Arial"/>
            <w:sz w:val="20"/>
            <w:szCs w:val="20"/>
          </w:rPr>
          <w:t>Earthquakes in New Zealand over the last 170 years</w:t>
        </w:r>
      </w:hyperlink>
      <w:r w:rsidR="00962D4A" w:rsidRPr="00962D4A">
        <w:rPr>
          <w:rFonts w:ascii="Verdana" w:hAnsi="Verdana" w:cs="Arial"/>
          <w:sz w:val="20"/>
          <w:szCs w:val="20"/>
        </w:rPr>
        <w:t xml:space="preserve"> </w:t>
      </w:r>
    </w:p>
    <w:p w14:paraId="472C8B25" w14:textId="77777777" w:rsidR="00962D4A" w:rsidRPr="00962D4A" w:rsidRDefault="005A65CB" w:rsidP="00962D4A">
      <w:pPr>
        <w:pStyle w:val="ListParagraph"/>
        <w:numPr>
          <w:ilvl w:val="0"/>
          <w:numId w:val="13"/>
        </w:numPr>
        <w:ind w:left="357" w:hanging="357"/>
        <w:rPr>
          <w:rFonts w:ascii="Verdana" w:hAnsi="Verdana"/>
          <w:sz w:val="20"/>
          <w:szCs w:val="20"/>
        </w:rPr>
      </w:pPr>
      <w:hyperlink w:anchor="timeline" w:history="1">
        <w:r w:rsidR="00962D4A" w:rsidRPr="00962D4A">
          <w:rPr>
            <w:rStyle w:val="Hyperlink"/>
            <w:rFonts w:ascii="Verdana" w:hAnsi="Verdana"/>
            <w:sz w:val="20"/>
            <w:szCs w:val="20"/>
          </w:rPr>
          <w:t>Earthquake timeline</w:t>
        </w:r>
      </w:hyperlink>
    </w:p>
    <w:p w14:paraId="12E2EC00" w14:textId="77777777" w:rsidR="00962D4A" w:rsidRPr="00962D4A" w:rsidRDefault="005A65CB" w:rsidP="00962D4A">
      <w:pPr>
        <w:pStyle w:val="ListParagraph"/>
        <w:numPr>
          <w:ilvl w:val="0"/>
          <w:numId w:val="13"/>
        </w:numPr>
        <w:ind w:left="357" w:hanging="357"/>
        <w:rPr>
          <w:rFonts w:ascii="Verdana" w:hAnsi="Verdana" w:cs="Arial"/>
          <w:sz w:val="20"/>
          <w:szCs w:val="20"/>
        </w:rPr>
      </w:pPr>
      <w:hyperlink w:anchor="plotting" w:history="1">
        <w:r w:rsidR="00962D4A" w:rsidRPr="00962D4A">
          <w:rPr>
            <w:rStyle w:val="Hyperlink"/>
            <w:rFonts w:ascii="Verdana" w:hAnsi="Verdana" w:cs="Arial"/>
            <w:sz w:val="20"/>
            <w:szCs w:val="20"/>
          </w:rPr>
          <w:t>Plotting earthquakes using longitude and latitude co-ordinates</w:t>
        </w:r>
      </w:hyperlink>
    </w:p>
    <w:p w14:paraId="26848282" w14:textId="77777777" w:rsidR="00962D4A" w:rsidRPr="00962D4A" w:rsidRDefault="005A65CB" w:rsidP="00962D4A">
      <w:pPr>
        <w:pStyle w:val="ListParagraph"/>
        <w:numPr>
          <w:ilvl w:val="0"/>
          <w:numId w:val="13"/>
        </w:numPr>
        <w:ind w:left="357" w:hanging="357"/>
        <w:rPr>
          <w:rFonts w:ascii="Verdana" w:hAnsi="Verdana" w:cs="Arial"/>
          <w:sz w:val="20"/>
          <w:szCs w:val="20"/>
        </w:rPr>
      </w:pPr>
      <w:hyperlink w:anchor="map" w:history="1">
        <w:r w:rsidR="00962D4A" w:rsidRPr="00962D4A">
          <w:rPr>
            <w:rStyle w:val="Hyperlink"/>
            <w:rFonts w:ascii="Verdana" w:hAnsi="Verdana" w:cs="Arial"/>
            <w:sz w:val="20"/>
            <w:szCs w:val="20"/>
          </w:rPr>
          <w:t>Outline map of New Zealand</w:t>
        </w:r>
      </w:hyperlink>
      <w:r w:rsidR="00962D4A" w:rsidRPr="00962D4A">
        <w:rPr>
          <w:rFonts w:ascii="Verdana" w:hAnsi="Verdana" w:cs="Arial"/>
          <w:sz w:val="20"/>
          <w:szCs w:val="20"/>
        </w:rPr>
        <w:t xml:space="preserve"> </w:t>
      </w:r>
    </w:p>
    <w:p w14:paraId="448F8C25" w14:textId="77777777" w:rsidR="00962D4A" w:rsidRPr="00962D4A" w:rsidRDefault="005A65CB" w:rsidP="00962D4A">
      <w:pPr>
        <w:pStyle w:val="ListParagraph"/>
        <w:numPr>
          <w:ilvl w:val="0"/>
          <w:numId w:val="13"/>
        </w:numPr>
        <w:ind w:left="357" w:hanging="357"/>
        <w:rPr>
          <w:rFonts w:cs="Arial"/>
          <w:sz w:val="20"/>
          <w:szCs w:val="20"/>
        </w:rPr>
      </w:pPr>
      <w:hyperlink w:anchor="faults" w:history="1">
        <w:r w:rsidR="00962D4A" w:rsidRPr="00962D4A">
          <w:rPr>
            <w:rStyle w:val="Hyperlink"/>
            <w:rFonts w:ascii="Verdana" w:hAnsi="Verdana"/>
            <w:sz w:val="20"/>
            <w:szCs w:val="20"/>
          </w:rPr>
          <w:t>M</w:t>
        </w:r>
        <w:r w:rsidR="00962D4A" w:rsidRPr="00962D4A">
          <w:rPr>
            <w:rStyle w:val="Hyperlink"/>
            <w:rFonts w:ascii="Verdana" w:hAnsi="Verdana" w:cs="Arial"/>
            <w:sz w:val="20"/>
            <w:szCs w:val="20"/>
          </w:rPr>
          <w:t>ain active faults in New Zealand</w:t>
        </w:r>
      </w:hyperlink>
      <w:r w:rsidR="00962D4A" w:rsidRPr="00962D4A">
        <w:rPr>
          <w:rFonts w:cs="Arial"/>
          <w:sz w:val="20"/>
          <w:szCs w:val="20"/>
        </w:rPr>
        <w:t xml:space="preserve"> </w:t>
      </w:r>
    </w:p>
    <w:p w14:paraId="74C33B1D" w14:textId="77777777" w:rsidR="00FE40FE" w:rsidRPr="007533A2" w:rsidRDefault="00FE40FE" w:rsidP="00FE40FE">
      <w:pPr>
        <w:rPr>
          <w:rFonts w:cs="Arial"/>
        </w:rPr>
      </w:pPr>
    </w:p>
    <w:p w14:paraId="5AD1C58F" w14:textId="77777777" w:rsidR="00E67096" w:rsidRDefault="00E67096" w:rsidP="00FE40FE">
      <w:pPr>
        <w:rPr>
          <w:rFonts w:cs="Arial"/>
          <w:b/>
        </w:rPr>
      </w:pPr>
      <w:bookmarkStart w:id="2" w:name="do"/>
      <w:bookmarkEnd w:id="2"/>
    </w:p>
    <w:p w14:paraId="00BFC2DF" w14:textId="77777777" w:rsidR="00FE40FE" w:rsidRPr="007533A2" w:rsidRDefault="00997669" w:rsidP="00FE40FE">
      <w:pPr>
        <w:rPr>
          <w:rFonts w:cs="Arial"/>
          <w:b/>
        </w:rPr>
      </w:pPr>
      <w:r w:rsidRPr="007533A2">
        <w:rPr>
          <w:rFonts w:cs="Arial"/>
          <w:b/>
        </w:rPr>
        <w:t>What to do</w:t>
      </w:r>
    </w:p>
    <w:p w14:paraId="57A397E3" w14:textId="77777777" w:rsidR="00BD2F4E" w:rsidRDefault="00BD2F4E" w:rsidP="00FE40FE">
      <w:pPr>
        <w:rPr>
          <w:rFonts w:cs="Arial"/>
        </w:rPr>
      </w:pPr>
    </w:p>
    <w:p w14:paraId="3A06C61E" w14:textId="5BFC6738" w:rsidR="007711C6" w:rsidRDefault="007711C6" w:rsidP="00037320">
      <w:pPr>
        <w:numPr>
          <w:ilvl w:val="0"/>
          <w:numId w:val="8"/>
        </w:numPr>
        <w:rPr>
          <w:rFonts w:cs="Arial"/>
        </w:rPr>
      </w:pPr>
      <w:r>
        <w:rPr>
          <w:rFonts w:cs="Arial"/>
        </w:rPr>
        <w:t xml:space="preserve">Hand out copies of </w:t>
      </w:r>
      <w:hyperlink w:anchor="data" w:history="1">
        <w:r w:rsidR="00E67096">
          <w:rPr>
            <w:rStyle w:val="Hyperlink"/>
            <w:rFonts w:cs="Arial"/>
          </w:rPr>
          <w:t>E</w:t>
        </w:r>
        <w:r>
          <w:rPr>
            <w:rStyle w:val="Hyperlink"/>
            <w:rFonts w:cs="Arial"/>
          </w:rPr>
          <w:t>a</w:t>
        </w:r>
        <w:r w:rsidRPr="00B6356B">
          <w:rPr>
            <w:rStyle w:val="Hyperlink"/>
            <w:rFonts w:cs="Arial"/>
          </w:rPr>
          <w:t>rthquakes in New Zealand ov</w:t>
        </w:r>
        <w:r w:rsidR="00AC51C9">
          <w:rPr>
            <w:rStyle w:val="Hyperlink"/>
            <w:rFonts w:cs="Arial"/>
          </w:rPr>
          <w:t>er the last 17</w:t>
        </w:r>
        <w:r w:rsidRPr="00B6356B">
          <w:rPr>
            <w:rStyle w:val="Hyperlink"/>
            <w:rFonts w:cs="Arial"/>
          </w:rPr>
          <w:t>0 years</w:t>
        </w:r>
      </w:hyperlink>
      <w:r>
        <w:rPr>
          <w:rFonts w:cs="Arial"/>
        </w:rPr>
        <w:t xml:space="preserve"> and discuss with your students.</w:t>
      </w:r>
      <w:r w:rsidR="004B41A8">
        <w:rPr>
          <w:rFonts w:cs="Arial"/>
        </w:rPr>
        <w:t xml:space="preserve"> E</w:t>
      </w:r>
      <w:r w:rsidR="00AC51C9">
        <w:rPr>
          <w:rFonts w:cs="Arial"/>
        </w:rPr>
        <w:t>xplain that 170</w:t>
      </w:r>
      <w:r>
        <w:rPr>
          <w:rFonts w:cs="Arial"/>
        </w:rPr>
        <w:t xml:space="preserve"> </w:t>
      </w:r>
      <w:r w:rsidR="00037320" w:rsidRPr="00037320">
        <w:rPr>
          <w:rFonts w:cs="Arial"/>
        </w:rPr>
        <w:t xml:space="preserve">years is a very short time in geological history, but it is the period of human occupation for which we have fairly reliable data. Many large earthquakes happened before this time, some of which have left a partial record of events in the landscape. You could </w:t>
      </w:r>
      <w:r w:rsidR="00477E4E">
        <w:rPr>
          <w:rFonts w:cs="Arial"/>
        </w:rPr>
        <w:t>discuss with your students if 17</w:t>
      </w:r>
      <w:r w:rsidR="00037320" w:rsidRPr="00037320">
        <w:rPr>
          <w:rFonts w:cs="Arial"/>
        </w:rPr>
        <w:t>0 years is a long enough period to detect patterns in geological events.</w:t>
      </w:r>
      <w:r>
        <w:rPr>
          <w:rFonts w:cs="Arial"/>
        </w:rPr>
        <w:t xml:space="preserve"> </w:t>
      </w:r>
    </w:p>
    <w:p w14:paraId="30EB4C5C" w14:textId="77777777" w:rsidR="007711C6" w:rsidRDefault="007711C6" w:rsidP="007711C6">
      <w:pPr>
        <w:rPr>
          <w:rFonts w:cs="Arial"/>
        </w:rPr>
      </w:pPr>
    </w:p>
    <w:p w14:paraId="4DDD28A2" w14:textId="7D10B8FD" w:rsidR="00037320" w:rsidRDefault="007711C6" w:rsidP="007711C6">
      <w:pPr>
        <w:ind w:left="360"/>
        <w:rPr>
          <w:rFonts w:cs="Arial"/>
        </w:rPr>
      </w:pPr>
      <w:r>
        <w:rPr>
          <w:rFonts w:cs="Arial"/>
        </w:rPr>
        <w:t xml:space="preserve">Also explain that these earthquakes are only </w:t>
      </w:r>
      <w:r w:rsidR="00037320" w:rsidRPr="00037320">
        <w:rPr>
          <w:rFonts w:cs="Arial"/>
        </w:rPr>
        <w:t>those that had a significant effect on humans or the environment. Other earthquakes of similar magnitudes happened during this period but did not have the same effects. Thousands of smaller earthquakes happen in New Zealand each year, but most of them are only recorded by instruments and are not even felt by humans.</w:t>
      </w:r>
    </w:p>
    <w:p w14:paraId="386CA612" w14:textId="77777777" w:rsidR="007711C6" w:rsidRPr="00037320" w:rsidRDefault="007711C6" w:rsidP="007711C6">
      <w:pPr>
        <w:ind w:left="360"/>
        <w:rPr>
          <w:rFonts w:cs="Arial"/>
        </w:rPr>
      </w:pPr>
    </w:p>
    <w:p w14:paraId="3B2BC480" w14:textId="12D1AE22" w:rsidR="007711C6" w:rsidRDefault="007711C6" w:rsidP="00962D4A">
      <w:pPr>
        <w:numPr>
          <w:ilvl w:val="0"/>
          <w:numId w:val="8"/>
        </w:numPr>
        <w:rPr>
          <w:rFonts w:cs="Arial"/>
        </w:rPr>
      </w:pPr>
      <w:r>
        <w:rPr>
          <w:rFonts w:cs="Arial"/>
        </w:rPr>
        <w:t xml:space="preserve">Hand out copies of the </w:t>
      </w:r>
      <w:r w:rsidR="00CF5D0C">
        <w:rPr>
          <w:rFonts w:cs="Arial"/>
        </w:rPr>
        <w:t>s</w:t>
      </w:r>
      <w:r w:rsidR="00962D4A">
        <w:t xml:space="preserve">tudent handout: </w:t>
      </w:r>
      <w:hyperlink w:anchor="instructions" w:history="1">
        <w:r w:rsidR="00962D4A">
          <w:rPr>
            <w:rStyle w:val="Hyperlink"/>
            <w:rFonts w:cs="Arial"/>
          </w:rPr>
          <w:t>Looking for patterns</w:t>
        </w:r>
      </w:hyperlink>
      <w:r>
        <w:rPr>
          <w:rFonts w:cs="Arial"/>
        </w:rPr>
        <w:t xml:space="preserve"> and </w:t>
      </w:r>
      <w:hyperlink w:anchor="timeline" w:history="1">
        <w:r w:rsidR="00CF5D0C">
          <w:rPr>
            <w:rStyle w:val="Hyperlink"/>
          </w:rPr>
          <w:t>E</w:t>
        </w:r>
        <w:r w:rsidRPr="00B6356B">
          <w:rPr>
            <w:rStyle w:val="Hyperlink"/>
          </w:rPr>
          <w:t>arthquake timeline</w:t>
        </w:r>
      </w:hyperlink>
      <w:r>
        <w:t xml:space="preserve"> and have </w:t>
      </w:r>
      <w:proofErr w:type="gramStart"/>
      <w:r w:rsidR="00CF5D0C">
        <w:t>students</w:t>
      </w:r>
      <w:proofErr w:type="gramEnd"/>
      <w:r>
        <w:t xml:space="preserve"> complete steps 1–4</w:t>
      </w:r>
      <w:r w:rsidR="00BD5906">
        <w:t xml:space="preserve"> </w:t>
      </w:r>
      <w:r w:rsidR="00BD5906">
        <w:rPr>
          <w:rFonts w:cs="Arial"/>
        </w:rPr>
        <w:t xml:space="preserve">in the student </w:t>
      </w:r>
      <w:r w:rsidR="00CF5D0C">
        <w:rPr>
          <w:rFonts w:cs="Arial"/>
        </w:rPr>
        <w:t>handout</w:t>
      </w:r>
      <w:r>
        <w:t xml:space="preserve">. </w:t>
      </w:r>
      <w:r w:rsidR="00037320" w:rsidRPr="00037320">
        <w:rPr>
          <w:rFonts w:cs="Arial"/>
        </w:rPr>
        <w:t>Students are asked to make calculations and predict a future earthquake. Their calculations should look like this:</w:t>
      </w:r>
    </w:p>
    <w:p w14:paraId="191E32AD" w14:textId="77777777" w:rsidR="007711C6" w:rsidRDefault="00037320" w:rsidP="008C424F">
      <w:pPr>
        <w:numPr>
          <w:ilvl w:val="0"/>
          <w:numId w:val="5"/>
        </w:numPr>
        <w:tabs>
          <w:tab w:val="clear" w:pos="360"/>
          <w:tab w:val="num" w:pos="720"/>
        </w:tabs>
        <w:ind w:left="720"/>
        <w:rPr>
          <w:rFonts w:cs="Arial"/>
        </w:rPr>
      </w:pPr>
      <w:r w:rsidRPr="00037320">
        <w:rPr>
          <w:rFonts w:cs="Arial"/>
        </w:rPr>
        <w:t>Intervals between major earthquakes from 1848 to 1968:</w:t>
      </w:r>
      <w:r w:rsidR="007711C6">
        <w:rPr>
          <w:rFonts w:cs="Arial"/>
        </w:rPr>
        <w:t xml:space="preserve"> </w:t>
      </w:r>
      <w:r w:rsidRPr="00037320">
        <w:rPr>
          <w:rFonts w:cs="Arial"/>
        </w:rPr>
        <w:t>7, 13, 20, 31, 0, 2, 3, 8, 0, 26 – the average interval is 11</w:t>
      </w:r>
      <w:r w:rsidR="007711C6">
        <w:rPr>
          <w:rFonts w:cs="Arial"/>
        </w:rPr>
        <w:t>.</w:t>
      </w:r>
    </w:p>
    <w:p w14:paraId="368AD7F6" w14:textId="77777777" w:rsidR="007711C6" w:rsidRDefault="00037320" w:rsidP="008C424F">
      <w:pPr>
        <w:numPr>
          <w:ilvl w:val="0"/>
          <w:numId w:val="5"/>
        </w:numPr>
        <w:tabs>
          <w:tab w:val="clear" w:pos="360"/>
          <w:tab w:val="num" w:pos="720"/>
        </w:tabs>
        <w:ind w:left="720"/>
        <w:rPr>
          <w:rFonts w:cs="Arial"/>
        </w:rPr>
      </w:pPr>
      <w:r w:rsidRPr="00037320">
        <w:rPr>
          <w:rFonts w:cs="Arial"/>
        </w:rPr>
        <w:t>Add 11 to 1968, and the prediction would have been that the next major earthquake would occur in 1979. It didn’t</w:t>
      </w:r>
      <w:r w:rsidR="00035208">
        <w:rPr>
          <w:rFonts w:cs="Arial"/>
        </w:rPr>
        <w:t xml:space="preserve"> –</w:t>
      </w:r>
      <w:r w:rsidRPr="00037320">
        <w:rPr>
          <w:rFonts w:cs="Arial"/>
        </w:rPr>
        <w:t xml:space="preserve"> the next one was 2003, so this was not a reliable prediction.</w:t>
      </w:r>
    </w:p>
    <w:p w14:paraId="078BCC4A" w14:textId="77777777" w:rsidR="007711C6" w:rsidRDefault="00037320" w:rsidP="008C424F">
      <w:pPr>
        <w:numPr>
          <w:ilvl w:val="0"/>
          <w:numId w:val="5"/>
        </w:numPr>
        <w:tabs>
          <w:tab w:val="clear" w:pos="360"/>
          <w:tab w:val="num" w:pos="720"/>
        </w:tabs>
        <w:ind w:left="720"/>
        <w:rPr>
          <w:rFonts w:cs="Arial"/>
        </w:rPr>
      </w:pPr>
      <w:r w:rsidRPr="00037320">
        <w:rPr>
          <w:rFonts w:cs="Arial"/>
        </w:rPr>
        <w:t>If we recalculate and include 2003, we get</w:t>
      </w:r>
      <w:r w:rsidR="007711C6">
        <w:rPr>
          <w:rFonts w:cs="Arial"/>
        </w:rPr>
        <w:t xml:space="preserve"> </w:t>
      </w:r>
      <w:r w:rsidRPr="00037320">
        <w:rPr>
          <w:rFonts w:cs="Arial"/>
        </w:rPr>
        <w:t>7, 13, 20, 31, 0, 2, 3, 8, 0, 26, 35 – the average is 13</w:t>
      </w:r>
      <w:r w:rsidR="007711C6">
        <w:rPr>
          <w:rFonts w:cs="Arial"/>
        </w:rPr>
        <w:t>.</w:t>
      </w:r>
    </w:p>
    <w:p w14:paraId="1928F725" w14:textId="77777777" w:rsidR="00037320" w:rsidRPr="00037320" w:rsidRDefault="00037320" w:rsidP="008C424F">
      <w:pPr>
        <w:numPr>
          <w:ilvl w:val="0"/>
          <w:numId w:val="5"/>
        </w:numPr>
        <w:tabs>
          <w:tab w:val="clear" w:pos="360"/>
          <w:tab w:val="num" w:pos="720"/>
        </w:tabs>
        <w:ind w:left="720"/>
        <w:rPr>
          <w:rFonts w:cs="Arial"/>
        </w:rPr>
      </w:pPr>
      <w:r w:rsidRPr="00037320">
        <w:rPr>
          <w:rFonts w:cs="Arial"/>
        </w:rPr>
        <w:t>Add 13 to 2003, and the prediction is that the next major earthquake will be in 2016. How reliable is that?</w:t>
      </w:r>
    </w:p>
    <w:p w14:paraId="539E0C20" w14:textId="77777777" w:rsidR="00037320" w:rsidRPr="00037320" w:rsidRDefault="00037320" w:rsidP="00037320">
      <w:pPr>
        <w:rPr>
          <w:rFonts w:cs="Arial"/>
        </w:rPr>
      </w:pPr>
    </w:p>
    <w:p w14:paraId="7143FE9D" w14:textId="2BC7A248" w:rsidR="00037320" w:rsidRPr="00037320" w:rsidRDefault="00BD5906" w:rsidP="00BD5906">
      <w:pPr>
        <w:numPr>
          <w:ilvl w:val="0"/>
          <w:numId w:val="8"/>
        </w:numPr>
        <w:rPr>
          <w:rFonts w:cs="Arial"/>
        </w:rPr>
      </w:pPr>
      <w:r>
        <w:rPr>
          <w:rFonts w:cs="Arial"/>
        </w:rPr>
        <w:t xml:space="preserve">Discuss how accurate this method of prediction is. </w:t>
      </w:r>
      <w:r w:rsidR="00037320" w:rsidRPr="00037320">
        <w:rPr>
          <w:rFonts w:cs="Arial"/>
        </w:rPr>
        <w:t xml:space="preserve">Students should find that making an earthquake prediction in this way is very inaccurate </w:t>
      </w:r>
      <w:r w:rsidR="007711C6">
        <w:rPr>
          <w:rFonts w:cs="Arial"/>
        </w:rPr>
        <w:t xml:space="preserve">– </w:t>
      </w:r>
      <w:r w:rsidR="00037320" w:rsidRPr="00037320">
        <w:rPr>
          <w:rFonts w:cs="Arial"/>
        </w:rPr>
        <w:t>in fact</w:t>
      </w:r>
      <w:r w:rsidR="007711C6">
        <w:rPr>
          <w:rFonts w:cs="Arial"/>
        </w:rPr>
        <w:t>,</w:t>
      </w:r>
      <w:r w:rsidR="00037320" w:rsidRPr="00037320">
        <w:rPr>
          <w:rFonts w:cs="Arial"/>
        </w:rPr>
        <w:t xml:space="preserve"> most </w:t>
      </w:r>
      <w:r w:rsidR="00CD3747" w:rsidRPr="00037320">
        <w:rPr>
          <w:rFonts w:cs="Arial"/>
        </w:rPr>
        <w:t xml:space="preserve">earthquake scientists now believe that it is not possible to accurately predict when earthquakes are going to occur, based on past records. </w:t>
      </w:r>
      <w:r>
        <w:rPr>
          <w:rFonts w:cs="Arial"/>
        </w:rPr>
        <w:t>(R</w:t>
      </w:r>
      <w:r w:rsidRPr="00037320">
        <w:rPr>
          <w:rFonts w:cs="Arial"/>
        </w:rPr>
        <w:t>emember the prediction for a big earthquake in Parkfield in 1988? It still hasn’t happened</w:t>
      </w:r>
      <w:r>
        <w:rPr>
          <w:rFonts w:cs="Arial"/>
        </w:rPr>
        <w:t xml:space="preserve">.) </w:t>
      </w:r>
      <w:r w:rsidR="00CD3747" w:rsidRPr="00037320">
        <w:rPr>
          <w:rFonts w:cs="Arial"/>
        </w:rPr>
        <w:t>Too many things affect when earthquakes happen</w:t>
      </w:r>
      <w:r w:rsidR="00CF5D0C">
        <w:rPr>
          <w:rFonts w:cs="Arial"/>
        </w:rPr>
        <w:t>.</w:t>
      </w:r>
      <w:r w:rsidR="00CD3747" w:rsidRPr="00037320">
        <w:rPr>
          <w:rFonts w:cs="Arial"/>
        </w:rPr>
        <w:t xml:space="preserve"> </w:t>
      </w:r>
      <w:r w:rsidR="00CF5D0C">
        <w:rPr>
          <w:rFonts w:cs="Arial"/>
        </w:rPr>
        <w:t>T</w:t>
      </w:r>
      <w:r w:rsidR="00CD3747" w:rsidRPr="00037320">
        <w:rPr>
          <w:rFonts w:cs="Arial"/>
        </w:rPr>
        <w:t>hey are random</w:t>
      </w:r>
      <w:r w:rsidR="00CF5D0C">
        <w:rPr>
          <w:rFonts w:cs="Arial"/>
        </w:rPr>
        <w:t xml:space="preserve"> and</w:t>
      </w:r>
      <w:r w:rsidR="00CD3747" w:rsidRPr="00037320">
        <w:rPr>
          <w:rFonts w:cs="Arial"/>
        </w:rPr>
        <w:t xml:space="preserve"> unpredictable.</w:t>
      </w:r>
      <w:r w:rsidR="007711C6">
        <w:rPr>
          <w:rFonts w:cs="Arial"/>
        </w:rPr>
        <w:t xml:space="preserve"> </w:t>
      </w:r>
      <w:r w:rsidR="00037320" w:rsidRPr="00037320">
        <w:rPr>
          <w:rFonts w:cs="Arial"/>
        </w:rPr>
        <w:t>Below is an example you might like to use to illustrate this idea</w:t>
      </w:r>
      <w:r>
        <w:rPr>
          <w:rFonts w:cs="Arial"/>
        </w:rPr>
        <w:t>.</w:t>
      </w:r>
    </w:p>
    <w:p w14:paraId="588BC8D1" w14:textId="77777777" w:rsidR="00037320" w:rsidRPr="00037320" w:rsidRDefault="00037320" w:rsidP="00037320">
      <w:pPr>
        <w:rPr>
          <w:rFonts w:cs="Arial"/>
        </w:rPr>
      </w:pPr>
    </w:p>
    <w:p w14:paraId="05A3D677" w14:textId="7BF7AF17" w:rsidR="004B41A8" w:rsidRDefault="00A2133F" w:rsidP="004B41A8">
      <w:pPr>
        <w:pBdr>
          <w:top w:val="single" w:sz="4" w:space="1" w:color="auto"/>
          <w:left w:val="single" w:sz="4" w:space="4" w:color="auto"/>
          <w:bottom w:val="single" w:sz="4" w:space="1" w:color="auto"/>
          <w:right w:val="single" w:sz="4" w:space="4" w:color="auto"/>
        </w:pBdr>
        <w:ind w:left="360"/>
        <w:rPr>
          <w:rFonts w:cs="Arial"/>
        </w:rPr>
      </w:pPr>
      <w:hyperlink r:id="rId10" w:history="1">
        <w:r w:rsidR="00037320" w:rsidRPr="00A2133F">
          <w:rPr>
            <w:rStyle w:val="Hyperlink"/>
            <w:rFonts w:cs="Arial"/>
          </w:rPr>
          <w:t>The Alpine Fault</w:t>
        </w:r>
      </w:hyperlink>
      <w:r w:rsidR="00037320" w:rsidRPr="00037320">
        <w:rPr>
          <w:rFonts w:cs="Arial"/>
        </w:rPr>
        <w:t xml:space="preserve"> in the South Island is a place where the Australian and Pacific tectonic plates meet on land. The blocks of land on either side of the fault do not slide past each other smoothly. Instead, they build up stress and then slip every now and then, causing large earthquakes. </w:t>
      </w:r>
    </w:p>
    <w:p w14:paraId="79675337" w14:textId="77777777" w:rsidR="004B41A8" w:rsidRDefault="004B41A8" w:rsidP="004B41A8">
      <w:pPr>
        <w:pBdr>
          <w:top w:val="single" w:sz="4" w:space="1" w:color="auto"/>
          <w:left w:val="single" w:sz="4" w:space="4" w:color="auto"/>
          <w:bottom w:val="single" w:sz="4" w:space="1" w:color="auto"/>
          <w:right w:val="single" w:sz="4" w:space="4" w:color="auto"/>
        </w:pBdr>
        <w:ind w:left="360"/>
        <w:rPr>
          <w:rFonts w:cs="Arial"/>
        </w:rPr>
      </w:pPr>
    </w:p>
    <w:p w14:paraId="4E6936DE" w14:textId="13DAE241" w:rsidR="00037320" w:rsidRPr="00037320" w:rsidRDefault="00037320" w:rsidP="004B41A8">
      <w:pPr>
        <w:pBdr>
          <w:top w:val="single" w:sz="4" w:space="1" w:color="auto"/>
          <w:left w:val="single" w:sz="4" w:space="4" w:color="auto"/>
          <w:bottom w:val="single" w:sz="4" w:space="1" w:color="auto"/>
          <w:right w:val="single" w:sz="4" w:space="4" w:color="auto"/>
        </w:pBdr>
        <w:ind w:left="360"/>
        <w:rPr>
          <w:rFonts w:cs="Arial"/>
        </w:rPr>
      </w:pPr>
      <w:r w:rsidRPr="00037320">
        <w:rPr>
          <w:rFonts w:cs="Arial"/>
        </w:rPr>
        <w:t>Major earthquakes have happened on the Alpine Fault in about the years 1100, 1450, 1620 and 1717. It is tempting to play with numbers to make a prediction</w:t>
      </w:r>
      <w:r w:rsidR="00BD5906">
        <w:rPr>
          <w:rFonts w:cs="Arial"/>
        </w:rPr>
        <w:t>:</w:t>
      </w:r>
    </w:p>
    <w:p w14:paraId="356AC3FB" w14:textId="77777777" w:rsidR="00037320" w:rsidRPr="00037320" w:rsidRDefault="00037320" w:rsidP="008C424F">
      <w:pPr>
        <w:numPr>
          <w:ilvl w:val="0"/>
          <w:numId w:val="11"/>
        </w:numPr>
        <w:pBdr>
          <w:top w:val="single" w:sz="4" w:space="1" w:color="auto"/>
          <w:left w:val="single" w:sz="4" w:space="4" w:color="auto"/>
          <w:bottom w:val="single" w:sz="4" w:space="1" w:color="auto"/>
          <w:right w:val="single" w:sz="4" w:space="4" w:color="auto"/>
        </w:pBdr>
        <w:tabs>
          <w:tab w:val="clear" w:pos="1080"/>
          <w:tab w:val="num" w:pos="720"/>
        </w:tabs>
        <w:ind w:left="720"/>
        <w:rPr>
          <w:rFonts w:cs="Arial"/>
        </w:rPr>
      </w:pPr>
      <w:r w:rsidRPr="00037320">
        <w:rPr>
          <w:rFonts w:cs="Arial"/>
        </w:rPr>
        <w:t>The intervals between the earthquakes were 350, 170 and 97 years.</w:t>
      </w:r>
    </w:p>
    <w:p w14:paraId="5BED4C26" w14:textId="77777777" w:rsidR="00037320" w:rsidRPr="00037320" w:rsidRDefault="00037320" w:rsidP="008C424F">
      <w:pPr>
        <w:numPr>
          <w:ilvl w:val="0"/>
          <w:numId w:val="11"/>
        </w:numPr>
        <w:pBdr>
          <w:top w:val="single" w:sz="4" w:space="1" w:color="auto"/>
          <w:left w:val="single" w:sz="4" w:space="4" w:color="auto"/>
          <w:bottom w:val="single" w:sz="4" w:space="1" w:color="auto"/>
          <w:right w:val="single" w:sz="4" w:space="4" w:color="auto"/>
        </w:pBdr>
        <w:tabs>
          <w:tab w:val="clear" w:pos="1080"/>
          <w:tab w:val="num" w:pos="720"/>
        </w:tabs>
        <w:ind w:left="720"/>
        <w:rPr>
          <w:rFonts w:cs="Arial"/>
        </w:rPr>
      </w:pPr>
      <w:r w:rsidRPr="00037320">
        <w:rPr>
          <w:rFonts w:cs="Arial"/>
        </w:rPr>
        <w:t>170 is roughly half of 350, and 97 is roughly half of 170</w:t>
      </w:r>
      <w:r w:rsidR="00BD5906">
        <w:rPr>
          <w:rFonts w:cs="Arial"/>
        </w:rPr>
        <w:t>, s</w:t>
      </w:r>
      <w:r w:rsidRPr="00037320">
        <w:rPr>
          <w:rFonts w:cs="Arial"/>
        </w:rPr>
        <w:t xml:space="preserve">o we </w:t>
      </w:r>
      <w:r w:rsidR="00BD5906">
        <w:rPr>
          <w:rFonts w:cs="Arial"/>
        </w:rPr>
        <w:t>c</w:t>
      </w:r>
      <w:r w:rsidRPr="00037320">
        <w:rPr>
          <w:rFonts w:cs="Arial"/>
        </w:rPr>
        <w:t>ould expect the next earthquake to be roughly half of 97 years after the last one. That’s in about 1770</w:t>
      </w:r>
      <w:r w:rsidR="00BD5906">
        <w:rPr>
          <w:rFonts w:cs="Arial"/>
        </w:rPr>
        <w:t>, b</w:t>
      </w:r>
      <w:r w:rsidRPr="00037320">
        <w:rPr>
          <w:rFonts w:cs="Arial"/>
        </w:rPr>
        <w:t xml:space="preserve">ut there hasn’t been a major earthquake on the Alpine Fault since 1717 – our prediction was out by at least 240 years. </w:t>
      </w:r>
    </w:p>
    <w:p w14:paraId="398F3116" w14:textId="77777777" w:rsidR="00037320" w:rsidRPr="00037320" w:rsidRDefault="00037320" w:rsidP="008C424F">
      <w:pPr>
        <w:numPr>
          <w:ilvl w:val="0"/>
          <w:numId w:val="11"/>
        </w:numPr>
        <w:pBdr>
          <w:top w:val="single" w:sz="4" w:space="1" w:color="auto"/>
          <w:left w:val="single" w:sz="4" w:space="4" w:color="auto"/>
          <w:bottom w:val="single" w:sz="4" w:space="1" w:color="auto"/>
          <w:right w:val="single" w:sz="4" w:space="4" w:color="auto"/>
        </w:pBdr>
        <w:tabs>
          <w:tab w:val="clear" w:pos="1080"/>
          <w:tab w:val="num" w:pos="720"/>
        </w:tabs>
        <w:ind w:left="720"/>
        <w:rPr>
          <w:rFonts w:cs="Arial"/>
        </w:rPr>
      </w:pPr>
      <w:r w:rsidRPr="00037320">
        <w:rPr>
          <w:rFonts w:cs="Arial"/>
        </w:rPr>
        <w:t>If we predicted using the average interval, which is 206 years, the next quake should have been in 1976, but it wasn’t.</w:t>
      </w:r>
    </w:p>
    <w:p w14:paraId="455AE651" w14:textId="77777777" w:rsidR="00037320" w:rsidRPr="00037320" w:rsidRDefault="00037320" w:rsidP="00037320">
      <w:pPr>
        <w:ind w:left="720"/>
        <w:rPr>
          <w:rFonts w:cs="Arial"/>
        </w:rPr>
      </w:pPr>
    </w:p>
    <w:p w14:paraId="4B429CA6" w14:textId="77777777" w:rsidR="00037320" w:rsidRPr="00037320" w:rsidRDefault="00037320" w:rsidP="00BD5906">
      <w:pPr>
        <w:ind w:left="360"/>
        <w:rPr>
          <w:rFonts w:cs="Arial"/>
        </w:rPr>
      </w:pPr>
      <w:r w:rsidRPr="00037320">
        <w:rPr>
          <w:rFonts w:cs="Arial"/>
        </w:rPr>
        <w:t xml:space="preserve">Ask your students to suggest what we </w:t>
      </w:r>
      <w:r w:rsidRPr="00BD5906">
        <w:rPr>
          <w:rFonts w:cs="Arial"/>
          <w:i/>
        </w:rPr>
        <w:t>can</w:t>
      </w:r>
      <w:r w:rsidRPr="00037320">
        <w:rPr>
          <w:rFonts w:cs="Arial"/>
        </w:rPr>
        <w:t xml:space="preserve"> say about when the next earthquake on the Alpine Fault will be. In reality, we don’t know – it could be this year, next year, in 50 years or in 100 years. The main message is that we can be fairly sure that there </w:t>
      </w:r>
      <w:r w:rsidRPr="00BD5906">
        <w:rPr>
          <w:rFonts w:cs="Arial"/>
          <w:i/>
        </w:rPr>
        <w:t>will</w:t>
      </w:r>
      <w:r w:rsidRPr="00037320">
        <w:rPr>
          <w:rFonts w:cs="Arial"/>
        </w:rPr>
        <w:t xml:space="preserve"> be another major earthquake on the Alpine Fault, so at least we can get ourselves prepared for it.</w:t>
      </w:r>
    </w:p>
    <w:p w14:paraId="5580635F" w14:textId="77777777" w:rsidR="00CD3747" w:rsidRDefault="00CD3747" w:rsidP="00BD5906">
      <w:pPr>
        <w:rPr>
          <w:rFonts w:cs="Arial"/>
        </w:rPr>
      </w:pPr>
    </w:p>
    <w:p w14:paraId="39710FE6" w14:textId="3627F8D3" w:rsidR="004B41A8" w:rsidRPr="00480ED0" w:rsidRDefault="00BD5906" w:rsidP="00480ED0">
      <w:pPr>
        <w:numPr>
          <w:ilvl w:val="0"/>
          <w:numId w:val="8"/>
        </w:numPr>
        <w:rPr>
          <w:rFonts w:cs="Arial"/>
        </w:rPr>
      </w:pPr>
      <w:r>
        <w:rPr>
          <w:rFonts w:cs="Arial"/>
        </w:rPr>
        <w:lastRenderedPageBreak/>
        <w:t>Ask students if</w:t>
      </w:r>
      <w:r w:rsidR="00CD3747" w:rsidRPr="00037320">
        <w:rPr>
          <w:rFonts w:cs="Arial"/>
        </w:rPr>
        <w:t xml:space="preserve"> we can’t predict when an earthquake might happen, can we predict where?</w:t>
      </w:r>
      <w:r w:rsidR="00CD3747">
        <w:rPr>
          <w:rFonts w:cs="Arial"/>
        </w:rPr>
        <w:t xml:space="preserve"> </w:t>
      </w:r>
      <w:r>
        <w:rPr>
          <w:rFonts w:cs="Arial"/>
        </w:rPr>
        <w:t xml:space="preserve">Hand out copies of </w:t>
      </w:r>
      <w:hyperlink w:anchor="plotting" w:history="1">
        <w:r w:rsidR="00CF5D0C">
          <w:rPr>
            <w:rStyle w:val="Hyperlink"/>
            <w:rFonts w:cs="Arial"/>
          </w:rPr>
          <w:t>P</w:t>
        </w:r>
        <w:r w:rsidRPr="00B6356B">
          <w:rPr>
            <w:rStyle w:val="Hyperlink"/>
            <w:rFonts w:cs="Arial"/>
          </w:rPr>
          <w:t xml:space="preserve">lotting earthquakes using longitude and latitude </w:t>
        </w:r>
        <w:r w:rsidR="00035208">
          <w:rPr>
            <w:rStyle w:val="Hyperlink"/>
            <w:rFonts w:cs="Arial"/>
          </w:rPr>
          <w:t>co-o</w:t>
        </w:r>
        <w:r w:rsidRPr="00B6356B">
          <w:rPr>
            <w:rStyle w:val="Hyperlink"/>
            <w:rFonts w:cs="Arial"/>
          </w:rPr>
          <w:t>rdinates</w:t>
        </w:r>
      </w:hyperlink>
      <w:r>
        <w:rPr>
          <w:rFonts w:cs="Arial"/>
        </w:rPr>
        <w:t xml:space="preserve"> and the </w:t>
      </w:r>
      <w:hyperlink w:anchor="map" w:history="1">
        <w:r w:rsidR="00CF5D0C">
          <w:rPr>
            <w:rStyle w:val="Hyperlink"/>
            <w:rFonts w:cs="Arial"/>
          </w:rPr>
          <w:t>O</w:t>
        </w:r>
        <w:r w:rsidR="00CF5D0C" w:rsidRPr="00B6356B">
          <w:rPr>
            <w:rStyle w:val="Hyperlink"/>
            <w:rFonts w:cs="Arial"/>
          </w:rPr>
          <w:t xml:space="preserve">utline </w:t>
        </w:r>
        <w:r w:rsidRPr="00B6356B">
          <w:rPr>
            <w:rStyle w:val="Hyperlink"/>
            <w:rFonts w:cs="Arial"/>
          </w:rPr>
          <w:t>map of New Zealand</w:t>
        </w:r>
      </w:hyperlink>
      <w:r w:rsidRPr="00B6356B">
        <w:rPr>
          <w:rFonts w:cs="Arial"/>
        </w:rPr>
        <w:t xml:space="preserve"> </w:t>
      </w:r>
      <w:r>
        <w:rPr>
          <w:rFonts w:cs="Arial"/>
        </w:rPr>
        <w:t xml:space="preserve">and have them </w:t>
      </w:r>
      <w:r w:rsidRPr="006A2AC1">
        <w:rPr>
          <w:rFonts w:cs="Arial"/>
        </w:rPr>
        <w:t>plot the locations of the earthquakes onto the map</w:t>
      </w:r>
      <w:r>
        <w:rPr>
          <w:rFonts w:cs="Arial"/>
        </w:rPr>
        <w:t>.</w:t>
      </w:r>
      <w:r w:rsidR="00480ED0">
        <w:rPr>
          <w:rFonts w:cs="Arial"/>
        </w:rPr>
        <w:t xml:space="preserve"> (Note</w:t>
      </w:r>
      <w:r w:rsidR="00CF5D0C">
        <w:rPr>
          <w:rFonts w:cs="Arial"/>
        </w:rPr>
        <w:t xml:space="preserve"> that</w:t>
      </w:r>
      <w:r w:rsidR="00480ED0">
        <w:rPr>
          <w:rFonts w:cs="Arial"/>
        </w:rPr>
        <w:t xml:space="preserve"> this is an extensive list with nearly 30 locations. To shorten this plotting exercise, choose a region to map, rather than the entire country. The handout is in Word, so tailor the list to suit your students’ needs.) Visit </w:t>
      </w:r>
      <w:r w:rsidR="00903F26">
        <w:rPr>
          <w:rFonts w:cs="Arial"/>
        </w:rPr>
        <w:t>G</w:t>
      </w:r>
      <w:r w:rsidR="0036772C">
        <w:rPr>
          <w:rFonts w:cs="Arial"/>
        </w:rPr>
        <w:t>e</w:t>
      </w:r>
      <w:r w:rsidR="00903F26">
        <w:rPr>
          <w:rFonts w:cs="Arial"/>
        </w:rPr>
        <w:t>oNet</w:t>
      </w:r>
      <w:r w:rsidR="00480ED0">
        <w:rPr>
          <w:rFonts w:cs="Arial"/>
        </w:rPr>
        <w:t xml:space="preserve">’s </w:t>
      </w:r>
      <w:hyperlink r:id="rId11" w:history="1">
        <w:r w:rsidR="00903F26">
          <w:rPr>
            <w:rStyle w:val="Hyperlink"/>
            <w:rFonts w:cs="Arial"/>
          </w:rPr>
          <w:t>Historical events section</w:t>
        </w:r>
      </w:hyperlink>
      <w:r w:rsidR="00480ED0">
        <w:rPr>
          <w:rFonts w:cs="Arial"/>
        </w:rPr>
        <w:t xml:space="preserve"> </w:t>
      </w:r>
      <w:r w:rsidR="00962D4A">
        <w:rPr>
          <w:rFonts w:cs="Arial"/>
        </w:rPr>
        <w:t xml:space="preserve">web page </w:t>
      </w:r>
      <w:r w:rsidR="00480ED0">
        <w:rPr>
          <w:rFonts w:cs="Arial"/>
        </w:rPr>
        <w:t xml:space="preserve">to view a </w:t>
      </w:r>
      <w:r w:rsidR="00584338">
        <w:rPr>
          <w:rFonts w:cs="Arial"/>
        </w:rPr>
        <w:t>list of</w:t>
      </w:r>
      <w:r w:rsidR="00480ED0">
        <w:rPr>
          <w:rFonts w:cs="Arial"/>
        </w:rPr>
        <w:t xml:space="preserve"> notable earthquakes.</w:t>
      </w:r>
    </w:p>
    <w:p w14:paraId="417BC2F8" w14:textId="627DF1A9" w:rsidR="004B41A8" w:rsidRDefault="004B41A8" w:rsidP="004B41A8">
      <w:pPr>
        <w:numPr>
          <w:ilvl w:val="0"/>
          <w:numId w:val="12"/>
        </w:numPr>
        <w:rPr>
          <w:rFonts w:cs="Arial"/>
        </w:rPr>
      </w:pPr>
      <w:r w:rsidRPr="00037320">
        <w:rPr>
          <w:rFonts w:cs="Arial"/>
        </w:rPr>
        <w:t>Look for patterns of earthquake distribution.</w:t>
      </w:r>
      <w:r>
        <w:rPr>
          <w:rFonts w:cs="Arial"/>
        </w:rPr>
        <w:t xml:space="preserve"> </w:t>
      </w:r>
    </w:p>
    <w:p w14:paraId="43F38AD2" w14:textId="77777777" w:rsidR="004B41A8" w:rsidRDefault="004B41A8" w:rsidP="004B41A8">
      <w:pPr>
        <w:numPr>
          <w:ilvl w:val="0"/>
          <w:numId w:val="12"/>
        </w:numPr>
        <w:rPr>
          <w:rFonts w:cs="Arial"/>
        </w:rPr>
      </w:pPr>
      <w:r w:rsidRPr="00037320">
        <w:rPr>
          <w:rFonts w:cs="Arial"/>
        </w:rPr>
        <w:t>Do earthquakes happen in some parts of New Zealand more than others?</w:t>
      </w:r>
      <w:r>
        <w:rPr>
          <w:rFonts w:cs="Arial"/>
        </w:rPr>
        <w:t xml:space="preserve"> </w:t>
      </w:r>
    </w:p>
    <w:p w14:paraId="71217540" w14:textId="77777777" w:rsidR="004B41A8" w:rsidRPr="00037320" w:rsidRDefault="004B41A8" w:rsidP="004B41A8">
      <w:pPr>
        <w:numPr>
          <w:ilvl w:val="0"/>
          <w:numId w:val="12"/>
        </w:numPr>
        <w:rPr>
          <w:rFonts w:cs="Arial"/>
        </w:rPr>
      </w:pPr>
      <w:r w:rsidRPr="00037320">
        <w:rPr>
          <w:rFonts w:cs="Arial"/>
        </w:rPr>
        <w:t>Why do you think that might be?</w:t>
      </w:r>
    </w:p>
    <w:p w14:paraId="2B9C05B9" w14:textId="77777777" w:rsidR="00CD3747" w:rsidRDefault="00CD3747" w:rsidP="00037320">
      <w:pPr>
        <w:rPr>
          <w:rFonts w:cs="Arial"/>
        </w:rPr>
      </w:pPr>
    </w:p>
    <w:p w14:paraId="1B944C39" w14:textId="4969903B" w:rsidR="004B41A8" w:rsidRDefault="00BD5906" w:rsidP="004B41A8">
      <w:pPr>
        <w:numPr>
          <w:ilvl w:val="0"/>
          <w:numId w:val="8"/>
        </w:numPr>
        <w:rPr>
          <w:rFonts w:cs="Arial"/>
        </w:rPr>
      </w:pPr>
      <w:r>
        <w:rPr>
          <w:rFonts w:cs="Arial"/>
        </w:rPr>
        <w:t xml:space="preserve">Hand out copies of the </w:t>
      </w:r>
      <w:hyperlink w:anchor="faults" w:history="1">
        <w:r w:rsidR="00CF5D0C">
          <w:rPr>
            <w:rStyle w:val="Hyperlink"/>
          </w:rPr>
          <w:t>M</w:t>
        </w:r>
        <w:r w:rsidRPr="00B6356B">
          <w:rPr>
            <w:rStyle w:val="Hyperlink"/>
            <w:rFonts w:cs="Arial"/>
          </w:rPr>
          <w:t>ain active faults in New Zealand</w:t>
        </w:r>
      </w:hyperlink>
      <w:r w:rsidRPr="00B6356B">
        <w:rPr>
          <w:rFonts w:cs="Arial"/>
        </w:rPr>
        <w:t xml:space="preserve"> </w:t>
      </w:r>
      <w:r>
        <w:rPr>
          <w:rFonts w:cs="Arial"/>
        </w:rPr>
        <w:t>and have students compar</w:t>
      </w:r>
      <w:r w:rsidR="004B41A8">
        <w:rPr>
          <w:rFonts w:cs="Arial"/>
        </w:rPr>
        <w:t>e</w:t>
      </w:r>
      <w:r>
        <w:rPr>
          <w:rFonts w:cs="Arial"/>
        </w:rPr>
        <w:t xml:space="preserve"> the </w:t>
      </w:r>
      <w:r w:rsidR="00037320" w:rsidRPr="00037320">
        <w:rPr>
          <w:rFonts w:cs="Arial"/>
        </w:rPr>
        <w:t xml:space="preserve">distribution of earthquakes </w:t>
      </w:r>
      <w:r>
        <w:rPr>
          <w:rFonts w:cs="Arial"/>
        </w:rPr>
        <w:t>to the</w:t>
      </w:r>
      <w:r w:rsidR="004B41A8">
        <w:rPr>
          <w:rFonts w:cs="Arial"/>
        </w:rPr>
        <w:t xml:space="preserve"> active </w:t>
      </w:r>
      <w:r w:rsidR="00037320" w:rsidRPr="00037320">
        <w:rPr>
          <w:rFonts w:cs="Arial"/>
        </w:rPr>
        <w:t>faults</w:t>
      </w:r>
      <w:r>
        <w:rPr>
          <w:rFonts w:cs="Arial"/>
        </w:rPr>
        <w:t xml:space="preserve">. </w:t>
      </w:r>
    </w:p>
    <w:p w14:paraId="233CDB29" w14:textId="77777777" w:rsidR="004B41A8" w:rsidRDefault="004B41A8" w:rsidP="004B41A8">
      <w:pPr>
        <w:rPr>
          <w:rFonts w:cs="Arial"/>
        </w:rPr>
      </w:pPr>
    </w:p>
    <w:p w14:paraId="70B06D10" w14:textId="77777777" w:rsidR="004B41A8" w:rsidRPr="004B41A8" w:rsidRDefault="004B41A8" w:rsidP="004B41A8">
      <w:pPr>
        <w:ind w:left="360"/>
        <w:rPr>
          <w:rFonts w:cs="Arial"/>
          <w:b/>
          <w:i/>
        </w:rPr>
      </w:pPr>
      <w:r w:rsidRPr="004B41A8">
        <w:rPr>
          <w:rFonts w:cs="Arial"/>
          <w:b/>
          <w:i/>
        </w:rPr>
        <w:t xml:space="preserve">What are </w:t>
      </w:r>
      <w:r>
        <w:rPr>
          <w:rFonts w:cs="Arial"/>
          <w:b/>
          <w:i/>
        </w:rPr>
        <w:t>‘active</w:t>
      </w:r>
      <w:r w:rsidR="00035208">
        <w:rPr>
          <w:rFonts w:cs="Arial"/>
          <w:b/>
          <w:i/>
        </w:rPr>
        <w:t>’</w:t>
      </w:r>
      <w:r>
        <w:rPr>
          <w:rFonts w:cs="Arial"/>
          <w:b/>
          <w:i/>
        </w:rPr>
        <w:t xml:space="preserve"> </w:t>
      </w:r>
      <w:r w:rsidRPr="004B41A8">
        <w:rPr>
          <w:rFonts w:cs="Arial"/>
          <w:b/>
          <w:i/>
        </w:rPr>
        <w:t>faults?</w:t>
      </w:r>
    </w:p>
    <w:p w14:paraId="3B54EF5B" w14:textId="77777777" w:rsidR="004B41A8" w:rsidRPr="00037320" w:rsidRDefault="004B41A8" w:rsidP="004B41A8">
      <w:pPr>
        <w:ind w:left="360"/>
        <w:rPr>
          <w:rFonts w:cs="Arial"/>
        </w:rPr>
      </w:pPr>
      <w:r w:rsidRPr="00037320">
        <w:rPr>
          <w:rFonts w:cs="Arial"/>
        </w:rPr>
        <w:t>The rocks that make up New Zealand are broken up into many vast blocks by fractures called faults. Sudden movements along these faults result in earthquakes that can affect the surface above and around them. There are many faults in New Zealand, but only those that are known to have moved in the last 120,000 years, and could move again, are called ‘active’. Movement on these active faults causes shallow earthquakes, which can cause a lot of damage because they are near the surface. Deeper quakes are associated with the movement of tectonic plates deep under New Zealand.</w:t>
      </w:r>
    </w:p>
    <w:p w14:paraId="446F494E" w14:textId="77777777" w:rsidR="004B41A8" w:rsidRDefault="004B41A8" w:rsidP="004B41A8">
      <w:pPr>
        <w:ind w:left="360"/>
        <w:rPr>
          <w:rFonts w:cs="Arial"/>
        </w:rPr>
      </w:pPr>
    </w:p>
    <w:p w14:paraId="7C5C079B" w14:textId="2F8A33EB" w:rsidR="00037320" w:rsidRPr="00037320" w:rsidRDefault="00BD5906" w:rsidP="004B41A8">
      <w:pPr>
        <w:ind w:left="360"/>
        <w:rPr>
          <w:rFonts w:cs="Arial"/>
        </w:rPr>
      </w:pPr>
      <w:r>
        <w:rPr>
          <w:rFonts w:cs="Arial"/>
        </w:rPr>
        <w:t>T</w:t>
      </w:r>
      <w:r w:rsidR="00037320" w:rsidRPr="00037320">
        <w:rPr>
          <w:rFonts w:cs="Arial"/>
        </w:rPr>
        <w:t>he majority (but certainly not all) of the quakes are close to active faults</w:t>
      </w:r>
      <w:r>
        <w:rPr>
          <w:rFonts w:cs="Arial"/>
        </w:rPr>
        <w:t>, s</w:t>
      </w:r>
      <w:r w:rsidR="00037320" w:rsidRPr="00037320">
        <w:rPr>
          <w:rFonts w:cs="Arial"/>
        </w:rPr>
        <w:t xml:space="preserve">o although we can’t say </w:t>
      </w:r>
      <w:r w:rsidR="00037320" w:rsidRPr="00BD5906">
        <w:rPr>
          <w:rFonts w:cs="Arial"/>
        </w:rPr>
        <w:t>when</w:t>
      </w:r>
      <w:r w:rsidR="00037320" w:rsidRPr="00037320">
        <w:rPr>
          <w:rFonts w:cs="Arial"/>
        </w:rPr>
        <w:t xml:space="preserve"> an earthquake might happen, we can say </w:t>
      </w:r>
      <w:r w:rsidR="00037320" w:rsidRPr="00BD5906">
        <w:rPr>
          <w:rFonts w:cs="Arial"/>
        </w:rPr>
        <w:t>where</w:t>
      </w:r>
      <w:r w:rsidR="00037320" w:rsidRPr="00037320">
        <w:rPr>
          <w:rFonts w:cs="Arial"/>
        </w:rPr>
        <w:t xml:space="preserve"> they are most likely to occur. However, there are enough exceptions that we cannot be certain earthquakes won’t happen in other places. These may be related to deeper structures in the </w:t>
      </w:r>
      <w:r w:rsidR="00CF5D0C">
        <w:rPr>
          <w:rFonts w:cs="Arial"/>
        </w:rPr>
        <w:t>E</w:t>
      </w:r>
      <w:r w:rsidR="00037320" w:rsidRPr="00037320">
        <w:rPr>
          <w:rFonts w:cs="Arial"/>
        </w:rPr>
        <w:t>arth.</w:t>
      </w:r>
      <w:r w:rsidR="004B41A8">
        <w:rPr>
          <w:rFonts w:cs="Arial"/>
        </w:rPr>
        <w:t xml:space="preserve"> </w:t>
      </w:r>
      <w:r w:rsidR="00037320" w:rsidRPr="00037320">
        <w:rPr>
          <w:rFonts w:cs="Arial"/>
        </w:rPr>
        <w:t xml:space="preserve">Students may notice that there have been no large earthquakes along the long fault shown in the South Island. </w:t>
      </w:r>
      <w:r>
        <w:rPr>
          <w:rFonts w:cs="Arial"/>
        </w:rPr>
        <w:t>(</w:t>
      </w:r>
      <w:r w:rsidR="00037320" w:rsidRPr="00037320">
        <w:rPr>
          <w:rFonts w:cs="Arial"/>
        </w:rPr>
        <w:t xml:space="preserve">This is the Alpine Fault, </w:t>
      </w:r>
      <w:r w:rsidR="004B41A8">
        <w:rPr>
          <w:rFonts w:cs="Arial"/>
        </w:rPr>
        <w:t>described above</w:t>
      </w:r>
      <w:r w:rsidR="00037320" w:rsidRPr="00037320">
        <w:rPr>
          <w:rFonts w:cs="Arial"/>
        </w:rPr>
        <w:t>.</w:t>
      </w:r>
      <w:r w:rsidR="004B41A8">
        <w:rPr>
          <w:rFonts w:cs="Arial"/>
        </w:rPr>
        <w:t>)</w:t>
      </w:r>
    </w:p>
    <w:p w14:paraId="719CB014" w14:textId="77777777" w:rsidR="00037320" w:rsidRDefault="00037320" w:rsidP="00037320">
      <w:pPr>
        <w:rPr>
          <w:rFonts w:cs="Arial"/>
        </w:rPr>
      </w:pPr>
    </w:p>
    <w:p w14:paraId="231BE953" w14:textId="77777777" w:rsidR="006A2AC1" w:rsidRPr="00037320" w:rsidRDefault="006A2AC1" w:rsidP="006A2AC1">
      <w:pPr>
        <w:rPr>
          <w:rFonts w:cs="Arial"/>
        </w:rPr>
      </w:pPr>
    </w:p>
    <w:p w14:paraId="00D2EAF3" w14:textId="66DB5C76" w:rsidR="00037320" w:rsidRPr="00037320" w:rsidRDefault="00037320" w:rsidP="00037320">
      <w:pPr>
        <w:rPr>
          <w:rFonts w:cs="Arial"/>
          <w:b/>
        </w:rPr>
      </w:pPr>
      <w:r w:rsidRPr="00037320">
        <w:rPr>
          <w:rFonts w:cs="Arial"/>
        </w:rPr>
        <w:br w:type="page"/>
      </w:r>
      <w:bookmarkStart w:id="3" w:name="instructions"/>
      <w:bookmarkEnd w:id="3"/>
      <w:r w:rsidRPr="00037320">
        <w:rPr>
          <w:rFonts w:cs="Arial"/>
          <w:b/>
        </w:rPr>
        <w:lastRenderedPageBreak/>
        <w:t xml:space="preserve">Student </w:t>
      </w:r>
      <w:r w:rsidR="00962D4A">
        <w:rPr>
          <w:rFonts w:cs="Arial"/>
          <w:b/>
        </w:rPr>
        <w:t>handout: Looking for patterns</w:t>
      </w:r>
    </w:p>
    <w:p w14:paraId="368C1EEE" w14:textId="77777777" w:rsidR="004E6E79" w:rsidRDefault="004E6E79" w:rsidP="00037320">
      <w:pPr>
        <w:rPr>
          <w:rFonts w:cs="Arial"/>
        </w:rPr>
      </w:pPr>
    </w:p>
    <w:p w14:paraId="388B6236" w14:textId="77777777" w:rsidR="00037320" w:rsidRPr="00037320" w:rsidRDefault="00037320" w:rsidP="00037320">
      <w:pPr>
        <w:rPr>
          <w:rFonts w:cs="Arial"/>
        </w:rPr>
      </w:pPr>
      <w:r w:rsidRPr="00037320">
        <w:rPr>
          <w:rFonts w:cs="Arial"/>
        </w:rPr>
        <w:t>You are going to study data from past earthquakes in New Zealand. You will look for patterns, and see if you can work out when and where the next big earthquake might hit.</w:t>
      </w:r>
    </w:p>
    <w:p w14:paraId="56437713" w14:textId="77777777" w:rsidR="00037320" w:rsidRDefault="00037320" w:rsidP="00037320">
      <w:pPr>
        <w:rPr>
          <w:rFonts w:cs="Arial"/>
        </w:rPr>
      </w:pPr>
    </w:p>
    <w:p w14:paraId="753BFC59" w14:textId="68CD0BF5" w:rsidR="00CD3747" w:rsidRDefault="004E6E79" w:rsidP="004E6E79">
      <w:pPr>
        <w:numPr>
          <w:ilvl w:val="0"/>
          <w:numId w:val="4"/>
        </w:numPr>
        <w:rPr>
          <w:rFonts w:cs="Arial"/>
        </w:rPr>
      </w:pPr>
      <w:r w:rsidRPr="00CD3747">
        <w:rPr>
          <w:rFonts w:cs="Arial"/>
        </w:rPr>
        <w:t>Using the data</w:t>
      </w:r>
      <w:r w:rsidR="00CD3747" w:rsidRPr="00CD3747">
        <w:rPr>
          <w:rFonts w:cs="Arial"/>
        </w:rPr>
        <w:t xml:space="preserve"> on earthquakes</w:t>
      </w:r>
      <w:r w:rsidR="00AC51C9">
        <w:rPr>
          <w:rFonts w:cs="Arial"/>
        </w:rPr>
        <w:t xml:space="preserve"> in New Zealand over the last 17</w:t>
      </w:r>
      <w:r w:rsidR="00CD3747" w:rsidRPr="00CD3747">
        <w:rPr>
          <w:rFonts w:cs="Arial"/>
        </w:rPr>
        <w:t xml:space="preserve">0 years, </w:t>
      </w:r>
      <w:r w:rsidRPr="00CD3747">
        <w:rPr>
          <w:rFonts w:cs="Arial"/>
        </w:rPr>
        <w:t>plot the</w:t>
      </w:r>
      <w:r>
        <w:rPr>
          <w:rFonts w:cs="Arial"/>
        </w:rPr>
        <w:t xml:space="preserve"> earthquake dates and magnitudes on the timeline</w:t>
      </w:r>
      <w:r w:rsidR="00CD3747">
        <w:rPr>
          <w:rFonts w:cs="Arial"/>
        </w:rPr>
        <w:t>.</w:t>
      </w:r>
    </w:p>
    <w:p w14:paraId="194CEA7B" w14:textId="77777777" w:rsidR="004B41A8" w:rsidRDefault="004B41A8" w:rsidP="004B41A8">
      <w:pPr>
        <w:rPr>
          <w:rFonts w:cs="Arial"/>
        </w:rPr>
      </w:pPr>
    </w:p>
    <w:p w14:paraId="36CC25CF" w14:textId="77777777" w:rsidR="00037320" w:rsidRDefault="00CD3747" w:rsidP="008C424F">
      <w:pPr>
        <w:numPr>
          <w:ilvl w:val="0"/>
          <w:numId w:val="5"/>
        </w:numPr>
        <w:tabs>
          <w:tab w:val="clear" w:pos="360"/>
          <w:tab w:val="num" w:pos="720"/>
        </w:tabs>
        <w:ind w:left="720"/>
        <w:rPr>
          <w:rFonts w:cs="Arial"/>
        </w:rPr>
      </w:pPr>
      <w:r w:rsidRPr="00037320">
        <w:rPr>
          <w:rFonts w:cs="Arial"/>
        </w:rPr>
        <w:t>Mark on the timeline when earthquakes of magnitude 7.1 or higher occurred. Here is an example of the first three:</w:t>
      </w:r>
    </w:p>
    <w:p w14:paraId="66C3DCDC" w14:textId="37D9DA23" w:rsidR="004B41A8" w:rsidRDefault="00667CA5" w:rsidP="00667CA5">
      <w:pPr>
        <w:ind w:left="720"/>
        <w:rPr>
          <w:rFonts w:cs="Arial"/>
        </w:rPr>
      </w:pPr>
      <w:r>
        <w:rPr>
          <w:noProof/>
          <w:lang w:val="en-NZ" w:eastAsia="en-NZ"/>
        </w:rPr>
        <w:drawing>
          <wp:anchor distT="0" distB="0" distL="114300" distR="114300" simplePos="0" relativeHeight="251659264" behindDoc="1" locked="0" layoutInCell="1" allowOverlap="1" wp14:anchorId="36E205CC" wp14:editId="3D426B55">
            <wp:simplePos x="0" y="0"/>
            <wp:positionH relativeFrom="column">
              <wp:posOffset>162560</wp:posOffset>
            </wp:positionH>
            <wp:positionV relativeFrom="paragraph">
              <wp:posOffset>67945</wp:posOffset>
            </wp:positionV>
            <wp:extent cx="6113145" cy="318770"/>
            <wp:effectExtent l="0" t="0" r="1905" b="5080"/>
            <wp:wrapTight wrapText="bothSides">
              <wp:wrapPolygon edited="0">
                <wp:start x="0" y="0"/>
                <wp:lineTo x="0" y="20653"/>
                <wp:lineTo x="21539" y="20653"/>
                <wp:lineTo x="2153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CD54B" w14:textId="77777777" w:rsidR="00CD3747" w:rsidRPr="00037320" w:rsidRDefault="00CD3747" w:rsidP="00667CA5">
      <w:pPr>
        <w:numPr>
          <w:ilvl w:val="0"/>
          <w:numId w:val="5"/>
        </w:numPr>
        <w:tabs>
          <w:tab w:val="clear" w:pos="360"/>
          <w:tab w:val="num" w:pos="720"/>
        </w:tabs>
        <w:spacing w:before="120"/>
        <w:ind w:left="714" w:hanging="357"/>
        <w:rPr>
          <w:rFonts w:cs="Arial"/>
        </w:rPr>
      </w:pPr>
      <w:r w:rsidRPr="00037320">
        <w:rPr>
          <w:rFonts w:cs="Arial"/>
        </w:rPr>
        <w:t>Write in the number of years between each event, like this</w:t>
      </w:r>
      <w:r>
        <w:rPr>
          <w:rFonts w:cs="Arial"/>
        </w:rPr>
        <w:t>: (</w:t>
      </w:r>
      <w:r w:rsidRPr="00037320">
        <w:rPr>
          <w:rFonts w:cs="Arial"/>
        </w:rPr>
        <w:t>If two earthquakes happened in the same year, the interval is 0</w:t>
      </w:r>
      <w:r>
        <w:rPr>
          <w:rFonts w:cs="Arial"/>
        </w:rPr>
        <w:t>.)</w:t>
      </w:r>
    </w:p>
    <w:p w14:paraId="70B0BF14" w14:textId="36E4BCB2" w:rsidR="004B41A8" w:rsidRDefault="00667CA5" w:rsidP="004B41A8">
      <w:pPr>
        <w:ind w:left="360"/>
        <w:rPr>
          <w:rFonts w:cs="Arial"/>
        </w:rPr>
      </w:pPr>
      <w:r>
        <w:rPr>
          <w:rFonts w:cs="Arial"/>
          <w:noProof/>
          <w:lang w:val="en-NZ" w:eastAsia="en-NZ"/>
        </w:rPr>
        <w:drawing>
          <wp:inline distT="0" distB="0" distL="0" distR="0" wp14:anchorId="4A8DF5ED" wp14:editId="233B597C">
            <wp:extent cx="6114415" cy="4572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4415" cy="457200"/>
                    </a:xfrm>
                    <a:prstGeom prst="rect">
                      <a:avLst/>
                    </a:prstGeom>
                    <a:noFill/>
                    <a:ln>
                      <a:noFill/>
                    </a:ln>
                  </pic:spPr>
                </pic:pic>
              </a:graphicData>
            </a:graphic>
          </wp:inline>
        </w:drawing>
      </w:r>
    </w:p>
    <w:p w14:paraId="01B81318" w14:textId="77777777" w:rsidR="00667CA5" w:rsidRDefault="00667CA5" w:rsidP="004B41A8">
      <w:pPr>
        <w:ind w:left="360"/>
        <w:rPr>
          <w:rFonts w:cs="Arial"/>
        </w:rPr>
      </w:pPr>
    </w:p>
    <w:p w14:paraId="479F5222" w14:textId="77777777" w:rsidR="00037320" w:rsidRPr="00037320" w:rsidRDefault="00037320" w:rsidP="008C424F">
      <w:pPr>
        <w:numPr>
          <w:ilvl w:val="0"/>
          <w:numId w:val="5"/>
        </w:numPr>
        <w:tabs>
          <w:tab w:val="clear" w:pos="360"/>
          <w:tab w:val="num" w:pos="720"/>
        </w:tabs>
        <w:ind w:left="720"/>
        <w:rPr>
          <w:rFonts w:cs="Arial"/>
        </w:rPr>
      </w:pPr>
      <w:r w:rsidRPr="00037320">
        <w:rPr>
          <w:rFonts w:cs="Arial"/>
        </w:rPr>
        <w:t>What patterns can you see in your earthquake timeline?</w:t>
      </w:r>
      <w:r w:rsidR="00CD3747">
        <w:rPr>
          <w:rFonts w:cs="Arial"/>
        </w:rPr>
        <w:t xml:space="preserve"> </w:t>
      </w:r>
      <w:r w:rsidRPr="00037320">
        <w:rPr>
          <w:rFonts w:cs="Arial"/>
        </w:rPr>
        <w:t>When do you think the next magnitude 7.1 or bigger earthquake will hit New Zealand?</w:t>
      </w:r>
    </w:p>
    <w:p w14:paraId="461EC389" w14:textId="77777777" w:rsidR="00037320" w:rsidRDefault="00037320" w:rsidP="00037320">
      <w:pPr>
        <w:rPr>
          <w:rFonts w:cs="Arial"/>
        </w:rPr>
      </w:pPr>
    </w:p>
    <w:p w14:paraId="254028CD" w14:textId="77777777" w:rsidR="00037320" w:rsidRPr="00037320" w:rsidRDefault="00037320" w:rsidP="00CD3747">
      <w:pPr>
        <w:pBdr>
          <w:top w:val="single" w:sz="4" w:space="1" w:color="auto"/>
          <w:left w:val="single" w:sz="4" w:space="4" w:color="auto"/>
          <w:bottom w:val="single" w:sz="4" w:space="1" w:color="auto"/>
          <w:right w:val="single" w:sz="4" w:space="4" w:color="auto"/>
        </w:pBdr>
        <w:rPr>
          <w:rFonts w:cs="Arial"/>
        </w:rPr>
      </w:pPr>
      <w:r w:rsidRPr="00037320">
        <w:rPr>
          <w:rFonts w:cs="Arial"/>
        </w:rPr>
        <w:t xml:space="preserve">In 1983, some American scientists looked at a timeline of earthquakes centred near the small Californian town of Parkfield, which lies very close to the active San Andreas Fault. </w:t>
      </w:r>
      <w:r w:rsidR="00CD3747">
        <w:rPr>
          <w:rFonts w:cs="Arial"/>
        </w:rPr>
        <w:t>E</w:t>
      </w:r>
      <w:r w:rsidRPr="00037320">
        <w:rPr>
          <w:rFonts w:cs="Arial"/>
        </w:rPr>
        <w:t>arthquakes of magnitude 6.0 or bigger had happened at Parkfield in 1857, 1881, 1901, 1922, 1934 and 1966.</w:t>
      </w:r>
      <w:r w:rsidR="00CD3747">
        <w:rPr>
          <w:rFonts w:cs="Arial"/>
        </w:rPr>
        <w:t xml:space="preserve"> </w:t>
      </w:r>
      <w:r w:rsidRPr="00037320">
        <w:rPr>
          <w:rFonts w:cs="Arial"/>
        </w:rPr>
        <w:t>The interval between quakes was 24, 20, 21, 12 and 32 years.</w:t>
      </w:r>
      <w:r w:rsidR="00CD3747">
        <w:rPr>
          <w:rFonts w:cs="Arial"/>
        </w:rPr>
        <w:t xml:space="preserve"> </w:t>
      </w:r>
      <w:r w:rsidRPr="00037320">
        <w:rPr>
          <w:rFonts w:cs="Arial"/>
        </w:rPr>
        <w:t>The average interval was 22 years.</w:t>
      </w:r>
      <w:r w:rsidR="00CD3747">
        <w:rPr>
          <w:rFonts w:cs="Arial"/>
        </w:rPr>
        <w:t xml:space="preserve"> </w:t>
      </w:r>
      <w:r w:rsidRPr="00037320">
        <w:rPr>
          <w:rFonts w:cs="Arial"/>
        </w:rPr>
        <w:t>The scientists predicted that the next big quake would hit Parkfield 22 years after the last one – that would make it 1988, give or take a few years.</w:t>
      </w:r>
    </w:p>
    <w:p w14:paraId="296A05A2" w14:textId="77777777" w:rsidR="00037320" w:rsidRPr="00037320" w:rsidRDefault="00037320" w:rsidP="00037320">
      <w:pPr>
        <w:rPr>
          <w:rFonts w:cs="Arial"/>
        </w:rPr>
      </w:pPr>
    </w:p>
    <w:p w14:paraId="6366E46D" w14:textId="77777777" w:rsidR="007711C6" w:rsidRDefault="00037320" w:rsidP="008C424F">
      <w:pPr>
        <w:numPr>
          <w:ilvl w:val="0"/>
          <w:numId w:val="4"/>
        </w:numPr>
        <w:tabs>
          <w:tab w:val="clear" w:pos="360"/>
        </w:tabs>
        <w:rPr>
          <w:rFonts w:cs="Arial"/>
        </w:rPr>
      </w:pPr>
      <w:r w:rsidRPr="00037320">
        <w:rPr>
          <w:rFonts w:cs="Arial"/>
        </w:rPr>
        <w:t>Try the same approach with your New Zealand data</w:t>
      </w:r>
      <w:r w:rsidR="007711C6">
        <w:rPr>
          <w:rFonts w:cs="Arial"/>
        </w:rPr>
        <w:t xml:space="preserve">: </w:t>
      </w:r>
    </w:p>
    <w:p w14:paraId="7D561BDC" w14:textId="77777777" w:rsidR="00037320" w:rsidRPr="00037320" w:rsidRDefault="007711C6" w:rsidP="007711C6">
      <w:pPr>
        <w:numPr>
          <w:ilvl w:val="0"/>
          <w:numId w:val="9"/>
        </w:numPr>
        <w:rPr>
          <w:rFonts w:cs="Arial"/>
        </w:rPr>
      </w:pPr>
      <w:r>
        <w:rPr>
          <w:rFonts w:cs="Arial"/>
        </w:rPr>
        <w:t>P</w:t>
      </w:r>
      <w:r w:rsidR="00037320" w:rsidRPr="00037320">
        <w:rPr>
          <w:rFonts w:cs="Arial"/>
        </w:rPr>
        <w:t>retend it is the year 1970.</w:t>
      </w:r>
    </w:p>
    <w:p w14:paraId="6B77C732" w14:textId="77777777" w:rsidR="00037320" w:rsidRPr="00037320" w:rsidRDefault="00037320" w:rsidP="008C424F">
      <w:pPr>
        <w:numPr>
          <w:ilvl w:val="0"/>
          <w:numId w:val="5"/>
        </w:numPr>
        <w:tabs>
          <w:tab w:val="clear" w:pos="360"/>
          <w:tab w:val="num" w:pos="720"/>
        </w:tabs>
        <w:ind w:left="720"/>
        <w:rPr>
          <w:rFonts w:cs="Arial"/>
        </w:rPr>
      </w:pPr>
      <w:r w:rsidRPr="00037320">
        <w:rPr>
          <w:rFonts w:cs="Arial"/>
        </w:rPr>
        <w:t>From your timeline, add together the time interval between quakes from 1848 to 1968. Divide this number by the number of intervals (which should be 10).</w:t>
      </w:r>
    </w:p>
    <w:p w14:paraId="6D21C82A" w14:textId="77777777" w:rsidR="00CD3747" w:rsidRDefault="00037320" w:rsidP="008C424F">
      <w:pPr>
        <w:numPr>
          <w:ilvl w:val="0"/>
          <w:numId w:val="5"/>
        </w:numPr>
        <w:tabs>
          <w:tab w:val="clear" w:pos="360"/>
          <w:tab w:val="num" w:pos="720"/>
        </w:tabs>
        <w:ind w:left="720"/>
        <w:rPr>
          <w:rFonts w:cs="Arial"/>
        </w:rPr>
      </w:pPr>
      <w:r w:rsidRPr="00037320">
        <w:rPr>
          <w:rFonts w:cs="Arial"/>
        </w:rPr>
        <w:t>This gives you the average interval between the earthquakes on your timeline up until 1968. Add this figure to 1968 and predict when the next earthquake of magnitude 7.1 or higher should have happened.</w:t>
      </w:r>
      <w:r w:rsidR="00CD3747">
        <w:rPr>
          <w:rFonts w:cs="Arial"/>
        </w:rPr>
        <w:t xml:space="preserve"> </w:t>
      </w:r>
      <w:r w:rsidRPr="00037320">
        <w:rPr>
          <w:rFonts w:cs="Arial"/>
        </w:rPr>
        <w:t>Was there a big earthquake in or close to the predicted year?</w:t>
      </w:r>
      <w:r w:rsidR="00CD3747">
        <w:rPr>
          <w:rFonts w:cs="Arial"/>
        </w:rPr>
        <w:t xml:space="preserve"> </w:t>
      </w:r>
      <w:r w:rsidRPr="00037320">
        <w:rPr>
          <w:rFonts w:cs="Arial"/>
        </w:rPr>
        <w:t>How reliable do you think the prediction was?</w:t>
      </w:r>
    </w:p>
    <w:p w14:paraId="4408EEF7" w14:textId="77777777" w:rsidR="007711C6" w:rsidRDefault="007711C6" w:rsidP="007711C6">
      <w:pPr>
        <w:rPr>
          <w:rFonts w:cs="Arial"/>
        </w:rPr>
      </w:pPr>
    </w:p>
    <w:p w14:paraId="25C44F60" w14:textId="77777777" w:rsidR="007711C6" w:rsidRDefault="00037320" w:rsidP="008C424F">
      <w:pPr>
        <w:numPr>
          <w:ilvl w:val="0"/>
          <w:numId w:val="4"/>
        </w:numPr>
        <w:tabs>
          <w:tab w:val="clear" w:pos="360"/>
        </w:tabs>
        <w:rPr>
          <w:rFonts w:cs="Arial"/>
        </w:rPr>
      </w:pPr>
      <w:r w:rsidRPr="00037320">
        <w:rPr>
          <w:rFonts w:cs="Arial"/>
        </w:rPr>
        <w:t>Now include the 2003 earthquake in your calculation</w:t>
      </w:r>
      <w:r w:rsidR="007711C6">
        <w:rPr>
          <w:rFonts w:cs="Arial"/>
        </w:rPr>
        <w:t>:</w:t>
      </w:r>
    </w:p>
    <w:p w14:paraId="7725E0F3" w14:textId="77777777" w:rsidR="007711C6" w:rsidRDefault="00037320" w:rsidP="007711C6">
      <w:pPr>
        <w:numPr>
          <w:ilvl w:val="0"/>
          <w:numId w:val="10"/>
        </w:numPr>
        <w:rPr>
          <w:rFonts w:cs="Arial"/>
        </w:rPr>
      </w:pPr>
      <w:r w:rsidRPr="00037320">
        <w:rPr>
          <w:rFonts w:cs="Arial"/>
        </w:rPr>
        <w:t>Add the 35</w:t>
      </w:r>
      <w:r w:rsidR="00035208">
        <w:rPr>
          <w:rFonts w:cs="Arial"/>
        </w:rPr>
        <w:t>-</w:t>
      </w:r>
      <w:r w:rsidRPr="00037320">
        <w:rPr>
          <w:rFonts w:cs="Arial"/>
        </w:rPr>
        <w:t>year interval between 1968 and 2003 to your sum of intervals. Divide the total by the number of intervals (which should now be 11).</w:t>
      </w:r>
      <w:r w:rsidR="00CD3747">
        <w:rPr>
          <w:rFonts w:cs="Arial"/>
        </w:rPr>
        <w:t xml:space="preserve"> </w:t>
      </w:r>
      <w:r w:rsidRPr="00037320">
        <w:rPr>
          <w:rFonts w:cs="Arial"/>
        </w:rPr>
        <w:t>Add your answer to 2003</w:t>
      </w:r>
      <w:r w:rsidR="00CD3747">
        <w:rPr>
          <w:rFonts w:cs="Arial"/>
        </w:rPr>
        <w:t>.</w:t>
      </w:r>
      <w:r w:rsidRPr="00037320">
        <w:rPr>
          <w:rFonts w:cs="Arial"/>
        </w:rPr>
        <w:t xml:space="preserve"> </w:t>
      </w:r>
    </w:p>
    <w:p w14:paraId="0333CAA2" w14:textId="77777777" w:rsidR="00037320" w:rsidRPr="00037320" w:rsidRDefault="00CD3747" w:rsidP="007711C6">
      <w:pPr>
        <w:numPr>
          <w:ilvl w:val="0"/>
          <w:numId w:val="10"/>
        </w:numPr>
        <w:rPr>
          <w:rFonts w:cs="Arial"/>
        </w:rPr>
      </w:pPr>
      <w:r>
        <w:rPr>
          <w:rFonts w:cs="Arial"/>
        </w:rPr>
        <w:t>D</w:t>
      </w:r>
      <w:r w:rsidR="00037320" w:rsidRPr="00037320">
        <w:rPr>
          <w:rFonts w:cs="Arial"/>
        </w:rPr>
        <w:t>o you think that the year you get is when the next big earthquake is going to happen?</w:t>
      </w:r>
      <w:r>
        <w:rPr>
          <w:rFonts w:cs="Arial"/>
        </w:rPr>
        <w:t xml:space="preserve"> </w:t>
      </w:r>
      <w:r w:rsidR="00037320" w:rsidRPr="00037320">
        <w:rPr>
          <w:rFonts w:cs="Arial"/>
        </w:rPr>
        <w:t>Would you be certain enough about the prediction to try and persuade people to prepare for a big earthquake?</w:t>
      </w:r>
    </w:p>
    <w:p w14:paraId="74F1622B" w14:textId="77777777" w:rsidR="00037320" w:rsidRPr="00037320" w:rsidRDefault="00037320" w:rsidP="00037320">
      <w:pPr>
        <w:rPr>
          <w:rFonts w:cs="Arial"/>
        </w:rPr>
      </w:pPr>
    </w:p>
    <w:p w14:paraId="6B500A1A" w14:textId="77777777" w:rsidR="00037320" w:rsidRPr="00037320" w:rsidRDefault="00037320" w:rsidP="00037320">
      <w:pPr>
        <w:numPr>
          <w:ilvl w:val="0"/>
          <w:numId w:val="4"/>
        </w:numPr>
        <w:rPr>
          <w:rFonts w:cs="Arial"/>
        </w:rPr>
      </w:pPr>
      <w:r w:rsidRPr="00037320">
        <w:rPr>
          <w:rFonts w:cs="Arial"/>
        </w:rPr>
        <w:t>Add earthquakes of magnitude 5.1–7.00 to your timeline. Mark them in a different colour or symbol to the larger ones you have already plotted.</w:t>
      </w:r>
    </w:p>
    <w:p w14:paraId="78A06960" w14:textId="77777777" w:rsidR="00037320" w:rsidRPr="00037320" w:rsidRDefault="00037320" w:rsidP="00CD3747">
      <w:pPr>
        <w:numPr>
          <w:ilvl w:val="0"/>
          <w:numId w:val="6"/>
        </w:numPr>
        <w:rPr>
          <w:rFonts w:cs="Arial"/>
        </w:rPr>
      </w:pPr>
      <w:r w:rsidRPr="00037320">
        <w:rPr>
          <w:rFonts w:cs="Arial"/>
        </w:rPr>
        <w:t>What pattern do you observe now?</w:t>
      </w:r>
    </w:p>
    <w:p w14:paraId="3CF7714D" w14:textId="77777777" w:rsidR="00037320" w:rsidRPr="00037320" w:rsidRDefault="00037320" w:rsidP="00CD3747">
      <w:pPr>
        <w:numPr>
          <w:ilvl w:val="0"/>
          <w:numId w:val="6"/>
        </w:numPr>
        <w:rPr>
          <w:rFonts w:cs="Arial"/>
        </w:rPr>
      </w:pPr>
      <w:r w:rsidRPr="00037320">
        <w:rPr>
          <w:rFonts w:cs="Arial"/>
        </w:rPr>
        <w:t>Can you make a better prediction for future earthquakes?</w:t>
      </w:r>
    </w:p>
    <w:p w14:paraId="7BC26053" w14:textId="7664B79B" w:rsidR="004E6E79" w:rsidRPr="00CD3747" w:rsidRDefault="00037320" w:rsidP="004E6E79">
      <w:pPr>
        <w:rPr>
          <w:rFonts w:cs="Arial"/>
          <w:b/>
        </w:rPr>
      </w:pPr>
      <w:r w:rsidRPr="00037320">
        <w:rPr>
          <w:rFonts w:cs="Arial"/>
        </w:rPr>
        <w:br w:type="page"/>
      </w:r>
      <w:bookmarkStart w:id="4" w:name="data"/>
      <w:r w:rsidR="00CD3747" w:rsidRPr="00CD3747">
        <w:rPr>
          <w:rFonts w:cs="Arial"/>
          <w:b/>
        </w:rPr>
        <w:lastRenderedPageBreak/>
        <w:t>E</w:t>
      </w:r>
      <w:r w:rsidR="004E6E79" w:rsidRPr="00CD3747">
        <w:rPr>
          <w:rFonts w:cs="Arial"/>
          <w:b/>
        </w:rPr>
        <w:t>arthquakes in New Zealand over the last</w:t>
      </w:r>
      <w:r w:rsidR="001130B5">
        <w:rPr>
          <w:rFonts w:cs="Arial"/>
          <w:b/>
        </w:rPr>
        <w:t xml:space="preserve"> 17</w:t>
      </w:r>
      <w:r w:rsidR="004E6E79" w:rsidRPr="00CD3747">
        <w:rPr>
          <w:rFonts w:cs="Arial"/>
          <w:b/>
        </w:rPr>
        <w:t xml:space="preserve">0 years </w:t>
      </w:r>
    </w:p>
    <w:bookmarkEnd w:id="4"/>
    <w:p w14:paraId="6AF649AF" w14:textId="77777777" w:rsidR="004E6E79" w:rsidRDefault="004E6E79" w:rsidP="00037320">
      <w:pPr>
        <w:rPr>
          <w:rFonts w:cs="Arial"/>
        </w:rPr>
      </w:pPr>
    </w:p>
    <w:tbl>
      <w:tblPr>
        <w:tblW w:w="1015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3"/>
        <w:gridCol w:w="1134"/>
        <w:gridCol w:w="1276"/>
        <w:gridCol w:w="567"/>
        <w:gridCol w:w="567"/>
        <w:gridCol w:w="708"/>
        <w:gridCol w:w="4829"/>
      </w:tblGrid>
      <w:tr w:rsidR="00BA0DED" w:rsidRPr="004430CF" w14:paraId="144B4BA7" w14:textId="77777777" w:rsidTr="005727B3">
        <w:trPr>
          <w:tblHeader/>
        </w:trPr>
        <w:tc>
          <w:tcPr>
            <w:tcW w:w="1073" w:type="dxa"/>
            <w:shd w:val="clear" w:color="auto" w:fill="D9D9D9"/>
          </w:tcPr>
          <w:p w14:paraId="0575B065" w14:textId="77777777" w:rsidR="00037320" w:rsidRPr="004430CF" w:rsidRDefault="00037320" w:rsidP="00BD5906">
            <w:pPr>
              <w:rPr>
                <w:rFonts w:cs="Arial"/>
                <w:b/>
                <w:sz w:val="16"/>
                <w:szCs w:val="16"/>
              </w:rPr>
            </w:pPr>
            <w:r w:rsidRPr="004430CF">
              <w:rPr>
                <w:rFonts w:cs="Arial"/>
                <w:b/>
                <w:sz w:val="16"/>
                <w:szCs w:val="16"/>
              </w:rPr>
              <w:t>Date</w:t>
            </w:r>
          </w:p>
        </w:tc>
        <w:tc>
          <w:tcPr>
            <w:tcW w:w="1134" w:type="dxa"/>
            <w:shd w:val="clear" w:color="auto" w:fill="D9D9D9"/>
          </w:tcPr>
          <w:p w14:paraId="0EFCC2E0" w14:textId="77777777" w:rsidR="00037320" w:rsidRPr="004430CF" w:rsidRDefault="00037320" w:rsidP="00BD5906">
            <w:pPr>
              <w:rPr>
                <w:rFonts w:cs="Arial"/>
                <w:b/>
                <w:sz w:val="16"/>
                <w:szCs w:val="16"/>
              </w:rPr>
            </w:pPr>
            <w:r w:rsidRPr="004430CF">
              <w:rPr>
                <w:rFonts w:cs="Arial"/>
                <w:b/>
                <w:sz w:val="16"/>
                <w:szCs w:val="16"/>
              </w:rPr>
              <w:t>Location</w:t>
            </w:r>
          </w:p>
        </w:tc>
        <w:tc>
          <w:tcPr>
            <w:tcW w:w="1276" w:type="dxa"/>
            <w:shd w:val="clear" w:color="auto" w:fill="D9D9D9"/>
          </w:tcPr>
          <w:p w14:paraId="11CCB6FD" w14:textId="77777777" w:rsidR="00037320" w:rsidRPr="004430CF" w:rsidRDefault="00035208" w:rsidP="00BD5906">
            <w:pPr>
              <w:rPr>
                <w:rFonts w:cs="Arial"/>
                <w:b/>
                <w:sz w:val="16"/>
                <w:szCs w:val="16"/>
              </w:rPr>
            </w:pPr>
            <w:r w:rsidRPr="004430CF">
              <w:rPr>
                <w:rFonts w:cs="Arial"/>
                <w:b/>
                <w:sz w:val="16"/>
                <w:szCs w:val="16"/>
              </w:rPr>
              <w:t>Co-o</w:t>
            </w:r>
            <w:r w:rsidR="00037320" w:rsidRPr="004430CF">
              <w:rPr>
                <w:rFonts w:cs="Arial"/>
                <w:b/>
                <w:sz w:val="16"/>
                <w:szCs w:val="16"/>
              </w:rPr>
              <w:t>rdinates</w:t>
            </w:r>
          </w:p>
        </w:tc>
        <w:tc>
          <w:tcPr>
            <w:tcW w:w="567" w:type="dxa"/>
            <w:shd w:val="clear" w:color="auto" w:fill="D9D9D9"/>
          </w:tcPr>
          <w:p w14:paraId="7594B072" w14:textId="77777777" w:rsidR="00037320" w:rsidRPr="004430CF" w:rsidRDefault="00037320" w:rsidP="00BD5906">
            <w:pPr>
              <w:rPr>
                <w:rFonts w:cs="Arial"/>
                <w:b/>
                <w:sz w:val="16"/>
                <w:szCs w:val="16"/>
              </w:rPr>
            </w:pPr>
            <w:r w:rsidRPr="004430CF">
              <w:rPr>
                <w:rFonts w:cs="Arial"/>
                <w:b/>
                <w:sz w:val="16"/>
                <w:szCs w:val="16"/>
              </w:rPr>
              <w:t>Mag</w:t>
            </w:r>
          </w:p>
        </w:tc>
        <w:tc>
          <w:tcPr>
            <w:tcW w:w="567" w:type="dxa"/>
            <w:shd w:val="clear" w:color="auto" w:fill="D9D9D9"/>
          </w:tcPr>
          <w:p w14:paraId="6441E984" w14:textId="77777777" w:rsidR="00037320" w:rsidRPr="004430CF" w:rsidRDefault="00037320" w:rsidP="00BD5906">
            <w:pPr>
              <w:rPr>
                <w:rFonts w:cs="Arial"/>
                <w:b/>
                <w:sz w:val="16"/>
                <w:szCs w:val="16"/>
              </w:rPr>
            </w:pPr>
            <w:r w:rsidRPr="004430CF">
              <w:rPr>
                <w:rFonts w:cs="Arial"/>
                <w:b/>
                <w:sz w:val="16"/>
                <w:szCs w:val="16"/>
              </w:rPr>
              <w:t>MMI</w:t>
            </w:r>
          </w:p>
        </w:tc>
        <w:tc>
          <w:tcPr>
            <w:tcW w:w="708" w:type="dxa"/>
            <w:shd w:val="clear" w:color="auto" w:fill="D9D9D9"/>
          </w:tcPr>
          <w:p w14:paraId="4FA86091" w14:textId="77777777" w:rsidR="00037320" w:rsidRPr="004430CF" w:rsidRDefault="00037320" w:rsidP="00BD5906">
            <w:pPr>
              <w:rPr>
                <w:rFonts w:cs="Arial"/>
                <w:b/>
                <w:sz w:val="16"/>
                <w:szCs w:val="16"/>
              </w:rPr>
            </w:pPr>
            <w:r w:rsidRPr="004430CF">
              <w:rPr>
                <w:rFonts w:cs="Arial"/>
                <w:b/>
                <w:sz w:val="16"/>
                <w:szCs w:val="16"/>
              </w:rPr>
              <w:t>Depth</w:t>
            </w:r>
          </w:p>
        </w:tc>
        <w:tc>
          <w:tcPr>
            <w:tcW w:w="4829" w:type="dxa"/>
            <w:shd w:val="clear" w:color="auto" w:fill="D9D9D9"/>
          </w:tcPr>
          <w:p w14:paraId="098D7EEF" w14:textId="77777777" w:rsidR="00037320" w:rsidRPr="004430CF" w:rsidRDefault="00037320" w:rsidP="00BD5906">
            <w:pPr>
              <w:rPr>
                <w:rFonts w:cs="Arial"/>
                <w:b/>
                <w:sz w:val="16"/>
                <w:szCs w:val="16"/>
              </w:rPr>
            </w:pPr>
            <w:r w:rsidRPr="004430CF">
              <w:rPr>
                <w:rFonts w:cs="Arial"/>
                <w:b/>
                <w:sz w:val="16"/>
                <w:szCs w:val="16"/>
              </w:rPr>
              <w:t>Damage</w:t>
            </w:r>
          </w:p>
        </w:tc>
      </w:tr>
      <w:tr w:rsidR="00BA0DED" w:rsidRPr="004430CF" w14:paraId="4BA30E82" w14:textId="77777777" w:rsidTr="005727B3">
        <w:tc>
          <w:tcPr>
            <w:tcW w:w="1073" w:type="dxa"/>
            <w:shd w:val="clear" w:color="auto" w:fill="auto"/>
          </w:tcPr>
          <w:p w14:paraId="57B6DB75" w14:textId="5F35B294" w:rsidR="00EF03A1" w:rsidRDefault="00AC771A" w:rsidP="00BD5906">
            <w:pPr>
              <w:rPr>
                <w:rFonts w:cs="Arial"/>
                <w:sz w:val="16"/>
                <w:szCs w:val="16"/>
              </w:rPr>
            </w:pPr>
            <w:r>
              <w:rPr>
                <w:rFonts w:cs="Arial"/>
                <w:sz w:val="16"/>
                <w:szCs w:val="16"/>
              </w:rPr>
              <w:t>14.11.2016</w:t>
            </w:r>
          </w:p>
        </w:tc>
        <w:tc>
          <w:tcPr>
            <w:tcW w:w="1134" w:type="dxa"/>
            <w:shd w:val="clear" w:color="auto" w:fill="auto"/>
          </w:tcPr>
          <w:p w14:paraId="1D0E0AE5" w14:textId="08365745" w:rsidR="00EF03A1" w:rsidRDefault="00AC771A" w:rsidP="00BD5906">
            <w:pPr>
              <w:rPr>
                <w:rFonts w:cs="Arial"/>
                <w:sz w:val="16"/>
                <w:szCs w:val="16"/>
              </w:rPr>
            </w:pPr>
            <w:r>
              <w:rPr>
                <w:rFonts w:cs="Arial"/>
                <w:sz w:val="16"/>
                <w:szCs w:val="16"/>
              </w:rPr>
              <w:t>Kaikoura</w:t>
            </w:r>
          </w:p>
        </w:tc>
        <w:tc>
          <w:tcPr>
            <w:tcW w:w="1276" w:type="dxa"/>
            <w:shd w:val="clear" w:color="auto" w:fill="auto"/>
          </w:tcPr>
          <w:p w14:paraId="3EC4C28A" w14:textId="27BEA804" w:rsidR="00EF03A1" w:rsidRDefault="00AC771A" w:rsidP="00035208">
            <w:pPr>
              <w:rPr>
                <w:rFonts w:cs="Arial"/>
                <w:sz w:val="16"/>
                <w:szCs w:val="16"/>
              </w:rPr>
            </w:pPr>
            <w:r>
              <w:rPr>
                <w:rFonts w:cs="Arial"/>
                <w:sz w:val="16"/>
                <w:szCs w:val="16"/>
              </w:rPr>
              <w:t>42.7S 173.0E</w:t>
            </w:r>
          </w:p>
        </w:tc>
        <w:tc>
          <w:tcPr>
            <w:tcW w:w="567" w:type="dxa"/>
            <w:shd w:val="clear" w:color="auto" w:fill="auto"/>
          </w:tcPr>
          <w:p w14:paraId="1D680FB0" w14:textId="584072E6" w:rsidR="00EF03A1" w:rsidRDefault="00AC771A" w:rsidP="004430CF">
            <w:pPr>
              <w:jc w:val="center"/>
              <w:rPr>
                <w:rFonts w:cs="Arial"/>
                <w:sz w:val="16"/>
                <w:szCs w:val="16"/>
              </w:rPr>
            </w:pPr>
            <w:r>
              <w:rPr>
                <w:rFonts w:cs="Arial"/>
                <w:sz w:val="16"/>
                <w:szCs w:val="16"/>
              </w:rPr>
              <w:t>7.8</w:t>
            </w:r>
          </w:p>
        </w:tc>
        <w:tc>
          <w:tcPr>
            <w:tcW w:w="567" w:type="dxa"/>
            <w:shd w:val="clear" w:color="auto" w:fill="auto"/>
          </w:tcPr>
          <w:p w14:paraId="3C2E8776" w14:textId="3B84CC67" w:rsidR="00EF03A1" w:rsidRDefault="00AC771A" w:rsidP="004430CF">
            <w:pPr>
              <w:jc w:val="center"/>
              <w:rPr>
                <w:rFonts w:cs="Arial"/>
                <w:sz w:val="16"/>
                <w:szCs w:val="16"/>
              </w:rPr>
            </w:pPr>
            <w:r>
              <w:rPr>
                <w:rFonts w:cs="Arial"/>
                <w:sz w:val="16"/>
                <w:szCs w:val="16"/>
              </w:rPr>
              <w:t>11</w:t>
            </w:r>
          </w:p>
        </w:tc>
        <w:tc>
          <w:tcPr>
            <w:tcW w:w="708" w:type="dxa"/>
            <w:shd w:val="clear" w:color="auto" w:fill="auto"/>
          </w:tcPr>
          <w:p w14:paraId="600FA05E" w14:textId="70A26601" w:rsidR="00EF03A1" w:rsidRDefault="00AC771A" w:rsidP="004430CF">
            <w:pPr>
              <w:jc w:val="right"/>
              <w:rPr>
                <w:rFonts w:cs="Arial"/>
                <w:sz w:val="16"/>
                <w:szCs w:val="16"/>
              </w:rPr>
            </w:pPr>
            <w:r>
              <w:rPr>
                <w:rFonts w:cs="Arial"/>
                <w:sz w:val="16"/>
                <w:szCs w:val="16"/>
              </w:rPr>
              <w:t>15 km</w:t>
            </w:r>
          </w:p>
        </w:tc>
        <w:tc>
          <w:tcPr>
            <w:tcW w:w="4829" w:type="dxa"/>
            <w:shd w:val="clear" w:color="auto" w:fill="auto"/>
          </w:tcPr>
          <w:p w14:paraId="52882292" w14:textId="4882BA84" w:rsidR="00EF03A1" w:rsidRPr="00AC771A" w:rsidRDefault="000E4321" w:rsidP="00CF5D0C">
            <w:pPr>
              <w:rPr>
                <w:rFonts w:cs="Arial"/>
                <w:sz w:val="16"/>
                <w:szCs w:val="16"/>
                <w:lang w:val="en-US"/>
              </w:rPr>
            </w:pPr>
            <w:r>
              <w:rPr>
                <w:rFonts w:cs="Arial"/>
                <w:sz w:val="16"/>
                <w:szCs w:val="16"/>
                <w:lang w:val="en-US"/>
              </w:rPr>
              <w:t>Ruptures</w:t>
            </w:r>
            <w:r w:rsidR="00AC771A" w:rsidRPr="00AC771A">
              <w:rPr>
                <w:rFonts w:cs="Arial"/>
                <w:sz w:val="16"/>
                <w:szCs w:val="16"/>
                <w:lang w:val="en-US"/>
              </w:rPr>
              <w:t xml:space="preserve"> on multiple fault lines in a comple</w:t>
            </w:r>
            <w:r>
              <w:rPr>
                <w:rFonts w:cs="Arial"/>
                <w:sz w:val="16"/>
                <w:szCs w:val="16"/>
                <w:lang w:val="en-US"/>
              </w:rPr>
              <w:t>x sequence lasting</w:t>
            </w:r>
            <w:r w:rsidR="00AC771A" w:rsidRPr="00AC771A">
              <w:rPr>
                <w:rFonts w:cs="Arial"/>
                <w:sz w:val="16"/>
                <w:szCs w:val="16"/>
                <w:lang w:val="en-US"/>
              </w:rPr>
              <w:t xml:space="preserve"> </w:t>
            </w:r>
            <w:r w:rsidR="00CF5D0C">
              <w:rPr>
                <w:rFonts w:cs="Arial"/>
                <w:sz w:val="16"/>
                <w:szCs w:val="16"/>
                <w:lang w:val="en-US"/>
              </w:rPr>
              <w:t>2</w:t>
            </w:r>
            <w:r w:rsidR="00AC771A" w:rsidRPr="00AC771A">
              <w:rPr>
                <w:rFonts w:cs="Arial"/>
                <w:sz w:val="16"/>
                <w:szCs w:val="16"/>
                <w:lang w:val="en-US"/>
              </w:rPr>
              <w:t xml:space="preserve"> minutes.</w:t>
            </w:r>
            <w:r w:rsidR="00AC771A">
              <w:rPr>
                <w:rFonts w:cs="Arial"/>
                <w:sz w:val="16"/>
                <w:szCs w:val="16"/>
                <w:lang w:val="en-US"/>
              </w:rPr>
              <w:t xml:space="preserve"> Widespread damage in </w:t>
            </w:r>
            <w:r w:rsidR="00CF5D0C">
              <w:rPr>
                <w:rFonts w:cs="Arial"/>
                <w:sz w:val="16"/>
                <w:szCs w:val="16"/>
                <w:lang w:val="en-US"/>
              </w:rPr>
              <w:t>N</w:t>
            </w:r>
            <w:r w:rsidR="00AC771A">
              <w:rPr>
                <w:rFonts w:cs="Arial"/>
                <w:sz w:val="16"/>
                <w:szCs w:val="16"/>
                <w:lang w:val="en-US"/>
              </w:rPr>
              <w:t>orth Canterbury area and in Wellington. 2 deaths, 57 injuries.</w:t>
            </w:r>
          </w:p>
        </w:tc>
      </w:tr>
      <w:tr w:rsidR="00BA0DED" w:rsidRPr="004430CF" w14:paraId="32C3A17D" w14:textId="77777777" w:rsidTr="005727B3">
        <w:tc>
          <w:tcPr>
            <w:tcW w:w="1073" w:type="dxa"/>
            <w:shd w:val="clear" w:color="auto" w:fill="auto"/>
          </w:tcPr>
          <w:p w14:paraId="4B75F80B" w14:textId="6F175F19" w:rsidR="00EF03A1" w:rsidRDefault="00EF03A1" w:rsidP="00BD5906">
            <w:pPr>
              <w:rPr>
                <w:rFonts w:cs="Arial"/>
                <w:sz w:val="16"/>
                <w:szCs w:val="16"/>
              </w:rPr>
            </w:pPr>
            <w:r>
              <w:rPr>
                <w:rFonts w:cs="Arial"/>
                <w:sz w:val="16"/>
                <w:szCs w:val="16"/>
              </w:rPr>
              <w:t>21.7.2013</w:t>
            </w:r>
          </w:p>
        </w:tc>
        <w:tc>
          <w:tcPr>
            <w:tcW w:w="1134" w:type="dxa"/>
            <w:shd w:val="clear" w:color="auto" w:fill="auto"/>
          </w:tcPr>
          <w:p w14:paraId="07B9ACD2" w14:textId="6EA82E20" w:rsidR="00EF03A1" w:rsidRDefault="00EF03A1" w:rsidP="00BD5906">
            <w:pPr>
              <w:rPr>
                <w:rFonts w:cs="Arial"/>
                <w:sz w:val="16"/>
                <w:szCs w:val="16"/>
              </w:rPr>
            </w:pPr>
            <w:r>
              <w:rPr>
                <w:rFonts w:cs="Arial"/>
                <w:sz w:val="16"/>
                <w:szCs w:val="16"/>
              </w:rPr>
              <w:t>Seddon</w:t>
            </w:r>
          </w:p>
        </w:tc>
        <w:tc>
          <w:tcPr>
            <w:tcW w:w="1276" w:type="dxa"/>
            <w:shd w:val="clear" w:color="auto" w:fill="auto"/>
          </w:tcPr>
          <w:p w14:paraId="79279A33" w14:textId="44FE7F21" w:rsidR="00EF03A1" w:rsidRDefault="00EF03A1" w:rsidP="00035208">
            <w:pPr>
              <w:rPr>
                <w:rFonts w:cs="Arial"/>
                <w:sz w:val="16"/>
                <w:szCs w:val="16"/>
              </w:rPr>
            </w:pPr>
            <w:r>
              <w:rPr>
                <w:rFonts w:cs="Arial"/>
                <w:sz w:val="16"/>
                <w:szCs w:val="16"/>
              </w:rPr>
              <w:t>41.6S 174.3E</w:t>
            </w:r>
          </w:p>
        </w:tc>
        <w:tc>
          <w:tcPr>
            <w:tcW w:w="567" w:type="dxa"/>
            <w:shd w:val="clear" w:color="auto" w:fill="auto"/>
          </w:tcPr>
          <w:p w14:paraId="7F539348" w14:textId="725FF86A" w:rsidR="00EF03A1" w:rsidRDefault="00EF03A1" w:rsidP="004430CF">
            <w:pPr>
              <w:jc w:val="center"/>
              <w:rPr>
                <w:rFonts w:cs="Arial"/>
                <w:sz w:val="16"/>
                <w:szCs w:val="16"/>
              </w:rPr>
            </w:pPr>
            <w:r>
              <w:rPr>
                <w:rFonts w:cs="Arial"/>
                <w:sz w:val="16"/>
                <w:szCs w:val="16"/>
              </w:rPr>
              <w:t>6.5</w:t>
            </w:r>
          </w:p>
        </w:tc>
        <w:tc>
          <w:tcPr>
            <w:tcW w:w="567" w:type="dxa"/>
            <w:shd w:val="clear" w:color="auto" w:fill="auto"/>
          </w:tcPr>
          <w:p w14:paraId="44461BA1" w14:textId="4C32FDE2" w:rsidR="00EF03A1" w:rsidRDefault="00AE6789" w:rsidP="004430CF">
            <w:pPr>
              <w:jc w:val="center"/>
              <w:rPr>
                <w:rFonts w:cs="Arial"/>
                <w:sz w:val="16"/>
                <w:szCs w:val="16"/>
              </w:rPr>
            </w:pPr>
            <w:r>
              <w:rPr>
                <w:rFonts w:cs="Arial"/>
                <w:sz w:val="16"/>
                <w:szCs w:val="16"/>
              </w:rPr>
              <w:t>7</w:t>
            </w:r>
          </w:p>
        </w:tc>
        <w:tc>
          <w:tcPr>
            <w:tcW w:w="708" w:type="dxa"/>
            <w:shd w:val="clear" w:color="auto" w:fill="auto"/>
          </w:tcPr>
          <w:p w14:paraId="509ECDAC" w14:textId="66C9FC22" w:rsidR="00EF03A1" w:rsidRDefault="00EF03A1" w:rsidP="004430CF">
            <w:pPr>
              <w:jc w:val="right"/>
              <w:rPr>
                <w:rFonts w:cs="Arial"/>
                <w:sz w:val="16"/>
                <w:szCs w:val="16"/>
              </w:rPr>
            </w:pPr>
            <w:r>
              <w:rPr>
                <w:rFonts w:cs="Arial"/>
                <w:sz w:val="16"/>
                <w:szCs w:val="16"/>
              </w:rPr>
              <w:t>13 km</w:t>
            </w:r>
          </w:p>
        </w:tc>
        <w:tc>
          <w:tcPr>
            <w:tcW w:w="4829" w:type="dxa"/>
            <w:shd w:val="clear" w:color="auto" w:fill="auto"/>
          </w:tcPr>
          <w:p w14:paraId="774525AF" w14:textId="5EF6B5C3" w:rsidR="00EF03A1" w:rsidRDefault="000E4321" w:rsidP="00BD5906">
            <w:pPr>
              <w:rPr>
                <w:rFonts w:cs="Arial"/>
                <w:sz w:val="16"/>
                <w:szCs w:val="16"/>
              </w:rPr>
            </w:pPr>
            <w:r>
              <w:rPr>
                <w:rFonts w:cs="Arial"/>
                <w:sz w:val="16"/>
                <w:szCs w:val="16"/>
              </w:rPr>
              <w:t xml:space="preserve">Moderate damage to </w:t>
            </w:r>
            <w:r w:rsidR="00EF03A1">
              <w:rPr>
                <w:rFonts w:cs="Arial"/>
                <w:sz w:val="16"/>
                <w:szCs w:val="16"/>
              </w:rPr>
              <w:t>Marlborough and Wellington areas. 4 people injured. A second earthquake of similar magnitude occurred on 16.8</w:t>
            </w:r>
            <w:r w:rsidR="00C80D3D">
              <w:rPr>
                <w:rFonts w:cs="Arial"/>
                <w:sz w:val="16"/>
                <w:szCs w:val="16"/>
              </w:rPr>
              <w:t>.2013.</w:t>
            </w:r>
          </w:p>
        </w:tc>
      </w:tr>
      <w:tr w:rsidR="00BA0DED" w:rsidRPr="004430CF" w14:paraId="5D055124" w14:textId="77777777" w:rsidTr="005727B3">
        <w:tc>
          <w:tcPr>
            <w:tcW w:w="1073" w:type="dxa"/>
            <w:shd w:val="clear" w:color="auto" w:fill="auto"/>
          </w:tcPr>
          <w:p w14:paraId="2D86D3AE" w14:textId="09B1B3FC" w:rsidR="00920FC4" w:rsidRPr="004430CF" w:rsidRDefault="00E90B6F" w:rsidP="00BD5906">
            <w:pPr>
              <w:rPr>
                <w:rFonts w:cs="Arial"/>
                <w:sz w:val="16"/>
                <w:szCs w:val="16"/>
              </w:rPr>
            </w:pPr>
            <w:r>
              <w:rPr>
                <w:rFonts w:cs="Arial"/>
                <w:sz w:val="16"/>
                <w:szCs w:val="16"/>
              </w:rPr>
              <w:t>22.2.2011</w:t>
            </w:r>
          </w:p>
        </w:tc>
        <w:tc>
          <w:tcPr>
            <w:tcW w:w="1134" w:type="dxa"/>
            <w:shd w:val="clear" w:color="auto" w:fill="auto"/>
          </w:tcPr>
          <w:p w14:paraId="287395C6" w14:textId="01527BEE" w:rsidR="00920FC4" w:rsidRPr="004430CF" w:rsidRDefault="00E90B6F" w:rsidP="00BD5906">
            <w:pPr>
              <w:rPr>
                <w:rFonts w:cs="Arial"/>
                <w:sz w:val="16"/>
                <w:szCs w:val="16"/>
              </w:rPr>
            </w:pPr>
            <w:r>
              <w:rPr>
                <w:rFonts w:cs="Arial"/>
                <w:sz w:val="16"/>
                <w:szCs w:val="16"/>
              </w:rPr>
              <w:t>Christchurch</w:t>
            </w:r>
          </w:p>
        </w:tc>
        <w:tc>
          <w:tcPr>
            <w:tcW w:w="1276" w:type="dxa"/>
            <w:shd w:val="clear" w:color="auto" w:fill="auto"/>
          </w:tcPr>
          <w:p w14:paraId="7545A56B" w14:textId="4EEE3F7A" w:rsidR="00920FC4" w:rsidRPr="004430CF" w:rsidRDefault="00EF03A1" w:rsidP="00035208">
            <w:pPr>
              <w:rPr>
                <w:rFonts w:cs="Arial"/>
                <w:sz w:val="16"/>
                <w:szCs w:val="16"/>
              </w:rPr>
            </w:pPr>
            <w:r>
              <w:rPr>
                <w:rFonts w:cs="Arial"/>
                <w:sz w:val="16"/>
                <w:szCs w:val="16"/>
              </w:rPr>
              <w:t>43.5S 172.7E</w:t>
            </w:r>
          </w:p>
        </w:tc>
        <w:tc>
          <w:tcPr>
            <w:tcW w:w="567" w:type="dxa"/>
            <w:shd w:val="clear" w:color="auto" w:fill="auto"/>
          </w:tcPr>
          <w:p w14:paraId="0BE7E792" w14:textId="2505FCEB" w:rsidR="00920FC4" w:rsidRPr="004430CF" w:rsidRDefault="00EF03A1" w:rsidP="004430CF">
            <w:pPr>
              <w:jc w:val="center"/>
              <w:rPr>
                <w:rFonts w:cs="Arial"/>
                <w:sz w:val="16"/>
                <w:szCs w:val="16"/>
              </w:rPr>
            </w:pPr>
            <w:r>
              <w:rPr>
                <w:rFonts w:cs="Arial"/>
                <w:sz w:val="16"/>
                <w:szCs w:val="16"/>
              </w:rPr>
              <w:t>6.3</w:t>
            </w:r>
          </w:p>
        </w:tc>
        <w:tc>
          <w:tcPr>
            <w:tcW w:w="567" w:type="dxa"/>
            <w:shd w:val="clear" w:color="auto" w:fill="auto"/>
          </w:tcPr>
          <w:p w14:paraId="5AAB7C84" w14:textId="71C495CA" w:rsidR="00920FC4" w:rsidRPr="004430CF" w:rsidRDefault="00EF03A1" w:rsidP="004430CF">
            <w:pPr>
              <w:jc w:val="center"/>
              <w:rPr>
                <w:rFonts w:cs="Arial"/>
                <w:sz w:val="16"/>
                <w:szCs w:val="16"/>
              </w:rPr>
            </w:pPr>
            <w:r>
              <w:rPr>
                <w:rFonts w:cs="Arial"/>
                <w:sz w:val="16"/>
                <w:szCs w:val="16"/>
              </w:rPr>
              <w:t>11</w:t>
            </w:r>
          </w:p>
        </w:tc>
        <w:tc>
          <w:tcPr>
            <w:tcW w:w="708" w:type="dxa"/>
            <w:shd w:val="clear" w:color="auto" w:fill="auto"/>
          </w:tcPr>
          <w:p w14:paraId="7FD4C1CB" w14:textId="1DB35F18" w:rsidR="00920FC4" w:rsidRPr="004430CF" w:rsidRDefault="00EF03A1" w:rsidP="004430CF">
            <w:pPr>
              <w:jc w:val="right"/>
              <w:rPr>
                <w:rFonts w:cs="Arial"/>
                <w:sz w:val="16"/>
                <w:szCs w:val="16"/>
              </w:rPr>
            </w:pPr>
            <w:r>
              <w:rPr>
                <w:rFonts w:cs="Arial"/>
                <w:sz w:val="16"/>
                <w:szCs w:val="16"/>
              </w:rPr>
              <w:t>5 km</w:t>
            </w:r>
          </w:p>
        </w:tc>
        <w:tc>
          <w:tcPr>
            <w:tcW w:w="4829" w:type="dxa"/>
            <w:shd w:val="clear" w:color="auto" w:fill="auto"/>
          </w:tcPr>
          <w:p w14:paraId="201B93E4" w14:textId="44AC2E16" w:rsidR="00920FC4" w:rsidRPr="004430CF" w:rsidRDefault="00EF03A1" w:rsidP="00CF5D0C">
            <w:pPr>
              <w:rPr>
                <w:rFonts w:cs="Arial"/>
                <w:sz w:val="16"/>
                <w:szCs w:val="16"/>
              </w:rPr>
            </w:pPr>
            <w:r>
              <w:rPr>
                <w:rFonts w:cs="Arial"/>
                <w:sz w:val="16"/>
                <w:szCs w:val="16"/>
              </w:rPr>
              <w:t>Widespread damage, 185 deaths, 1</w:t>
            </w:r>
            <w:r w:rsidR="00CF5D0C">
              <w:rPr>
                <w:rFonts w:cs="Arial"/>
                <w:sz w:val="16"/>
                <w:szCs w:val="16"/>
              </w:rPr>
              <w:t>,</w:t>
            </w:r>
            <w:r>
              <w:rPr>
                <w:rFonts w:cs="Arial"/>
                <w:sz w:val="16"/>
                <w:szCs w:val="16"/>
              </w:rPr>
              <w:t>500</w:t>
            </w:r>
            <w:r w:rsidR="00CF5D0C">
              <w:rPr>
                <w:rFonts w:cs="Arial"/>
                <w:sz w:val="16"/>
                <w:szCs w:val="16"/>
              </w:rPr>
              <w:t>–</w:t>
            </w:r>
            <w:r>
              <w:rPr>
                <w:rFonts w:cs="Arial"/>
                <w:sz w:val="16"/>
                <w:szCs w:val="16"/>
              </w:rPr>
              <w:t>2</w:t>
            </w:r>
            <w:r w:rsidR="00CF5D0C">
              <w:rPr>
                <w:rFonts w:cs="Arial"/>
                <w:sz w:val="16"/>
                <w:szCs w:val="16"/>
              </w:rPr>
              <w:t>,</w:t>
            </w:r>
            <w:r>
              <w:rPr>
                <w:rFonts w:cs="Arial"/>
                <w:sz w:val="16"/>
                <w:szCs w:val="16"/>
              </w:rPr>
              <w:t>000 injured. Two 6.0 earthquakes followed in June and December 2011.</w:t>
            </w:r>
          </w:p>
        </w:tc>
      </w:tr>
      <w:tr w:rsidR="00BA0DED" w:rsidRPr="004430CF" w14:paraId="358E6B85" w14:textId="77777777" w:rsidTr="005727B3">
        <w:tc>
          <w:tcPr>
            <w:tcW w:w="1073" w:type="dxa"/>
            <w:shd w:val="clear" w:color="auto" w:fill="auto"/>
          </w:tcPr>
          <w:p w14:paraId="1184822C" w14:textId="40E52360" w:rsidR="00920FC4" w:rsidRPr="004430CF" w:rsidRDefault="00E90B6F" w:rsidP="00BD5906">
            <w:pPr>
              <w:rPr>
                <w:rFonts w:cs="Arial"/>
                <w:sz w:val="16"/>
                <w:szCs w:val="16"/>
              </w:rPr>
            </w:pPr>
            <w:r>
              <w:rPr>
                <w:rFonts w:cs="Arial"/>
                <w:sz w:val="16"/>
                <w:szCs w:val="16"/>
              </w:rPr>
              <w:t>4.9.2010</w:t>
            </w:r>
          </w:p>
        </w:tc>
        <w:tc>
          <w:tcPr>
            <w:tcW w:w="1134" w:type="dxa"/>
            <w:shd w:val="clear" w:color="auto" w:fill="auto"/>
          </w:tcPr>
          <w:p w14:paraId="238282EA" w14:textId="318AE5DA" w:rsidR="00920FC4" w:rsidRPr="004430CF" w:rsidRDefault="00E90B6F" w:rsidP="00BD5906">
            <w:pPr>
              <w:rPr>
                <w:rFonts w:cs="Arial"/>
                <w:sz w:val="16"/>
                <w:szCs w:val="16"/>
              </w:rPr>
            </w:pPr>
            <w:r>
              <w:rPr>
                <w:rFonts w:cs="Arial"/>
                <w:sz w:val="16"/>
                <w:szCs w:val="16"/>
              </w:rPr>
              <w:t>Darfield</w:t>
            </w:r>
          </w:p>
        </w:tc>
        <w:tc>
          <w:tcPr>
            <w:tcW w:w="1276" w:type="dxa"/>
            <w:shd w:val="clear" w:color="auto" w:fill="auto"/>
          </w:tcPr>
          <w:p w14:paraId="60E515EF" w14:textId="6192ABDC" w:rsidR="00920FC4" w:rsidRPr="00E90B6F" w:rsidRDefault="005A65CB" w:rsidP="00035208">
            <w:pPr>
              <w:rPr>
                <w:rFonts w:ascii="Times New Roman" w:hAnsi="Times New Roman"/>
                <w:sz w:val="24"/>
                <w:szCs w:val="24"/>
                <w:lang w:val="en-US"/>
              </w:rPr>
            </w:pPr>
            <w:hyperlink r:id="rId14" w:history="1"/>
            <w:r w:rsidR="00E90B6F">
              <w:rPr>
                <w:rFonts w:cs="Arial"/>
                <w:sz w:val="16"/>
                <w:szCs w:val="16"/>
              </w:rPr>
              <w:t>43.5S 172.1E</w:t>
            </w:r>
          </w:p>
        </w:tc>
        <w:tc>
          <w:tcPr>
            <w:tcW w:w="567" w:type="dxa"/>
            <w:shd w:val="clear" w:color="auto" w:fill="auto"/>
          </w:tcPr>
          <w:p w14:paraId="4F87643D" w14:textId="36C93F6B" w:rsidR="00920FC4" w:rsidRPr="004430CF" w:rsidRDefault="00E90B6F" w:rsidP="004430CF">
            <w:pPr>
              <w:jc w:val="center"/>
              <w:rPr>
                <w:rFonts w:cs="Arial"/>
                <w:sz w:val="16"/>
                <w:szCs w:val="16"/>
              </w:rPr>
            </w:pPr>
            <w:r>
              <w:rPr>
                <w:rFonts w:cs="Arial"/>
                <w:sz w:val="16"/>
                <w:szCs w:val="16"/>
              </w:rPr>
              <w:t>7.1</w:t>
            </w:r>
          </w:p>
        </w:tc>
        <w:tc>
          <w:tcPr>
            <w:tcW w:w="567" w:type="dxa"/>
            <w:shd w:val="clear" w:color="auto" w:fill="auto"/>
          </w:tcPr>
          <w:p w14:paraId="181D6003" w14:textId="52D7F568" w:rsidR="00920FC4" w:rsidRPr="004430CF" w:rsidRDefault="00E90B6F" w:rsidP="004430CF">
            <w:pPr>
              <w:jc w:val="center"/>
              <w:rPr>
                <w:rFonts w:cs="Arial"/>
                <w:sz w:val="16"/>
                <w:szCs w:val="16"/>
              </w:rPr>
            </w:pPr>
            <w:r>
              <w:rPr>
                <w:rFonts w:cs="Arial"/>
                <w:sz w:val="16"/>
                <w:szCs w:val="16"/>
              </w:rPr>
              <w:t>10</w:t>
            </w:r>
          </w:p>
        </w:tc>
        <w:tc>
          <w:tcPr>
            <w:tcW w:w="708" w:type="dxa"/>
            <w:shd w:val="clear" w:color="auto" w:fill="auto"/>
          </w:tcPr>
          <w:p w14:paraId="39F9237D" w14:textId="41EE727E" w:rsidR="00920FC4" w:rsidRPr="004430CF" w:rsidRDefault="00E90B6F" w:rsidP="004430CF">
            <w:pPr>
              <w:jc w:val="right"/>
              <w:rPr>
                <w:rFonts w:cs="Arial"/>
                <w:sz w:val="16"/>
                <w:szCs w:val="16"/>
              </w:rPr>
            </w:pPr>
            <w:r>
              <w:rPr>
                <w:rFonts w:cs="Arial"/>
                <w:sz w:val="16"/>
                <w:szCs w:val="16"/>
              </w:rPr>
              <w:t>10 km</w:t>
            </w:r>
          </w:p>
        </w:tc>
        <w:tc>
          <w:tcPr>
            <w:tcW w:w="4829" w:type="dxa"/>
            <w:shd w:val="clear" w:color="auto" w:fill="auto"/>
          </w:tcPr>
          <w:p w14:paraId="25D3486E" w14:textId="73AB3233" w:rsidR="00920FC4" w:rsidRPr="004430CF" w:rsidRDefault="00E90B6F" w:rsidP="00BD5906">
            <w:pPr>
              <w:rPr>
                <w:rFonts w:cs="Arial"/>
                <w:sz w:val="16"/>
                <w:szCs w:val="16"/>
              </w:rPr>
            </w:pPr>
            <w:r>
              <w:rPr>
                <w:rFonts w:cs="Arial"/>
                <w:sz w:val="16"/>
                <w:szCs w:val="16"/>
              </w:rPr>
              <w:t>Widespread damage and power outages. 100 injuries.</w:t>
            </w:r>
          </w:p>
        </w:tc>
      </w:tr>
      <w:tr w:rsidR="00BA0DED" w:rsidRPr="004430CF" w14:paraId="16629F5D" w14:textId="77777777" w:rsidTr="005727B3">
        <w:tc>
          <w:tcPr>
            <w:tcW w:w="1073" w:type="dxa"/>
            <w:shd w:val="clear" w:color="auto" w:fill="auto"/>
          </w:tcPr>
          <w:p w14:paraId="27A1FB52" w14:textId="77777777" w:rsidR="00037320" w:rsidRPr="004430CF" w:rsidRDefault="00037320" w:rsidP="00BD5906">
            <w:pPr>
              <w:rPr>
                <w:rFonts w:cs="Arial"/>
                <w:sz w:val="16"/>
                <w:szCs w:val="16"/>
              </w:rPr>
            </w:pPr>
            <w:r w:rsidRPr="004430CF">
              <w:rPr>
                <w:rFonts w:cs="Arial"/>
                <w:sz w:val="16"/>
                <w:szCs w:val="16"/>
              </w:rPr>
              <w:t>20.12.2007</w:t>
            </w:r>
          </w:p>
        </w:tc>
        <w:tc>
          <w:tcPr>
            <w:tcW w:w="1134" w:type="dxa"/>
            <w:shd w:val="clear" w:color="auto" w:fill="auto"/>
          </w:tcPr>
          <w:p w14:paraId="0C332E5E" w14:textId="77777777" w:rsidR="00037320" w:rsidRPr="004430CF" w:rsidRDefault="00037320" w:rsidP="00BD5906">
            <w:pPr>
              <w:rPr>
                <w:rFonts w:cs="Arial"/>
                <w:sz w:val="16"/>
                <w:szCs w:val="16"/>
              </w:rPr>
            </w:pPr>
            <w:r w:rsidRPr="004430CF">
              <w:rPr>
                <w:rFonts w:cs="Arial"/>
                <w:sz w:val="16"/>
                <w:szCs w:val="16"/>
              </w:rPr>
              <w:t>Gisborne</w:t>
            </w:r>
          </w:p>
        </w:tc>
        <w:tc>
          <w:tcPr>
            <w:tcW w:w="1276" w:type="dxa"/>
            <w:shd w:val="clear" w:color="auto" w:fill="auto"/>
          </w:tcPr>
          <w:p w14:paraId="22867AC2" w14:textId="77777777" w:rsidR="00037320" w:rsidRPr="004430CF" w:rsidRDefault="00037320" w:rsidP="00035208">
            <w:pPr>
              <w:rPr>
                <w:rFonts w:cs="Arial"/>
                <w:sz w:val="16"/>
                <w:szCs w:val="16"/>
              </w:rPr>
            </w:pPr>
            <w:r w:rsidRPr="004430CF">
              <w:rPr>
                <w:rFonts w:cs="Arial"/>
                <w:sz w:val="16"/>
                <w:szCs w:val="16"/>
              </w:rPr>
              <w:t>38.9S 178.5E</w:t>
            </w:r>
          </w:p>
        </w:tc>
        <w:tc>
          <w:tcPr>
            <w:tcW w:w="567" w:type="dxa"/>
            <w:shd w:val="clear" w:color="auto" w:fill="auto"/>
          </w:tcPr>
          <w:p w14:paraId="1C201735" w14:textId="77777777" w:rsidR="00037320" w:rsidRPr="004430CF" w:rsidRDefault="00037320" w:rsidP="004430CF">
            <w:pPr>
              <w:jc w:val="center"/>
              <w:rPr>
                <w:rFonts w:cs="Arial"/>
                <w:sz w:val="16"/>
                <w:szCs w:val="16"/>
              </w:rPr>
            </w:pPr>
            <w:r w:rsidRPr="004430CF">
              <w:rPr>
                <w:rFonts w:cs="Arial"/>
                <w:sz w:val="16"/>
                <w:szCs w:val="16"/>
              </w:rPr>
              <w:t>6.8</w:t>
            </w:r>
          </w:p>
        </w:tc>
        <w:tc>
          <w:tcPr>
            <w:tcW w:w="567" w:type="dxa"/>
            <w:shd w:val="clear" w:color="auto" w:fill="auto"/>
          </w:tcPr>
          <w:p w14:paraId="1626FE9C" w14:textId="77777777" w:rsidR="00037320" w:rsidRPr="004430CF" w:rsidRDefault="00037320" w:rsidP="004430CF">
            <w:pPr>
              <w:jc w:val="center"/>
              <w:rPr>
                <w:rFonts w:cs="Arial"/>
                <w:sz w:val="16"/>
                <w:szCs w:val="16"/>
              </w:rPr>
            </w:pPr>
            <w:r w:rsidRPr="004430CF">
              <w:rPr>
                <w:rFonts w:cs="Arial"/>
                <w:sz w:val="16"/>
                <w:szCs w:val="16"/>
              </w:rPr>
              <w:t>8</w:t>
            </w:r>
          </w:p>
        </w:tc>
        <w:tc>
          <w:tcPr>
            <w:tcW w:w="708" w:type="dxa"/>
            <w:shd w:val="clear" w:color="auto" w:fill="auto"/>
          </w:tcPr>
          <w:p w14:paraId="71025C8B" w14:textId="3986785A" w:rsidR="00037320" w:rsidRPr="004430CF" w:rsidRDefault="00037320" w:rsidP="004430CF">
            <w:pPr>
              <w:jc w:val="right"/>
              <w:rPr>
                <w:rFonts w:cs="Arial"/>
                <w:sz w:val="16"/>
                <w:szCs w:val="16"/>
              </w:rPr>
            </w:pPr>
            <w:r w:rsidRPr="004430CF">
              <w:rPr>
                <w:rFonts w:cs="Arial"/>
                <w:sz w:val="16"/>
                <w:szCs w:val="16"/>
              </w:rPr>
              <w:t>40</w:t>
            </w:r>
            <w:r w:rsidR="005727B3">
              <w:rPr>
                <w:rFonts w:cs="Arial"/>
                <w:sz w:val="16"/>
                <w:szCs w:val="16"/>
              </w:rPr>
              <w:t xml:space="preserve"> </w:t>
            </w:r>
            <w:r w:rsidRPr="004430CF">
              <w:rPr>
                <w:rFonts w:cs="Arial"/>
                <w:sz w:val="16"/>
                <w:szCs w:val="16"/>
              </w:rPr>
              <w:t>km</w:t>
            </w:r>
          </w:p>
        </w:tc>
        <w:tc>
          <w:tcPr>
            <w:tcW w:w="4829" w:type="dxa"/>
            <w:shd w:val="clear" w:color="auto" w:fill="auto"/>
          </w:tcPr>
          <w:p w14:paraId="02A53158" w14:textId="77777777" w:rsidR="00037320" w:rsidRPr="004430CF" w:rsidRDefault="00037320" w:rsidP="00BD5906">
            <w:pPr>
              <w:rPr>
                <w:rFonts w:cs="Arial"/>
                <w:sz w:val="16"/>
                <w:szCs w:val="16"/>
              </w:rPr>
            </w:pPr>
            <w:r w:rsidRPr="004430CF">
              <w:rPr>
                <w:rFonts w:cs="Arial"/>
                <w:sz w:val="16"/>
                <w:szCs w:val="16"/>
              </w:rPr>
              <w:t>Buildings collapsed and damaged in central city.1 dead, 11 injured</w:t>
            </w:r>
            <w:r w:rsidR="004E6E79" w:rsidRPr="004430CF">
              <w:rPr>
                <w:rFonts w:cs="Arial"/>
                <w:sz w:val="16"/>
                <w:szCs w:val="16"/>
              </w:rPr>
              <w:t>.</w:t>
            </w:r>
          </w:p>
        </w:tc>
      </w:tr>
      <w:tr w:rsidR="00BA0DED" w:rsidRPr="004430CF" w14:paraId="5A648900" w14:textId="77777777" w:rsidTr="005727B3">
        <w:tc>
          <w:tcPr>
            <w:tcW w:w="1073" w:type="dxa"/>
            <w:shd w:val="clear" w:color="auto" w:fill="auto"/>
          </w:tcPr>
          <w:p w14:paraId="60887493" w14:textId="77777777" w:rsidR="00037320" w:rsidRPr="004430CF" w:rsidRDefault="00037320" w:rsidP="00BD5906">
            <w:pPr>
              <w:rPr>
                <w:rFonts w:cs="Arial"/>
                <w:sz w:val="16"/>
                <w:szCs w:val="16"/>
              </w:rPr>
            </w:pPr>
            <w:r w:rsidRPr="004430CF">
              <w:rPr>
                <w:rFonts w:cs="Arial"/>
                <w:sz w:val="16"/>
                <w:szCs w:val="16"/>
              </w:rPr>
              <w:t>16.10.2007</w:t>
            </w:r>
          </w:p>
        </w:tc>
        <w:tc>
          <w:tcPr>
            <w:tcW w:w="1134" w:type="dxa"/>
            <w:shd w:val="clear" w:color="auto" w:fill="auto"/>
          </w:tcPr>
          <w:p w14:paraId="6DED0850" w14:textId="77777777" w:rsidR="00037320" w:rsidRPr="004430CF" w:rsidRDefault="00037320" w:rsidP="00BD5906">
            <w:pPr>
              <w:rPr>
                <w:rFonts w:cs="Arial"/>
                <w:sz w:val="16"/>
                <w:szCs w:val="16"/>
              </w:rPr>
            </w:pPr>
            <w:r w:rsidRPr="004430CF">
              <w:rPr>
                <w:rFonts w:cs="Arial"/>
                <w:sz w:val="16"/>
                <w:szCs w:val="16"/>
              </w:rPr>
              <w:t>George Sound</w:t>
            </w:r>
          </w:p>
        </w:tc>
        <w:tc>
          <w:tcPr>
            <w:tcW w:w="1276" w:type="dxa"/>
            <w:shd w:val="clear" w:color="auto" w:fill="auto"/>
          </w:tcPr>
          <w:p w14:paraId="3964C7E5" w14:textId="77777777" w:rsidR="00037320" w:rsidRPr="004430CF" w:rsidRDefault="00037320" w:rsidP="00035208">
            <w:pPr>
              <w:rPr>
                <w:rFonts w:cs="Arial"/>
                <w:sz w:val="16"/>
                <w:szCs w:val="16"/>
              </w:rPr>
            </w:pPr>
            <w:r w:rsidRPr="004430CF">
              <w:rPr>
                <w:rFonts w:cs="Arial"/>
                <w:sz w:val="16"/>
                <w:szCs w:val="16"/>
              </w:rPr>
              <w:t>44.7S 167.2E</w:t>
            </w:r>
          </w:p>
        </w:tc>
        <w:tc>
          <w:tcPr>
            <w:tcW w:w="567" w:type="dxa"/>
            <w:shd w:val="clear" w:color="auto" w:fill="auto"/>
          </w:tcPr>
          <w:p w14:paraId="6A556625" w14:textId="77777777" w:rsidR="00037320" w:rsidRPr="004430CF" w:rsidRDefault="00037320" w:rsidP="004430CF">
            <w:pPr>
              <w:jc w:val="center"/>
              <w:rPr>
                <w:rFonts w:cs="Arial"/>
                <w:sz w:val="16"/>
                <w:szCs w:val="16"/>
              </w:rPr>
            </w:pPr>
            <w:r w:rsidRPr="004430CF">
              <w:rPr>
                <w:rFonts w:cs="Arial"/>
                <w:sz w:val="16"/>
                <w:szCs w:val="16"/>
              </w:rPr>
              <w:t>6.7</w:t>
            </w:r>
          </w:p>
        </w:tc>
        <w:tc>
          <w:tcPr>
            <w:tcW w:w="567" w:type="dxa"/>
            <w:shd w:val="clear" w:color="auto" w:fill="auto"/>
          </w:tcPr>
          <w:p w14:paraId="693C7DFE" w14:textId="77777777" w:rsidR="00037320" w:rsidRPr="004430CF" w:rsidRDefault="00037320" w:rsidP="004430CF">
            <w:pPr>
              <w:jc w:val="center"/>
              <w:rPr>
                <w:rFonts w:cs="Arial"/>
                <w:sz w:val="16"/>
                <w:szCs w:val="16"/>
              </w:rPr>
            </w:pPr>
            <w:r w:rsidRPr="004430CF">
              <w:rPr>
                <w:rFonts w:cs="Arial"/>
                <w:sz w:val="16"/>
                <w:szCs w:val="16"/>
              </w:rPr>
              <w:t>7</w:t>
            </w:r>
          </w:p>
        </w:tc>
        <w:tc>
          <w:tcPr>
            <w:tcW w:w="708" w:type="dxa"/>
            <w:shd w:val="clear" w:color="auto" w:fill="auto"/>
          </w:tcPr>
          <w:p w14:paraId="50BA7055" w14:textId="76C3EF35" w:rsidR="00037320" w:rsidRPr="004430CF" w:rsidRDefault="00037320" w:rsidP="004430CF">
            <w:pPr>
              <w:jc w:val="right"/>
              <w:rPr>
                <w:rFonts w:cs="Arial"/>
                <w:sz w:val="16"/>
                <w:szCs w:val="16"/>
              </w:rPr>
            </w:pPr>
            <w:r w:rsidRPr="004430CF">
              <w:rPr>
                <w:rFonts w:cs="Arial"/>
                <w:sz w:val="16"/>
                <w:szCs w:val="16"/>
              </w:rPr>
              <w:t>24</w:t>
            </w:r>
            <w:r w:rsidR="005727B3">
              <w:rPr>
                <w:rFonts w:cs="Arial"/>
                <w:sz w:val="16"/>
                <w:szCs w:val="16"/>
              </w:rPr>
              <w:t xml:space="preserve"> </w:t>
            </w:r>
            <w:r w:rsidRPr="004430CF">
              <w:rPr>
                <w:rFonts w:cs="Arial"/>
                <w:sz w:val="16"/>
                <w:szCs w:val="16"/>
              </w:rPr>
              <w:t>km</w:t>
            </w:r>
          </w:p>
        </w:tc>
        <w:tc>
          <w:tcPr>
            <w:tcW w:w="4829" w:type="dxa"/>
            <w:shd w:val="clear" w:color="auto" w:fill="auto"/>
          </w:tcPr>
          <w:p w14:paraId="1B745EC6" w14:textId="77777777" w:rsidR="00037320" w:rsidRPr="004430CF" w:rsidRDefault="00037320" w:rsidP="00BD5906">
            <w:pPr>
              <w:rPr>
                <w:rFonts w:cs="Arial"/>
                <w:sz w:val="16"/>
                <w:szCs w:val="16"/>
              </w:rPr>
            </w:pPr>
            <w:r w:rsidRPr="004430CF">
              <w:rPr>
                <w:rFonts w:cs="Arial"/>
                <w:sz w:val="16"/>
                <w:szCs w:val="16"/>
              </w:rPr>
              <w:t>Landslides in Milford Sound, objects shaken off shelves in buildings in Queenstown/Te Anau area.</w:t>
            </w:r>
          </w:p>
        </w:tc>
      </w:tr>
      <w:tr w:rsidR="00BA0DED" w:rsidRPr="004430CF" w14:paraId="22658121" w14:textId="77777777" w:rsidTr="005727B3">
        <w:tc>
          <w:tcPr>
            <w:tcW w:w="1073" w:type="dxa"/>
            <w:shd w:val="clear" w:color="auto" w:fill="auto"/>
          </w:tcPr>
          <w:p w14:paraId="5DE8B23E" w14:textId="77777777" w:rsidR="00037320" w:rsidRPr="004430CF" w:rsidRDefault="00037320" w:rsidP="00BD5906">
            <w:pPr>
              <w:rPr>
                <w:rFonts w:cs="Arial"/>
                <w:sz w:val="16"/>
                <w:szCs w:val="16"/>
              </w:rPr>
            </w:pPr>
            <w:r w:rsidRPr="004430CF">
              <w:rPr>
                <w:rFonts w:cs="Arial"/>
                <w:sz w:val="16"/>
                <w:szCs w:val="16"/>
              </w:rPr>
              <w:t>18.7.2004</w:t>
            </w:r>
          </w:p>
        </w:tc>
        <w:tc>
          <w:tcPr>
            <w:tcW w:w="1134" w:type="dxa"/>
            <w:shd w:val="clear" w:color="auto" w:fill="auto"/>
          </w:tcPr>
          <w:p w14:paraId="430AEE48" w14:textId="77777777" w:rsidR="00037320" w:rsidRPr="004430CF" w:rsidRDefault="00037320" w:rsidP="00BD5906">
            <w:pPr>
              <w:rPr>
                <w:rFonts w:cs="Arial"/>
                <w:sz w:val="16"/>
                <w:szCs w:val="16"/>
              </w:rPr>
            </w:pPr>
            <w:r w:rsidRPr="004430CF">
              <w:rPr>
                <w:rFonts w:cs="Arial"/>
                <w:sz w:val="16"/>
                <w:szCs w:val="16"/>
              </w:rPr>
              <w:t xml:space="preserve">Lake </w:t>
            </w:r>
            <w:proofErr w:type="spellStart"/>
            <w:r w:rsidRPr="004430CF">
              <w:rPr>
                <w:rFonts w:cs="Arial"/>
                <w:sz w:val="16"/>
                <w:szCs w:val="16"/>
              </w:rPr>
              <w:t>Rotoetu</w:t>
            </w:r>
            <w:proofErr w:type="spellEnd"/>
          </w:p>
        </w:tc>
        <w:tc>
          <w:tcPr>
            <w:tcW w:w="1276" w:type="dxa"/>
            <w:shd w:val="clear" w:color="auto" w:fill="auto"/>
          </w:tcPr>
          <w:p w14:paraId="1564205E" w14:textId="77777777" w:rsidR="00037320" w:rsidRPr="004430CF" w:rsidRDefault="00037320" w:rsidP="00035208">
            <w:pPr>
              <w:rPr>
                <w:rFonts w:cs="Arial"/>
                <w:sz w:val="16"/>
                <w:szCs w:val="16"/>
              </w:rPr>
            </w:pPr>
            <w:r w:rsidRPr="004430CF">
              <w:rPr>
                <w:rFonts w:cs="Arial"/>
                <w:sz w:val="16"/>
                <w:szCs w:val="16"/>
              </w:rPr>
              <w:t>38</w:t>
            </w:r>
            <w:r w:rsidR="00035208" w:rsidRPr="004430CF">
              <w:rPr>
                <w:rFonts w:cs="Arial"/>
                <w:sz w:val="16"/>
                <w:szCs w:val="16"/>
              </w:rPr>
              <w:t>.0</w:t>
            </w:r>
            <w:r w:rsidRPr="004430CF">
              <w:rPr>
                <w:rFonts w:cs="Arial"/>
                <w:sz w:val="16"/>
                <w:szCs w:val="16"/>
              </w:rPr>
              <w:t>S 176.5E</w:t>
            </w:r>
          </w:p>
        </w:tc>
        <w:tc>
          <w:tcPr>
            <w:tcW w:w="567" w:type="dxa"/>
            <w:shd w:val="clear" w:color="auto" w:fill="auto"/>
          </w:tcPr>
          <w:p w14:paraId="3D3A7251" w14:textId="77777777" w:rsidR="00037320" w:rsidRPr="004430CF" w:rsidRDefault="00037320" w:rsidP="004430CF">
            <w:pPr>
              <w:jc w:val="center"/>
              <w:rPr>
                <w:rFonts w:cs="Arial"/>
                <w:sz w:val="16"/>
                <w:szCs w:val="16"/>
              </w:rPr>
            </w:pPr>
            <w:r w:rsidRPr="004430CF">
              <w:rPr>
                <w:rFonts w:cs="Arial"/>
                <w:sz w:val="16"/>
                <w:szCs w:val="16"/>
              </w:rPr>
              <w:t>5.4</w:t>
            </w:r>
          </w:p>
        </w:tc>
        <w:tc>
          <w:tcPr>
            <w:tcW w:w="567" w:type="dxa"/>
            <w:shd w:val="clear" w:color="auto" w:fill="auto"/>
          </w:tcPr>
          <w:p w14:paraId="064061CD" w14:textId="77777777" w:rsidR="00037320" w:rsidRPr="004430CF" w:rsidRDefault="00037320" w:rsidP="004430CF">
            <w:pPr>
              <w:jc w:val="center"/>
              <w:rPr>
                <w:rFonts w:cs="Arial"/>
                <w:sz w:val="16"/>
                <w:szCs w:val="16"/>
              </w:rPr>
            </w:pPr>
            <w:r w:rsidRPr="004430CF">
              <w:rPr>
                <w:rFonts w:cs="Arial"/>
                <w:sz w:val="16"/>
                <w:szCs w:val="16"/>
              </w:rPr>
              <w:t>8</w:t>
            </w:r>
          </w:p>
        </w:tc>
        <w:tc>
          <w:tcPr>
            <w:tcW w:w="708" w:type="dxa"/>
            <w:shd w:val="clear" w:color="auto" w:fill="auto"/>
          </w:tcPr>
          <w:p w14:paraId="6EF496D0" w14:textId="55BCAE47" w:rsidR="00037320" w:rsidRPr="004430CF" w:rsidRDefault="00037320" w:rsidP="004430CF">
            <w:pPr>
              <w:jc w:val="right"/>
              <w:rPr>
                <w:rFonts w:cs="Arial"/>
                <w:sz w:val="16"/>
                <w:szCs w:val="16"/>
              </w:rPr>
            </w:pPr>
            <w:r w:rsidRPr="004430CF">
              <w:rPr>
                <w:rFonts w:cs="Arial"/>
                <w:sz w:val="16"/>
                <w:szCs w:val="16"/>
              </w:rPr>
              <w:t>5</w:t>
            </w:r>
            <w:r w:rsidR="005727B3">
              <w:rPr>
                <w:rFonts w:cs="Arial"/>
                <w:sz w:val="16"/>
                <w:szCs w:val="16"/>
              </w:rPr>
              <w:t xml:space="preserve"> </w:t>
            </w:r>
            <w:r w:rsidRPr="004430CF">
              <w:rPr>
                <w:rFonts w:cs="Arial"/>
                <w:sz w:val="16"/>
                <w:szCs w:val="16"/>
              </w:rPr>
              <w:t>km</w:t>
            </w:r>
          </w:p>
        </w:tc>
        <w:tc>
          <w:tcPr>
            <w:tcW w:w="4829" w:type="dxa"/>
            <w:shd w:val="clear" w:color="auto" w:fill="auto"/>
          </w:tcPr>
          <w:p w14:paraId="384AA33F" w14:textId="77777777" w:rsidR="00037320" w:rsidRPr="004430CF" w:rsidRDefault="00037320" w:rsidP="00BD5906">
            <w:pPr>
              <w:rPr>
                <w:rFonts w:cs="Arial"/>
                <w:sz w:val="16"/>
                <w:szCs w:val="16"/>
              </w:rPr>
            </w:pPr>
            <w:r w:rsidRPr="004430CF">
              <w:rPr>
                <w:rFonts w:cs="Arial"/>
                <w:sz w:val="16"/>
                <w:szCs w:val="16"/>
              </w:rPr>
              <w:t>The largest of a swarm of earthquakes in July. Local severe damage to buildings, widespread minor damage. Many landslides.</w:t>
            </w:r>
          </w:p>
        </w:tc>
      </w:tr>
      <w:tr w:rsidR="00BA0DED" w:rsidRPr="004430CF" w14:paraId="12191C05" w14:textId="77777777" w:rsidTr="005727B3">
        <w:tc>
          <w:tcPr>
            <w:tcW w:w="1073" w:type="dxa"/>
            <w:shd w:val="clear" w:color="auto" w:fill="auto"/>
          </w:tcPr>
          <w:p w14:paraId="2B178F47" w14:textId="77777777" w:rsidR="00037320" w:rsidRPr="004430CF" w:rsidRDefault="00037320" w:rsidP="00BD5906">
            <w:pPr>
              <w:rPr>
                <w:rFonts w:cs="Arial"/>
                <w:sz w:val="16"/>
                <w:szCs w:val="16"/>
              </w:rPr>
            </w:pPr>
            <w:r w:rsidRPr="004430CF">
              <w:rPr>
                <w:rFonts w:cs="Arial"/>
                <w:sz w:val="16"/>
                <w:szCs w:val="16"/>
              </w:rPr>
              <w:t>22.8.2003</w:t>
            </w:r>
          </w:p>
        </w:tc>
        <w:tc>
          <w:tcPr>
            <w:tcW w:w="1134" w:type="dxa"/>
            <w:shd w:val="clear" w:color="auto" w:fill="auto"/>
          </w:tcPr>
          <w:p w14:paraId="41E06ACA" w14:textId="77777777" w:rsidR="00037320" w:rsidRPr="004430CF" w:rsidRDefault="00037320" w:rsidP="00BD5906">
            <w:pPr>
              <w:rPr>
                <w:rFonts w:cs="Arial"/>
                <w:sz w:val="16"/>
                <w:szCs w:val="16"/>
              </w:rPr>
            </w:pPr>
            <w:r w:rsidRPr="004430CF">
              <w:rPr>
                <w:rFonts w:cs="Arial"/>
                <w:sz w:val="16"/>
                <w:szCs w:val="16"/>
              </w:rPr>
              <w:t>Fiordland</w:t>
            </w:r>
          </w:p>
        </w:tc>
        <w:tc>
          <w:tcPr>
            <w:tcW w:w="1276" w:type="dxa"/>
            <w:shd w:val="clear" w:color="auto" w:fill="auto"/>
          </w:tcPr>
          <w:p w14:paraId="596D929C" w14:textId="77777777" w:rsidR="00037320" w:rsidRPr="004430CF" w:rsidRDefault="00037320" w:rsidP="00035208">
            <w:pPr>
              <w:rPr>
                <w:rFonts w:cs="Arial"/>
                <w:sz w:val="16"/>
                <w:szCs w:val="16"/>
              </w:rPr>
            </w:pPr>
            <w:r w:rsidRPr="004430CF">
              <w:rPr>
                <w:rFonts w:cs="Arial"/>
                <w:sz w:val="16"/>
                <w:szCs w:val="16"/>
              </w:rPr>
              <w:t>45.2S 166.8E</w:t>
            </w:r>
          </w:p>
        </w:tc>
        <w:tc>
          <w:tcPr>
            <w:tcW w:w="567" w:type="dxa"/>
            <w:shd w:val="clear" w:color="auto" w:fill="auto"/>
          </w:tcPr>
          <w:p w14:paraId="5B9E5299" w14:textId="77777777" w:rsidR="00037320" w:rsidRPr="004430CF" w:rsidRDefault="00037320" w:rsidP="004430CF">
            <w:pPr>
              <w:jc w:val="center"/>
              <w:rPr>
                <w:rFonts w:cs="Arial"/>
                <w:sz w:val="16"/>
                <w:szCs w:val="16"/>
              </w:rPr>
            </w:pPr>
            <w:r w:rsidRPr="004430CF">
              <w:rPr>
                <w:rFonts w:cs="Arial"/>
                <w:sz w:val="16"/>
                <w:szCs w:val="16"/>
              </w:rPr>
              <w:t>7.2</w:t>
            </w:r>
          </w:p>
        </w:tc>
        <w:tc>
          <w:tcPr>
            <w:tcW w:w="567" w:type="dxa"/>
            <w:shd w:val="clear" w:color="auto" w:fill="auto"/>
          </w:tcPr>
          <w:p w14:paraId="63D38EF2" w14:textId="77777777" w:rsidR="00037320" w:rsidRPr="004430CF" w:rsidRDefault="00037320" w:rsidP="004430CF">
            <w:pPr>
              <w:jc w:val="center"/>
              <w:rPr>
                <w:rFonts w:cs="Arial"/>
                <w:sz w:val="16"/>
                <w:szCs w:val="16"/>
              </w:rPr>
            </w:pPr>
            <w:r w:rsidRPr="004430CF">
              <w:rPr>
                <w:rFonts w:cs="Arial"/>
                <w:sz w:val="16"/>
                <w:szCs w:val="16"/>
              </w:rPr>
              <w:t>7</w:t>
            </w:r>
          </w:p>
        </w:tc>
        <w:tc>
          <w:tcPr>
            <w:tcW w:w="708" w:type="dxa"/>
            <w:shd w:val="clear" w:color="auto" w:fill="auto"/>
          </w:tcPr>
          <w:p w14:paraId="461FD22D" w14:textId="4276B488" w:rsidR="00037320" w:rsidRPr="004430CF" w:rsidRDefault="00037320" w:rsidP="004430CF">
            <w:pPr>
              <w:jc w:val="right"/>
              <w:rPr>
                <w:rFonts w:cs="Arial"/>
                <w:sz w:val="16"/>
                <w:szCs w:val="16"/>
              </w:rPr>
            </w:pPr>
            <w:r w:rsidRPr="004430CF">
              <w:rPr>
                <w:rFonts w:cs="Arial"/>
                <w:sz w:val="16"/>
                <w:szCs w:val="16"/>
              </w:rPr>
              <w:t>24</w:t>
            </w:r>
            <w:r w:rsidR="005727B3">
              <w:rPr>
                <w:rFonts w:cs="Arial"/>
                <w:sz w:val="16"/>
                <w:szCs w:val="16"/>
              </w:rPr>
              <w:t xml:space="preserve"> </w:t>
            </w:r>
            <w:r w:rsidRPr="004430CF">
              <w:rPr>
                <w:rFonts w:cs="Arial"/>
                <w:sz w:val="16"/>
                <w:szCs w:val="16"/>
              </w:rPr>
              <w:t>km</w:t>
            </w:r>
          </w:p>
        </w:tc>
        <w:tc>
          <w:tcPr>
            <w:tcW w:w="4829" w:type="dxa"/>
            <w:shd w:val="clear" w:color="auto" w:fill="auto"/>
          </w:tcPr>
          <w:p w14:paraId="4DCED047" w14:textId="227A7149" w:rsidR="00037320" w:rsidRPr="004430CF" w:rsidRDefault="0036569C" w:rsidP="0036569C">
            <w:pPr>
              <w:rPr>
                <w:rFonts w:cs="Arial"/>
                <w:sz w:val="16"/>
                <w:szCs w:val="16"/>
              </w:rPr>
            </w:pPr>
            <w:r>
              <w:rPr>
                <w:rFonts w:cs="Arial"/>
                <w:sz w:val="16"/>
                <w:szCs w:val="16"/>
              </w:rPr>
              <w:t>Little damage to property</w:t>
            </w:r>
            <w:r w:rsidR="00037320" w:rsidRPr="004430CF">
              <w:rPr>
                <w:rFonts w:cs="Arial"/>
                <w:sz w:val="16"/>
                <w:szCs w:val="16"/>
              </w:rPr>
              <w:t>. More than 200 landslides in Fiordland, with several local small tsunamis. Seafloor raised offshore.</w:t>
            </w:r>
          </w:p>
        </w:tc>
      </w:tr>
      <w:tr w:rsidR="00BA0DED" w:rsidRPr="004430CF" w14:paraId="144B607E" w14:textId="77777777" w:rsidTr="005727B3">
        <w:tc>
          <w:tcPr>
            <w:tcW w:w="1073" w:type="dxa"/>
            <w:shd w:val="clear" w:color="auto" w:fill="auto"/>
          </w:tcPr>
          <w:p w14:paraId="6854B8B1" w14:textId="77777777" w:rsidR="00037320" w:rsidRPr="004430CF" w:rsidRDefault="00037320" w:rsidP="00BD5906">
            <w:pPr>
              <w:rPr>
                <w:rFonts w:cs="Arial"/>
                <w:sz w:val="16"/>
                <w:szCs w:val="16"/>
              </w:rPr>
            </w:pPr>
            <w:r w:rsidRPr="004430CF">
              <w:rPr>
                <w:rFonts w:cs="Arial"/>
                <w:sz w:val="16"/>
                <w:szCs w:val="16"/>
              </w:rPr>
              <w:t>10.8.1993</w:t>
            </w:r>
          </w:p>
        </w:tc>
        <w:tc>
          <w:tcPr>
            <w:tcW w:w="1134" w:type="dxa"/>
            <w:shd w:val="clear" w:color="auto" w:fill="auto"/>
          </w:tcPr>
          <w:p w14:paraId="153E4614" w14:textId="77777777" w:rsidR="00037320" w:rsidRPr="004430CF" w:rsidRDefault="00037320" w:rsidP="00BD5906">
            <w:pPr>
              <w:rPr>
                <w:rFonts w:cs="Arial"/>
                <w:sz w:val="16"/>
                <w:szCs w:val="16"/>
              </w:rPr>
            </w:pPr>
            <w:r w:rsidRPr="004430CF">
              <w:rPr>
                <w:rFonts w:cs="Arial"/>
                <w:sz w:val="16"/>
                <w:szCs w:val="16"/>
              </w:rPr>
              <w:t>Secretary Island</w:t>
            </w:r>
          </w:p>
        </w:tc>
        <w:tc>
          <w:tcPr>
            <w:tcW w:w="1276" w:type="dxa"/>
            <w:shd w:val="clear" w:color="auto" w:fill="auto"/>
          </w:tcPr>
          <w:p w14:paraId="111336B3" w14:textId="77777777" w:rsidR="00037320" w:rsidRPr="004430CF" w:rsidRDefault="00037320" w:rsidP="00035208">
            <w:pPr>
              <w:rPr>
                <w:rFonts w:cs="Arial"/>
                <w:sz w:val="16"/>
                <w:szCs w:val="16"/>
              </w:rPr>
            </w:pPr>
            <w:r w:rsidRPr="004430CF">
              <w:rPr>
                <w:rFonts w:cs="Arial"/>
                <w:sz w:val="16"/>
                <w:szCs w:val="16"/>
              </w:rPr>
              <w:t>45.2S 166.7E</w:t>
            </w:r>
          </w:p>
        </w:tc>
        <w:tc>
          <w:tcPr>
            <w:tcW w:w="567" w:type="dxa"/>
            <w:shd w:val="clear" w:color="auto" w:fill="auto"/>
          </w:tcPr>
          <w:p w14:paraId="292624CE" w14:textId="77777777" w:rsidR="00037320" w:rsidRPr="004430CF" w:rsidRDefault="00037320" w:rsidP="004430CF">
            <w:pPr>
              <w:jc w:val="center"/>
              <w:rPr>
                <w:rFonts w:cs="Arial"/>
                <w:sz w:val="16"/>
                <w:szCs w:val="16"/>
              </w:rPr>
            </w:pPr>
            <w:r w:rsidRPr="004430CF">
              <w:rPr>
                <w:rFonts w:cs="Arial"/>
                <w:sz w:val="16"/>
                <w:szCs w:val="16"/>
              </w:rPr>
              <w:t>6.8</w:t>
            </w:r>
          </w:p>
        </w:tc>
        <w:tc>
          <w:tcPr>
            <w:tcW w:w="567" w:type="dxa"/>
            <w:shd w:val="clear" w:color="auto" w:fill="auto"/>
          </w:tcPr>
          <w:p w14:paraId="375EBA05" w14:textId="77777777" w:rsidR="00037320" w:rsidRPr="004430CF" w:rsidRDefault="00037320" w:rsidP="004430CF">
            <w:pPr>
              <w:jc w:val="center"/>
              <w:rPr>
                <w:rFonts w:cs="Arial"/>
                <w:sz w:val="16"/>
                <w:szCs w:val="16"/>
              </w:rPr>
            </w:pPr>
            <w:r w:rsidRPr="004430CF">
              <w:rPr>
                <w:rFonts w:cs="Arial"/>
                <w:sz w:val="16"/>
                <w:szCs w:val="16"/>
              </w:rPr>
              <w:t>8</w:t>
            </w:r>
          </w:p>
        </w:tc>
        <w:tc>
          <w:tcPr>
            <w:tcW w:w="708" w:type="dxa"/>
            <w:shd w:val="clear" w:color="auto" w:fill="auto"/>
          </w:tcPr>
          <w:p w14:paraId="48131AB9" w14:textId="5EF89DF8" w:rsidR="00037320" w:rsidRPr="004430CF" w:rsidRDefault="00037320" w:rsidP="004430CF">
            <w:pPr>
              <w:jc w:val="right"/>
              <w:rPr>
                <w:rFonts w:cs="Arial"/>
                <w:sz w:val="16"/>
                <w:szCs w:val="16"/>
              </w:rPr>
            </w:pPr>
            <w:r w:rsidRPr="004430CF">
              <w:rPr>
                <w:rFonts w:cs="Arial"/>
                <w:sz w:val="16"/>
                <w:szCs w:val="16"/>
              </w:rPr>
              <w:t>5</w:t>
            </w:r>
            <w:r w:rsidR="005727B3">
              <w:rPr>
                <w:rFonts w:cs="Arial"/>
                <w:sz w:val="16"/>
                <w:szCs w:val="16"/>
              </w:rPr>
              <w:t xml:space="preserve"> </w:t>
            </w:r>
            <w:r w:rsidRPr="004430CF">
              <w:rPr>
                <w:rFonts w:cs="Arial"/>
                <w:sz w:val="16"/>
                <w:szCs w:val="16"/>
              </w:rPr>
              <w:t>km</w:t>
            </w:r>
          </w:p>
        </w:tc>
        <w:tc>
          <w:tcPr>
            <w:tcW w:w="4829" w:type="dxa"/>
            <w:shd w:val="clear" w:color="auto" w:fill="auto"/>
          </w:tcPr>
          <w:p w14:paraId="1FF4FAEF" w14:textId="77777777" w:rsidR="00037320" w:rsidRPr="004430CF" w:rsidRDefault="00037320" w:rsidP="00BD5906">
            <w:pPr>
              <w:rPr>
                <w:rFonts w:cs="Arial"/>
                <w:sz w:val="16"/>
                <w:szCs w:val="16"/>
              </w:rPr>
            </w:pPr>
            <w:r w:rsidRPr="004430CF">
              <w:rPr>
                <w:rFonts w:cs="Arial"/>
                <w:sz w:val="16"/>
                <w:szCs w:val="16"/>
              </w:rPr>
              <w:t>Buildings shaken in Te Anau. Many landslides in Fiordland, small tsunami on coast</w:t>
            </w:r>
            <w:r w:rsidR="00150320" w:rsidRPr="004430CF">
              <w:rPr>
                <w:rFonts w:cs="Arial"/>
                <w:sz w:val="16"/>
                <w:szCs w:val="16"/>
              </w:rPr>
              <w:t>.</w:t>
            </w:r>
          </w:p>
        </w:tc>
      </w:tr>
      <w:tr w:rsidR="00BA0DED" w:rsidRPr="004430CF" w14:paraId="075C175C" w14:textId="77777777" w:rsidTr="005727B3">
        <w:tc>
          <w:tcPr>
            <w:tcW w:w="1073" w:type="dxa"/>
            <w:shd w:val="clear" w:color="auto" w:fill="auto"/>
          </w:tcPr>
          <w:p w14:paraId="2AC1880F" w14:textId="77777777" w:rsidR="00037320" w:rsidRPr="004430CF" w:rsidRDefault="00037320" w:rsidP="00BD5906">
            <w:pPr>
              <w:rPr>
                <w:rFonts w:cs="Arial"/>
                <w:sz w:val="16"/>
                <w:szCs w:val="16"/>
              </w:rPr>
            </w:pPr>
            <w:r w:rsidRPr="004430CF">
              <w:rPr>
                <w:rFonts w:cs="Arial"/>
                <w:sz w:val="16"/>
                <w:szCs w:val="16"/>
              </w:rPr>
              <w:t>13.5.1990</w:t>
            </w:r>
          </w:p>
        </w:tc>
        <w:tc>
          <w:tcPr>
            <w:tcW w:w="1134" w:type="dxa"/>
            <w:shd w:val="clear" w:color="auto" w:fill="auto"/>
          </w:tcPr>
          <w:p w14:paraId="5D8D6976" w14:textId="77777777" w:rsidR="00037320" w:rsidRPr="004430CF" w:rsidRDefault="00037320" w:rsidP="00BD5906">
            <w:pPr>
              <w:rPr>
                <w:rFonts w:cs="Arial"/>
                <w:sz w:val="16"/>
                <w:szCs w:val="16"/>
              </w:rPr>
            </w:pPr>
            <w:r w:rsidRPr="004430CF">
              <w:rPr>
                <w:rFonts w:cs="Arial"/>
                <w:sz w:val="16"/>
                <w:szCs w:val="16"/>
              </w:rPr>
              <w:t>Weber</w:t>
            </w:r>
          </w:p>
        </w:tc>
        <w:tc>
          <w:tcPr>
            <w:tcW w:w="1276" w:type="dxa"/>
            <w:shd w:val="clear" w:color="auto" w:fill="auto"/>
          </w:tcPr>
          <w:p w14:paraId="1513AEAF" w14:textId="77777777" w:rsidR="00037320" w:rsidRPr="004430CF" w:rsidRDefault="00037320" w:rsidP="00035208">
            <w:pPr>
              <w:rPr>
                <w:rFonts w:cs="Arial"/>
                <w:sz w:val="16"/>
                <w:szCs w:val="16"/>
              </w:rPr>
            </w:pPr>
            <w:r w:rsidRPr="004430CF">
              <w:rPr>
                <w:rFonts w:cs="Arial"/>
                <w:sz w:val="16"/>
                <w:szCs w:val="16"/>
              </w:rPr>
              <w:t>40.4S 176.5E</w:t>
            </w:r>
          </w:p>
        </w:tc>
        <w:tc>
          <w:tcPr>
            <w:tcW w:w="567" w:type="dxa"/>
            <w:shd w:val="clear" w:color="auto" w:fill="auto"/>
          </w:tcPr>
          <w:p w14:paraId="2F2128BF" w14:textId="77777777" w:rsidR="00037320" w:rsidRPr="004430CF" w:rsidRDefault="00037320" w:rsidP="004430CF">
            <w:pPr>
              <w:jc w:val="center"/>
              <w:rPr>
                <w:rFonts w:cs="Arial"/>
                <w:sz w:val="16"/>
                <w:szCs w:val="16"/>
              </w:rPr>
            </w:pPr>
            <w:r w:rsidRPr="004430CF">
              <w:rPr>
                <w:rFonts w:cs="Arial"/>
                <w:sz w:val="16"/>
                <w:szCs w:val="16"/>
              </w:rPr>
              <w:t>6.4</w:t>
            </w:r>
          </w:p>
        </w:tc>
        <w:tc>
          <w:tcPr>
            <w:tcW w:w="567" w:type="dxa"/>
            <w:shd w:val="clear" w:color="auto" w:fill="auto"/>
          </w:tcPr>
          <w:p w14:paraId="2624F191" w14:textId="77777777" w:rsidR="00037320" w:rsidRPr="004430CF" w:rsidRDefault="00037320" w:rsidP="004430CF">
            <w:pPr>
              <w:jc w:val="center"/>
              <w:rPr>
                <w:rFonts w:cs="Arial"/>
                <w:sz w:val="16"/>
                <w:szCs w:val="16"/>
              </w:rPr>
            </w:pPr>
            <w:r w:rsidRPr="004430CF">
              <w:rPr>
                <w:rFonts w:cs="Arial"/>
                <w:sz w:val="16"/>
                <w:szCs w:val="16"/>
              </w:rPr>
              <w:t>9</w:t>
            </w:r>
          </w:p>
        </w:tc>
        <w:tc>
          <w:tcPr>
            <w:tcW w:w="708" w:type="dxa"/>
            <w:shd w:val="clear" w:color="auto" w:fill="auto"/>
          </w:tcPr>
          <w:p w14:paraId="72541AC5" w14:textId="02D127C3" w:rsidR="00037320" w:rsidRPr="004430CF" w:rsidRDefault="00037320" w:rsidP="004430CF">
            <w:pPr>
              <w:jc w:val="right"/>
              <w:rPr>
                <w:rFonts w:cs="Arial"/>
                <w:sz w:val="16"/>
                <w:szCs w:val="16"/>
              </w:rPr>
            </w:pPr>
            <w:r w:rsidRPr="004430CF">
              <w:rPr>
                <w:rFonts w:cs="Arial"/>
                <w:sz w:val="16"/>
                <w:szCs w:val="16"/>
              </w:rPr>
              <w:t>30</w:t>
            </w:r>
            <w:r w:rsidR="005727B3">
              <w:rPr>
                <w:rFonts w:cs="Arial"/>
                <w:sz w:val="16"/>
                <w:szCs w:val="16"/>
              </w:rPr>
              <w:t xml:space="preserve"> </w:t>
            </w:r>
            <w:r w:rsidRPr="004430CF">
              <w:rPr>
                <w:rFonts w:cs="Arial"/>
                <w:sz w:val="16"/>
                <w:szCs w:val="16"/>
              </w:rPr>
              <w:t>km</w:t>
            </w:r>
          </w:p>
        </w:tc>
        <w:tc>
          <w:tcPr>
            <w:tcW w:w="4829" w:type="dxa"/>
            <w:shd w:val="clear" w:color="auto" w:fill="auto"/>
          </w:tcPr>
          <w:p w14:paraId="1F93E244" w14:textId="77777777" w:rsidR="00037320" w:rsidRPr="004430CF" w:rsidRDefault="00037320" w:rsidP="00BD5906">
            <w:pPr>
              <w:rPr>
                <w:rFonts w:cs="Arial"/>
                <w:sz w:val="16"/>
                <w:szCs w:val="16"/>
              </w:rPr>
            </w:pPr>
            <w:r w:rsidRPr="004430CF">
              <w:rPr>
                <w:rFonts w:cs="Arial"/>
                <w:sz w:val="16"/>
                <w:szCs w:val="16"/>
              </w:rPr>
              <w:t>Land damage widespread, varied in amount</w:t>
            </w:r>
            <w:r w:rsidR="004E6E79" w:rsidRPr="004430CF">
              <w:rPr>
                <w:rFonts w:cs="Arial"/>
                <w:sz w:val="16"/>
                <w:szCs w:val="16"/>
              </w:rPr>
              <w:t>,</w:t>
            </w:r>
            <w:r w:rsidRPr="004430CF">
              <w:rPr>
                <w:rFonts w:cs="Arial"/>
                <w:sz w:val="16"/>
                <w:szCs w:val="16"/>
              </w:rPr>
              <w:t xml:space="preserve"> relating to soil stability</w:t>
            </w:r>
            <w:r w:rsidR="004E6E79" w:rsidRPr="004430CF">
              <w:rPr>
                <w:rFonts w:cs="Arial"/>
                <w:sz w:val="16"/>
                <w:szCs w:val="16"/>
              </w:rPr>
              <w:t>.</w:t>
            </w:r>
          </w:p>
        </w:tc>
      </w:tr>
      <w:tr w:rsidR="00BA0DED" w:rsidRPr="004430CF" w14:paraId="5FAE4E54" w14:textId="77777777" w:rsidTr="005727B3">
        <w:tc>
          <w:tcPr>
            <w:tcW w:w="1073" w:type="dxa"/>
            <w:shd w:val="clear" w:color="auto" w:fill="auto"/>
          </w:tcPr>
          <w:p w14:paraId="72F8D0ED" w14:textId="77777777" w:rsidR="00037320" w:rsidRPr="004430CF" w:rsidRDefault="00037320" w:rsidP="00BD5906">
            <w:pPr>
              <w:rPr>
                <w:rFonts w:cs="Arial"/>
                <w:sz w:val="16"/>
                <w:szCs w:val="16"/>
              </w:rPr>
            </w:pPr>
            <w:r w:rsidRPr="004430CF">
              <w:rPr>
                <w:rFonts w:cs="Arial"/>
                <w:sz w:val="16"/>
                <w:szCs w:val="16"/>
              </w:rPr>
              <w:t>10.2.1990</w:t>
            </w:r>
          </w:p>
        </w:tc>
        <w:tc>
          <w:tcPr>
            <w:tcW w:w="1134" w:type="dxa"/>
            <w:shd w:val="clear" w:color="auto" w:fill="auto"/>
          </w:tcPr>
          <w:p w14:paraId="4E741041" w14:textId="79B58384" w:rsidR="00037320" w:rsidRPr="004430CF" w:rsidRDefault="00BA0DED" w:rsidP="00FC1568">
            <w:pPr>
              <w:rPr>
                <w:rFonts w:cs="Arial"/>
                <w:sz w:val="16"/>
                <w:szCs w:val="16"/>
              </w:rPr>
            </w:pPr>
            <w:r>
              <w:rPr>
                <w:rFonts w:cs="Arial"/>
                <w:sz w:val="16"/>
                <w:szCs w:val="16"/>
              </w:rPr>
              <w:t>Lake Tennyson</w:t>
            </w:r>
          </w:p>
        </w:tc>
        <w:tc>
          <w:tcPr>
            <w:tcW w:w="1276" w:type="dxa"/>
            <w:shd w:val="clear" w:color="auto" w:fill="auto"/>
          </w:tcPr>
          <w:p w14:paraId="55A066B4" w14:textId="77777777" w:rsidR="00037320" w:rsidRPr="004430CF" w:rsidRDefault="00037320" w:rsidP="00035208">
            <w:pPr>
              <w:rPr>
                <w:rFonts w:cs="Arial"/>
                <w:sz w:val="16"/>
                <w:szCs w:val="16"/>
              </w:rPr>
            </w:pPr>
            <w:r w:rsidRPr="004430CF">
              <w:rPr>
                <w:rFonts w:cs="Arial"/>
                <w:sz w:val="16"/>
                <w:szCs w:val="16"/>
              </w:rPr>
              <w:t>42.4S 172.7E</w:t>
            </w:r>
          </w:p>
        </w:tc>
        <w:tc>
          <w:tcPr>
            <w:tcW w:w="567" w:type="dxa"/>
            <w:shd w:val="clear" w:color="auto" w:fill="auto"/>
          </w:tcPr>
          <w:p w14:paraId="0590E01C" w14:textId="77777777" w:rsidR="00037320" w:rsidRPr="004430CF" w:rsidRDefault="00037320" w:rsidP="004430CF">
            <w:pPr>
              <w:jc w:val="center"/>
              <w:rPr>
                <w:rFonts w:cs="Arial"/>
                <w:sz w:val="16"/>
                <w:szCs w:val="16"/>
              </w:rPr>
            </w:pPr>
            <w:r w:rsidRPr="004430CF">
              <w:rPr>
                <w:rFonts w:cs="Arial"/>
                <w:sz w:val="16"/>
                <w:szCs w:val="16"/>
              </w:rPr>
              <w:t>5.9</w:t>
            </w:r>
          </w:p>
        </w:tc>
        <w:tc>
          <w:tcPr>
            <w:tcW w:w="567" w:type="dxa"/>
            <w:shd w:val="clear" w:color="auto" w:fill="auto"/>
          </w:tcPr>
          <w:p w14:paraId="21F2480C" w14:textId="77777777" w:rsidR="00037320" w:rsidRPr="004430CF" w:rsidRDefault="00037320" w:rsidP="004430CF">
            <w:pPr>
              <w:jc w:val="center"/>
              <w:rPr>
                <w:rFonts w:cs="Arial"/>
                <w:sz w:val="16"/>
                <w:szCs w:val="16"/>
              </w:rPr>
            </w:pPr>
            <w:r w:rsidRPr="004430CF">
              <w:rPr>
                <w:rFonts w:cs="Arial"/>
                <w:sz w:val="16"/>
                <w:szCs w:val="16"/>
              </w:rPr>
              <w:t>8</w:t>
            </w:r>
          </w:p>
        </w:tc>
        <w:tc>
          <w:tcPr>
            <w:tcW w:w="708" w:type="dxa"/>
            <w:shd w:val="clear" w:color="auto" w:fill="auto"/>
          </w:tcPr>
          <w:p w14:paraId="66C2BED6" w14:textId="2CEF1033" w:rsidR="00037320" w:rsidRPr="004430CF" w:rsidRDefault="00037320" w:rsidP="004430CF">
            <w:pPr>
              <w:jc w:val="right"/>
              <w:rPr>
                <w:rFonts w:cs="Arial"/>
                <w:sz w:val="16"/>
                <w:szCs w:val="16"/>
              </w:rPr>
            </w:pPr>
            <w:r w:rsidRPr="004430CF">
              <w:rPr>
                <w:rFonts w:cs="Arial"/>
                <w:sz w:val="16"/>
                <w:szCs w:val="16"/>
              </w:rPr>
              <w:t>13</w:t>
            </w:r>
            <w:r w:rsidR="005727B3">
              <w:rPr>
                <w:rFonts w:cs="Arial"/>
                <w:sz w:val="16"/>
                <w:szCs w:val="16"/>
              </w:rPr>
              <w:t xml:space="preserve"> </w:t>
            </w:r>
            <w:r w:rsidRPr="004430CF">
              <w:rPr>
                <w:rFonts w:cs="Arial"/>
                <w:sz w:val="16"/>
                <w:szCs w:val="16"/>
              </w:rPr>
              <w:t>km</w:t>
            </w:r>
          </w:p>
        </w:tc>
        <w:tc>
          <w:tcPr>
            <w:tcW w:w="4829" w:type="dxa"/>
            <w:shd w:val="clear" w:color="auto" w:fill="auto"/>
          </w:tcPr>
          <w:p w14:paraId="582006B6" w14:textId="77777777" w:rsidR="00037320" w:rsidRPr="004430CF" w:rsidRDefault="00037320" w:rsidP="00BD5906">
            <w:pPr>
              <w:rPr>
                <w:rFonts w:cs="Arial"/>
                <w:sz w:val="16"/>
                <w:szCs w:val="16"/>
              </w:rPr>
            </w:pPr>
            <w:r w:rsidRPr="004430CF">
              <w:rPr>
                <w:rFonts w:cs="Arial"/>
                <w:sz w:val="16"/>
                <w:szCs w:val="16"/>
              </w:rPr>
              <w:t>Mountain ridges shattered, tree trunks snapped</w:t>
            </w:r>
            <w:r w:rsidR="004E6E79" w:rsidRPr="004430CF">
              <w:rPr>
                <w:rFonts w:cs="Arial"/>
                <w:sz w:val="16"/>
                <w:szCs w:val="16"/>
              </w:rPr>
              <w:t>.</w:t>
            </w:r>
          </w:p>
        </w:tc>
      </w:tr>
      <w:tr w:rsidR="00BA0DED" w:rsidRPr="004430CF" w14:paraId="6B6E007E" w14:textId="77777777" w:rsidTr="005727B3">
        <w:tc>
          <w:tcPr>
            <w:tcW w:w="1073" w:type="dxa"/>
            <w:shd w:val="clear" w:color="auto" w:fill="auto"/>
          </w:tcPr>
          <w:p w14:paraId="3CFFE108" w14:textId="77777777" w:rsidR="00037320" w:rsidRPr="004430CF" w:rsidRDefault="00037320" w:rsidP="00BD5906">
            <w:pPr>
              <w:rPr>
                <w:rFonts w:cs="Arial"/>
                <w:sz w:val="16"/>
                <w:szCs w:val="16"/>
              </w:rPr>
            </w:pPr>
            <w:r w:rsidRPr="004430CF">
              <w:rPr>
                <w:rFonts w:cs="Arial"/>
                <w:sz w:val="16"/>
                <w:szCs w:val="16"/>
              </w:rPr>
              <w:t>4.6.1988</w:t>
            </w:r>
          </w:p>
        </w:tc>
        <w:tc>
          <w:tcPr>
            <w:tcW w:w="1134" w:type="dxa"/>
            <w:shd w:val="clear" w:color="auto" w:fill="auto"/>
          </w:tcPr>
          <w:p w14:paraId="3F68B4B1" w14:textId="77777777" w:rsidR="00037320" w:rsidRPr="004430CF" w:rsidRDefault="00037320" w:rsidP="00BD5906">
            <w:pPr>
              <w:rPr>
                <w:rFonts w:cs="Arial"/>
                <w:sz w:val="16"/>
                <w:szCs w:val="16"/>
              </w:rPr>
            </w:pPr>
            <w:r w:rsidRPr="004430CF">
              <w:rPr>
                <w:rFonts w:cs="Arial"/>
                <w:sz w:val="16"/>
                <w:szCs w:val="16"/>
              </w:rPr>
              <w:t>Te Anau</w:t>
            </w:r>
          </w:p>
        </w:tc>
        <w:tc>
          <w:tcPr>
            <w:tcW w:w="1276" w:type="dxa"/>
            <w:shd w:val="clear" w:color="auto" w:fill="auto"/>
          </w:tcPr>
          <w:p w14:paraId="2EE8BA67" w14:textId="77777777" w:rsidR="00037320" w:rsidRPr="004430CF" w:rsidRDefault="00037320" w:rsidP="00035208">
            <w:pPr>
              <w:rPr>
                <w:rFonts w:cs="Arial"/>
                <w:sz w:val="16"/>
                <w:szCs w:val="16"/>
              </w:rPr>
            </w:pPr>
            <w:r w:rsidRPr="004430CF">
              <w:rPr>
                <w:rFonts w:cs="Arial"/>
                <w:sz w:val="16"/>
                <w:szCs w:val="16"/>
              </w:rPr>
              <w:t>45.1S 167.3E</w:t>
            </w:r>
          </w:p>
        </w:tc>
        <w:tc>
          <w:tcPr>
            <w:tcW w:w="567" w:type="dxa"/>
            <w:shd w:val="clear" w:color="auto" w:fill="auto"/>
          </w:tcPr>
          <w:p w14:paraId="3143BB90" w14:textId="77777777" w:rsidR="00037320" w:rsidRPr="004430CF" w:rsidRDefault="00037320" w:rsidP="004430CF">
            <w:pPr>
              <w:jc w:val="center"/>
              <w:rPr>
                <w:rFonts w:cs="Arial"/>
                <w:sz w:val="16"/>
                <w:szCs w:val="16"/>
              </w:rPr>
            </w:pPr>
            <w:r w:rsidRPr="004430CF">
              <w:rPr>
                <w:rFonts w:cs="Arial"/>
                <w:sz w:val="16"/>
                <w:szCs w:val="16"/>
              </w:rPr>
              <w:t>6.7</w:t>
            </w:r>
          </w:p>
        </w:tc>
        <w:tc>
          <w:tcPr>
            <w:tcW w:w="567" w:type="dxa"/>
            <w:shd w:val="clear" w:color="auto" w:fill="auto"/>
          </w:tcPr>
          <w:p w14:paraId="0E7F5B5B" w14:textId="77777777" w:rsidR="00037320" w:rsidRPr="004430CF" w:rsidRDefault="00037320" w:rsidP="004430CF">
            <w:pPr>
              <w:jc w:val="center"/>
              <w:rPr>
                <w:rFonts w:cs="Arial"/>
                <w:sz w:val="16"/>
                <w:szCs w:val="16"/>
              </w:rPr>
            </w:pPr>
            <w:r w:rsidRPr="004430CF">
              <w:rPr>
                <w:rFonts w:cs="Arial"/>
                <w:sz w:val="16"/>
                <w:szCs w:val="16"/>
              </w:rPr>
              <w:t>8</w:t>
            </w:r>
          </w:p>
        </w:tc>
        <w:tc>
          <w:tcPr>
            <w:tcW w:w="708" w:type="dxa"/>
            <w:shd w:val="clear" w:color="auto" w:fill="auto"/>
          </w:tcPr>
          <w:p w14:paraId="46E075F2" w14:textId="6A4D3C62" w:rsidR="00037320" w:rsidRPr="004430CF" w:rsidRDefault="00037320" w:rsidP="004430CF">
            <w:pPr>
              <w:jc w:val="right"/>
              <w:rPr>
                <w:rFonts w:cs="Arial"/>
                <w:sz w:val="16"/>
                <w:szCs w:val="16"/>
              </w:rPr>
            </w:pPr>
            <w:r w:rsidRPr="004430CF">
              <w:rPr>
                <w:rFonts w:cs="Arial"/>
                <w:sz w:val="16"/>
                <w:szCs w:val="16"/>
              </w:rPr>
              <w:t>73</w:t>
            </w:r>
            <w:r w:rsidR="005727B3">
              <w:rPr>
                <w:rFonts w:cs="Arial"/>
                <w:sz w:val="16"/>
                <w:szCs w:val="16"/>
              </w:rPr>
              <w:t xml:space="preserve"> </w:t>
            </w:r>
            <w:r w:rsidRPr="004430CF">
              <w:rPr>
                <w:rFonts w:cs="Arial"/>
                <w:sz w:val="16"/>
                <w:szCs w:val="16"/>
              </w:rPr>
              <w:t>km</w:t>
            </w:r>
          </w:p>
        </w:tc>
        <w:tc>
          <w:tcPr>
            <w:tcW w:w="4829" w:type="dxa"/>
            <w:shd w:val="clear" w:color="auto" w:fill="auto"/>
          </w:tcPr>
          <w:p w14:paraId="2C198E1F" w14:textId="77777777" w:rsidR="00037320" w:rsidRPr="004430CF" w:rsidRDefault="00037320" w:rsidP="00BD5906">
            <w:pPr>
              <w:rPr>
                <w:rFonts w:cs="Arial"/>
                <w:sz w:val="16"/>
                <w:szCs w:val="16"/>
              </w:rPr>
            </w:pPr>
            <w:r w:rsidRPr="004430CF">
              <w:rPr>
                <w:rFonts w:cs="Arial"/>
                <w:sz w:val="16"/>
                <w:szCs w:val="16"/>
              </w:rPr>
              <w:t xml:space="preserve">Many small landslides in Fiordland. </w:t>
            </w:r>
          </w:p>
        </w:tc>
      </w:tr>
      <w:tr w:rsidR="00BA0DED" w:rsidRPr="004430CF" w14:paraId="130530B8" w14:textId="77777777" w:rsidTr="005727B3">
        <w:tc>
          <w:tcPr>
            <w:tcW w:w="1073" w:type="dxa"/>
            <w:shd w:val="clear" w:color="auto" w:fill="auto"/>
          </w:tcPr>
          <w:p w14:paraId="7615DBAE" w14:textId="77777777" w:rsidR="00037320" w:rsidRPr="004430CF" w:rsidRDefault="00037320" w:rsidP="00BD5906">
            <w:pPr>
              <w:rPr>
                <w:rFonts w:cs="Arial"/>
                <w:sz w:val="16"/>
                <w:szCs w:val="16"/>
              </w:rPr>
            </w:pPr>
            <w:r w:rsidRPr="004430CF">
              <w:rPr>
                <w:rFonts w:cs="Arial"/>
                <w:sz w:val="16"/>
                <w:szCs w:val="16"/>
              </w:rPr>
              <w:t>2.3.1987</w:t>
            </w:r>
          </w:p>
        </w:tc>
        <w:tc>
          <w:tcPr>
            <w:tcW w:w="1134" w:type="dxa"/>
            <w:shd w:val="clear" w:color="auto" w:fill="auto"/>
          </w:tcPr>
          <w:p w14:paraId="3F99906E" w14:textId="77777777" w:rsidR="00037320" w:rsidRPr="004430CF" w:rsidRDefault="00037320" w:rsidP="00BD5906">
            <w:pPr>
              <w:rPr>
                <w:rFonts w:cs="Arial"/>
                <w:sz w:val="16"/>
                <w:szCs w:val="16"/>
              </w:rPr>
            </w:pPr>
            <w:r w:rsidRPr="004430CF">
              <w:rPr>
                <w:rFonts w:cs="Arial"/>
                <w:sz w:val="16"/>
                <w:szCs w:val="16"/>
              </w:rPr>
              <w:t>Edgecumbe</w:t>
            </w:r>
          </w:p>
        </w:tc>
        <w:tc>
          <w:tcPr>
            <w:tcW w:w="1276" w:type="dxa"/>
            <w:shd w:val="clear" w:color="auto" w:fill="auto"/>
          </w:tcPr>
          <w:p w14:paraId="0146AD4C" w14:textId="77777777" w:rsidR="00037320" w:rsidRPr="004430CF" w:rsidRDefault="00037320" w:rsidP="00035208">
            <w:pPr>
              <w:rPr>
                <w:rFonts w:cs="Arial"/>
                <w:sz w:val="16"/>
                <w:szCs w:val="16"/>
              </w:rPr>
            </w:pPr>
            <w:r w:rsidRPr="004430CF">
              <w:rPr>
                <w:rFonts w:cs="Arial"/>
                <w:sz w:val="16"/>
                <w:szCs w:val="16"/>
              </w:rPr>
              <w:t>37.9S 176.8E</w:t>
            </w:r>
          </w:p>
        </w:tc>
        <w:tc>
          <w:tcPr>
            <w:tcW w:w="567" w:type="dxa"/>
            <w:shd w:val="clear" w:color="auto" w:fill="auto"/>
          </w:tcPr>
          <w:p w14:paraId="0F72EE37" w14:textId="77777777" w:rsidR="00037320" w:rsidRPr="004430CF" w:rsidRDefault="00037320" w:rsidP="004430CF">
            <w:pPr>
              <w:jc w:val="center"/>
              <w:rPr>
                <w:rFonts w:cs="Arial"/>
                <w:sz w:val="16"/>
                <w:szCs w:val="16"/>
              </w:rPr>
            </w:pPr>
            <w:r w:rsidRPr="004430CF">
              <w:rPr>
                <w:rFonts w:cs="Arial"/>
                <w:sz w:val="16"/>
                <w:szCs w:val="16"/>
              </w:rPr>
              <w:t>6.5</w:t>
            </w:r>
          </w:p>
        </w:tc>
        <w:tc>
          <w:tcPr>
            <w:tcW w:w="567" w:type="dxa"/>
            <w:shd w:val="clear" w:color="auto" w:fill="auto"/>
          </w:tcPr>
          <w:p w14:paraId="472970E6" w14:textId="77777777" w:rsidR="00037320" w:rsidRPr="004430CF" w:rsidRDefault="00037320" w:rsidP="004430CF">
            <w:pPr>
              <w:jc w:val="center"/>
              <w:rPr>
                <w:rFonts w:cs="Arial"/>
                <w:sz w:val="16"/>
                <w:szCs w:val="16"/>
              </w:rPr>
            </w:pPr>
            <w:r w:rsidRPr="004430CF">
              <w:rPr>
                <w:rFonts w:cs="Arial"/>
                <w:sz w:val="16"/>
                <w:szCs w:val="16"/>
              </w:rPr>
              <w:t>9</w:t>
            </w:r>
          </w:p>
        </w:tc>
        <w:tc>
          <w:tcPr>
            <w:tcW w:w="708" w:type="dxa"/>
            <w:shd w:val="clear" w:color="auto" w:fill="auto"/>
          </w:tcPr>
          <w:p w14:paraId="1BDD0062" w14:textId="301273DD" w:rsidR="00037320" w:rsidRPr="004430CF" w:rsidRDefault="00037320" w:rsidP="004430CF">
            <w:pPr>
              <w:jc w:val="right"/>
              <w:rPr>
                <w:rFonts w:cs="Arial"/>
                <w:sz w:val="16"/>
                <w:szCs w:val="16"/>
              </w:rPr>
            </w:pPr>
            <w:r w:rsidRPr="004430CF">
              <w:rPr>
                <w:rFonts w:cs="Arial"/>
                <w:sz w:val="16"/>
                <w:szCs w:val="16"/>
              </w:rPr>
              <w:t>6</w:t>
            </w:r>
            <w:r w:rsidR="005727B3">
              <w:rPr>
                <w:rFonts w:cs="Arial"/>
                <w:sz w:val="16"/>
                <w:szCs w:val="16"/>
              </w:rPr>
              <w:t xml:space="preserve"> </w:t>
            </w:r>
            <w:r w:rsidRPr="004430CF">
              <w:rPr>
                <w:rFonts w:cs="Arial"/>
                <w:sz w:val="16"/>
                <w:szCs w:val="16"/>
              </w:rPr>
              <w:t>km</w:t>
            </w:r>
          </w:p>
        </w:tc>
        <w:tc>
          <w:tcPr>
            <w:tcW w:w="4829" w:type="dxa"/>
            <w:shd w:val="clear" w:color="auto" w:fill="auto"/>
          </w:tcPr>
          <w:p w14:paraId="08648313" w14:textId="7B795B6E" w:rsidR="00037320" w:rsidRPr="004430CF" w:rsidRDefault="00037320" w:rsidP="00FC1568">
            <w:pPr>
              <w:rPr>
                <w:rFonts w:cs="Arial"/>
                <w:sz w:val="16"/>
                <w:szCs w:val="16"/>
              </w:rPr>
            </w:pPr>
            <w:r w:rsidRPr="004430CF">
              <w:rPr>
                <w:rFonts w:cs="Arial"/>
                <w:sz w:val="16"/>
                <w:szCs w:val="16"/>
              </w:rPr>
              <w:t>Buil</w:t>
            </w:r>
            <w:r w:rsidR="00D94A1D">
              <w:rPr>
                <w:rFonts w:cs="Arial"/>
                <w:sz w:val="16"/>
                <w:szCs w:val="16"/>
              </w:rPr>
              <w:t>dings damaged,</w:t>
            </w:r>
            <w:r w:rsidR="00FC1568">
              <w:rPr>
                <w:rFonts w:cs="Arial"/>
                <w:sz w:val="16"/>
                <w:szCs w:val="16"/>
              </w:rPr>
              <w:t xml:space="preserve"> railway lines buckled</w:t>
            </w:r>
            <w:r w:rsidRPr="004430CF">
              <w:rPr>
                <w:rFonts w:cs="Arial"/>
                <w:sz w:val="16"/>
                <w:szCs w:val="16"/>
              </w:rPr>
              <w:t>, large rifts across paddocks and roads. 25 injured</w:t>
            </w:r>
            <w:r w:rsidR="004E6E79" w:rsidRPr="004430CF">
              <w:rPr>
                <w:rFonts w:cs="Arial"/>
                <w:sz w:val="16"/>
                <w:szCs w:val="16"/>
              </w:rPr>
              <w:t>.</w:t>
            </w:r>
          </w:p>
        </w:tc>
      </w:tr>
      <w:tr w:rsidR="00BA0DED" w:rsidRPr="004430CF" w14:paraId="3670A498" w14:textId="77777777" w:rsidTr="005727B3">
        <w:tc>
          <w:tcPr>
            <w:tcW w:w="1073" w:type="dxa"/>
            <w:shd w:val="clear" w:color="auto" w:fill="auto"/>
          </w:tcPr>
          <w:p w14:paraId="492ABAE4" w14:textId="77777777" w:rsidR="00037320" w:rsidRPr="004430CF" w:rsidRDefault="00037320" w:rsidP="00BD5906">
            <w:pPr>
              <w:rPr>
                <w:rFonts w:cs="Arial"/>
                <w:sz w:val="16"/>
                <w:szCs w:val="16"/>
              </w:rPr>
            </w:pPr>
            <w:r w:rsidRPr="004430CF">
              <w:rPr>
                <w:rFonts w:cs="Arial"/>
                <w:sz w:val="16"/>
                <w:szCs w:val="16"/>
              </w:rPr>
              <w:t>14.12.1983</w:t>
            </w:r>
          </w:p>
        </w:tc>
        <w:tc>
          <w:tcPr>
            <w:tcW w:w="1134" w:type="dxa"/>
            <w:shd w:val="clear" w:color="auto" w:fill="auto"/>
          </w:tcPr>
          <w:p w14:paraId="07509193" w14:textId="77777777" w:rsidR="00037320" w:rsidRPr="004430CF" w:rsidRDefault="00037320" w:rsidP="00BD5906">
            <w:pPr>
              <w:rPr>
                <w:rFonts w:cs="Arial"/>
                <w:sz w:val="16"/>
                <w:szCs w:val="16"/>
              </w:rPr>
            </w:pPr>
            <w:proofErr w:type="spellStart"/>
            <w:r w:rsidRPr="004430CF">
              <w:rPr>
                <w:rFonts w:cs="Arial"/>
                <w:sz w:val="16"/>
                <w:szCs w:val="16"/>
              </w:rPr>
              <w:t>Waiotapu</w:t>
            </w:r>
            <w:proofErr w:type="spellEnd"/>
          </w:p>
        </w:tc>
        <w:tc>
          <w:tcPr>
            <w:tcW w:w="1276" w:type="dxa"/>
            <w:shd w:val="clear" w:color="auto" w:fill="auto"/>
          </w:tcPr>
          <w:p w14:paraId="38ED7896" w14:textId="77777777" w:rsidR="00037320" w:rsidRPr="004430CF" w:rsidRDefault="00037320" w:rsidP="00035208">
            <w:pPr>
              <w:rPr>
                <w:rFonts w:cs="Arial"/>
                <w:sz w:val="16"/>
                <w:szCs w:val="16"/>
              </w:rPr>
            </w:pPr>
            <w:r w:rsidRPr="004430CF">
              <w:rPr>
                <w:rFonts w:cs="Arial"/>
                <w:sz w:val="16"/>
                <w:szCs w:val="16"/>
              </w:rPr>
              <w:t>38.4S 176.3E</w:t>
            </w:r>
          </w:p>
        </w:tc>
        <w:tc>
          <w:tcPr>
            <w:tcW w:w="567" w:type="dxa"/>
            <w:shd w:val="clear" w:color="auto" w:fill="auto"/>
          </w:tcPr>
          <w:p w14:paraId="0937F793" w14:textId="77777777" w:rsidR="00037320" w:rsidRPr="004430CF" w:rsidRDefault="00037320" w:rsidP="004430CF">
            <w:pPr>
              <w:jc w:val="center"/>
              <w:rPr>
                <w:rFonts w:cs="Arial"/>
                <w:sz w:val="16"/>
                <w:szCs w:val="16"/>
              </w:rPr>
            </w:pPr>
            <w:r w:rsidRPr="004430CF">
              <w:rPr>
                <w:rFonts w:cs="Arial"/>
                <w:sz w:val="16"/>
                <w:szCs w:val="16"/>
              </w:rPr>
              <w:t>5.1</w:t>
            </w:r>
          </w:p>
        </w:tc>
        <w:tc>
          <w:tcPr>
            <w:tcW w:w="567" w:type="dxa"/>
            <w:shd w:val="clear" w:color="auto" w:fill="auto"/>
          </w:tcPr>
          <w:p w14:paraId="43217727" w14:textId="77777777" w:rsidR="00037320" w:rsidRPr="004430CF" w:rsidRDefault="00037320" w:rsidP="004430CF">
            <w:pPr>
              <w:jc w:val="center"/>
              <w:rPr>
                <w:rFonts w:cs="Arial"/>
                <w:sz w:val="16"/>
                <w:szCs w:val="16"/>
              </w:rPr>
            </w:pPr>
            <w:r w:rsidRPr="004430CF">
              <w:rPr>
                <w:rFonts w:cs="Arial"/>
                <w:sz w:val="16"/>
                <w:szCs w:val="16"/>
              </w:rPr>
              <w:t>8</w:t>
            </w:r>
          </w:p>
        </w:tc>
        <w:tc>
          <w:tcPr>
            <w:tcW w:w="708" w:type="dxa"/>
            <w:shd w:val="clear" w:color="auto" w:fill="auto"/>
          </w:tcPr>
          <w:p w14:paraId="75E4E835" w14:textId="4EF3AD37" w:rsidR="00037320" w:rsidRPr="004430CF" w:rsidRDefault="00037320" w:rsidP="004430CF">
            <w:pPr>
              <w:jc w:val="right"/>
              <w:rPr>
                <w:rFonts w:cs="Arial"/>
                <w:sz w:val="16"/>
                <w:szCs w:val="16"/>
              </w:rPr>
            </w:pPr>
            <w:r w:rsidRPr="004430CF">
              <w:rPr>
                <w:rFonts w:cs="Arial"/>
                <w:sz w:val="16"/>
                <w:szCs w:val="16"/>
              </w:rPr>
              <w:t>5</w:t>
            </w:r>
            <w:r w:rsidR="005727B3">
              <w:rPr>
                <w:rFonts w:cs="Arial"/>
                <w:sz w:val="16"/>
                <w:szCs w:val="16"/>
              </w:rPr>
              <w:t xml:space="preserve"> </w:t>
            </w:r>
            <w:r w:rsidRPr="004430CF">
              <w:rPr>
                <w:rFonts w:cs="Arial"/>
                <w:sz w:val="16"/>
                <w:szCs w:val="16"/>
              </w:rPr>
              <w:t>km</w:t>
            </w:r>
          </w:p>
        </w:tc>
        <w:tc>
          <w:tcPr>
            <w:tcW w:w="4829" w:type="dxa"/>
            <w:shd w:val="clear" w:color="auto" w:fill="auto"/>
          </w:tcPr>
          <w:p w14:paraId="69AD3FAC" w14:textId="77777777" w:rsidR="00037320" w:rsidRPr="004430CF" w:rsidRDefault="00037320" w:rsidP="00BD5906">
            <w:pPr>
              <w:rPr>
                <w:rFonts w:cs="Arial"/>
                <w:sz w:val="16"/>
                <w:szCs w:val="16"/>
              </w:rPr>
            </w:pPr>
            <w:r w:rsidRPr="004430CF">
              <w:rPr>
                <w:rFonts w:cs="Arial"/>
                <w:sz w:val="16"/>
                <w:szCs w:val="16"/>
              </w:rPr>
              <w:t>A landslide, roads with loose surface damaged.</w:t>
            </w:r>
          </w:p>
        </w:tc>
      </w:tr>
      <w:tr w:rsidR="00BA0DED" w:rsidRPr="004430CF" w14:paraId="49D878EB" w14:textId="77777777" w:rsidTr="005727B3">
        <w:tc>
          <w:tcPr>
            <w:tcW w:w="1073" w:type="dxa"/>
            <w:shd w:val="clear" w:color="auto" w:fill="auto"/>
          </w:tcPr>
          <w:p w14:paraId="1A671F68" w14:textId="77777777" w:rsidR="00037320" w:rsidRPr="004430CF" w:rsidRDefault="00037320" w:rsidP="00BD5906">
            <w:pPr>
              <w:rPr>
                <w:rFonts w:cs="Arial"/>
                <w:sz w:val="16"/>
                <w:szCs w:val="16"/>
              </w:rPr>
            </w:pPr>
            <w:r w:rsidRPr="004430CF">
              <w:rPr>
                <w:rFonts w:cs="Arial"/>
                <w:sz w:val="16"/>
                <w:szCs w:val="16"/>
              </w:rPr>
              <w:t>5.12.1976</w:t>
            </w:r>
          </w:p>
        </w:tc>
        <w:tc>
          <w:tcPr>
            <w:tcW w:w="1134" w:type="dxa"/>
            <w:shd w:val="clear" w:color="auto" w:fill="auto"/>
          </w:tcPr>
          <w:p w14:paraId="012C9780" w14:textId="77777777" w:rsidR="00037320" w:rsidRPr="004430CF" w:rsidRDefault="00037320" w:rsidP="00BD5906">
            <w:pPr>
              <w:rPr>
                <w:rFonts w:cs="Arial"/>
                <w:sz w:val="16"/>
                <w:szCs w:val="16"/>
              </w:rPr>
            </w:pPr>
            <w:r w:rsidRPr="004430CF">
              <w:rPr>
                <w:rFonts w:cs="Arial"/>
                <w:sz w:val="16"/>
                <w:szCs w:val="16"/>
                <w:lang w:val="en"/>
              </w:rPr>
              <w:t>Korakonui (Waikato)</w:t>
            </w:r>
          </w:p>
        </w:tc>
        <w:tc>
          <w:tcPr>
            <w:tcW w:w="1276" w:type="dxa"/>
            <w:shd w:val="clear" w:color="auto" w:fill="auto"/>
          </w:tcPr>
          <w:p w14:paraId="26BCBE40" w14:textId="77777777" w:rsidR="00037320" w:rsidRPr="004430CF" w:rsidRDefault="00037320" w:rsidP="00035208">
            <w:pPr>
              <w:rPr>
                <w:rFonts w:cs="Arial"/>
                <w:sz w:val="16"/>
                <w:szCs w:val="16"/>
              </w:rPr>
            </w:pPr>
            <w:r w:rsidRPr="004430CF">
              <w:rPr>
                <w:rFonts w:cs="Arial"/>
                <w:sz w:val="16"/>
                <w:szCs w:val="16"/>
              </w:rPr>
              <w:t>38.1S 175.5E</w:t>
            </w:r>
          </w:p>
        </w:tc>
        <w:tc>
          <w:tcPr>
            <w:tcW w:w="567" w:type="dxa"/>
            <w:shd w:val="clear" w:color="auto" w:fill="auto"/>
          </w:tcPr>
          <w:p w14:paraId="31DB724C" w14:textId="77777777" w:rsidR="00037320" w:rsidRPr="004430CF" w:rsidRDefault="00037320" w:rsidP="004430CF">
            <w:pPr>
              <w:jc w:val="center"/>
              <w:rPr>
                <w:rFonts w:cs="Arial"/>
                <w:sz w:val="16"/>
                <w:szCs w:val="16"/>
              </w:rPr>
            </w:pPr>
            <w:r w:rsidRPr="004430CF">
              <w:rPr>
                <w:rFonts w:cs="Arial"/>
                <w:sz w:val="16"/>
                <w:szCs w:val="16"/>
              </w:rPr>
              <w:t>5.1</w:t>
            </w:r>
          </w:p>
        </w:tc>
        <w:tc>
          <w:tcPr>
            <w:tcW w:w="567" w:type="dxa"/>
            <w:shd w:val="clear" w:color="auto" w:fill="auto"/>
          </w:tcPr>
          <w:p w14:paraId="4ABC92CE" w14:textId="77777777" w:rsidR="00037320" w:rsidRPr="004430CF" w:rsidRDefault="00037320" w:rsidP="004430CF">
            <w:pPr>
              <w:jc w:val="center"/>
              <w:rPr>
                <w:rFonts w:cs="Arial"/>
                <w:sz w:val="16"/>
                <w:szCs w:val="16"/>
              </w:rPr>
            </w:pPr>
            <w:r w:rsidRPr="004430CF">
              <w:rPr>
                <w:rFonts w:cs="Arial"/>
                <w:sz w:val="16"/>
                <w:szCs w:val="16"/>
              </w:rPr>
              <w:t>8</w:t>
            </w:r>
          </w:p>
        </w:tc>
        <w:tc>
          <w:tcPr>
            <w:tcW w:w="708" w:type="dxa"/>
            <w:shd w:val="clear" w:color="auto" w:fill="auto"/>
          </w:tcPr>
          <w:p w14:paraId="3F58CC14" w14:textId="7548FF34" w:rsidR="00037320" w:rsidRPr="004430CF" w:rsidRDefault="00037320" w:rsidP="004430CF">
            <w:pPr>
              <w:jc w:val="right"/>
              <w:rPr>
                <w:rFonts w:cs="Arial"/>
                <w:sz w:val="16"/>
                <w:szCs w:val="16"/>
              </w:rPr>
            </w:pPr>
            <w:r w:rsidRPr="004430CF">
              <w:rPr>
                <w:rFonts w:cs="Arial"/>
                <w:sz w:val="16"/>
                <w:szCs w:val="16"/>
              </w:rPr>
              <w:t>12</w:t>
            </w:r>
            <w:r w:rsidR="005727B3">
              <w:rPr>
                <w:rFonts w:cs="Arial"/>
                <w:sz w:val="16"/>
                <w:szCs w:val="16"/>
              </w:rPr>
              <w:t xml:space="preserve"> </w:t>
            </w:r>
            <w:r w:rsidRPr="004430CF">
              <w:rPr>
                <w:rFonts w:cs="Arial"/>
                <w:sz w:val="16"/>
                <w:szCs w:val="16"/>
              </w:rPr>
              <w:t>km</w:t>
            </w:r>
          </w:p>
        </w:tc>
        <w:tc>
          <w:tcPr>
            <w:tcW w:w="4829" w:type="dxa"/>
            <w:shd w:val="clear" w:color="auto" w:fill="auto"/>
          </w:tcPr>
          <w:p w14:paraId="4C99F853" w14:textId="77777777" w:rsidR="00037320" w:rsidRPr="004430CF" w:rsidRDefault="00037320" w:rsidP="00BD5906">
            <w:pPr>
              <w:rPr>
                <w:rFonts w:cs="Arial"/>
                <w:sz w:val="16"/>
                <w:szCs w:val="16"/>
              </w:rPr>
            </w:pPr>
            <w:r w:rsidRPr="004430CF">
              <w:rPr>
                <w:rFonts w:cs="Arial"/>
                <w:sz w:val="16"/>
                <w:szCs w:val="16"/>
              </w:rPr>
              <w:t>Several houses lost chimneys, some other minor damage</w:t>
            </w:r>
            <w:r w:rsidR="00150320" w:rsidRPr="004430CF">
              <w:rPr>
                <w:rFonts w:cs="Arial"/>
                <w:sz w:val="16"/>
                <w:szCs w:val="16"/>
              </w:rPr>
              <w:t>.</w:t>
            </w:r>
          </w:p>
        </w:tc>
      </w:tr>
      <w:tr w:rsidR="00BA0DED" w:rsidRPr="004430CF" w14:paraId="62FBCC48" w14:textId="77777777" w:rsidTr="005727B3">
        <w:tc>
          <w:tcPr>
            <w:tcW w:w="1073" w:type="dxa"/>
            <w:shd w:val="clear" w:color="auto" w:fill="auto"/>
          </w:tcPr>
          <w:p w14:paraId="10A3B760" w14:textId="77777777" w:rsidR="00037320" w:rsidRPr="004430CF" w:rsidRDefault="00037320" w:rsidP="00BD5906">
            <w:pPr>
              <w:rPr>
                <w:rFonts w:cs="Arial"/>
                <w:sz w:val="16"/>
                <w:szCs w:val="16"/>
              </w:rPr>
            </w:pPr>
            <w:r w:rsidRPr="004430CF">
              <w:rPr>
                <w:rFonts w:cs="Arial"/>
                <w:sz w:val="16"/>
                <w:szCs w:val="16"/>
              </w:rPr>
              <w:t>24.5.1968</w:t>
            </w:r>
          </w:p>
        </w:tc>
        <w:tc>
          <w:tcPr>
            <w:tcW w:w="1134" w:type="dxa"/>
            <w:shd w:val="clear" w:color="auto" w:fill="auto"/>
          </w:tcPr>
          <w:p w14:paraId="73BE95D8" w14:textId="77777777" w:rsidR="00037320" w:rsidRPr="004430CF" w:rsidRDefault="00037320" w:rsidP="00BD5906">
            <w:pPr>
              <w:rPr>
                <w:rFonts w:cs="Arial"/>
                <w:sz w:val="16"/>
                <w:szCs w:val="16"/>
              </w:rPr>
            </w:pPr>
            <w:r w:rsidRPr="004430CF">
              <w:rPr>
                <w:rFonts w:cs="Arial"/>
                <w:sz w:val="16"/>
                <w:szCs w:val="16"/>
              </w:rPr>
              <w:t>Inangahua</w:t>
            </w:r>
          </w:p>
        </w:tc>
        <w:tc>
          <w:tcPr>
            <w:tcW w:w="1276" w:type="dxa"/>
            <w:shd w:val="clear" w:color="auto" w:fill="auto"/>
          </w:tcPr>
          <w:p w14:paraId="7187739B" w14:textId="77777777" w:rsidR="00037320" w:rsidRPr="004430CF" w:rsidRDefault="00037320" w:rsidP="00035208">
            <w:pPr>
              <w:rPr>
                <w:rFonts w:cs="Arial"/>
                <w:sz w:val="16"/>
                <w:szCs w:val="16"/>
              </w:rPr>
            </w:pPr>
            <w:r w:rsidRPr="004430CF">
              <w:rPr>
                <w:rFonts w:cs="Arial"/>
                <w:sz w:val="16"/>
                <w:szCs w:val="16"/>
              </w:rPr>
              <w:t>41.8S 172</w:t>
            </w:r>
            <w:r w:rsidR="00035208" w:rsidRPr="004430CF">
              <w:rPr>
                <w:rFonts w:cs="Arial"/>
                <w:sz w:val="16"/>
                <w:szCs w:val="16"/>
              </w:rPr>
              <w:t>.0</w:t>
            </w:r>
            <w:r w:rsidRPr="004430CF">
              <w:rPr>
                <w:rFonts w:cs="Arial"/>
                <w:sz w:val="16"/>
                <w:szCs w:val="16"/>
              </w:rPr>
              <w:t>E</w:t>
            </w:r>
          </w:p>
        </w:tc>
        <w:tc>
          <w:tcPr>
            <w:tcW w:w="567" w:type="dxa"/>
            <w:shd w:val="clear" w:color="auto" w:fill="auto"/>
          </w:tcPr>
          <w:p w14:paraId="746AF020" w14:textId="77777777" w:rsidR="00037320" w:rsidRPr="004430CF" w:rsidRDefault="00037320" w:rsidP="004430CF">
            <w:pPr>
              <w:jc w:val="center"/>
              <w:rPr>
                <w:rFonts w:cs="Arial"/>
                <w:sz w:val="16"/>
                <w:szCs w:val="16"/>
              </w:rPr>
            </w:pPr>
            <w:r w:rsidRPr="004430CF">
              <w:rPr>
                <w:rFonts w:cs="Arial"/>
                <w:sz w:val="16"/>
                <w:szCs w:val="16"/>
              </w:rPr>
              <w:t>7.1</w:t>
            </w:r>
          </w:p>
        </w:tc>
        <w:tc>
          <w:tcPr>
            <w:tcW w:w="567" w:type="dxa"/>
            <w:shd w:val="clear" w:color="auto" w:fill="auto"/>
          </w:tcPr>
          <w:p w14:paraId="458AEE57" w14:textId="77777777" w:rsidR="00037320" w:rsidRPr="004430CF" w:rsidRDefault="00037320" w:rsidP="004430CF">
            <w:pPr>
              <w:jc w:val="center"/>
              <w:rPr>
                <w:rFonts w:cs="Arial"/>
                <w:sz w:val="16"/>
                <w:szCs w:val="16"/>
              </w:rPr>
            </w:pPr>
            <w:r w:rsidRPr="004430CF">
              <w:rPr>
                <w:rFonts w:cs="Arial"/>
                <w:sz w:val="16"/>
                <w:szCs w:val="16"/>
              </w:rPr>
              <w:t>10</w:t>
            </w:r>
          </w:p>
        </w:tc>
        <w:tc>
          <w:tcPr>
            <w:tcW w:w="708" w:type="dxa"/>
            <w:shd w:val="clear" w:color="auto" w:fill="auto"/>
          </w:tcPr>
          <w:p w14:paraId="7DE65D0A" w14:textId="0C736122" w:rsidR="00037320" w:rsidRPr="004430CF" w:rsidRDefault="00037320" w:rsidP="004430CF">
            <w:pPr>
              <w:jc w:val="right"/>
              <w:rPr>
                <w:rFonts w:cs="Arial"/>
                <w:sz w:val="16"/>
                <w:szCs w:val="16"/>
              </w:rPr>
            </w:pPr>
            <w:r w:rsidRPr="004430CF">
              <w:rPr>
                <w:rFonts w:cs="Arial"/>
                <w:sz w:val="16"/>
                <w:szCs w:val="16"/>
              </w:rPr>
              <w:t>10</w:t>
            </w:r>
            <w:r w:rsidR="005727B3">
              <w:rPr>
                <w:rFonts w:cs="Arial"/>
                <w:sz w:val="16"/>
                <w:szCs w:val="16"/>
              </w:rPr>
              <w:t xml:space="preserve"> </w:t>
            </w:r>
            <w:r w:rsidRPr="004430CF">
              <w:rPr>
                <w:rFonts w:cs="Arial"/>
                <w:sz w:val="16"/>
                <w:szCs w:val="16"/>
              </w:rPr>
              <w:t>km</w:t>
            </w:r>
          </w:p>
        </w:tc>
        <w:tc>
          <w:tcPr>
            <w:tcW w:w="4829" w:type="dxa"/>
            <w:shd w:val="clear" w:color="auto" w:fill="auto"/>
          </w:tcPr>
          <w:p w14:paraId="098C35E2" w14:textId="77777777" w:rsidR="00037320" w:rsidRPr="004430CF" w:rsidRDefault="00037320" w:rsidP="00BD5906">
            <w:pPr>
              <w:rPr>
                <w:rFonts w:cs="Arial"/>
                <w:sz w:val="16"/>
                <w:szCs w:val="16"/>
              </w:rPr>
            </w:pPr>
            <w:r w:rsidRPr="004430CF">
              <w:rPr>
                <w:rFonts w:cs="Arial"/>
                <w:sz w:val="16"/>
                <w:szCs w:val="16"/>
              </w:rPr>
              <w:t>Buildings, roads and bridges destroyed. Railway lines buckled, underground pipes broken, large landslides. 2 dead.</w:t>
            </w:r>
          </w:p>
        </w:tc>
      </w:tr>
      <w:tr w:rsidR="00BA0DED" w:rsidRPr="004430CF" w14:paraId="1375EF65" w14:textId="77777777" w:rsidTr="005727B3">
        <w:tc>
          <w:tcPr>
            <w:tcW w:w="1073" w:type="dxa"/>
            <w:shd w:val="clear" w:color="auto" w:fill="auto"/>
          </w:tcPr>
          <w:p w14:paraId="70D8D44C" w14:textId="77777777" w:rsidR="00037320" w:rsidRPr="004430CF" w:rsidRDefault="00037320" w:rsidP="00BD5906">
            <w:pPr>
              <w:rPr>
                <w:rFonts w:cs="Arial"/>
                <w:sz w:val="16"/>
                <w:szCs w:val="16"/>
              </w:rPr>
            </w:pPr>
            <w:r w:rsidRPr="004430CF">
              <w:rPr>
                <w:rFonts w:cs="Arial"/>
                <w:sz w:val="16"/>
                <w:szCs w:val="16"/>
              </w:rPr>
              <w:t>23.4.1966</w:t>
            </w:r>
          </w:p>
        </w:tc>
        <w:tc>
          <w:tcPr>
            <w:tcW w:w="1134" w:type="dxa"/>
            <w:shd w:val="clear" w:color="auto" w:fill="auto"/>
          </w:tcPr>
          <w:p w14:paraId="49556843" w14:textId="77777777" w:rsidR="00037320" w:rsidRPr="004430CF" w:rsidRDefault="00037320" w:rsidP="00BD5906">
            <w:pPr>
              <w:rPr>
                <w:rFonts w:cs="Arial"/>
                <w:sz w:val="16"/>
                <w:szCs w:val="16"/>
              </w:rPr>
            </w:pPr>
            <w:r w:rsidRPr="004430CF">
              <w:rPr>
                <w:rFonts w:cs="Arial"/>
                <w:sz w:val="16"/>
                <w:szCs w:val="16"/>
              </w:rPr>
              <w:t>Seddon (Cook Strait)</w:t>
            </w:r>
          </w:p>
        </w:tc>
        <w:tc>
          <w:tcPr>
            <w:tcW w:w="1276" w:type="dxa"/>
            <w:shd w:val="clear" w:color="auto" w:fill="auto"/>
          </w:tcPr>
          <w:p w14:paraId="6C8DA788" w14:textId="77777777" w:rsidR="00037320" w:rsidRPr="004430CF" w:rsidRDefault="00037320" w:rsidP="00035208">
            <w:pPr>
              <w:rPr>
                <w:rFonts w:cs="Arial"/>
                <w:sz w:val="16"/>
                <w:szCs w:val="16"/>
              </w:rPr>
            </w:pPr>
            <w:r w:rsidRPr="004430CF">
              <w:rPr>
                <w:rFonts w:cs="Arial"/>
                <w:sz w:val="16"/>
                <w:szCs w:val="16"/>
              </w:rPr>
              <w:t>41.6S 174.4E</w:t>
            </w:r>
          </w:p>
        </w:tc>
        <w:tc>
          <w:tcPr>
            <w:tcW w:w="567" w:type="dxa"/>
            <w:shd w:val="clear" w:color="auto" w:fill="auto"/>
          </w:tcPr>
          <w:p w14:paraId="1160FA67" w14:textId="77777777" w:rsidR="00037320" w:rsidRPr="004430CF" w:rsidRDefault="00037320" w:rsidP="004430CF">
            <w:pPr>
              <w:jc w:val="center"/>
              <w:rPr>
                <w:rFonts w:cs="Arial"/>
                <w:sz w:val="16"/>
                <w:szCs w:val="16"/>
              </w:rPr>
            </w:pPr>
            <w:r w:rsidRPr="004430CF">
              <w:rPr>
                <w:rFonts w:cs="Arial"/>
                <w:sz w:val="16"/>
                <w:szCs w:val="16"/>
              </w:rPr>
              <w:t>5.8</w:t>
            </w:r>
          </w:p>
        </w:tc>
        <w:tc>
          <w:tcPr>
            <w:tcW w:w="567" w:type="dxa"/>
            <w:shd w:val="clear" w:color="auto" w:fill="auto"/>
          </w:tcPr>
          <w:p w14:paraId="50730DC5" w14:textId="77777777" w:rsidR="00037320" w:rsidRPr="004430CF" w:rsidRDefault="00037320" w:rsidP="004430CF">
            <w:pPr>
              <w:jc w:val="center"/>
              <w:rPr>
                <w:rFonts w:cs="Arial"/>
                <w:sz w:val="16"/>
                <w:szCs w:val="16"/>
              </w:rPr>
            </w:pPr>
            <w:r w:rsidRPr="004430CF">
              <w:rPr>
                <w:rFonts w:cs="Arial"/>
                <w:sz w:val="16"/>
                <w:szCs w:val="16"/>
              </w:rPr>
              <w:t>8</w:t>
            </w:r>
          </w:p>
        </w:tc>
        <w:tc>
          <w:tcPr>
            <w:tcW w:w="708" w:type="dxa"/>
            <w:shd w:val="clear" w:color="auto" w:fill="auto"/>
          </w:tcPr>
          <w:p w14:paraId="68E41BED" w14:textId="416216EA" w:rsidR="00037320" w:rsidRPr="004430CF" w:rsidRDefault="00037320" w:rsidP="004430CF">
            <w:pPr>
              <w:jc w:val="right"/>
              <w:rPr>
                <w:rFonts w:cs="Arial"/>
                <w:sz w:val="16"/>
                <w:szCs w:val="16"/>
              </w:rPr>
            </w:pPr>
            <w:r w:rsidRPr="004430CF">
              <w:rPr>
                <w:rFonts w:cs="Arial"/>
                <w:sz w:val="16"/>
                <w:szCs w:val="16"/>
              </w:rPr>
              <w:t>19</w:t>
            </w:r>
            <w:r w:rsidR="005727B3">
              <w:rPr>
                <w:rFonts w:cs="Arial"/>
                <w:sz w:val="16"/>
                <w:szCs w:val="16"/>
              </w:rPr>
              <w:t xml:space="preserve"> </w:t>
            </w:r>
            <w:r w:rsidRPr="004430CF">
              <w:rPr>
                <w:rFonts w:cs="Arial"/>
                <w:sz w:val="16"/>
                <w:szCs w:val="16"/>
              </w:rPr>
              <w:t>km</w:t>
            </w:r>
          </w:p>
        </w:tc>
        <w:tc>
          <w:tcPr>
            <w:tcW w:w="4829" w:type="dxa"/>
            <w:shd w:val="clear" w:color="auto" w:fill="auto"/>
          </w:tcPr>
          <w:p w14:paraId="12103961" w14:textId="56C3EDEF" w:rsidR="00037320" w:rsidRPr="004430CF" w:rsidRDefault="00037320" w:rsidP="005727B3">
            <w:pPr>
              <w:rPr>
                <w:rFonts w:cs="Arial"/>
                <w:sz w:val="16"/>
                <w:szCs w:val="16"/>
              </w:rPr>
            </w:pPr>
            <w:r w:rsidRPr="004430CF">
              <w:rPr>
                <w:rFonts w:cs="Arial"/>
                <w:sz w:val="16"/>
                <w:szCs w:val="16"/>
              </w:rPr>
              <w:t>Seddon, 35</w:t>
            </w:r>
            <w:r w:rsidR="005727B3">
              <w:rPr>
                <w:rFonts w:cs="Arial"/>
                <w:sz w:val="16"/>
                <w:szCs w:val="16"/>
              </w:rPr>
              <w:t xml:space="preserve"> </w:t>
            </w:r>
            <w:r w:rsidRPr="004430CF">
              <w:rPr>
                <w:rFonts w:cs="Arial"/>
                <w:sz w:val="16"/>
                <w:szCs w:val="16"/>
              </w:rPr>
              <w:t>km from epicentre, had most chimneys damaged on most houses. Railway lines damaged</w:t>
            </w:r>
            <w:r w:rsidR="005727B3">
              <w:rPr>
                <w:rFonts w:cs="Arial"/>
                <w:sz w:val="16"/>
                <w:szCs w:val="16"/>
              </w:rPr>
              <w:t xml:space="preserve"> and</w:t>
            </w:r>
            <w:r w:rsidRPr="004430CF">
              <w:rPr>
                <w:rFonts w:cs="Arial"/>
                <w:sz w:val="16"/>
                <w:szCs w:val="16"/>
              </w:rPr>
              <w:t xml:space="preserve"> water, power and telephone services cut.</w:t>
            </w:r>
          </w:p>
        </w:tc>
      </w:tr>
      <w:tr w:rsidR="00BA0DED" w:rsidRPr="004430CF" w14:paraId="6D8F1C85" w14:textId="77777777" w:rsidTr="005727B3">
        <w:tc>
          <w:tcPr>
            <w:tcW w:w="1073" w:type="dxa"/>
            <w:shd w:val="clear" w:color="auto" w:fill="auto"/>
          </w:tcPr>
          <w:p w14:paraId="2E6DAF2A" w14:textId="77777777" w:rsidR="00037320" w:rsidRPr="004430CF" w:rsidRDefault="00037320" w:rsidP="00BD5906">
            <w:pPr>
              <w:rPr>
                <w:rFonts w:cs="Arial"/>
                <w:sz w:val="16"/>
                <w:szCs w:val="16"/>
              </w:rPr>
            </w:pPr>
            <w:r w:rsidRPr="004430CF">
              <w:rPr>
                <w:rFonts w:cs="Arial"/>
                <w:sz w:val="16"/>
                <w:szCs w:val="16"/>
              </w:rPr>
              <w:t>2.8.1942</w:t>
            </w:r>
          </w:p>
        </w:tc>
        <w:tc>
          <w:tcPr>
            <w:tcW w:w="1134" w:type="dxa"/>
            <w:shd w:val="clear" w:color="auto" w:fill="auto"/>
          </w:tcPr>
          <w:p w14:paraId="40E59DF2" w14:textId="77777777" w:rsidR="00037320" w:rsidRPr="004430CF" w:rsidRDefault="00037320" w:rsidP="00BD5906">
            <w:pPr>
              <w:rPr>
                <w:rFonts w:cs="Arial"/>
                <w:sz w:val="16"/>
                <w:szCs w:val="16"/>
              </w:rPr>
            </w:pPr>
            <w:r w:rsidRPr="004430CF">
              <w:rPr>
                <w:rFonts w:cs="Arial"/>
                <w:sz w:val="16"/>
                <w:szCs w:val="16"/>
              </w:rPr>
              <w:t>Wairarapa 2</w:t>
            </w:r>
          </w:p>
        </w:tc>
        <w:tc>
          <w:tcPr>
            <w:tcW w:w="1276" w:type="dxa"/>
            <w:shd w:val="clear" w:color="auto" w:fill="auto"/>
          </w:tcPr>
          <w:p w14:paraId="43E935E4" w14:textId="77777777" w:rsidR="00037320" w:rsidRPr="004430CF" w:rsidRDefault="00037320" w:rsidP="00035208">
            <w:pPr>
              <w:rPr>
                <w:rFonts w:cs="Arial"/>
                <w:sz w:val="16"/>
                <w:szCs w:val="16"/>
              </w:rPr>
            </w:pPr>
            <w:r w:rsidRPr="004430CF">
              <w:rPr>
                <w:rFonts w:cs="Arial"/>
                <w:sz w:val="16"/>
                <w:szCs w:val="16"/>
              </w:rPr>
              <w:t>41</w:t>
            </w:r>
            <w:r w:rsidR="00035208" w:rsidRPr="004430CF">
              <w:rPr>
                <w:rFonts w:cs="Arial"/>
                <w:sz w:val="16"/>
                <w:szCs w:val="16"/>
              </w:rPr>
              <w:t>.0</w:t>
            </w:r>
            <w:r w:rsidRPr="004430CF">
              <w:rPr>
                <w:rFonts w:cs="Arial"/>
                <w:sz w:val="16"/>
                <w:szCs w:val="16"/>
              </w:rPr>
              <w:t>S 175.5E</w:t>
            </w:r>
          </w:p>
        </w:tc>
        <w:tc>
          <w:tcPr>
            <w:tcW w:w="567" w:type="dxa"/>
            <w:shd w:val="clear" w:color="auto" w:fill="auto"/>
          </w:tcPr>
          <w:p w14:paraId="64C531A9" w14:textId="223F9231" w:rsidR="00037320" w:rsidRPr="004430CF" w:rsidRDefault="00037320" w:rsidP="004430CF">
            <w:pPr>
              <w:jc w:val="center"/>
              <w:rPr>
                <w:rFonts w:cs="Arial"/>
                <w:sz w:val="16"/>
                <w:szCs w:val="16"/>
              </w:rPr>
            </w:pPr>
            <w:r w:rsidRPr="004430CF">
              <w:rPr>
                <w:rFonts w:cs="Arial"/>
                <w:sz w:val="16"/>
                <w:szCs w:val="16"/>
              </w:rPr>
              <w:t>6</w:t>
            </w:r>
            <w:r w:rsidR="005727B3">
              <w:rPr>
                <w:rFonts w:cs="Arial"/>
                <w:sz w:val="16"/>
                <w:szCs w:val="16"/>
              </w:rPr>
              <w:t>.0</w:t>
            </w:r>
          </w:p>
        </w:tc>
        <w:tc>
          <w:tcPr>
            <w:tcW w:w="567" w:type="dxa"/>
            <w:shd w:val="clear" w:color="auto" w:fill="auto"/>
          </w:tcPr>
          <w:p w14:paraId="7C0F0552" w14:textId="77777777" w:rsidR="00037320" w:rsidRPr="004430CF" w:rsidRDefault="00037320" w:rsidP="004430CF">
            <w:pPr>
              <w:jc w:val="center"/>
              <w:rPr>
                <w:rFonts w:cs="Arial"/>
                <w:sz w:val="16"/>
                <w:szCs w:val="16"/>
              </w:rPr>
            </w:pPr>
            <w:r w:rsidRPr="004430CF">
              <w:rPr>
                <w:rFonts w:cs="Arial"/>
                <w:sz w:val="16"/>
                <w:szCs w:val="16"/>
              </w:rPr>
              <w:t>8</w:t>
            </w:r>
          </w:p>
        </w:tc>
        <w:tc>
          <w:tcPr>
            <w:tcW w:w="708" w:type="dxa"/>
            <w:shd w:val="clear" w:color="auto" w:fill="auto"/>
          </w:tcPr>
          <w:p w14:paraId="674C0E54" w14:textId="358BD905" w:rsidR="00037320" w:rsidRPr="004430CF" w:rsidRDefault="00037320" w:rsidP="004430CF">
            <w:pPr>
              <w:jc w:val="right"/>
              <w:rPr>
                <w:rFonts w:cs="Arial"/>
                <w:sz w:val="16"/>
                <w:szCs w:val="16"/>
              </w:rPr>
            </w:pPr>
            <w:r w:rsidRPr="004430CF">
              <w:rPr>
                <w:rFonts w:cs="Arial"/>
                <w:sz w:val="16"/>
                <w:szCs w:val="16"/>
              </w:rPr>
              <w:t>40</w:t>
            </w:r>
            <w:r w:rsidR="005727B3">
              <w:rPr>
                <w:rFonts w:cs="Arial"/>
                <w:sz w:val="16"/>
                <w:szCs w:val="16"/>
              </w:rPr>
              <w:t xml:space="preserve"> </w:t>
            </w:r>
            <w:r w:rsidRPr="004430CF">
              <w:rPr>
                <w:rFonts w:cs="Arial"/>
                <w:sz w:val="16"/>
                <w:szCs w:val="16"/>
              </w:rPr>
              <w:t>km</w:t>
            </w:r>
          </w:p>
        </w:tc>
        <w:tc>
          <w:tcPr>
            <w:tcW w:w="4829" w:type="dxa"/>
            <w:shd w:val="clear" w:color="auto" w:fill="auto"/>
          </w:tcPr>
          <w:p w14:paraId="6BCE89F3" w14:textId="77777777" w:rsidR="00037320" w:rsidRPr="004430CF" w:rsidRDefault="00037320" w:rsidP="00BD5906">
            <w:pPr>
              <w:rPr>
                <w:rFonts w:cs="Arial"/>
                <w:sz w:val="16"/>
                <w:szCs w:val="16"/>
              </w:rPr>
            </w:pPr>
            <w:r w:rsidRPr="004430CF">
              <w:rPr>
                <w:rFonts w:cs="Arial"/>
                <w:sz w:val="16"/>
                <w:szCs w:val="16"/>
              </w:rPr>
              <w:t>Buildings damaged from Masterton to Wellington</w:t>
            </w:r>
            <w:r w:rsidR="00150320" w:rsidRPr="004430CF">
              <w:rPr>
                <w:rFonts w:cs="Arial"/>
                <w:sz w:val="16"/>
                <w:szCs w:val="16"/>
              </w:rPr>
              <w:t>.</w:t>
            </w:r>
          </w:p>
        </w:tc>
      </w:tr>
      <w:tr w:rsidR="00BA0DED" w:rsidRPr="004430CF" w14:paraId="095247CE" w14:textId="77777777" w:rsidTr="005727B3">
        <w:tc>
          <w:tcPr>
            <w:tcW w:w="1073" w:type="dxa"/>
            <w:shd w:val="clear" w:color="auto" w:fill="auto"/>
          </w:tcPr>
          <w:p w14:paraId="2646143A" w14:textId="77777777" w:rsidR="00037320" w:rsidRPr="004430CF" w:rsidRDefault="00037320" w:rsidP="00BD5906">
            <w:pPr>
              <w:rPr>
                <w:rFonts w:cs="Arial"/>
                <w:sz w:val="16"/>
                <w:szCs w:val="16"/>
              </w:rPr>
            </w:pPr>
            <w:r w:rsidRPr="004430CF">
              <w:rPr>
                <w:rFonts w:cs="Arial"/>
                <w:sz w:val="16"/>
                <w:szCs w:val="16"/>
              </w:rPr>
              <w:t>24.7.1942</w:t>
            </w:r>
          </w:p>
        </w:tc>
        <w:tc>
          <w:tcPr>
            <w:tcW w:w="1134" w:type="dxa"/>
            <w:shd w:val="clear" w:color="auto" w:fill="auto"/>
          </w:tcPr>
          <w:p w14:paraId="6982BCED" w14:textId="77777777" w:rsidR="00037320" w:rsidRPr="004430CF" w:rsidRDefault="00037320" w:rsidP="00BD5906">
            <w:pPr>
              <w:rPr>
                <w:rFonts w:cs="Arial"/>
                <w:sz w:val="16"/>
                <w:szCs w:val="16"/>
              </w:rPr>
            </w:pPr>
            <w:r w:rsidRPr="004430CF">
              <w:rPr>
                <w:rFonts w:cs="Arial"/>
                <w:sz w:val="16"/>
                <w:szCs w:val="16"/>
              </w:rPr>
              <w:t>Wairarapa 1</w:t>
            </w:r>
          </w:p>
        </w:tc>
        <w:tc>
          <w:tcPr>
            <w:tcW w:w="1276" w:type="dxa"/>
            <w:shd w:val="clear" w:color="auto" w:fill="auto"/>
          </w:tcPr>
          <w:p w14:paraId="5796B15A" w14:textId="77777777" w:rsidR="00037320" w:rsidRPr="004430CF" w:rsidRDefault="00037320" w:rsidP="00035208">
            <w:pPr>
              <w:rPr>
                <w:rFonts w:cs="Arial"/>
                <w:sz w:val="16"/>
                <w:szCs w:val="16"/>
              </w:rPr>
            </w:pPr>
            <w:r w:rsidRPr="004430CF">
              <w:rPr>
                <w:rFonts w:cs="Arial"/>
                <w:sz w:val="16"/>
                <w:szCs w:val="16"/>
              </w:rPr>
              <w:t>41</w:t>
            </w:r>
            <w:r w:rsidR="00035208" w:rsidRPr="004430CF">
              <w:rPr>
                <w:rFonts w:cs="Arial"/>
                <w:sz w:val="16"/>
                <w:szCs w:val="16"/>
              </w:rPr>
              <w:t>.0</w:t>
            </w:r>
            <w:r w:rsidRPr="004430CF">
              <w:rPr>
                <w:rFonts w:cs="Arial"/>
                <w:sz w:val="16"/>
                <w:szCs w:val="16"/>
              </w:rPr>
              <w:t>S 175.7E</w:t>
            </w:r>
          </w:p>
        </w:tc>
        <w:tc>
          <w:tcPr>
            <w:tcW w:w="567" w:type="dxa"/>
            <w:shd w:val="clear" w:color="auto" w:fill="auto"/>
          </w:tcPr>
          <w:p w14:paraId="4B1EC10E" w14:textId="77777777" w:rsidR="00037320" w:rsidRPr="004430CF" w:rsidRDefault="00037320" w:rsidP="004430CF">
            <w:pPr>
              <w:jc w:val="center"/>
              <w:rPr>
                <w:rFonts w:cs="Arial"/>
                <w:sz w:val="16"/>
                <w:szCs w:val="16"/>
              </w:rPr>
            </w:pPr>
            <w:r w:rsidRPr="004430CF">
              <w:rPr>
                <w:rFonts w:cs="Arial"/>
                <w:sz w:val="16"/>
                <w:szCs w:val="16"/>
              </w:rPr>
              <w:t>7.2</w:t>
            </w:r>
          </w:p>
        </w:tc>
        <w:tc>
          <w:tcPr>
            <w:tcW w:w="567" w:type="dxa"/>
            <w:shd w:val="clear" w:color="auto" w:fill="auto"/>
          </w:tcPr>
          <w:p w14:paraId="75E11D7C" w14:textId="77777777" w:rsidR="00037320" w:rsidRPr="004430CF" w:rsidRDefault="00037320" w:rsidP="004430CF">
            <w:pPr>
              <w:jc w:val="center"/>
              <w:rPr>
                <w:rFonts w:cs="Arial"/>
                <w:sz w:val="16"/>
                <w:szCs w:val="16"/>
              </w:rPr>
            </w:pPr>
            <w:r w:rsidRPr="004430CF">
              <w:rPr>
                <w:rFonts w:cs="Arial"/>
                <w:sz w:val="16"/>
                <w:szCs w:val="16"/>
              </w:rPr>
              <w:t>8</w:t>
            </w:r>
          </w:p>
        </w:tc>
        <w:tc>
          <w:tcPr>
            <w:tcW w:w="708" w:type="dxa"/>
            <w:shd w:val="clear" w:color="auto" w:fill="auto"/>
          </w:tcPr>
          <w:p w14:paraId="5835115C" w14:textId="51115D92" w:rsidR="00037320" w:rsidRPr="004430CF" w:rsidRDefault="00037320" w:rsidP="004430CF">
            <w:pPr>
              <w:jc w:val="right"/>
              <w:rPr>
                <w:rFonts w:cs="Arial"/>
                <w:sz w:val="16"/>
                <w:szCs w:val="16"/>
              </w:rPr>
            </w:pPr>
            <w:r w:rsidRPr="004430CF">
              <w:rPr>
                <w:rFonts w:cs="Arial"/>
                <w:sz w:val="16"/>
                <w:szCs w:val="16"/>
              </w:rPr>
              <w:t>12</w:t>
            </w:r>
            <w:r w:rsidR="005727B3">
              <w:rPr>
                <w:rFonts w:cs="Arial"/>
                <w:sz w:val="16"/>
                <w:szCs w:val="16"/>
              </w:rPr>
              <w:t xml:space="preserve"> </w:t>
            </w:r>
            <w:r w:rsidRPr="004430CF">
              <w:rPr>
                <w:rFonts w:cs="Arial"/>
                <w:sz w:val="16"/>
                <w:szCs w:val="16"/>
              </w:rPr>
              <w:t>km</w:t>
            </w:r>
          </w:p>
        </w:tc>
        <w:tc>
          <w:tcPr>
            <w:tcW w:w="4829" w:type="dxa"/>
            <w:shd w:val="clear" w:color="auto" w:fill="auto"/>
          </w:tcPr>
          <w:p w14:paraId="06E7E53F" w14:textId="77777777" w:rsidR="00037320" w:rsidRPr="004430CF" w:rsidRDefault="00037320" w:rsidP="00BD5906">
            <w:pPr>
              <w:rPr>
                <w:rFonts w:cs="Arial"/>
                <w:sz w:val="16"/>
                <w:szCs w:val="16"/>
              </w:rPr>
            </w:pPr>
            <w:r w:rsidRPr="004430CF">
              <w:rPr>
                <w:rFonts w:cs="Arial"/>
                <w:sz w:val="16"/>
                <w:szCs w:val="16"/>
              </w:rPr>
              <w:t>Widespread damage to buildings and land surface. Centred near Masterton, but 20,000 chimneys toppled in Wellington. 1 dead, 2 injured.</w:t>
            </w:r>
          </w:p>
        </w:tc>
      </w:tr>
      <w:tr w:rsidR="00BA0DED" w:rsidRPr="004430CF" w14:paraId="002049E1" w14:textId="77777777" w:rsidTr="005727B3">
        <w:tc>
          <w:tcPr>
            <w:tcW w:w="1073" w:type="dxa"/>
            <w:shd w:val="clear" w:color="auto" w:fill="auto"/>
          </w:tcPr>
          <w:p w14:paraId="349959DE" w14:textId="77777777" w:rsidR="00037320" w:rsidRPr="004430CF" w:rsidRDefault="00037320" w:rsidP="00BD5906">
            <w:pPr>
              <w:rPr>
                <w:rFonts w:cs="Arial"/>
                <w:sz w:val="16"/>
                <w:szCs w:val="16"/>
              </w:rPr>
            </w:pPr>
            <w:r w:rsidRPr="004430CF">
              <w:rPr>
                <w:rFonts w:cs="Arial"/>
                <w:sz w:val="16"/>
                <w:szCs w:val="16"/>
              </w:rPr>
              <w:t>5.3.1934</w:t>
            </w:r>
          </w:p>
        </w:tc>
        <w:tc>
          <w:tcPr>
            <w:tcW w:w="1134" w:type="dxa"/>
            <w:shd w:val="clear" w:color="auto" w:fill="auto"/>
          </w:tcPr>
          <w:p w14:paraId="7A195DAE" w14:textId="77777777" w:rsidR="00037320" w:rsidRPr="004430CF" w:rsidRDefault="00037320" w:rsidP="00BD5906">
            <w:pPr>
              <w:rPr>
                <w:rFonts w:cs="Arial"/>
                <w:sz w:val="16"/>
                <w:szCs w:val="16"/>
              </w:rPr>
            </w:pPr>
            <w:r w:rsidRPr="004430CF">
              <w:rPr>
                <w:rFonts w:cs="Arial"/>
                <w:sz w:val="16"/>
                <w:szCs w:val="16"/>
              </w:rPr>
              <w:t>Horoeka (Pahiatua)</w:t>
            </w:r>
          </w:p>
        </w:tc>
        <w:tc>
          <w:tcPr>
            <w:tcW w:w="1276" w:type="dxa"/>
            <w:shd w:val="clear" w:color="auto" w:fill="auto"/>
          </w:tcPr>
          <w:p w14:paraId="3A2BD9B7" w14:textId="77777777" w:rsidR="00037320" w:rsidRPr="004430CF" w:rsidRDefault="00037320" w:rsidP="00035208">
            <w:pPr>
              <w:rPr>
                <w:rFonts w:cs="Arial"/>
                <w:sz w:val="16"/>
                <w:szCs w:val="16"/>
              </w:rPr>
            </w:pPr>
            <w:r w:rsidRPr="004430CF">
              <w:rPr>
                <w:rFonts w:cs="Arial"/>
                <w:sz w:val="16"/>
                <w:szCs w:val="16"/>
              </w:rPr>
              <w:t>40.6S 176.3E</w:t>
            </w:r>
          </w:p>
        </w:tc>
        <w:tc>
          <w:tcPr>
            <w:tcW w:w="567" w:type="dxa"/>
            <w:shd w:val="clear" w:color="auto" w:fill="auto"/>
          </w:tcPr>
          <w:p w14:paraId="3F4C24E9" w14:textId="77777777" w:rsidR="00037320" w:rsidRPr="004430CF" w:rsidRDefault="00037320" w:rsidP="004430CF">
            <w:pPr>
              <w:jc w:val="center"/>
              <w:rPr>
                <w:rFonts w:cs="Arial"/>
                <w:sz w:val="16"/>
                <w:szCs w:val="16"/>
              </w:rPr>
            </w:pPr>
            <w:r w:rsidRPr="004430CF">
              <w:rPr>
                <w:rFonts w:cs="Arial"/>
                <w:sz w:val="16"/>
                <w:szCs w:val="16"/>
              </w:rPr>
              <w:t>7.6</w:t>
            </w:r>
          </w:p>
        </w:tc>
        <w:tc>
          <w:tcPr>
            <w:tcW w:w="567" w:type="dxa"/>
            <w:shd w:val="clear" w:color="auto" w:fill="auto"/>
          </w:tcPr>
          <w:p w14:paraId="6730D9E8" w14:textId="77777777" w:rsidR="00037320" w:rsidRPr="004430CF" w:rsidRDefault="00037320" w:rsidP="004430CF">
            <w:pPr>
              <w:jc w:val="center"/>
              <w:rPr>
                <w:rFonts w:cs="Arial"/>
                <w:sz w:val="16"/>
                <w:szCs w:val="16"/>
              </w:rPr>
            </w:pPr>
            <w:r w:rsidRPr="004430CF">
              <w:rPr>
                <w:rFonts w:cs="Arial"/>
                <w:sz w:val="16"/>
                <w:szCs w:val="16"/>
              </w:rPr>
              <w:t>9</w:t>
            </w:r>
          </w:p>
        </w:tc>
        <w:tc>
          <w:tcPr>
            <w:tcW w:w="708" w:type="dxa"/>
            <w:shd w:val="clear" w:color="auto" w:fill="auto"/>
          </w:tcPr>
          <w:p w14:paraId="58247C43" w14:textId="7BD827B5" w:rsidR="00037320" w:rsidRPr="004430CF" w:rsidRDefault="00037320" w:rsidP="004430CF">
            <w:pPr>
              <w:jc w:val="right"/>
              <w:rPr>
                <w:rFonts w:cs="Arial"/>
                <w:sz w:val="16"/>
                <w:szCs w:val="16"/>
              </w:rPr>
            </w:pPr>
            <w:r w:rsidRPr="004430CF">
              <w:rPr>
                <w:rFonts w:cs="Arial"/>
                <w:sz w:val="16"/>
                <w:szCs w:val="16"/>
              </w:rPr>
              <w:t>12</w:t>
            </w:r>
            <w:r w:rsidR="005727B3">
              <w:rPr>
                <w:rFonts w:cs="Arial"/>
                <w:sz w:val="16"/>
                <w:szCs w:val="16"/>
              </w:rPr>
              <w:t xml:space="preserve"> </w:t>
            </w:r>
            <w:r w:rsidRPr="004430CF">
              <w:rPr>
                <w:rFonts w:cs="Arial"/>
                <w:sz w:val="16"/>
                <w:szCs w:val="16"/>
              </w:rPr>
              <w:t>km</w:t>
            </w:r>
          </w:p>
        </w:tc>
        <w:tc>
          <w:tcPr>
            <w:tcW w:w="4829" w:type="dxa"/>
            <w:shd w:val="clear" w:color="auto" w:fill="auto"/>
          </w:tcPr>
          <w:p w14:paraId="0ABFEE29" w14:textId="77777777" w:rsidR="00037320" w:rsidRPr="004430CF" w:rsidRDefault="00037320" w:rsidP="00BD5906">
            <w:pPr>
              <w:rPr>
                <w:rFonts w:cs="Arial"/>
                <w:sz w:val="16"/>
                <w:szCs w:val="16"/>
              </w:rPr>
            </w:pPr>
            <w:r w:rsidRPr="004430CF">
              <w:rPr>
                <w:rFonts w:cs="Arial"/>
                <w:sz w:val="16"/>
                <w:szCs w:val="16"/>
              </w:rPr>
              <w:t>Widespread damage and collapse of buildings. Landslides on east coast cliffs, ground deformed. 1 injured.</w:t>
            </w:r>
          </w:p>
        </w:tc>
      </w:tr>
      <w:tr w:rsidR="00BA0DED" w:rsidRPr="004430CF" w14:paraId="63D5CB51" w14:textId="77777777" w:rsidTr="005727B3">
        <w:tc>
          <w:tcPr>
            <w:tcW w:w="1073" w:type="dxa"/>
            <w:shd w:val="clear" w:color="auto" w:fill="auto"/>
          </w:tcPr>
          <w:p w14:paraId="71BEEBF1" w14:textId="77777777" w:rsidR="00037320" w:rsidRPr="004430CF" w:rsidRDefault="00037320" w:rsidP="00BD5906">
            <w:pPr>
              <w:rPr>
                <w:rFonts w:cs="Arial"/>
                <w:sz w:val="16"/>
                <w:szCs w:val="16"/>
              </w:rPr>
            </w:pPr>
            <w:r w:rsidRPr="004430CF">
              <w:rPr>
                <w:rFonts w:cs="Arial"/>
                <w:sz w:val="16"/>
                <w:szCs w:val="16"/>
              </w:rPr>
              <w:t>3</w:t>
            </w:r>
            <w:r w:rsidR="004E6E79" w:rsidRPr="004430CF">
              <w:rPr>
                <w:rFonts w:cs="Arial"/>
                <w:sz w:val="16"/>
                <w:szCs w:val="16"/>
              </w:rPr>
              <w:t>.</w:t>
            </w:r>
            <w:r w:rsidRPr="004430CF">
              <w:rPr>
                <w:rFonts w:cs="Arial"/>
                <w:sz w:val="16"/>
                <w:szCs w:val="16"/>
              </w:rPr>
              <w:t>2.1931</w:t>
            </w:r>
          </w:p>
        </w:tc>
        <w:tc>
          <w:tcPr>
            <w:tcW w:w="1134" w:type="dxa"/>
            <w:shd w:val="clear" w:color="auto" w:fill="auto"/>
          </w:tcPr>
          <w:p w14:paraId="446E6707" w14:textId="77777777" w:rsidR="00037320" w:rsidRPr="004430CF" w:rsidRDefault="00037320" w:rsidP="00BD5906">
            <w:pPr>
              <w:rPr>
                <w:rFonts w:cs="Arial"/>
                <w:sz w:val="16"/>
                <w:szCs w:val="16"/>
              </w:rPr>
            </w:pPr>
            <w:r w:rsidRPr="004430CF">
              <w:rPr>
                <w:rFonts w:cs="Arial"/>
                <w:sz w:val="16"/>
                <w:szCs w:val="16"/>
              </w:rPr>
              <w:t>Hawke</w:t>
            </w:r>
            <w:r w:rsidR="004E6E79" w:rsidRPr="004430CF">
              <w:rPr>
                <w:rFonts w:cs="Arial"/>
                <w:sz w:val="16"/>
                <w:szCs w:val="16"/>
              </w:rPr>
              <w:t>’</w:t>
            </w:r>
            <w:r w:rsidRPr="004430CF">
              <w:rPr>
                <w:rFonts w:cs="Arial"/>
                <w:sz w:val="16"/>
                <w:szCs w:val="16"/>
              </w:rPr>
              <w:t>s Bay</w:t>
            </w:r>
          </w:p>
        </w:tc>
        <w:tc>
          <w:tcPr>
            <w:tcW w:w="1276" w:type="dxa"/>
            <w:shd w:val="clear" w:color="auto" w:fill="auto"/>
          </w:tcPr>
          <w:p w14:paraId="5A733DC0" w14:textId="77777777" w:rsidR="00037320" w:rsidRPr="004430CF" w:rsidRDefault="00037320" w:rsidP="00035208">
            <w:pPr>
              <w:rPr>
                <w:rFonts w:cs="Arial"/>
                <w:sz w:val="16"/>
                <w:szCs w:val="16"/>
              </w:rPr>
            </w:pPr>
            <w:r w:rsidRPr="004430CF">
              <w:rPr>
                <w:rFonts w:cs="Arial"/>
                <w:sz w:val="16"/>
                <w:szCs w:val="16"/>
              </w:rPr>
              <w:t>39.3S 177</w:t>
            </w:r>
            <w:r w:rsidR="00035208" w:rsidRPr="004430CF">
              <w:rPr>
                <w:rFonts w:cs="Arial"/>
                <w:sz w:val="16"/>
                <w:szCs w:val="16"/>
              </w:rPr>
              <w:t>.0</w:t>
            </w:r>
            <w:r w:rsidRPr="004430CF">
              <w:rPr>
                <w:rFonts w:cs="Arial"/>
                <w:sz w:val="16"/>
                <w:szCs w:val="16"/>
              </w:rPr>
              <w:t>E</w:t>
            </w:r>
          </w:p>
        </w:tc>
        <w:tc>
          <w:tcPr>
            <w:tcW w:w="567" w:type="dxa"/>
            <w:shd w:val="clear" w:color="auto" w:fill="auto"/>
          </w:tcPr>
          <w:p w14:paraId="1214D029" w14:textId="77777777" w:rsidR="00037320" w:rsidRPr="004430CF" w:rsidRDefault="00037320" w:rsidP="004430CF">
            <w:pPr>
              <w:jc w:val="center"/>
              <w:rPr>
                <w:rFonts w:cs="Arial"/>
                <w:sz w:val="16"/>
                <w:szCs w:val="16"/>
              </w:rPr>
            </w:pPr>
            <w:r w:rsidRPr="004430CF">
              <w:rPr>
                <w:rFonts w:cs="Arial"/>
                <w:sz w:val="16"/>
                <w:szCs w:val="16"/>
              </w:rPr>
              <w:t>7.8</w:t>
            </w:r>
          </w:p>
        </w:tc>
        <w:tc>
          <w:tcPr>
            <w:tcW w:w="567" w:type="dxa"/>
            <w:shd w:val="clear" w:color="auto" w:fill="auto"/>
          </w:tcPr>
          <w:p w14:paraId="43826D77" w14:textId="77777777" w:rsidR="00037320" w:rsidRPr="004430CF" w:rsidRDefault="00037320" w:rsidP="004430CF">
            <w:pPr>
              <w:jc w:val="center"/>
              <w:rPr>
                <w:rFonts w:cs="Arial"/>
                <w:sz w:val="16"/>
                <w:szCs w:val="16"/>
              </w:rPr>
            </w:pPr>
            <w:r w:rsidRPr="004430CF">
              <w:rPr>
                <w:rFonts w:cs="Arial"/>
                <w:sz w:val="16"/>
                <w:szCs w:val="16"/>
              </w:rPr>
              <w:t>10</w:t>
            </w:r>
          </w:p>
        </w:tc>
        <w:tc>
          <w:tcPr>
            <w:tcW w:w="708" w:type="dxa"/>
            <w:shd w:val="clear" w:color="auto" w:fill="auto"/>
          </w:tcPr>
          <w:p w14:paraId="7DAE4D63" w14:textId="2E7836A7" w:rsidR="00037320" w:rsidRPr="004430CF" w:rsidRDefault="00037320" w:rsidP="004430CF">
            <w:pPr>
              <w:jc w:val="right"/>
              <w:rPr>
                <w:rFonts w:cs="Arial"/>
                <w:sz w:val="16"/>
                <w:szCs w:val="16"/>
              </w:rPr>
            </w:pPr>
            <w:r w:rsidRPr="004430CF">
              <w:rPr>
                <w:rFonts w:cs="Arial"/>
                <w:sz w:val="16"/>
                <w:szCs w:val="16"/>
              </w:rPr>
              <w:t>20</w:t>
            </w:r>
            <w:r w:rsidR="005727B3">
              <w:rPr>
                <w:rFonts w:cs="Arial"/>
                <w:sz w:val="16"/>
                <w:szCs w:val="16"/>
              </w:rPr>
              <w:t xml:space="preserve"> </w:t>
            </w:r>
            <w:r w:rsidRPr="004430CF">
              <w:rPr>
                <w:rFonts w:cs="Arial"/>
                <w:sz w:val="16"/>
                <w:szCs w:val="16"/>
              </w:rPr>
              <w:t>km</w:t>
            </w:r>
          </w:p>
        </w:tc>
        <w:tc>
          <w:tcPr>
            <w:tcW w:w="4829" w:type="dxa"/>
            <w:shd w:val="clear" w:color="auto" w:fill="auto"/>
          </w:tcPr>
          <w:p w14:paraId="22DBC308" w14:textId="1ADF2FDF" w:rsidR="00037320" w:rsidRPr="004430CF" w:rsidRDefault="00037320" w:rsidP="005727B3">
            <w:pPr>
              <w:rPr>
                <w:rFonts w:cs="Arial"/>
                <w:sz w:val="16"/>
                <w:szCs w:val="16"/>
              </w:rPr>
            </w:pPr>
            <w:r w:rsidRPr="004430CF">
              <w:rPr>
                <w:rFonts w:cs="Arial"/>
                <w:sz w:val="16"/>
                <w:szCs w:val="16"/>
              </w:rPr>
              <w:t>Buildings destroyed over wide area, especially in cities of Napier and Hastings. Broken gas pipes caused fires. Landslides all over Hawke</w:t>
            </w:r>
            <w:r w:rsidR="004E6E79" w:rsidRPr="004430CF">
              <w:rPr>
                <w:rFonts w:cs="Arial"/>
                <w:sz w:val="16"/>
                <w:szCs w:val="16"/>
              </w:rPr>
              <w:t>’</w:t>
            </w:r>
            <w:r w:rsidRPr="004430CF">
              <w:rPr>
                <w:rFonts w:cs="Arial"/>
                <w:sz w:val="16"/>
                <w:szCs w:val="16"/>
              </w:rPr>
              <w:t>s Bay. Fissures across land and roads. Coastline changed (Ahuriri Lagoon raised up). Some land was raised a few metres, some s</w:t>
            </w:r>
            <w:r w:rsidR="005727B3">
              <w:rPr>
                <w:rFonts w:cs="Arial"/>
                <w:sz w:val="16"/>
                <w:szCs w:val="16"/>
              </w:rPr>
              <w:t>a</w:t>
            </w:r>
            <w:r w:rsidRPr="004430CF">
              <w:rPr>
                <w:rFonts w:cs="Arial"/>
                <w:sz w:val="16"/>
                <w:szCs w:val="16"/>
              </w:rPr>
              <w:t>nk a metre. 256 dead, thousands injured.</w:t>
            </w:r>
          </w:p>
        </w:tc>
      </w:tr>
      <w:tr w:rsidR="00BA0DED" w:rsidRPr="004430CF" w14:paraId="77D56565" w14:textId="77777777" w:rsidTr="005727B3">
        <w:tc>
          <w:tcPr>
            <w:tcW w:w="1073" w:type="dxa"/>
            <w:shd w:val="clear" w:color="auto" w:fill="auto"/>
          </w:tcPr>
          <w:p w14:paraId="1BE5D239" w14:textId="77777777" w:rsidR="00037320" w:rsidRPr="004430CF" w:rsidRDefault="00037320" w:rsidP="00BD5906">
            <w:pPr>
              <w:rPr>
                <w:rFonts w:cs="Arial"/>
                <w:sz w:val="16"/>
                <w:szCs w:val="16"/>
              </w:rPr>
            </w:pPr>
            <w:r w:rsidRPr="004430CF">
              <w:rPr>
                <w:rFonts w:cs="Arial"/>
                <w:sz w:val="16"/>
                <w:szCs w:val="16"/>
              </w:rPr>
              <w:t>17.6.1929</w:t>
            </w:r>
          </w:p>
        </w:tc>
        <w:tc>
          <w:tcPr>
            <w:tcW w:w="1134" w:type="dxa"/>
            <w:shd w:val="clear" w:color="auto" w:fill="auto"/>
          </w:tcPr>
          <w:p w14:paraId="5ABE887B" w14:textId="77777777" w:rsidR="00037320" w:rsidRPr="004430CF" w:rsidRDefault="00037320" w:rsidP="00BD5906">
            <w:pPr>
              <w:rPr>
                <w:rFonts w:cs="Arial"/>
                <w:sz w:val="16"/>
                <w:szCs w:val="16"/>
              </w:rPr>
            </w:pPr>
            <w:r w:rsidRPr="004430CF">
              <w:rPr>
                <w:rFonts w:cs="Arial"/>
                <w:sz w:val="16"/>
                <w:szCs w:val="16"/>
              </w:rPr>
              <w:t>Buller (Murchison)</w:t>
            </w:r>
          </w:p>
        </w:tc>
        <w:tc>
          <w:tcPr>
            <w:tcW w:w="1276" w:type="dxa"/>
            <w:shd w:val="clear" w:color="auto" w:fill="auto"/>
          </w:tcPr>
          <w:p w14:paraId="5A86C43A" w14:textId="77777777" w:rsidR="00037320" w:rsidRPr="004430CF" w:rsidRDefault="00037320" w:rsidP="00035208">
            <w:pPr>
              <w:rPr>
                <w:rFonts w:cs="Arial"/>
                <w:sz w:val="16"/>
                <w:szCs w:val="16"/>
              </w:rPr>
            </w:pPr>
            <w:r w:rsidRPr="004430CF">
              <w:rPr>
                <w:rFonts w:cs="Arial"/>
                <w:sz w:val="16"/>
                <w:szCs w:val="16"/>
              </w:rPr>
              <w:t>41.6S 172.3E</w:t>
            </w:r>
          </w:p>
        </w:tc>
        <w:tc>
          <w:tcPr>
            <w:tcW w:w="567" w:type="dxa"/>
            <w:shd w:val="clear" w:color="auto" w:fill="auto"/>
          </w:tcPr>
          <w:p w14:paraId="7F22D456" w14:textId="77777777" w:rsidR="00037320" w:rsidRPr="004430CF" w:rsidRDefault="00037320" w:rsidP="004430CF">
            <w:pPr>
              <w:jc w:val="center"/>
              <w:rPr>
                <w:rFonts w:cs="Arial"/>
                <w:sz w:val="16"/>
                <w:szCs w:val="16"/>
              </w:rPr>
            </w:pPr>
            <w:r w:rsidRPr="004430CF">
              <w:rPr>
                <w:rFonts w:cs="Arial"/>
                <w:sz w:val="16"/>
                <w:szCs w:val="16"/>
              </w:rPr>
              <w:t>7.8</w:t>
            </w:r>
          </w:p>
        </w:tc>
        <w:tc>
          <w:tcPr>
            <w:tcW w:w="567" w:type="dxa"/>
            <w:shd w:val="clear" w:color="auto" w:fill="auto"/>
          </w:tcPr>
          <w:p w14:paraId="7638DD54" w14:textId="77777777" w:rsidR="00037320" w:rsidRPr="004430CF" w:rsidRDefault="00037320" w:rsidP="004430CF">
            <w:pPr>
              <w:jc w:val="center"/>
              <w:rPr>
                <w:rFonts w:cs="Arial"/>
                <w:sz w:val="16"/>
                <w:szCs w:val="16"/>
              </w:rPr>
            </w:pPr>
            <w:r w:rsidRPr="004430CF">
              <w:rPr>
                <w:rFonts w:cs="Arial"/>
                <w:sz w:val="16"/>
                <w:szCs w:val="16"/>
              </w:rPr>
              <w:t>10</w:t>
            </w:r>
          </w:p>
        </w:tc>
        <w:tc>
          <w:tcPr>
            <w:tcW w:w="708" w:type="dxa"/>
            <w:shd w:val="clear" w:color="auto" w:fill="auto"/>
          </w:tcPr>
          <w:p w14:paraId="7E8FC38B" w14:textId="7F3C336F" w:rsidR="00037320" w:rsidRPr="004430CF" w:rsidRDefault="00037320" w:rsidP="004430CF">
            <w:pPr>
              <w:jc w:val="right"/>
              <w:rPr>
                <w:rFonts w:cs="Arial"/>
                <w:sz w:val="16"/>
                <w:szCs w:val="16"/>
              </w:rPr>
            </w:pPr>
            <w:r w:rsidRPr="004430CF">
              <w:rPr>
                <w:rFonts w:cs="Arial"/>
                <w:sz w:val="16"/>
                <w:szCs w:val="16"/>
              </w:rPr>
              <w:t>12</w:t>
            </w:r>
            <w:r w:rsidR="005727B3">
              <w:rPr>
                <w:rFonts w:cs="Arial"/>
                <w:sz w:val="16"/>
                <w:szCs w:val="16"/>
              </w:rPr>
              <w:t xml:space="preserve"> </w:t>
            </w:r>
            <w:r w:rsidRPr="004430CF">
              <w:rPr>
                <w:rFonts w:cs="Arial"/>
                <w:sz w:val="16"/>
                <w:szCs w:val="16"/>
              </w:rPr>
              <w:t>km</w:t>
            </w:r>
          </w:p>
        </w:tc>
        <w:tc>
          <w:tcPr>
            <w:tcW w:w="4829" w:type="dxa"/>
            <w:shd w:val="clear" w:color="auto" w:fill="auto"/>
          </w:tcPr>
          <w:p w14:paraId="6C4D9837" w14:textId="54CB0050" w:rsidR="00037320" w:rsidRPr="004430CF" w:rsidRDefault="00037320" w:rsidP="005727B3">
            <w:pPr>
              <w:rPr>
                <w:rFonts w:cs="Arial"/>
                <w:sz w:val="16"/>
                <w:szCs w:val="16"/>
              </w:rPr>
            </w:pPr>
            <w:r w:rsidRPr="004430CF">
              <w:rPr>
                <w:rFonts w:cs="Arial"/>
                <w:sz w:val="16"/>
                <w:szCs w:val="16"/>
              </w:rPr>
              <w:t>Centred in rural area but</w:t>
            </w:r>
            <w:r w:rsidR="00FC1568">
              <w:rPr>
                <w:rFonts w:cs="Arial"/>
                <w:sz w:val="16"/>
                <w:szCs w:val="16"/>
              </w:rPr>
              <w:t xml:space="preserve"> significant damage</w:t>
            </w:r>
            <w:r w:rsidRPr="004430CF">
              <w:rPr>
                <w:rFonts w:cs="Arial"/>
                <w:sz w:val="16"/>
                <w:szCs w:val="16"/>
              </w:rPr>
              <w:t xml:space="preserve">. Landslides and surface fissures over </w:t>
            </w:r>
            <w:r w:rsidR="00FC1568">
              <w:rPr>
                <w:rFonts w:cs="Arial"/>
                <w:sz w:val="16"/>
                <w:szCs w:val="16"/>
              </w:rPr>
              <w:t>a large area</w:t>
            </w:r>
            <w:r w:rsidRPr="004430CF">
              <w:rPr>
                <w:rFonts w:cs="Arial"/>
                <w:sz w:val="16"/>
                <w:szCs w:val="16"/>
              </w:rPr>
              <w:t>. Some slips blocked rivers and formed new lakes. A fault on Buller River moved 4.5</w:t>
            </w:r>
            <w:r w:rsidR="005727B3">
              <w:rPr>
                <w:rFonts w:cs="Arial"/>
                <w:sz w:val="16"/>
                <w:szCs w:val="16"/>
              </w:rPr>
              <w:t xml:space="preserve"> </w:t>
            </w:r>
            <w:r w:rsidRPr="004430CF">
              <w:rPr>
                <w:rFonts w:cs="Arial"/>
                <w:sz w:val="16"/>
                <w:szCs w:val="16"/>
              </w:rPr>
              <w:t>m vertically, 2.5</w:t>
            </w:r>
            <w:r w:rsidR="005727B3">
              <w:rPr>
                <w:rFonts w:cs="Arial"/>
                <w:sz w:val="16"/>
                <w:szCs w:val="16"/>
              </w:rPr>
              <w:t xml:space="preserve"> </w:t>
            </w:r>
            <w:r w:rsidRPr="004430CF">
              <w:rPr>
                <w:rFonts w:cs="Arial"/>
                <w:sz w:val="16"/>
                <w:szCs w:val="16"/>
              </w:rPr>
              <w:t>m sideways. 15 dead, 1 injured.</w:t>
            </w:r>
          </w:p>
        </w:tc>
      </w:tr>
      <w:tr w:rsidR="00BA0DED" w:rsidRPr="004430CF" w14:paraId="23341A59" w14:textId="77777777" w:rsidTr="005727B3">
        <w:tc>
          <w:tcPr>
            <w:tcW w:w="1073" w:type="dxa"/>
            <w:shd w:val="clear" w:color="auto" w:fill="auto"/>
          </w:tcPr>
          <w:p w14:paraId="509FD7CA" w14:textId="77777777" w:rsidR="00037320" w:rsidRPr="004430CF" w:rsidRDefault="00037320" w:rsidP="00BD5906">
            <w:pPr>
              <w:rPr>
                <w:rFonts w:cs="Arial"/>
                <w:sz w:val="16"/>
                <w:szCs w:val="16"/>
              </w:rPr>
            </w:pPr>
            <w:r w:rsidRPr="004430CF">
              <w:rPr>
                <w:rFonts w:cs="Arial"/>
                <w:sz w:val="16"/>
                <w:szCs w:val="16"/>
              </w:rPr>
              <w:t>9.3.1929</w:t>
            </w:r>
          </w:p>
        </w:tc>
        <w:tc>
          <w:tcPr>
            <w:tcW w:w="1134" w:type="dxa"/>
            <w:shd w:val="clear" w:color="auto" w:fill="auto"/>
          </w:tcPr>
          <w:p w14:paraId="1F264337" w14:textId="77777777" w:rsidR="00037320" w:rsidRPr="004430CF" w:rsidRDefault="00037320" w:rsidP="00BD5906">
            <w:pPr>
              <w:rPr>
                <w:rFonts w:cs="Arial"/>
                <w:sz w:val="16"/>
                <w:szCs w:val="16"/>
              </w:rPr>
            </w:pPr>
            <w:r w:rsidRPr="004430CF">
              <w:rPr>
                <w:rFonts w:cs="Arial"/>
                <w:sz w:val="16"/>
                <w:szCs w:val="16"/>
              </w:rPr>
              <w:t>Arthur’s Pass</w:t>
            </w:r>
          </w:p>
        </w:tc>
        <w:tc>
          <w:tcPr>
            <w:tcW w:w="1276" w:type="dxa"/>
            <w:shd w:val="clear" w:color="auto" w:fill="auto"/>
          </w:tcPr>
          <w:p w14:paraId="19ED5EDD" w14:textId="77777777" w:rsidR="00037320" w:rsidRPr="004430CF" w:rsidRDefault="00037320" w:rsidP="00035208">
            <w:pPr>
              <w:rPr>
                <w:rFonts w:cs="Arial"/>
                <w:sz w:val="16"/>
                <w:szCs w:val="16"/>
              </w:rPr>
            </w:pPr>
            <w:r w:rsidRPr="004430CF">
              <w:rPr>
                <w:rFonts w:cs="Arial"/>
                <w:sz w:val="16"/>
                <w:szCs w:val="16"/>
              </w:rPr>
              <w:t>42.8S 171.8E</w:t>
            </w:r>
          </w:p>
        </w:tc>
        <w:tc>
          <w:tcPr>
            <w:tcW w:w="567" w:type="dxa"/>
            <w:shd w:val="clear" w:color="auto" w:fill="auto"/>
          </w:tcPr>
          <w:p w14:paraId="425CFB82" w14:textId="77777777" w:rsidR="00037320" w:rsidRPr="004430CF" w:rsidRDefault="00037320" w:rsidP="004430CF">
            <w:pPr>
              <w:jc w:val="center"/>
              <w:rPr>
                <w:rFonts w:cs="Arial"/>
                <w:sz w:val="16"/>
                <w:szCs w:val="16"/>
              </w:rPr>
            </w:pPr>
            <w:r w:rsidRPr="004430CF">
              <w:rPr>
                <w:rFonts w:cs="Arial"/>
                <w:sz w:val="16"/>
                <w:szCs w:val="16"/>
              </w:rPr>
              <w:t>7.1</w:t>
            </w:r>
          </w:p>
        </w:tc>
        <w:tc>
          <w:tcPr>
            <w:tcW w:w="567" w:type="dxa"/>
            <w:shd w:val="clear" w:color="auto" w:fill="auto"/>
          </w:tcPr>
          <w:p w14:paraId="04297F0D" w14:textId="77777777" w:rsidR="00037320" w:rsidRPr="004430CF" w:rsidRDefault="00037320" w:rsidP="004430CF">
            <w:pPr>
              <w:jc w:val="center"/>
              <w:rPr>
                <w:rFonts w:cs="Arial"/>
                <w:sz w:val="16"/>
                <w:szCs w:val="16"/>
              </w:rPr>
            </w:pPr>
            <w:r w:rsidRPr="004430CF">
              <w:rPr>
                <w:rFonts w:cs="Arial"/>
                <w:sz w:val="16"/>
                <w:szCs w:val="16"/>
              </w:rPr>
              <w:t>9</w:t>
            </w:r>
          </w:p>
        </w:tc>
        <w:tc>
          <w:tcPr>
            <w:tcW w:w="708" w:type="dxa"/>
            <w:shd w:val="clear" w:color="auto" w:fill="auto"/>
          </w:tcPr>
          <w:p w14:paraId="46FBBA83" w14:textId="0AD7E059" w:rsidR="00037320" w:rsidRPr="004430CF" w:rsidRDefault="00037320" w:rsidP="004430CF">
            <w:pPr>
              <w:jc w:val="right"/>
              <w:rPr>
                <w:rFonts w:cs="Arial"/>
                <w:sz w:val="16"/>
                <w:szCs w:val="16"/>
              </w:rPr>
            </w:pPr>
            <w:r w:rsidRPr="004430CF">
              <w:rPr>
                <w:rFonts w:cs="Arial"/>
                <w:sz w:val="16"/>
                <w:szCs w:val="16"/>
              </w:rPr>
              <w:t>11</w:t>
            </w:r>
            <w:r w:rsidR="005727B3">
              <w:rPr>
                <w:rFonts w:cs="Arial"/>
                <w:sz w:val="16"/>
                <w:szCs w:val="16"/>
              </w:rPr>
              <w:t xml:space="preserve"> </w:t>
            </w:r>
            <w:r w:rsidRPr="004430CF">
              <w:rPr>
                <w:rFonts w:cs="Arial"/>
                <w:sz w:val="16"/>
                <w:szCs w:val="16"/>
              </w:rPr>
              <w:t>km</w:t>
            </w:r>
          </w:p>
        </w:tc>
        <w:tc>
          <w:tcPr>
            <w:tcW w:w="4829" w:type="dxa"/>
            <w:shd w:val="clear" w:color="auto" w:fill="auto"/>
          </w:tcPr>
          <w:p w14:paraId="422F148C" w14:textId="77777777" w:rsidR="00037320" w:rsidRPr="004430CF" w:rsidRDefault="00037320" w:rsidP="00BD5906">
            <w:pPr>
              <w:rPr>
                <w:rFonts w:cs="Arial"/>
                <w:sz w:val="16"/>
                <w:szCs w:val="16"/>
              </w:rPr>
            </w:pPr>
            <w:r w:rsidRPr="004430CF">
              <w:rPr>
                <w:rFonts w:cs="Arial"/>
                <w:sz w:val="16"/>
                <w:szCs w:val="16"/>
              </w:rPr>
              <w:t>Isolated houses lost chimneys, house contents damaged</w:t>
            </w:r>
            <w:r w:rsidR="004E6E79" w:rsidRPr="004430CF">
              <w:rPr>
                <w:rFonts w:cs="Arial"/>
                <w:sz w:val="16"/>
                <w:szCs w:val="16"/>
              </w:rPr>
              <w:t>.</w:t>
            </w:r>
          </w:p>
        </w:tc>
      </w:tr>
      <w:tr w:rsidR="00BA0DED" w:rsidRPr="004430CF" w14:paraId="61DC14B3" w14:textId="77777777" w:rsidTr="005727B3">
        <w:tc>
          <w:tcPr>
            <w:tcW w:w="1073" w:type="dxa"/>
            <w:shd w:val="clear" w:color="auto" w:fill="auto"/>
          </w:tcPr>
          <w:p w14:paraId="20E399DB" w14:textId="77777777" w:rsidR="00037320" w:rsidRPr="004430CF" w:rsidRDefault="00037320" w:rsidP="00BD5906">
            <w:pPr>
              <w:rPr>
                <w:rFonts w:cs="Arial"/>
                <w:sz w:val="16"/>
                <w:szCs w:val="16"/>
              </w:rPr>
            </w:pPr>
            <w:r w:rsidRPr="004430CF">
              <w:rPr>
                <w:rFonts w:cs="Arial"/>
                <w:sz w:val="16"/>
                <w:szCs w:val="16"/>
              </w:rPr>
              <w:t>1.9.1888</w:t>
            </w:r>
          </w:p>
        </w:tc>
        <w:tc>
          <w:tcPr>
            <w:tcW w:w="1134" w:type="dxa"/>
            <w:shd w:val="clear" w:color="auto" w:fill="auto"/>
          </w:tcPr>
          <w:p w14:paraId="56923203" w14:textId="77777777" w:rsidR="00037320" w:rsidRPr="004430CF" w:rsidRDefault="00037320" w:rsidP="00BD5906">
            <w:pPr>
              <w:rPr>
                <w:rFonts w:cs="Arial"/>
                <w:sz w:val="16"/>
                <w:szCs w:val="16"/>
              </w:rPr>
            </w:pPr>
            <w:r w:rsidRPr="004430CF">
              <w:rPr>
                <w:rFonts w:cs="Arial"/>
                <w:sz w:val="16"/>
                <w:szCs w:val="16"/>
              </w:rPr>
              <w:t>North Canterbury</w:t>
            </w:r>
          </w:p>
        </w:tc>
        <w:tc>
          <w:tcPr>
            <w:tcW w:w="1276" w:type="dxa"/>
            <w:shd w:val="clear" w:color="auto" w:fill="auto"/>
          </w:tcPr>
          <w:p w14:paraId="4195738F" w14:textId="77777777" w:rsidR="00037320" w:rsidRPr="004430CF" w:rsidRDefault="00037320" w:rsidP="00035208">
            <w:pPr>
              <w:rPr>
                <w:rFonts w:cs="Arial"/>
                <w:sz w:val="16"/>
                <w:szCs w:val="16"/>
              </w:rPr>
            </w:pPr>
            <w:r w:rsidRPr="004430CF">
              <w:rPr>
                <w:rFonts w:cs="Arial"/>
                <w:sz w:val="16"/>
                <w:szCs w:val="16"/>
              </w:rPr>
              <w:t>42.6S 172.4E</w:t>
            </w:r>
          </w:p>
        </w:tc>
        <w:tc>
          <w:tcPr>
            <w:tcW w:w="567" w:type="dxa"/>
            <w:shd w:val="clear" w:color="auto" w:fill="auto"/>
          </w:tcPr>
          <w:p w14:paraId="1D7EFFF4" w14:textId="77777777" w:rsidR="00037320" w:rsidRPr="004430CF" w:rsidRDefault="00037320" w:rsidP="004430CF">
            <w:pPr>
              <w:jc w:val="center"/>
              <w:rPr>
                <w:rFonts w:cs="Arial"/>
                <w:sz w:val="16"/>
                <w:szCs w:val="16"/>
              </w:rPr>
            </w:pPr>
            <w:r w:rsidRPr="004430CF">
              <w:rPr>
                <w:rFonts w:cs="Arial"/>
                <w:sz w:val="16"/>
                <w:szCs w:val="16"/>
              </w:rPr>
              <w:t>7.1</w:t>
            </w:r>
          </w:p>
        </w:tc>
        <w:tc>
          <w:tcPr>
            <w:tcW w:w="567" w:type="dxa"/>
            <w:shd w:val="clear" w:color="auto" w:fill="auto"/>
          </w:tcPr>
          <w:p w14:paraId="2C2E06AA" w14:textId="77777777" w:rsidR="00037320" w:rsidRPr="004430CF" w:rsidRDefault="00037320" w:rsidP="004430CF">
            <w:pPr>
              <w:jc w:val="center"/>
              <w:rPr>
                <w:rFonts w:cs="Arial"/>
                <w:sz w:val="16"/>
                <w:szCs w:val="16"/>
              </w:rPr>
            </w:pPr>
            <w:r w:rsidRPr="004430CF">
              <w:rPr>
                <w:rFonts w:cs="Arial"/>
                <w:sz w:val="16"/>
                <w:szCs w:val="16"/>
              </w:rPr>
              <w:t>9</w:t>
            </w:r>
          </w:p>
        </w:tc>
        <w:tc>
          <w:tcPr>
            <w:tcW w:w="708" w:type="dxa"/>
            <w:shd w:val="clear" w:color="auto" w:fill="auto"/>
          </w:tcPr>
          <w:p w14:paraId="7CC2651F" w14:textId="16C65D4C" w:rsidR="00037320" w:rsidRPr="004430CF" w:rsidRDefault="00037320" w:rsidP="004430CF">
            <w:pPr>
              <w:jc w:val="right"/>
              <w:rPr>
                <w:rFonts w:cs="Arial"/>
                <w:sz w:val="16"/>
                <w:szCs w:val="16"/>
              </w:rPr>
            </w:pPr>
            <w:r w:rsidRPr="004430CF">
              <w:rPr>
                <w:rFonts w:cs="Arial"/>
                <w:sz w:val="16"/>
                <w:szCs w:val="16"/>
              </w:rPr>
              <w:t>15</w:t>
            </w:r>
            <w:r w:rsidR="005727B3">
              <w:rPr>
                <w:rFonts w:cs="Arial"/>
                <w:sz w:val="16"/>
                <w:szCs w:val="16"/>
              </w:rPr>
              <w:t xml:space="preserve"> </w:t>
            </w:r>
            <w:r w:rsidRPr="004430CF">
              <w:rPr>
                <w:rFonts w:cs="Arial"/>
                <w:sz w:val="16"/>
                <w:szCs w:val="16"/>
              </w:rPr>
              <w:t>km</w:t>
            </w:r>
          </w:p>
        </w:tc>
        <w:tc>
          <w:tcPr>
            <w:tcW w:w="4829" w:type="dxa"/>
            <w:shd w:val="clear" w:color="auto" w:fill="auto"/>
          </w:tcPr>
          <w:p w14:paraId="48AE4D66" w14:textId="52F2E963" w:rsidR="00037320" w:rsidRPr="004430CF" w:rsidRDefault="00FC1568" w:rsidP="00FC1568">
            <w:pPr>
              <w:rPr>
                <w:rFonts w:cs="Arial"/>
                <w:sz w:val="16"/>
                <w:szCs w:val="16"/>
              </w:rPr>
            </w:pPr>
            <w:r>
              <w:rPr>
                <w:rFonts w:cs="Arial"/>
                <w:sz w:val="16"/>
                <w:szCs w:val="16"/>
              </w:rPr>
              <w:t xml:space="preserve">Buildings damaged </w:t>
            </w:r>
            <w:r w:rsidR="00037320" w:rsidRPr="004430CF">
              <w:rPr>
                <w:rFonts w:cs="Arial"/>
                <w:sz w:val="16"/>
                <w:szCs w:val="16"/>
              </w:rPr>
              <w:t>and wides</w:t>
            </w:r>
            <w:r>
              <w:rPr>
                <w:rFonts w:cs="Arial"/>
                <w:sz w:val="16"/>
                <w:szCs w:val="16"/>
              </w:rPr>
              <w:t>pread landslides. Liquefaction sent jets of sandy water</w:t>
            </w:r>
            <w:r w:rsidR="00037320" w:rsidRPr="004430CF">
              <w:rPr>
                <w:rFonts w:cs="Arial"/>
                <w:sz w:val="16"/>
                <w:szCs w:val="16"/>
              </w:rPr>
              <w:t xml:space="preserve"> from the ground.</w:t>
            </w:r>
          </w:p>
        </w:tc>
      </w:tr>
      <w:tr w:rsidR="00BA0DED" w:rsidRPr="004430CF" w14:paraId="58552EA2" w14:textId="77777777" w:rsidTr="005727B3">
        <w:tc>
          <w:tcPr>
            <w:tcW w:w="1073" w:type="dxa"/>
            <w:shd w:val="clear" w:color="auto" w:fill="auto"/>
          </w:tcPr>
          <w:p w14:paraId="5312FE47" w14:textId="77777777" w:rsidR="00037320" w:rsidRPr="004430CF" w:rsidRDefault="00037320" w:rsidP="00BD5906">
            <w:pPr>
              <w:rPr>
                <w:rFonts w:cs="Arial"/>
                <w:sz w:val="16"/>
                <w:szCs w:val="16"/>
              </w:rPr>
            </w:pPr>
            <w:r w:rsidRPr="004430CF">
              <w:rPr>
                <w:rFonts w:cs="Arial"/>
                <w:sz w:val="16"/>
                <w:szCs w:val="16"/>
              </w:rPr>
              <w:t>19.10.1868</w:t>
            </w:r>
          </w:p>
        </w:tc>
        <w:tc>
          <w:tcPr>
            <w:tcW w:w="1134" w:type="dxa"/>
            <w:shd w:val="clear" w:color="auto" w:fill="auto"/>
          </w:tcPr>
          <w:p w14:paraId="1AB1CF2C" w14:textId="77777777" w:rsidR="00037320" w:rsidRPr="004430CF" w:rsidRDefault="00037320" w:rsidP="00BD5906">
            <w:pPr>
              <w:rPr>
                <w:rFonts w:cs="Arial"/>
                <w:sz w:val="16"/>
                <w:szCs w:val="16"/>
              </w:rPr>
            </w:pPr>
            <w:r w:rsidRPr="004430CF">
              <w:rPr>
                <w:rFonts w:cs="Arial"/>
                <w:sz w:val="16"/>
                <w:szCs w:val="16"/>
              </w:rPr>
              <w:t>Cape Farewell</w:t>
            </w:r>
          </w:p>
        </w:tc>
        <w:tc>
          <w:tcPr>
            <w:tcW w:w="1276" w:type="dxa"/>
            <w:shd w:val="clear" w:color="auto" w:fill="auto"/>
          </w:tcPr>
          <w:p w14:paraId="32659B9C" w14:textId="77777777" w:rsidR="00037320" w:rsidRPr="004430CF" w:rsidRDefault="00037320" w:rsidP="00035208">
            <w:pPr>
              <w:rPr>
                <w:rFonts w:cs="Arial"/>
                <w:sz w:val="16"/>
                <w:szCs w:val="16"/>
              </w:rPr>
            </w:pPr>
            <w:r w:rsidRPr="004430CF">
              <w:rPr>
                <w:rFonts w:cs="Arial"/>
                <w:sz w:val="16"/>
                <w:szCs w:val="16"/>
              </w:rPr>
              <w:t>40.3S 172.9E</w:t>
            </w:r>
          </w:p>
        </w:tc>
        <w:tc>
          <w:tcPr>
            <w:tcW w:w="567" w:type="dxa"/>
            <w:shd w:val="clear" w:color="auto" w:fill="auto"/>
          </w:tcPr>
          <w:p w14:paraId="7F0F743A" w14:textId="77777777" w:rsidR="00037320" w:rsidRPr="004430CF" w:rsidRDefault="00037320" w:rsidP="004430CF">
            <w:pPr>
              <w:jc w:val="center"/>
              <w:rPr>
                <w:rFonts w:cs="Arial"/>
                <w:sz w:val="16"/>
                <w:szCs w:val="16"/>
              </w:rPr>
            </w:pPr>
            <w:r w:rsidRPr="004430CF">
              <w:rPr>
                <w:rFonts w:cs="Arial"/>
                <w:sz w:val="16"/>
                <w:szCs w:val="16"/>
              </w:rPr>
              <w:t>7.5</w:t>
            </w:r>
          </w:p>
        </w:tc>
        <w:tc>
          <w:tcPr>
            <w:tcW w:w="567" w:type="dxa"/>
            <w:shd w:val="clear" w:color="auto" w:fill="auto"/>
          </w:tcPr>
          <w:p w14:paraId="0EEADCFE" w14:textId="77777777" w:rsidR="00037320" w:rsidRPr="004430CF" w:rsidRDefault="00037320" w:rsidP="004430CF">
            <w:pPr>
              <w:jc w:val="center"/>
              <w:rPr>
                <w:rFonts w:cs="Arial"/>
                <w:sz w:val="16"/>
                <w:szCs w:val="16"/>
              </w:rPr>
            </w:pPr>
            <w:r w:rsidRPr="004430CF">
              <w:rPr>
                <w:rFonts w:cs="Arial"/>
                <w:sz w:val="16"/>
                <w:szCs w:val="16"/>
              </w:rPr>
              <w:t>9</w:t>
            </w:r>
          </w:p>
        </w:tc>
        <w:tc>
          <w:tcPr>
            <w:tcW w:w="708" w:type="dxa"/>
            <w:shd w:val="clear" w:color="auto" w:fill="auto"/>
          </w:tcPr>
          <w:p w14:paraId="632CC2EE" w14:textId="52F5F178" w:rsidR="00037320" w:rsidRPr="004430CF" w:rsidRDefault="00037320" w:rsidP="004430CF">
            <w:pPr>
              <w:jc w:val="right"/>
              <w:rPr>
                <w:rFonts w:cs="Arial"/>
                <w:sz w:val="16"/>
                <w:szCs w:val="16"/>
              </w:rPr>
            </w:pPr>
            <w:r w:rsidRPr="004430CF">
              <w:rPr>
                <w:rFonts w:cs="Arial"/>
                <w:sz w:val="16"/>
                <w:szCs w:val="16"/>
              </w:rPr>
              <w:t>25</w:t>
            </w:r>
            <w:r w:rsidR="005727B3">
              <w:rPr>
                <w:rFonts w:cs="Arial"/>
                <w:sz w:val="16"/>
                <w:szCs w:val="16"/>
              </w:rPr>
              <w:t xml:space="preserve"> </w:t>
            </w:r>
            <w:r w:rsidRPr="004430CF">
              <w:rPr>
                <w:rFonts w:cs="Arial"/>
                <w:sz w:val="16"/>
                <w:szCs w:val="16"/>
              </w:rPr>
              <w:t>km</w:t>
            </w:r>
          </w:p>
        </w:tc>
        <w:tc>
          <w:tcPr>
            <w:tcW w:w="4829" w:type="dxa"/>
            <w:shd w:val="clear" w:color="auto" w:fill="auto"/>
          </w:tcPr>
          <w:p w14:paraId="473F0950" w14:textId="77777777" w:rsidR="00037320" w:rsidRPr="004430CF" w:rsidRDefault="00037320" w:rsidP="00BD5906">
            <w:pPr>
              <w:rPr>
                <w:rFonts w:cs="Arial"/>
                <w:sz w:val="16"/>
                <w:szCs w:val="16"/>
              </w:rPr>
            </w:pPr>
            <w:r w:rsidRPr="004430CF">
              <w:rPr>
                <w:rFonts w:cs="Arial"/>
                <w:sz w:val="16"/>
                <w:szCs w:val="16"/>
              </w:rPr>
              <w:t>Houses and roads damaged in Farewell Spit area</w:t>
            </w:r>
            <w:r w:rsidR="004E6E79" w:rsidRPr="004430CF">
              <w:rPr>
                <w:rFonts w:cs="Arial"/>
                <w:sz w:val="16"/>
                <w:szCs w:val="16"/>
              </w:rPr>
              <w:t>.</w:t>
            </w:r>
          </w:p>
        </w:tc>
      </w:tr>
      <w:tr w:rsidR="00BA0DED" w:rsidRPr="004430CF" w14:paraId="42268208" w14:textId="77777777" w:rsidTr="005727B3">
        <w:tc>
          <w:tcPr>
            <w:tcW w:w="1073" w:type="dxa"/>
            <w:shd w:val="clear" w:color="auto" w:fill="auto"/>
          </w:tcPr>
          <w:p w14:paraId="56EADE42" w14:textId="77777777" w:rsidR="00037320" w:rsidRPr="004430CF" w:rsidRDefault="00037320" w:rsidP="00BD5906">
            <w:pPr>
              <w:rPr>
                <w:rFonts w:cs="Arial"/>
                <w:sz w:val="16"/>
                <w:szCs w:val="16"/>
              </w:rPr>
            </w:pPr>
            <w:r w:rsidRPr="004430CF">
              <w:rPr>
                <w:rFonts w:cs="Arial"/>
                <w:sz w:val="16"/>
                <w:szCs w:val="16"/>
              </w:rPr>
              <w:t>23.1.1855</w:t>
            </w:r>
          </w:p>
        </w:tc>
        <w:tc>
          <w:tcPr>
            <w:tcW w:w="1134" w:type="dxa"/>
            <w:shd w:val="clear" w:color="auto" w:fill="auto"/>
          </w:tcPr>
          <w:p w14:paraId="0B5D68EA" w14:textId="77777777" w:rsidR="00037320" w:rsidRPr="004430CF" w:rsidRDefault="00037320" w:rsidP="00BD5906">
            <w:pPr>
              <w:rPr>
                <w:rFonts w:cs="Arial"/>
                <w:sz w:val="16"/>
                <w:szCs w:val="16"/>
              </w:rPr>
            </w:pPr>
            <w:r w:rsidRPr="004430CF">
              <w:rPr>
                <w:rFonts w:cs="Arial"/>
                <w:sz w:val="16"/>
                <w:szCs w:val="16"/>
              </w:rPr>
              <w:t>Wairarapa</w:t>
            </w:r>
          </w:p>
        </w:tc>
        <w:tc>
          <w:tcPr>
            <w:tcW w:w="1276" w:type="dxa"/>
            <w:shd w:val="clear" w:color="auto" w:fill="auto"/>
          </w:tcPr>
          <w:p w14:paraId="198E91CE" w14:textId="77777777" w:rsidR="00037320" w:rsidRPr="004430CF" w:rsidRDefault="00037320" w:rsidP="00035208">
            <w:pPr>
              <w:rPr>
                <w:rFonts w:cs="Arial"/>
                <w:sz w:val="16"/>
                <w:szCs w:val="16"/>
              </w:rPr>
            </w:pPr>
            <w:r w:rsidRPr="004430CF">
              <w:rPr>
                <w:rFonts w:cs="Arial"/>
                <w:sz w:val="16"/>
                <w:szCs w:val="16"/>
              </w:rPr>
              <w:t>41.4S 174.5E</w:t>
            </w:r>
          </w:p>
        </w:tc>
        <w:tc>
          <w:tcPr>
            <w:tcW w:w="567" w:type="dxa"/>
            <w:shd w:val="clear" w:color="auto" w:fill="auto"/>
          </w:tcPr>
          <w:p w14:paraId="0D7C598A" w14:textId="77777777" w:rsidR="00037320" w:rsidRPr="004430CF" w:rsidRDefault="00037320" w:rsidP="004430CF">
            <w:pPr>
              <w:jc w:val="center"/>
              <w:rPr>
                <w:rFonts w:cs="Arial"/>
                <w:sz w:val="16"/>
                <w:szCs w:val="16"/>
              </w:rPr>
            </w:pPr>
            <w:r w:rsidRPr="004430CF">
              <w:rPr>
                <w:rFonts w:cs="Arial"/>
                <w:sz w:val="16"/>
                <w:szCs w:val="16"/>
              </w:rPr>
              <w:t>8.2</w:t>
            </w:r>
          </w:p>
        </w:tc>
        <w:tc>
          <w:tcPr>
            <w:tcW w:w="567" w:type="dxa"/>
            <w:shd w:val="clear" w:color="auto" w:fill="auto"/>
          </w:tcPr>
          <w:p w14:paraId="7683C478" w14:textId="77777777" w:rsidR="00037320" w:rsidRPr="004430CF" w:rsidRDefault="00037320" w:rsidP="004430CF">
            <w:pPr>
              <w:jc w:val="center"/>
              <w:rPr>
                <w:rFonts w:cs="Arial"/>
                <w:sz w:val="16"/>
                <w:szCs w:val="16"/>
              </w:rPr>
            </w:pPr>
            <w:r w:rsidRPr="004430CF">
              <w:rPr>
                <w:rFonts w:cs="Arial"/>
                <w:sz w:val="16"/>
                <w:szCs w:val="16"/>
              </w:rPr>
              <w:t>10</w:t>
            </w:r>
          </w:p>
        </w:tc>
        <w:tc>
          <w:tcPr>
            <w:tcW w:w="708" w:type="dxa"/>
            <w:shd w:val="clear" w:color="auto" w:fill="auto"/>
          </w:tcPr>
          <w:p w14:paraId="3815186B" w14:textId="403D5FA9" w:rsidR="00037320" w:rsidRPr="004430CF" w:rsidRDefault="00037320" w:rsidP="004430CF">
            <w:pPr>
              <w:jc w:val="right"/>
              <w:rPr>
                <w:rFonts w:cs="Arial"/>
                <w:sz w:val="16"/>
                <w:szCs w:val="16"/>
              </w:rPr>
            </w:pPr>
            <w:r w:rsidRPr="004430CF">
              <w:rPr>
                <w:rFonts w:cs="Arial"/>
                <w:sz w:val="16"/>
                <w:szCs w:val="16"/>
              </w:rPr>
              <w:t>25</w:t>
            </w:r>
            <w:r w:rsidR="005727B3">
              <w:rPr>
                <w:rFonts w:cs="Arial"/>
                <w:sz w:val="16"/>
                <w:szCs w:val="16"/>
              </w:rPr>
              <w:t xml:space="preserve"> </w:t>
            </w:r>
            <w:r w:rsidRPr="004430CF">
              <w:rPr>
                <w:rFonts w:cs="Arial"/>
                <w:sz w:val="16"/>
                <w:szCs w:val="16"/>
              </w:rPr>
              <w:t>km</w:t>
            </w:r>
          </w:p>
        </w:tc>
        <w:tc>
          <w:tcPr>
            <w:tcW w:w="4829" w:type="dxa"/>
            <w:shd w:val="clear" w:color="auto" w:fill="auto"/>
          </w:tcPr>
          <w:p w14:paraId="1C569F35" w14:textId="0D8BB2C9" w:rsidR="00037320" w:rsidRPr="004430CF" w:rsidRDefault="00037320" w:rsidP="00FC1568">
            <w:pPr>
              <w:rPr>
                <w:rFonts w:cs="Arial"/>
                <w:sz w:val="16"/>
                <w:szCs w:val="16"/>
              </w:rPr>
            </w:pPr>
            <w:r w:rsidRPr="004430CF">
              <w:rPr>
                <w:rFonts w:cs="Arial"/>
                <w:sz w:val="16"/>
                <w:szCs w:val="16"/>
              </w:rPr>
              <w:t>Severe damage from Wellington to Wanganui and Kaikoura. Some land was raised 2.7</w:t>
            </w:r>
            <w:r w:rsidR="005727B3">
              <w:rPr>
                <w:rFonts w:cs="Arial"/>
                <w:sz w:val="16"/>
                <w:szCs w:val="16"/>
              </w:rPr>
              <w:t xml:space="preserve"> </w:t>
            </w:r>
            <w:r w:rsidRPr="004430CF">
              <w:rPr>
                <w:rFonts w:cs="Arial"/>
                <w:sz w:val="16"/>
                <w:szCs w:val="16"/>
              </w:rPr>
              <w:t>m. Wellington shoreline changed to where it is now. Many landslides, some liquefaction and possibly a local tsunami. 9 dead, 5 injured.</w:t>
            </w:r>
          </w:p>
        </w:tc>
      </w:tr>
      <w:tr w:rsidR="00BA0DED" w:rsidRPr="004430CF" w14:paraId="0C19DC25" w14:textId="77777777" w:rsidTr="005727B3">
        <w:tc>
          <w:tcPr>
            <w:tcW w:w="1073" w:type="dxa"/>
            <w:shd w:val="clear" w:color="auto" w:fill="auto"/>
          </w:tcPr>
          <w:p w14:paraId="5A573536" w14:textId="77777777" w:rsidR="00037320" w:rsidRPr="004430CF" w:rsidRDefault="00037320" w:rsidP="00BD5906">
            <w:pPr>
              <w:rPr>
                <w:rFonts w:cs="Arial"/>
                <w:sz w:val="16"/>
                <w:szCs w:val="16"/>
              </w:rPr>
            </w:pPr>
            <w:r w:rsidRPr="004430CF">
              <w:rPr>
                <w:rFonts w:cs="Arial"/>
                <w:sz w:val="16"/>
                <w:szCs w:val="16"/>
              </w:rPr>
              <w:t>16.10.1848</w:t>
            </w:r>
          </w:p>
        </w:tc>
        <w:tc>
          <w:tcPr>
            <w:tcW w:w="1134" w:type="dxa"/>
            <w:shd w:val="clear" w:color="auto" w:fill="auto"/>
          </w:tcPr>
          <w:p w14:paraId="5EA13D52" w14:textId="77777777" w:rsidR="00037320" w:rsidRPr="004430CF" w:rsidRDefault="00037320" w:rsidP="00BD5906">
            <w:pPr>
              <w:rPr>
                <w:rFonts w:cs="Arial"/>
                <w:sz w:val="16"/>
                <w:szCs w:val="16"/>
              </w:rPr>
            </w:pPr>
            <w:r w:rsidRPr="004430CF">
              <w:rPr>
                <w:rFonts w:cs="Arial"/>
                <w:sz w:val="16"/>
                <w:szCs w:val="16"/>
              </w:rPr>
              <w:t>Marlborough</w:t>
            </w:r>
          </w:p>
        </w:tc>
        <w:tc>
          <w:tcPr>
            <w:tcW w:w="1276" w:type="dxa"/>
            <w:shd w:val="clear" w:color="auto" w:fill="auto"/>
          </w:tcPr>
          <w:p w14:paraId="6ABA516C" w14:textId="77777777" w:rsidR="00037320" w:rsidRPr="004430CF" w:rsidRDefault="00037320" w:rsidP="00035208">
            <w:pPr>
              <w:rPr>
                <w:rFonts w:cs="Arial"/>
                <w:sz w:val="16"/>
                <w:szCs w:val="16"/>
              </w:rPr>
            </w:pPr>
            <w:r w:rsidRPr="004430CF">
              <w:rPr>
                <w:rFonts w:cs="Arial"/>
                <w:sz w:val="16"/>
                <w:szCs w:val="16"/>
              </w:rPr>
              <w:t>41.8S 173.7E</w:t>
            </w:r>
          </w:p>
        </w:tc>
        <w:tc>
          <w:tcPr>
            <w:tcW w:w="567" w:type="dxa"/>
            <w:shd w:val="clear" w:color="auto" w:fill="auto"/>
          </w:tcPr>
          <w:p w14:paraId="08D285E3" w14:textId="77777777" w:rsidR="00037320" w:rsidRPr="004430CF" w:rsidRDefault="00037320" w:rsidP="005727B3">
            <w:pPr>
              <w:jc w:val="center"/>
              <w:rPr>
                <w:rFonts w:cs="Arial"/>
                <w:sz w:val="16"/>
                <w:szCs w:val="16"/>
              </w:rPr>
            </w:pPr>
            <w:r w:rsidRPr="004430CF">
              <w:rPr>
                <w:rFonts w:cs="Arial"/>
                <w:sz w:val="16"/>
                <w:szCs w:val="16"/>
              </w:rPr>
              <w:t>7.8</w:t>
            </w:r>
          </w:p>
        </w:tc>
        <w:tc>
          <w:tcPr>
            <w:tcW w:w="567" w:type="dxa"/>
            <w:shd w:val="clear" w:color="auto" w:fill="auto"/>
          </w:tcPr>
          <w:p w14:paraId="0F670D4A" w14:textId="77777777" w:rsidR="00037320" w:rsidRPr="004430CF" w:rsidRDefault="00037320" w:rsidP="005727B3">
            <w:pPr>
              <w:jc w:val="center"/>
              <w:rPr>
                <w:rFonts w:cs="Arial"/>
                <w:sz w:val="16"/>
                <w:szCs w:val="16"/>
              </w:rPr>
            </w:pPr>
            <w:r w:rsidRPr="004430CF">
              <w:rPr>
                <w:rFonts w:cs="Arial"/>
                <w:sz w:val="16"/>
                <w:szCs w:val="16"/>
              </w:rPr>
              <w:t>10</w:t>
            </w:r>
          </w:p>
        </w:tc>
        <w:tc>
          <w:tcPr>
            <w:tcW w:w="708" w:type="dxa"/>
            <w:shd w:val="clear" w:color="auto" w:fill="auto"/>
          </w:tcPr>
          <w:p w14:paraId="7F758FB8" w14:textId="43567B12" w:rsidR="00037320" w:rsidRPr="004430CF" w:rsidRDefault="00037320" w:rsidP="005727B3">
            <w:pPr>
              <w:jc w:val="right"/>
              <w:rPr>
                <w:rFonts w:cs="Arial"/>
                <w:sz w:val="16"/>
                <w:szCs w:val="16"/>
              </w:rPr>
            </w:pPr>
            <w:r w:rsidRPr="004430CF">
              <w:rPr>
                <w:rFonts w:cs="Arial"/>
                <w:sz w:val="16"/>
                <w:szCs w:val="16"/>
              </w:rPr>
              <w:t>20</w:t>
            </w:r>
            <w:r w:rsidR="005727B3">
              <w:rPr>
                <w:rFonts w:cs="Arial"/>
                <w:sz w:val="16"/>
                <w:szCs w:val="16"/>
              </w:rPr>
              <w:t xml:space="preserve"> </w:t>
            </w:r>
            <w:r w:rsidRPr="004430CF">
              <w:rPr>
                <w:rFonts w:cs="Arial"/>
                <w:sz w:val="16"/>
                <w:szCs w:val="16"/>
              </w:rPr>
              <w:t>km</w:t>
            </w:r>
          </w:p>
        </w:tc>
        <w:tc>
          <w:tcPr>
            <w:tcW w:w="4829" w:type="dxa"/>
            <w:shd w:val="clear" w:color="auto" w:fill="auto"/>
          </w:tcPr>
          <w:p w14:paraId="5C177CC1" w14:textId="77777777" w:rsidR="00037320" w:rsidRPr="004430CF" w:rsidRDefault="00037320" w:rsidP="00BD5906">
            <w:pPr>
              <w:rPr>
                <w:rFonts w:cs="Arial"/>
                <w:sz w:val="16"/>
                <w:szCs w:val="16"/>
              </w:rPr>
            </w:pPr>
            <w:r w:rsidRPr="004430CF">
              <w:rPr>
                <w:rFonts w:cs="Arial"/>
                <w:sz w:val="16"/>
                <w:szCs w:val="16"/>
              </w:rPr>
              <w:t>Widespread damage to buildings, including Wellington and Wairarapa. Many landslides.</w:t>
            </w:r>
          </w:p>
        </w:tc>
      </w:tr>
    </w:tbl>
    <w:p w14:paraId="571F3DB9" w14:textId="77777777" w:rsidR="00037320" w:rsidRPr="00681058" w:rsidRDefault="00037320" w:rsidP="00681058">
      <w:pPr>
        <w:sectPr w:rsidR="00037320" w:rsidRPr="00681058" w:rsidSect="008A23E5">
          <w:headerReference w:type="default" r:id="rId15"/>
          <w:footerReference w:type="even" r:id="rId16"/>
          <w:footerReference w:type="default" r:id="rId17"/>
          <w:pgSz w:w="11907" w:h="16840" w:code="9"/>
          <w:pgMar w:top="1134" w:right="1134" w:bottom="1134" w:left="1134" w:header="709" w:footer="709" w:gutter="0"/>
          <w:cols w:space="708"/>
          <w:docGrid w:linePitch="360"/>
        </w:sectPr>
      </w:pPr>
    </w:p>
    <w:p w14:paraId="648FCA95" w14:textId="77777777" w:rsidR="00037320" w:rsidRPr="00B6356B" w:rsidRDefault="00B6356B" w:rsidP="00037320">
      <w:pPr>
        <w:rPr>
          <w:b/>
        </w:rPr>
      </w:pPr>
      <w:bookmarkStart w:id="6" w:name="timeline"/>
      <w:bookmarkEnd w:id="6"/>
      <w:r w:rsidRPr="00B6356B">
        <w:rPr>
          <w:b/>
        </w:rPr>
        <w:lastRenderedPageBreak/>
        <w:t>Earthquake timeline</w:t>
      </w:r>
    </w:p>
    <w:p w14:paraId="7B5B90F0" w14:textId="59F0A8A3" w:rsidR="00037320" w:rsidRDefault="006B69EA" w:rsidP="00037320">
      <w:pPr>
        <w:sectPr w:rsidR="00037320" w:rsidSect="00037320">
          <w:pgSz w:w="16840" w:h="11907" w:orient="landscape" w:code="9"/>
          <w:pgMar w:top="1134" w:right="1134" w:bottom="1134" w:left="1134" w:header="709" w:footer="709" w:gutter="0"/>
          <w:cols w:space="708"/>
          <w:docGrid w:linePitch="360"/>
        </w:sectPr>
      </w:pPr>
      <w:r>
        <w:rPr>
          <w:noProof/>
          <w:lang w:val="en-NZ" w:eastAsia="en-NZ"/>
        </w:rPr>
        <w:drawing>
          <wp:anchor distT="0" distB="0" distL="114300" distR="114300" simplePos="0" relativeHeight="251658240" behindDoc="1" locked="0" layoutInCell="1" allowOverlap="1" wp14:anchorId="7629904E" wp14:editId="7D679241">
            <wp:simplePos x="0" y="0"/>
            <wp:positionH relativeFrom="column">
              <wp:posOffset>-1270</wp:posOffset>
            </wp:positionH>
            <wp:positionV relativeFrom="paragraph">
              <wp:posOffset>4231640</wp:posOffset>
            </wp:positionV>
            <wp:extent cx="9257030" cy="452120"/>
            <wp:effectExtent l="0" t="0" r="1270" b="5080"/>
            <wp:wrapTight wrapText="bothSides">
              <wp:wrapPolygon edited="0">
                <wp:start x="0" y="0"/>
                <wp:lineTo x="0" y="20933"/>
                <wp:lineTo x="21559" y="20933"/>
                <wp:lineTo x="2155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703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44D17" w14:textId="77777777" w:rsidR="006A2AC1" w:rsidRPr="00037320" w:rsidRDefault="00B6356B" w:rsidP="006A2AC1">
      <w:pPr>
        <w:rPr>
          <w:rFonts w:cs="Arial"/>
          <w:b/>
        </w:rPr>
      </w:pPr>
      <w:bookmarkStart w:id="7" w:name="plotting"/>
      <w:bookmarkEnd w:id="7"/>
      <w:r>
        <w:rPr>
          <w:rFonts w:cs="Arial"/>
          <w:b/>
        </w:rPr>
        <w:lastRenderedPageBreak/>
        <w:t>P</w:t>
      </w:r>
      <w:r w:rsidR="006A2AC1" w:rsidRPr="00037320">
        <w:rPr>
          <w:rFonts w:cs="Arial"/>
          <w:b/>
        </w:rPr>
        <w:t>lotting earthquakes using longitude and latitude co</w:t>
      </w:r>
      <w:r w:rsidR="00035208">
        <w:rPr>
          <w:rFonts w:cs="Arial"/>
          <w:b/>
        </w:rPr>
        <w:t>-</w:t>
      </w:r>
      <w:r w:rsidR="006A2AC1" w:rsidRPr="00037320">
        <w:rPr>
          <w:rFonts w:cs="Arial"/>
          <w:b/>
        </w:rPr>
        <w:t>ordinates</w:t>
      </w:r>
    </w:p>
    <w:p w14:paraId="259E0F40" w14:textId="77777777" w:rsidR="006A2AC1" w:rsidRPr="00037320" w:rsidRDefault="006A2AC1" w:rsidP="006A2AC1">
      <w:pPr>
        <w:rPr>
          <w:rFonts w:cs="Arial"/>
        </w:rPr>
      </w:pPr>
    </w:p>
    <w:p w14:paraId="3BBBBDF4" w14:textId="0AA85C86" w:rsidR="006A2AC1" w:rsidRPr="00037320" w:rsidRDefault="006A2AC1" w:rsidP="006A2AC1">
      <w:pPr>
        <w:rPr>
          <w:rFonts w:cs="Arial"/>
        </w:rPr>
      </w:pPr>
      <w:r w:rsidRPr="00037320">
        <w:rPr>
          <w:rFonts w:cs="Arial"/>
        </w:rPr>
        <w:t>Latitude is a measure of how far north or south a place is from the equator. It is measured in degrees (</w:t>
      </w:r>
      <w:r>
        <w:rPr>
          <w:rFonts w:cs="Arial"/>
        </w:rPr>
        <w:t>°</w:t>
      </w:r>
      <w:r w:rsidRPr="00037320">
        <w:rPr>
          <w:rFonts w:cs="Arial"/>
        </w:rPr>
        <w:t>). The equator is 0</w:t>
      </w:r>
      <w:r>
        <w:rPr>
          <w:rFonts w:cs="Arial"/>
        </w:rPr>
        <w:t>°</w:t>
      </w:r>
      <w:r w:rsidRPr="00037320">
        <w:rPr>
          <w:rFonts w:cs="Arial"/>
        </w:rPr>
        <w:t>, the North Pole is 90</w:t>
      </w:r>
      <w:r>
        <w:rPr>
          <w:rFonts w:cs="Arial"/>
        </w:rPr>
        <w:t>°</w:t>
      </w:r>
      <w:r w:rsidRPr="00037320">
        <w:rPr>
          <w:rFonts w:cs="Arial"/>
        </w:rPr>
        <w:t xml:space="preserve"> north (N)</w:t>
      </w:r>
      <w:r w:rsidR="005727B3">
        <w:rPr>
          <w:rFonts w:cs="Arial"/>
        </w:rPr>
        <w:t>,</w:t>
      </w:r>
      <w:r>
        <w:rPr>
          <w:rFonts w:cs="Arial"/>
        </w:rPr>
        <w:t xml:space="preserve"> and</w:t>
      </w:r>
      <w:r w:rsidRPr="00037320">
        <w:rPr>
          <w:rFonts w:cs="Arial"/>
        </w:rPr>
        <w:t xml:space="preserve"> the South Pole is 90</w:t>
      </w:r>
      <w:r>
        <w:rPr>
          <w:rFonts w:cs="Arial"/>
        </w:rPr>
        <w:t>°</w:t>
      </w:r>
      <w:r w:rsidRPr="00037320">
        <w:rPr>
          <w:rFonts w:cs="Arial"/>
        </w:rPr>
        <w:t xml:space="preserve"> south (S).</w:t>
      </w:r>
    </w:p>
    <w:p w14:paraId="2C7310DC" w14:textId="77777777" w:rsidR="006A2AC1" w:rsidRPr="00037320" w:rsidRDefault="006A2AC1" w:rsidP="006A2AC1">
      <w:pPr>
        <w:rPr>
          <w:rFonts w:cs="Arial"/>
        </w:rPr>
      </w:pPr>
    </w:p>
    <w:p w14:paraId="555A8BE2" w14:textId="24937F81" w:rsidR="006A2AC1" w:rsidRPr="00037320" w:rsidRDefault="006A2AC1" w:rsidP="006A2AC1">
      <w:pPr>
        <w:rPr>
          <w:rFonts w:cs="Arial"/>
        </w:rPr>
      </w:pPr>
      <w:r w:rsidRPr="00037320">
        <w:rPr>
          <w:rFonts w:cs="Arial"/>
        </w:rPr>
        <w:t>Longitude is a measure of how far east or west a place is from the prime meridian. The prime meridian is a line that runs from the North Pole to the South Pole through Greenwich in England. The prime meridian is 0</w:t>
      </w:r>
      <w:r>
        <w:rPr>
          <w:rFonts w:cs="Arial"/>
        </w:rPr>
        <w:t>°</w:t>
      </w:r>
      <w:r w:rsidRPr="00037320">
        <w:rPr>
          <w:rFonts w:cs="Arial"/>
        </w:rPr>
        <w:t>, and longitude can be up to 180</w:t>
      </w:r>
      <w:r>
        <w:rPr>
          <w:rFonts w:cs="Arial"/>
        </w:rPr>
        <w:t>°</w:t>
      </w:r>
      <w:r w:rsidRPr="00037320">
        <w:rPr>
          <w:rFonts w:cs="Arial"/>
        </w:rPr>
        <w:t xml:space="preserve"> east (E) or west (W).</w:t>
      </w:r>
    </w:p>
    <w:p w14:paraId="0DB52D47" w14:textId="77777777" w:rsidR="006A2AC1" w:rsidRPr="00037320" w:rsidRDefault="006A2AC1" w:rsidP="006A2AC1">
      <w:pPr>
        <w:rPr>
          <w:rFonts w:cs="Arial"/>
        </w:rPr>
      </w:pPr>
    </w:p>
    <w:p w14:paraId="7A96BDE7" w14:textId="77777777" w:rsidR="006A2AC1" w:rsidRPr="00037320" w:rsidRDefault="006A2AC1" w:rsidP="006A2AC1">
      <w:pPr>
        <w:rPr>
          <w:rFonts w:cs="Arial"/>
        </w:rPr>
      </w:pPr>
      <w:r w:rsidRPr="00037320">
        <w:rPr>
          <w:rFonts w:cs="Arial"/>
        </w:rPr>
        <w:t xml:space="preserve">Because of where New Zealand is in the southern hemisphere, all </w:t>
      </w:r>
      <w:r>
        <w:rPr>
          <w:rFonts w:cs="Arial"/>
        </w:rPr>
        <w:t xml:space="preserve">its </w:t>
      </w:r>
      <w:r w:rsidRPr="00037320">
        <w:rPr>
          <w:rFonts w:cs="Arial"/>
        </w:rPr>
        <w:t xml:space="preserve">latitude </w:t>
      </w:r>
      <w:r w:rsidR="00035208">
        <w:rPr>
          <w:rFonts w:cs="Arial"/>
        </w:rPr>
        <w:t>co-o</w:t>
      </w:r>
      <w:r w:rsidRPr="00037320">
        <w:rPr>
          <w:rFonts w:cs="Arial"/>
        </w:rPr>
        <w:t>rdinates are south</w:t>
      </w:r>
      <w:r>
        <w:rPr>
          <w:rFonts w:cs="Arial"/>
        </w:rPr>
        <w:t xml:space="preserve"> and </w:t>
      </w:r>
      <w:r w:rsidRPr="00037320">
        <w:rPr>
          <w:rFonts w:cs="Arial"/>
        </w:rPr>
        <w:t xml:space="preserve">all </w:t>
      </w:r>
      <w:r>
        <w:rPr>
          <w:rFonts w:cs="Arial"/>
        </w:rPr>
        <w:t xml:space="preserve">its </w:t>
      </w:r>
      <w:r w:rsidRPr="00037320">
        <w:rPr>
          <w:rFonts w:cs="Arial"/>
        </w:rPr>
        <w:t xml:space="preserve">longitude </w:t>
      </w:r>
      <w:r w:rsidR="00035208">
        <w:rPr>
          <w:rFonts w:cs="Arial"/>
        </w:rPr>
        <w:t>co-o</w:t>
      </w:r>
      <w:r w:rsidRPr="00037320">
        <w:rPr>
          <w:rFonts w:cs="Arial"/>
        </w:rPr>
        <w:t>rdinates are east.</w:t>
      </w:r>
      <w:r>
        <w:rPr>
          <w:rFonts w:cs="Arial"/>
        </w:rPr>
        <w:t xml:space="preserve"> </w:t>
      </w:r>
      <w:r w:rsidR="00035208">
        <w:rPr>
          <w:rFonts w:cs="Arial"/>
        </w:rPr>
        <w:t>Co-o</w:t>
      </w:r>
      <w:r w:rsidRPr="00037320">
        <w:rPr>
          <w:rFonts w:cs="Arial"/>
        </w:rPr>
        <w:t xml:space="preserve">rdinates are written as decimal numbers. </w:t>
      </w:r>
    </w:p>
    <w:p w14:paraId="04004134" w14:textId="77777777" w:rsidR="006A2AC1" w:rsidRPr="00037320" w:rsidRDefault="006A2AC1" w:rsidP="006A2AC1">
      <w:pPr>
        <w:rPr>
          <w:rFonts w:cs="Arial"/>
        </w:rPr>
      </w:pPr>
    </w:p>
    <w:p w14:paraId="18D22C27" w14:textId="77777777" w:rsidR="006A2AC1" w:rsidRPr="00037320" w:rsidRDefault="006A2AC1" w:rsidP="006A2AC1">
      <w:pPr>
        <w:rPr>
          <w:rFonts w:cs="Arial"/>
        </w:rPr>
      </w:pPr>
      <w:r w:rsidRPr="00037320">
        <w:rPr>
          <w:rFonts w:cs="Arial"/>
        </w:rPr>
        <w:t>Th</w:t>
      </w:r>
      <w:r>
        <w:rPr>
          <w:rFonts w:cs="Arial"/>
        </w:rPr>
        <w:t>is</w:t>
      </w:r>
      <w:r w:rsidRPr="00037320">
        <w:rPr>
          <w:rFonts w:cs="Arial"/>
        </w:rPr>
        <w:t xml:space="preserve"> example </w:t>
      </w:r>
      <w:r>
        <w:rPr>
          <w:rFonts w:cs="Arial"/>
        </w:rPr>
        <w:t>is</w:t>
      </w:r>
      <w:r w:rsidRPr="00037320">
        <w:rPr>
          <w:rFonts w:cs="Arial"/>
        </w:rPr>
        <w:t xml:space="preserve"> </w:t>
      </w:r>
      <w:r>
        <w:rPr>
          <w:rFonts w:cs="Arial"/>
        </w:rPr>
        <w:t xml:space="preserve">for </w:t>
      </w:r>
      <w:r w:rsidRPr="00037320">
        <w:rPr>
          <w:rFonts w:cs="Arial"/>
        </w:rPr>
        <w:t xml:space="preserve">an earthquake in North Canterbury on 10 February 1990. </w:t>
      </w:r>
      <w:r>
        <w:rPr>
          <w:rFonts w:cs="Arial"/>
        </w:rPr>
        <w:t>T</w:t>
      </w:r>
      <w:r w:rsidRPr="00037320">
        <w:rPr>
          <w:rFonts w:cs="Arial"/>
        </w:rPr>
        <w:t xml:space="preserve">he epicentre had the </w:t>
      </w:r>
      <w:r w:rsidR="00035208">
        <w:rPr>
          <w:rFonts w:cs="Arial"/>
        </w:rPr>
        <w:t>co-o</w:t>
      </w:r>
      <w:r w:rsidRPr="00037320">
        <w:rPr>
          <w:rFonts w:cs="Arial"/>
        </w:rPr>
        <w:t>rdinates 42.4S 172.7E</w:t>
      </w:r>
      <w:r>
        <w:rPr>
          <w:rFonts w:cs="Arial"/>
        </w:rPr>
        <w:t>.</w:t>
      </w:r>
    </w:p>
    <w:p w14:paraId="51F499DA" w14:textId="77777777" w:rsidR="006A2AC1" w:rsidRPr="00037320" w:rsidRDefault="006A2AC1" w:rsidP="006A2AC1">
      <w:pPr>
        <w:rPr>
          <w:rFonts w:cs="Arial"/>
        </w:rPr>
      </w:pPr>
    </w:p>
    <w:tbl>
      <w:tblPr>
        <w:tblW w:w="0" w:type="auto"/>
        <w:tblLook w:val="01E0" w:firstRow="1" w:lastRow="1" w:firstColumn="1" w:lastColumn="1" w:noHBand="0" w:noVBand="0"/>
      </w:tblPr>
      <w:tblGrid>
        <w:gridCol w:w="2388"/>
        <w:gridCol w:w="6960"/>
      </w:tblGrid>
      <w:tr w:rsidR="006A2AC1" w:rsidRPr="004430CF" w14:paraId="5006E086" w14:textId="77777777" w:rsidTr="004430CF">
        <w:tc>
          <w:tcPr>
            <w:tcW w:w="2388" w:type="dxa"/>
            <w:shd w:val="clear" w:color="auto" w:fill="auto"/>
          </w:tcPr>
          <w:p w14:paraId="2FBF1730" w14:textId="492F0BD6" w:rsidR="006A2AC1" w:rsidRPr="004430CF" w:rsidRDefault="005C2109" w:rsidP="00BD5906">
            <w:pPr>
              <w:rPr>
                <w:rFonts w:cs="Arial"/>
              </w:rPr>
            </w:pPr>
            <w:r>
              <w:rPr>
                <w:noProof/>
                <w:lang w:val="en-NZ" w:eastAsia="en-NZ"/>
              </w:rPr>
              <w:drawing>
                <wp:inline distT="0" distB="0" distL="0" distR="0" wp14:anchorId="48844044" wp14:editId="6E6F9188">
                  <wp:extent cx="1157605" cy="1476375"/>
                  <wp:effectExtent l="0" t="0" r="10795" b="0"/>
                  <wp:docPr id="3" name="Picture 3" descr="gridre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idref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7605" cy="1476375"/>
                          </a:xfrm>
                          <a:prstGeom prst="rect">
                            <a:avLst/>
                          </a:prstGeom>
                          <a:noFill/>
                          <a:ln>
                            <a:noFill/>
                          </a:ln>
                        </pic:spPr>
                      </pic:pic>
                    </a:graphicData>
                  </a:graphic>
                </wp:inline>
              </w:drawing>
            </w:r>
          </w:p>
        </w:tc>
        <w:tc>
          <w:tcPr>
            <w:tcW w:w="6960" w:type="dxa"/>
            <w:shd w:val="clear" w:color="auto" w:fill="auto"/>
          </w:tcPr>
          <w:p w14:paraId="50E961DB" w14:textId="77777777" w:rsidR="006A2AC1" w:rsidRPr="004430CF" w:rsidRDefault="006A2AC1" w:rsidP="00BD5906">
            <w:pPr>
              <w:rPr>
                <w:rFonts w:cs="Arial"/>
              </w:rPr>
            </w:pPr>
          </w:p>
          <w:p w14:paraId="245BEB19" w14:textId="77777777" w:rsidR="006A2AC1" w:rsidRPr="004430CF" w:rsidRDefault="006A2AC1" w:rsidP="00BD5906">
            <w:pPr>
              <w:rPr>
                <w:rFonts w:cs="Arial"/>
              </w:rPr>
            </w:pPr>
            <w:r w:rsidRPr="004430CF">
              <w:rPr>
                <w:rFonts w:cs="Arial"/>
              </w:rPr>
              <w:t xml:space="preserve">The parts of the </w:t>
            </w:r>
            <w:r w:rsidR="00035208" w:rsidRPr="004430CF">
              <w:rPr>
                <w:rFonts w:cs="Arial"/>
              </w:rPr>
              <w:t>co-o</w:t>
            </w:r>
            <w:r w:rsidRPr="004430CF">
              <w:rPr>
                <w:rFonts w:cs="Arial"/>
              </w:rPr>
              <w:t>rdinates before the decimal place tell us which rectangle on the map the place is in.</w:t>
            </w:r>
          </w:p>
          <w:p w14:paraId="7556DE11" w14:textId="77777777" w:rsidR="006A2AC1" w:rsidRPr="004430CF" w:rsidRDefault="006A2AC1" w:rsidP="00BD5906">
            <w:pPr>
              <w:rPr>
                <w:rFonts w:cs="Arial"/>
              </w:rPr>
            </w:pPr>
          </w:p>
          <w:p w14:paraId="20923707" w14:textId="77777777" w:rsidR="006A2AC1" w:rsidRPr="004430CF" w:rsidRDefault="006A2AC1" w:rsidP="00BD5906">
            <w:pPr>
              <w:rPr>
                <w:rFonts w:cs="Arial"/>
              </w:rPr>
            </w:pPr>
            <w:r w:rsidRPr="004430CF">
              <w:rPr>
                <w:rFonts w:cs="Arial"/>
              </w:rPr>
              <w:t>42.4S tells us the place is between 42.0S and 43.0S.</w:t>
            </w:r>
          </w:p>
          <w:p w14:paraId="2455BCF8" w14:textId="77777777" w:rsidR="006A2AC1" w:rsidRPr="004430CF" w:rsidRDefault="006A2AC1" w:rsidP="00BD5906">
            <w:pPr>
              <w:rPr>
                <w:rFonts w:cs="Arial"/>
              </w:rPr>
            </w:pPr>
          </w:p>
          <w:p w14:paraId="083F3D21" w14:textId="77777777" w:rsidR="006A2AC1" w:rsidRPr="004430CF" w:rsidRDefault="006A2AC1" w:rsidP="00BD5906">
            <w:pPr>
              <w:rPr>
                <w:rFonts w:cs="Arial"/>
              </w:rPr>
            </w:pPr>
            <w:r w:rsidRPr="004430CF">
              <w:rPr>
                <w:rFonts w:cs="Arial"/>
              </w:rPr>
              <w:t xml:space="preserve">172.7E tells us the place is between 172.0E and 173.0E. </w:t>
            </w:r>
          </w:p>
          <w:p w14:paraId="7D18D5F4" w14:textId="77777777" w:rsidR="006A2AC1" w:rsidRPr="004430CF" w:rsidRDefault="006A2AC1" w:rsidP="00BD5906">
            <w:pPr>
              <w:rPr>
                <w:rFonts w:cs="Arial"/>
              </w:rPr>
            </w:pPr>
          </w:p>
          <w:p w14:paraId="3CD4EFF8" w14:textId="77777777" w:rsidR="006A2AC1" w:rsidRPr="004430CF" w:rsidRDefault="006A2AC1" w:rsidP="00BD5906">
            <w:pPr>
              <w:rPr>
                <w:rFonts w:cs="Arial"/>
              </w:rPr>
            </w:pPr>
            <w:r w:rsidRPr="004430CF">
              <w:rPr>
                <w:rFonts w:cs="Arial"/>
              </w:rPr>
              <w:t>The earthquake was in the rectangle formed where these lines cross.</w:t>
            </w:r>
          </w:p>
        </w:tc>
      </w:tr>
      <w:tr w:rsidR="006A2AC1" w:rsidRPr="004430CF" w14:paraId="603E5EB9" w14:textId="77777777" w:rsidTr="004430CF">
        <w:tc>
          <w:tcPr>
            <w:tcW w:w="2388" w:type="dxa"/>
            <w:shd w:val="clear" w:color="auto" w:fill="auto"/>
          </w:tcPr>
          <w:p w14:paraId="32E04FF2" w14:textId="55D8C815" w:rsidR="006A2AC1" w:rsidRPr="004430CF" w:rsidRDefault="005C2109" w:rsidP="00BD5906">
            <w:pPr>
              <w:rPr>
                <w:rFonts w:cs="Arial"/>
              </w:rPr>
            </w:pPr>
            <w:r>
              <w:rPr>
                <w:noProof/>
                <w:lang w:val="en-NZ" w:eastAsia="en-NZ"/>
              </w:rPr>
              <w:drawing>
                <wp:inline distT="0" distB="0" distL="0" distR="0" wp14:anchorId="14A25ABB" wp14:editId="6690A362">
                  <wp:extent cx="1065530" cy="1334135"/>
                  <wp:effectExtent l="0" t="0" r="1270" b="12065"/>
                  <wp:docPr id="4" name="Picture 4" descr="gridre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idref2"/>
                          <pic:cNvPicPr>
                            <a:picLocks noChangeAspect="1" noChangeArrowheads="1"/>
                          </pic:cNvPicPr>
                        </pic:nvPicPr>
                        <pic:blipFill>
                          <a:blip r:embed="rId20">
                            <a:extLst>
                              <a:ext uri="{28A0092B-C50C-407E-A947-70E740481C1C}">
                                <a14:useLocalDpi xmlns:a14="http://schemas.microsoft.com/office/drawing/2010/main" val="0"/>
                              </a:ext>
                            </a:extLst>
                          </a:blip>
                          <a:srcRect l="-5400" r="13498" b="4500"/>
                          <a:stretch>
                            <a:fillRect/>
                          </a:stretch>
                        </pic:blipFill>
                        <pic:spPr bwMode="auto">
                          <a:xfrm>
                            <a:off x="0" y="0"/>
                            <a:ext cx="1065530" cy="1334135"/>
                          </a:xfrm>
                          <a:prstGeom prst="rect">
                            <a:avLst/>
                          </a:prstGeom>
                          <a:noFill/>
                          <a:ln>
                            <a:noFill/>
                          </a:ln>
                        </pic:spPr>
                      </pic:pic>
                    </a:graphicData>
                  </a:graphic>
                </wp:inline>
              </w:drawing>
            </w:r>
          </w:p>
        </w:tc>
        <w:tc>
          <w:tcPr>
            <w:tcW w:w="6960" w:type="dxa"/>
            <w:shd w:val="clear" w:color="auto" w:fill="auto"/>
          </w:tcPr>
          <w:p w14:paraId="6267B387" w14:textId="77777777" w:rsidR="006A2AC1" w:rsidRPr="004430CF" w:rsidRDefault="006A2AC1" w:rsidP="00BD5906">
            <w:pPr>
              <w:rPr>
                <w:rFonts w:cs="Arial"/>
              </w:rPr>
            </w:pPr>
          </w:p>
          <w:p w14:paraId="3F5F4039" w14:textId="77777777" w:rsidR="006A2AC1" w:rsidRPr="004430CF" w:rsidRDefault="006A2AC1" w:rsidP="00BD5906">
            <w:pPr>
              <w:rPr>
                <w:rFonts w:cs="Arial"/>
              </w:rPr>
            </w:pPr>
            <w:r w:rsidRPr="004430CF">
              <w:rPr>
                <w:rFonts w:cs="Arial"/>
              </w:rPr>
              <w:t xml:space="preserve">The number after the decimal point gives us a more accurate place inside the rectangle. </w:t>
            </w:r>
          </w:p>
          <w:p w14:paraId="442FA00D" w14:textId="77777777" w:rsidR="006A2AC1" w:rsidRPr="004430CF" w:rsidRDefault="006A2AC1" w:rsidP="00BD5906">
            <w:pPr>
              <w:rPr>
                <w:rFonts w:cs="Arial"/>
              </w:rPr>
            </w:pPr>
          </w:p>
          <w:p w14:paraId="721BE84A" w14:textId="77777777" w:rsidR="006A2AC1" w:rsidRPr="004430CF" w:rsidRDefault="006A2AC1" w:rsidP="00BD5906">
            <w:pPr>
              <w:rPr>
                <w:rFonts w:cs="Arial"/>
              </w:rPr>
            </w:pPr>
            <w:r w:rsidRPr="004430CF">
              <w:rPr>
                <w:rFonts w:cs="Arial"/>
              </w:rPr>
              <w:t xml:space="preserve">Imagine that each side of the rectangle is divided into 10. </w:t>
            </w:r>
          </w:p>
          <w:p w14:paraId="33AB495B" w14:textId="77777777" w:rsidR="006A2AC1" w:rsidRPr="004430CF" w:rsidRDefault="006A2AC1" w:rsidP="00BD5906">
            <w:pPr>
              <w:rPr>
                <w:rFonts w:cs="Arial"/>
              </w:rPr>
            </w:pPr>
          </w:p>
          <w:p w14:paraId="4D2A063E" w14:textId="77777777" w:rsidR="006A2AC1" w:rsidRPr="004430CF" w:rsidRDefault="006A2AC1" w:rsidP="00BD5906">
            <w:pPr>
              <w:rPr>
                <w:rFonts w:cs="Arial"/>
              </w:rPr>
            </w:pPr>
            <w:r w:rsidRPr="004430CF">
              <w:rPr>
                <w:rFonts w:cs="Arial"/>
              </w:rPr>
              <w:t xml:space="preserve">The map doesn’t have tenths marked in the rectangles. </w:t>
            </w:r>
            <w:r w:rsidR="00150320" w:rsidRPr="004430CF">
              <w:rPr>
                <w:rFonts w:cs="Arial"/>
              </w:rPr>
              <w:t>(</w:t>
            </w:r>
            <w:r w:rsidRPr="004430CF">
              <w:rPr>
                <w:rFonts w:cs="Arial"/>
              </w:rPr>
              <w:t>You could use a ruler to start with, but you will soon get the hang of estimating tenths.)</w:t>
            </w:r>
          </w:p>
        </w:tc>
      </w:tr>
      <w:tr w:rsidR="006A2AC1" w:rsidRPr="004430CF" w14:paraId="3E23C782" w14:textId="77777777" w:rsidTr="004430CF">
        <w:tc>
          <w:tcPr>
            <w:tcW w:w="2388" w:type="dxa"/>
            <w:shd w:val="clear" w:color="auto" w:fill="auto"/>
          </w:tcPr>
          <w:p w14:paraId="53C4D61E" w14:textId="7ABE812D" w:rsidR="006A2AC1" w:rsidRPr="004430CF" w:rsidRDefault="005C2109" w:rsidP="00BD5906">
            <w:pPr>
              <w:rPr>
                <w:rFonts w:cs="Arial"/>
              </w:rPr>
            </w:pPr>
            <w:r>
              <w:rPr>
                <w:noProof/>
                <w:lang w:val="en-NZ" w:eastAsia="en-NZ"/>
              </w:rPr>
              <w:drawing>
                <wp:inline distT="0" distB="0" distL="0" distR="0" wp14:anchorId="337F6C3C" wp14:editId="4BF114F9">
                  <wp:extent cx="1090295" cy="1376045"/>
                  <wp:effectExtent l="0" t="0" r="1905" b="0"/>
                  <wp:docPr id="5" name="Picture 5" descr="gridre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idref3"/>
                          <pic:cNvPicPr>
                            <a:picLocks noChangeAspect="1" noChangeArrowheads="1"/>
                          </pic:cNvPicPr>
                        </pic:nvPicPr>
                        <pic:blipFill>
                          <a:blip r:embed="rId21">
                            <a:extLst>
                              <a:ext uri="{28A0092B-C50C-407E-A947-70E740481C1C}">
                                <a14:useLocalDpi xmlns:a14="http://schemas.microsoft.com/office/drawing/2010/main" val="0"/>
                              </a:ext>
                            </a:extLst>
                          </a:blip>
                          <a:srcRect l="-5040" r="12599" b="4176"/>
                          <a:stretch>
                            <a:fillRect/>
                          </a:stretch>
                        </pic:blipFill>
                        <pic:spPr bwMode="auto">
                          <a:xfrm>
                            <a:off x="0" y="0"/>
                            <a:ext cx="1090295" cy="1376045"/>
                          </a:xfrm>
                          <a:prstGeom prst="rect">
                            <a:avLst/>
                          </a:prstGeom>
                          <a:noFill/>
                          <a:ln>
                            <a:noFill/>
                          </a:ln>
                        </pic:spPr>
                      </pic:pic>
                    </a:graphicData>
                  </a:graphic>
                </wp:inline>
              </w:drawing>
            </w:r>
          </w:p>
        </w:tc>
        <w:tc>
          <w:tcPr>
            <w:tcW w:w="6960" w:type="dxa"/>
            <w:shd w:val="clear" w:color="auto" w:fill="auto"/>
          </w:tcPr>
          <w:p w14:paraId="415720DA" w14:textId="77777777" w:rsidR="006A2AC1" w:rsidRPr="004430CF" w:rsidRDefault="006A2AC1" w:rsidP="00BD5906">
            <w:pPr>
              <w:rPr>
                <w:rFonts w:cs="Arial"/>
              </w:rPr>
            </w:pPr>
          </w:p>
          <w:p w14:paraId="469430DF" w14:textId="77777777" w:rsidR="006A2AC1" w:rsidRPr="004430CF" w:rsidRDefault="006A2AC1" w:rsidP="00BD5906">
            <w:pPr>
              <w:rPr>
                <w:rFonts w:cs="Arial"/>
              </w:rPr>
            </w:pPr>
            <w:r w:rsidRPr="004430CF">
              <w:rPr>
                <w:rFonts w:cs="Arial"/>
              </w:rPr>
              <w:t>To find 42.4S, count 4 tenths down from 42S, and draw a line across.</w:t>
            </w:r>
          </w:p>
        </w:tc>
      </w:tr>
      <w:tr w:rsidR="006A2AC1" w:rsidRPr="004430CF" w14:paraId="1993A22A" w14:textId="77777777" w:rsidTr="004430CF">
        <w:tc>
          <w:tcPr>
            <w:tcW w:w="2388" w:type="dxa"/>
            <w:shd w:val="clear" w:color="auto" w:fill="auto"/>
          </w:tcPr>
          <w:p w14:paraId="7DA9A0A9" w14:textId="43ED6E32" w:rsidR="006A2AC1" w:rsidRPr="004430CF" w:rsidRDefault="005C2109" w:rsidP="00BD5906">
            <w:pPr>
              <w:rPr>
                <w:rFonts w:cs="Arial"/>
              </w:rPr>
            </w:pPr>
            <w:r>
              <w:rPr>
                <w:noProof/>
                <w:lang w:val="en-NZ" w:eastAsia="en-NZ"/>
              </w:rPr>
              <w:drawing>
                <wp:inline distT="0" distB="0" distL="0" distR="0" wp14:anchorId="3A680B65" wp14:editId="6AD9E32F">
                  <wp:extent cx="1115695" cy="1384300"/>
                  <wp:effectExtent l="0" t="0" r="1905" b="12700"/>
                  <wp:docPr id="6" name="Picture 6" descr="gridre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idref4"/>
                          <pic:cNvPicPr>
                            <a:picLocks noChangeAspect="1" noChangeArrowheads="1"/>
                          </pic:cNvPicPr>
                        </pic:nvPicPr>
                        <pic:blipFill>
                          <a:blip r:embed="rId22">
                            <a:extLst>
                              <a:ext uri="{28A0092B-C50C-407E-A947-70E740481C1C}">
                                <a14:useLocalDpi xmlns:a14="http://schemas.microsoft.com/office/drawing/2010/main" val="0"/>
                              </a:ext>
                            </a:extLst>
                          </a:blip>
                          <a:srcRect l="-4755" r="11885" b="3937"/>
                          <a:stretch>
                            <a:fillRect/>
                          </a:stretch>
                        </pic:blipFill>
                        <pic:spPr bwMode="auto">
                          <a:xfrm>
                            <a:off x="0" y="0"/>
                            <a:ext cx="1115695" cy="1384300"/>
                          </a:xfrm>
                          <a:prstGeom prst="rect">
                            <a:avLst/>
                          </a:prstGeom>
                          <a:noFill/>
                          <a:ln>
                            <a:noFill/>
                          </a:ln>
                        </pic:spPr>
                      </pic:pic>
                    </a:graphicData>
                  </a:graphic>
                </wp:inline>
              </w:drawing>
            </w:r>
          </w:p>
        </w:tc>
        <w:tc>
          <w:tcPr>
            <w:tcW w:w="6960" w:type="dxa"/>
            <w:shd w:val="clear" w:color="auto" w:fill="auto"/>
          </w:tcPr>
          <w:p w14:paraId="6F857CCF" w14:textId="77777777" w:rsidR="006A2AC1" w:rsidRPr="004430CF" w:rsidRDefault="006A2AC1" w:rsidP="00BD5906">
            <w:pPr>
              <w:rPr>
                <w:rFonts w:cs="Arial"/>
              </w:rPr>
            </w:pPr>
          </w:p>
          <w:p w14:paraId="6F12167E" w14:textId="77777777" w:rsidR="006A2AC1" w:rsidRPr="004430CF" w:rsidRDefault="006A2AC1" w:rsidP="00BD5906">
            <w:pPr>
              <w:rPr>
                <w:rFonts w:cs="Arial"/>
              </w:rPr>
            </w:pPr>
            <w:r w:rsidRPr="004430CF">
              <w:rPr>
                <w:rFonts w:cs="Arial"/>
              </w:rPr>
              <w:t>To find 172.7E, count 7 tenths right from 172E and draw a line down.</w:t>
            </w:r>
          </w:p>
          <w:p w14:paraId="23F5E55F" w14:textId="77777777" w:rsidR="006A2AC1" w:rsidRPr="004430CF" w:rsidRDefault="006A2AC1" w:rsidP="00BD5906">
            <w:pPr>
              <w:rPr>
                <w:rFonts w:cs="Arial"/>
              </w:rPr>
            </w:pPr>
          </w:p>
          <w:p w14:paraId="2B6D4242" w14:textId="77777777" w:rsidR="006A2AC1" w:rsidRPr="004430CF" w:rsidRDefault="006A2AC1" w:rsidP="00BD5906">
            <w:pPr>
              <w:rPr>
                <w:rFonts w:cs="Arial"/>
              </w:rPr>
            </w:pPr>
            <w:r w:rsidRPr="004430CF">
              <w:rPr>
                <w:rFonts w:cs="Arial"/>
              </w:rPr>
              <w:t xml:space="preserve">Where the two lines intersect is the location of the </w:t>
            </w:r>
            <w:r w:rsidR="00035208" w:rsidRPr="004430CF">
              <w:rPr>
                <w:rFonts w:cs="Arial"/>
              </w:rPr>
              <w:t>co-o</w:t>
            </w:r>
            <w:r w:rsidRPr="004430CF">
              <w:rPr>
                <w:rFonts w:cs="Arial"/>
              </w:rPr>
              <w:t>rdinate.</w:t>
            </w:r>
          </w:p>
        </w:tc>
      </w:tr>
    </w:tbl>
    <w:p w14:paraId="4FC0E3F9" w14:textId="77777777" w:rsidR="00037320" w:rsidRPr="00037320" w:rsidRDefault="006A2AC1" w:rsidP="00037320">
      <w:pPr>
        <w:rPr>
          <w:rFonts w:cs="Arial"/>
          <w:b/>
        </w:rPr>
      </w:pPr>
      <w:r>
        <w:rPr>
          <w:rFonts w:cs="Arial"/>
        </w:rPr>
        <w:br w:type="page"/>
      </w:r>
      <w:bookmarkStart w:id="8" w:name="map"/>
      <w:bookmarkEnd w:id="8"/>
      <w:r w:rsidR="00037320" w:rsidRPr="00037320">
        <w:rPr>
          <w:rFonts w:cs="Arial"/>
          <w:b/>
        </w:rPr>
        <w:lastRenderedPageBreak/>
        <w:t xml:space="preserve">Outline map of New Zealand </w:t>
      </w:r>
    </w:p>
    <w:p w14:paraId="35F6A292" w14:textId="77777777" w:rsidR="00037320" w:rsidRPr="00037320" w:rsidRDefault="00037320" w:rsidP="00037320">
      <w:pPr>
        <w:rPr>
          <w:rFonts w:cs="Arial"/>
        </w:rPr>
      </w:pPr>
    </w:p>
    <w:p w14:paraId="51C79015" w14:textId="27D96D9B" w:rsidR="00037320" w:rsidRPr="00037320" w:rsidRDefault="005C2109" w:rsidP="00037320">
      <w:r>
        <w:rPr>
          <w:noProof/>
          <w:lang w:val="en-NZ" w:eastAsia="en-NZ"/>
        </w:rPr>
        <w:drawing>
          <wp:inline distT="0" distB="0" distL="0" distR="0" wp14:anchorId="4489F41D" wp14:editId="0756CBE9">
            <wp:extent cx="6132195" cy="8229600"/>
            <wp:effectExtent l="25400" t="25400" r="14605" b="25400"/>
            <wp:docPr id="7" name="Picture 7" descr="nz_map_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z_map_gri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32195" cy="8229600"/>
                    </a:xfrm>
                    <a:prstGeom prst="rect">
                      <a:avLst/>
                    </a:prstGeom>
                    <a:noFill/>
                    <a:ln w="6350" cmpd="sng">
                      <a:solidFill>
                        <a:srgbClr val="000000"/>
                      </a:solidFill>
                      <a:miter lim="800000"/>
                      <a:headEnd/>
                      <a:tailEnd/>
                    </a:ln>
                    <a:effectLst/>
                  </pic:spPr>
                </pic:pic>
              </a:graphicData>
            </a:graphic>
          </wp:inline>
        </w:drawing>
      </w:r>
    </w:p>
    <w:p w14:paraId="6FEF55AF" w14:textId="77777777" w:rsidR="00037320" w:rsidRPr="00B6356B" w:rsidRDefault="00037320" w:rsidP="00037320">
      <w:pPr>
        <w:rPr>
          <w:rFonts w:cs="Arial"/>
          <w:b/>
        </w:rPr>
      </w:pPr>
      <w:r>
        <w:br w:type="page"/>
      </w:r>
      <w:bookmarkStart w:id="9" w:name="faults"/>
      <w:bookmarkEnd w:id="9"/>
      <w:r w:rsidR="00B6356B" w:rsidRPr="00B6356B">
        <w:rPr>
          <w:b/>
        </w:rPr>
        <w:lastRenderedPageBreak/>
        <w:t>M</w:t>
      </w:r>
      <w:r w:rsidR="00B6356B" w:rsidRPr="00B6356B">
        <w:rPr>
          <w:rFonts w:cs="Arial"/>
          <w:b/>
        </w:rPr>
        <w:t xml:space="preserve">ain active faults in </w:t>
      </w:r>
      <w:r w:rsidRPr="00B6356B">
        <w:rPr>
          <w:rFonts w:cs="Arial"/>
          <w:b/>
        </w:rPr>
        <w:t xml:space="preserve">New Zealand </w:t>
      </w:r>
    </w:p>
    <w:p w14:paraId="4BB71588" w14:textId="77777777" w:rsidR="00037320" w:rsidRPr="00037320" w:rsidRDefault="00037320" w:rsidP="00037320">
      <w:pPr>
        <w:rPr>
          <w:b/>
        </w:rPr>
      </w:pPr>
    </w:p>
    <w:p w14:paraId="49C1DF18" w14:textId="3F9667BA" w:rsidR="00037320" w:rsidRPr="00037320" w:rsidRDefault="005C2109" w:rsidP="00037320">
      <w:r>
        <w:rPr>
          <w:noProof/>
          <w:lang w:val="en-NZ" w:eastAsia="en-NZ"/>
        </w:rPr>
        <w:drawing>
          <wp:inline distT="0" distB="0" distL="0" distR="0" wp14:anchorId="7B66CEE1" wp14:editId="4F09A1F1">
            <wp:extent cx="6132195" cy="8120380"/>
            <wp:effectExtent l="25400" t="25400" r="14605" b="33020"/>
            <wp:docPr id="8" name="Picture 8" descr="fault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ult_ma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2195" cy="8120380"/>
                    </a:xfrm>
                    <a:prstGeom prst="rect">
                      <a:avLst/>
                    </a:prstGeom>
                    <a:noFill/>
                    <a:ln w="6350" cmpd="sng">
                      <a:solidFill>
                        <a:srgbClr val="000000"/>
                      </a:solidFill>
                      <a:miter lim="800000"/>
                      <a:headEnd/>
                      <a:tailEnd/>
                    </a:ln>
                    <a:effectLst/>
                  </pic:spPr>
                </pic:pic>
              </a:graphicData>
            </a:graphic>
          </wp:inline>
        </w:drawing>
      </w:r>
    </w:p>
    <w:sectPr w:rsidR="00037320" w:rsidRPr="00037320" w:rsidSect="008A23E5">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D29F2" w14:textId="77777777" w:rsidR="0099111E" w:rsidRDefault="0099111E">
      <w:r>
        <w:separator/>
      </w:r>
    </w:p>
  </w:endnote>
  <w:endnote w:type="continuationSeparator" w:id="0">
    <w:p w14:paraId="1E52B923" w14:textId="77777777" w:rsidR="0099111E" w:rsidRDefault="0099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918C7" w14:textId="77777777" w:rsidR="00BD5906" w:rsidRDefault="00BD5906" w:rsidP="00DD33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385D9E" w14:textId="77777777" w:rsidR="00BD5906" w:rsidRDefault="00BD5906" w:rsidP="00884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9402" w14:textId="77777777" w:rsidR="000821AC" w:rsidRDefault="000821AC" w:rsidP="000821AC">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5" w:name="_2et92p0" w:colFirst="0" w:colLast="0"/>
  <w:bookmarkEnd w:id="5"/>
  <w:p w14:paraId="6C25FDC1" w14:textId="5FF393EE" w:rsidR="00035208" w:rsidRPr="000821AC" w:rsidRDefault="000821AC" w:rsidP="000821AC">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088A0" w14:textId="77777777" w:rsidR="0099111E" w:rsidRDefault="0099111E">
      <w:r>
        <w:separator/>
      </w:r>
    </w:p>
  </w:footnote>
  <w:footnote w:type="continuationSeparator" w:id="0">
    <w:p w14:paraId="6D69819F" w14:textId="77777777" w:rsidR="0099111E" w:rsidRDefault="0099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681058" w:rsidRPr="00681058" w14:paraId="59E8A45E" w14:textId="77777777" w:rsidTr="006D5278">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DFE0663" w14:textId="609F5856" w:rsidR="00681058" w:rsidRPr="00681058" w:rsidRDefault="00681058" w:rsidP="00681058">
          <w:pPr>
            <w:rPr>
              <w:rFonts w:cs="Arial"/>
              <w:color w:val="3366FF"/>
              <w:lang w:val="en-GB" w:eastAsia="en-GB"/>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47E167" w14:textId="77777777" w:rsidR="00681058" w:rsidRPr="00681058" w:rsidRDefault="00681058" w:rsidP="00681058">
          <w:pPr>
            <w:rPr>
              <w:rFonts w:cs="Arial"/>
              <w:color w:val="3366FF"/>
              <w:lang w:val="en-GB" w:eastAsia="en-GB"/>
            </w:rPr>
          </w:pP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19EF34D" w14:textId="0D8083BC" w:rsidR="00681058" w:rsidRPr="00681058" w:rsidRDefault="00681058" w:rsidP="00681058">
          <w:pPr>
            <w:rPr>
              <w:rFonts w:cs="Arial"/>
              <w:color w:val="3366FF"/>
              <w:lang w:val="en-GB" w:eastAsia="en-GB"/>
            </w:rPr>
          </w:pPr>
          <w:r>
            <w:rPr>
              <w:rFonts w:cs="Arial"/>
              <w:color w:val="3366FF"/>
              <w:lang w:val="en-GB" w:eastAsia="en-GB"/>
            </w:rPr>
            <w:t xml:space="preserve">Activity: </w:t>
          </w:r>
          <w:hyperlink r:id="rId1" w:history="1">
            <w:r w:rsidRPr="006D5278">
              <w:rPr>
                <w:rStyle w:val="Hyperlink"/>
                <w:rFonts w:cs="Arial"/>
                <w:lang w:val="en-GB" w:eastAsia="en-GB"/>
              </w:rPr>
              <w:t>Earthquakes past and future</w:t>
            </w:r>
          </w:hyperlink>
        </w:p>
      </w:tc>
    </w:tr>
  </w:tbl>
  <w:p w14:paraId="4CF68A5B" w14:textId="5C0CD2E7" w:rsidR="00681058" w:rsidRPr="00681058" w:rsidRDefault="00472437" w:rsidP="00681058">
    <w:pPr>
      <w:tabs>
        <w:tab w:val="center" w:pos="4320"/>
        <w:tab w:val="right" w:pos="8640"/>
      </w:tabs>
      <w:rPr>
        <w:lang w:val="en-GB" w:eastAsia="en-GB"/>
      </w:rPr>
    </w:pPr>
    <w:r>
      <w:rPr>
        <w:noProof/>
      </w:rPr>
      <w:drawing>
        <wp:anchor distT="0" distB="0" distL="114300" distR="114300" simplePos="0" relativeHeight="251652608" behindDoc="0" locked="0" layoutInCell="1" allowOverlap="1" wp14:anchorId="69008F63" wp14:editId="4E253AEE">
          <wp:simplePos x="0" y="0"/>
          <wp:positionH relativeFrom="column">
            <wp:posOffset>0</wp:posOffset>
          </wp:positionH>
          <wp:positionV relativeFrom="paragraph">
            <wp:posOffset>-305435</wp:posOffset>
          </wp:positionV>
          <wp:extent cx="1377950" cy="588010"/>
          <wp:effectExtent l="0" t="0" r="0" b="0"/>
          <wp:wrapNone/>
          <wp:docPr id="23759346" name="image1.jpg" descr="Blue and white logo of the Science Learning Hub – Pokapū Akoranga Pūtaiao, www.sciencelearn.org.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a:picLocks noChangeAspect="1" noChangeArrowheads="1"/>
                  </pic:cNvPicPr>
                </pic:nvPicPr>
                <pic:blipFill>
                  <a:blip r:embed="rId2">
                    <a:extLst>
                      <a:ext uri="{28A0092B-C50C-407E-A947-70E740481C1C}">
                        <a14:useLocalDpi xmlns:a14="http://schemas.microsoft.com/office/drawing/2010/main" val="0"/>
                      </a:ext>
                    </a:extLst>
                  </a:blip>
                  <a:srcRect t="880" b="880"/>
                  <a:stretch>
                    <a:fillRect/>
                  </a:stretch>
                </pic:blipFill>
                <pic:spPr bwMode="auto">
                  <a:xfrm>
                    <a:off x="0" y="0"/>
                    <a:ext cx="137795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6A797" w14:textId="77777777" w:rsidR="00BD5906" w:rsidRPr="00681058" w:rsidRDefault="00BD5906" w:rsidP="00681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A4C"/>
    <w:multiLevelType w:val="hybridMultilevel"/>
    <w:tmpl w:val="F4F027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F5787E"/>
    <w:multiLevelType w:val="hybridMultilevel"/>
    <w:tmpl w:val="B96280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D66883"/>
    <w:multiLevelType w:val="hybridMultilevel"/>
    <w:tmpl w:val="43E28720"/>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EE6B0A"/>
    <w:multiLevelType w:val="hybridMultilevel"/>
    <w:tmpl w:val="7DFCABC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DF54601"/>
    <w:multiLevelType w:val="hybridMultilevel"/>
    <w:tmpl w:val="849E2080"/>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713AA9"/>
    <w:multiLevelType w:val="hybridMultilevel"/>
    <w:tmpl w:val="2A5EDF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 w15:restartNumberingAfterBreak="0">
    <w:nsid w:val="4E7F32F3"/>
    <w:multiLevelType w:val="hybridMultilevel"/>
    <w:tmpl w:val="242C159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FF6D1F"/>
    <w:multiLevelType w:val="hybridMultilevel"/>
    <w:tmpl w:val="1646B8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8C5A61"/>
    <w:multiLevelType w:val="hybridMultilevel"/>
    <w:tmpl w:val="B4941B9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5C52651"/>
    <w:multiLevelType w:val="hybridMultilevel"/>
    <w:tmpl w:val="BD34F30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9E30FF1"/>
    <w:multiLevelType w:val="hybridMultilevel"/>
    <w:tmpl w:val="D60AC6D4"/>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823A93"/>
    <w:multiLevelType w:val="hybridMultilevel"/>
    <w:tmpl w:val="AFBA136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0205846">
    <w:abstractNumId w:val="11"/>
  </w:num>
  <w:num w:numId="2" w16cid:durableId="362438211">
    <w:abstractNumId w:val="6"/>
  </w:num>
  <w:num w:numId="3" w16cid:durableId="649793748">
    <w:abstractNumId w:val="1"/>
  </w:num>
  <w:num w:numId="4" w16cid:durableId="2034072869">
    <w:abstractNumId w:val="9"/>
  </w:num>
  <w:num w:numId="5" w16cid:durableId="566501843">
    <w:abstractNumId w:val="10"/>
  </w:num>
  <w:num w:numId="6" w16cid:durableId="1710643130">
    <w:abstractNumId w:val="7"/>
  </w:num>
  <w:num w:numId="7" w16cid:durableId="1006589749">
    <w:abstractNumId w:val="0"/>
  </w:num>
  <w:num w:numId="8" w16cid:durableId="380791936">
    <w:abstractNumId w:val="4"/>
  </w:num>
  <w:num w:numId="9" w16cid:durableId="1635332902">
    <w:abstractNumId w:val="5"/>
  </w:num>
  <w:num w:numId="10" w16cid:durableId="550574573">
    <w:abstractNumId w:val="3"/>
  </w:num>
  <w:num w:numId="11" w16cid:durableId="1658534753">
    <w:abstractNumId w:val="2"/>
  </w:num>
  <w:num w:numId="12" w16cid:durableId="665789801">
    <w:abstractNumId w:val="12"/>
  </w:num>
  <w:num w:numId="13" w16cid:durableId="162870071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F4"/>
    <w:rsid w:val="00005F80"/>
    <w:rsid w:val="00007152"/>
    <w:rsid w:val="000209B7"/>
    <w:rsid w:val="00035208"/>
    <w:rsid w:val="00037320"/>
    <w:rsid w:val="00072B37"/>
    <w:rsid w:val="000734C4"/>
    <w:rsid w:val="00080216"/>
    <w:rsid w:val="000820DE"/>
    <w:rsid w:val="000821AC"/>
    <w:rsid w:val="00097457"/>
    <w:rsid w:val="000C13FE"/>
    <w:rsid w:val="000E4321"/>
    <w:rsid w:val="001130B5"/>
    <w:rsid w:val="001151B2"/>
    <w:rsid w:val="00150320"/>
    <w:rsid w:val="00151D06"/>
    <w:rsid w:val="0016745A"/>
    <w:rsid w:val="00227A48"/>
    <w:rsid w:val="00236192"/>
    <w:rsid w:val="002B0082"/>
    <w:rsid w:val="002C6CA7"/>
    <w:rsid w:val="002D3991"/>
    <w:rsid w:val="002D4745"/>
    <w:rsid w:val="002D56E7"/>
    <w:rsid w:val="002E032D"/>
    <w:rsid w:val="002F041B"/>
    <w:rsid w:val="00320D8C"/>
    <w:rsid w:val="00342395"/>
    <w:rsid w:val="00343E67"/>
    <w:rsid w:val="0036569C"/>
    <w:rsid w:val="0036772C"/>
    <w:rsid w:val="003B7ECB"/>
    <w:rsid w:val="003C5D1F"/>
    <w:rsid w:val="003E74A1"/>
    <w:rsid w:val="004430CF"/>
    <w:rsid w:val="004722C7"/>
    <w:rsid w:val="00472437"/>
    <w:rsid w:val="00473872"/>
    <w:rsid w:val="00474A68"/>
    <w:rsid w:val="00477E4E"/>
    <w:rsid w:val="00480ED0"/>
    <w:rsid w:val="0048227B"/>
    <w:rsid w:val="0049576A"/>
    <w:rsid w:val="004B41A8"/>
    <w:rsid w:val="004B4D1A"/>
    <w:rsid w:val="004E6E79"/>
    <w:rsid w:val="004F2129"/>
    <w:rsid w:val="00500ADC"/>
    <w:rsid w:val="005255CF"/>
    <w:rsid w:val="00544282"/>
    <w:rsid w:val="005727B3"/>
    <w:rsid w:val="005757B3"/>
    <w:rsid w:val="00584338"/>
    <w:rsid w:val="0058663F"/>
    <w:rsid w:val="005961B5"/>
    <w:rsid w:val="00597231"/>
    <w:rsid w:val="005A0979"/>
    <w:rsid w:val="005C1180"/>
    <w:rsid w:val="005C2109"/>
    <w:rsid w:val="005D11FB"/>
    <w:rsid w:val="005D7B05"/>
    <w:rsid w:val="005F02FA"/>
    <w:rsid w:val="00607D72"/>
    <w:rsid w:val="00621DB0"/>
    <w:rsid w:val="00636C43"/>
    <w:rsid w:val="006433AC"/>
    <w:rsid w:val="0066117E"/>
    <w:rsid w:val="00667CA5"/>
    <w:rsid w:val="00671D53"/>
    <w:rsid w:val="00673B1A"/>
    <w:rsid w:val="00681058"/>
    <w:rsid w:val="006A2AC1"/>
    <w:rsid w:val="006A3391"/>
    <w:rsid w:val="006A46D9"/>
    <w:rsid w:val="006B69EA"/>
    <w:rsid w:val="006C28C3"/>
    <w:rsid w:val="006C6955"/>
    <w:rsid w:val="006D5278"/>
    <w:rsid w:val="006D59CC"/>
    <w:rsid w:val="007007B0"/>
    <w:rsid w:val="007029F7"/>
    <w:rsid w:val="00703DFC"/>
    <w:rsid w:val="00737792"/>
    <w:rsid w:val="007435C3"/>
    <w:rsid w:val="007533A2"/>
    <w:rsid w:val="00755F52"/>
    <w:rsid w:val="007566CC"/>
    <w:rsid w:val="007711C6"/>
    <w:rsid w:val="00771F43"/>
    <w:rsid w:val="007803F7"/>
    <w:rsid w:val="007D5A0B"/>
    <w:rsid w:val="007D5F2B"/>
    <w:rsid w:val="00810764"/>
    <w:rsid w:val="008241E2"/>
    <w:rsid w:val="0082720A"/>
    <w:rsid w:val="00832B9F"/>
    <w:rsid w:val="00847C3E"/>
    <w:rsid w:val="008731C0"/>
    <w:rsid w:val="00877D83"/>
    <w:rsid w:val="00884773"/>
    <w:rsid w:val="00894629"/>
    <w:rsid w:val="008A23E5"/>
    <w:rsid w:val="008A24B6"/>
    <w:rsid w:val="008C424F"/>
    <w:rsid w:val="008C7AD0"/>
    <w:rsid w:val="008D623B"/>
    <w:rsid w:val="008E39F6"/>
    <w:rsid w:val="00903F26"/>
    <w:rsid w:val="00920FC4"/>
    <w:rsid w:val="00932464"/>
    <w:rsid w:val="00962D4A"/>
    <w:rsid w:val="0099111E"/>
    <w:rsid w:val="00997669"/>
    <w:rsid w:val="009A0EE7"/>
    <w:rsid w:val="009D019F"/>
    <w:rsid w:val="009E1783"/>
    <w:rsid w:val="009F2EA4"/>
    <w:rsid w:val="00A05736"/>
    <w:rsid w:val="00A1591B"/>
    <w:rsid w:val="00A2133F"/>
    <w:rsid w:val="00A27235"/>
    <w:rsid w:val="00A40726"/>
    <w:rsid w:val="00A42A74"/>
    <w:rsid w:val="00AA04EB"/>
    <w:rsid w:val="00AC51C9"/>
    <w:rsid w:val="00AC771A"/>
    <w:rsid w:val="00AE6789"/>
    <w:rsid w:val="00AF1570"/>
    <w:rsid w:val="00B04BF2"/>
    <w:rsid w:val="00B15EFC"/>
    <w:rsid w:val="00B21AF9"/>
    <w:rsid w:val="00B6356B"/>
    <w:rsid w:val="00B82B13"/>
    <w:rsid w:val="00BA0DED"/>
    <w:rsid w:val="00BB4603"/>
    <w:rsid w:val="00BD2F4E"/>
    <w:rsid w:val="00BD5906"/>
    <w:rsid w:val="00BE147B"/>
    <w:rsid w:val="00BE2C62"/>
    <w:rsid w:val="00C80D3D"/>
    <w:rsid w:val="00C83720"/>
    <w:rsid w:val="00C92CE9"/>
    <w:rsid w:val="00CA2CC6"/>
    <w:rsid w:val="00CD3747"/>
    <w:rsid w:val="00CF5D0C"/>
    <w:rsid w:val="00D1022B"/>
    <w:rsid w:val="00D151BA"/>
    <w:rsid w:val="00D35C2A"/>
    <w:rsid w:val="00D56CDB"/>
    <w:rsid w:val="00D62EB5"/>
    <w:rsid w:val="00D63943"/>
    <w:rsid w:val="00D64394"/>
    <w:rsid w:val="00D6514A"/>
    <w:rsid w:val="00D94A1D"/>
    <w:rsid w:val="00DD33D1"/>
    <w:rsid w:val="00DE6339"/>
    <w:rsid w:val="00DF79F4"/>
    <w:rsid w:val="00E102A5"/>
    <w:rsid w:val="00E67096"/>
    <w:rsid w:val="00E76521"/>
    <w:rsid w:val="00E76F32"/>
    <w:rsid w:val="00E90B6F"/>
    <w:rsid w:val="00EA7353"/>
    <w:rsid w:val="00EB1480"/>
    <w:rsid w:val="00EF03A1"/>
    <w:rsid w:val="00F059EE"/>
    <w:rsid w:val="00F10572"/>
    <w:rsid w:val="00F4209C"/>
    <w:rsid w:val="00F749F3"/>
    <w:rsid w:val="00F821DB"/>
    <w:rsid w:val="00F82E3A"/>
    <w:rsid w:val="00F930CE"/>
    <w:rsid w:val="00FA6F1C"/>
    <w:rsid w:val="00FB6BBD"/>
    <w:rsid w:val="00FC1568"/>
    <w:rsid w:val="00FE3818"/>
    <w:rsid w:val="00FE40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CF068B"/>
  <w15:docId w15:val="{A667A117-0E27-4283-93CF-8F677841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link w:val="CommentSubjectChar"/>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 w:type="character" w:customStyle="1" w:styleId="CommentSubjectChar">
    <w:name w:val="Comment Subject Char"/>
    <w:link w:val="CommentSubject"/>
    <w:rsid w:val="002E032D"/>
    <w:rPr>
      <w:rFonts w:ascii="Verdana" w:hAnsi="Verdana"/>
      <w:b/>
      <w:bCs/>
      <w:sz w:val="24"/>
      <w:szCs w:val="24"/>
      <w:lang w:val="en-GB" w:eastAsia="en-GB" w:bidi="ar-SA"/>
    </w:rPr>
  </w:style>
  <w:style w:type="character" w:styleId="UnresolvedMention">
    <w:name w:val="Unresolved Mention"/>
    <w:basedOn w:val="DefaultParagraphFont"/>
    <w:uiPriority w:val="99"/>
    <w:semiHidden/>
    <w:unhideWhenUsed/>
    <w:rsid w:val="006D5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4439">
      <w:bodyDiv w:val="1"/>
      <w:marLeft w:val="0"/>
      <w:marRight w:val="0"/>
      <w:marTop w:val="0"/>
      <w:marBottom w:val="0"/>
      <w:divBdr>
        <w:top w:val="none" w:sz="0" w:space="0" w:color="auto"/>
        <w:left w:val="none" w:sz="0" w:space="0" w:color="auto"/>
        <w:bottom w:val="none" w:sz="0" w:space="0" w:color="auto"/>
        <w:right w:val="none" w:sz="0" w:space="0" w:color="auto"/>
      </w:divBdr>
    </w:div>
    <w:div w:id="381251729">
      <w:bodyDiv w:val="1"/>
      <w:marLeft w:val="0"/>
      <w:marRight w:val="0"/>
      <w:marTop w:val="0"/>
      <w:marBottom w:val="0"/>
      <w:divBdr>
        <w:top w:val="none" w:sz="0" w:space="0" w:color="auto"/>
        <w:left w:val="none" w:sz="0" w:space="0" w:color="auto"/>
        <w:bottom w:val="none" w:sz="0" w:space="0" w:color="auto"/>
        <w:right w:val="none" w:sz="0" w:space="0" w:color="auto"/>
      </w:divBdr>
    </w:div>
    <w:div w:id="383067951">
      <w:bodyDiv w:val="1"/>
      <w:marLeft w:val="0"/>
      <w:marRight w:val="0"/>
      <w:marTop w:val="0"/>
      <w:marBottom w:val="0"/>
      <w:divBdr>
        <w:top w:val="none" w:sz="0" w:space="0" w:color="auto"/>
        <w:left w:val="none" w:sz="0" w:space="0" w:color="auto"/>
        <w:bottom w:val="none" w:sz="0" w:space="0" w:color="auto"/>
        <w:right w:val="none" w:sz="0" w:space="0" w:color="auto"/>
      </w:divBdr>
    </w:div>
    <w:div w:id="1118335074">
      <w:bodyDiv w:val="1"/>
      <w:marLeft w:val="0"/>
      <w:marRight w:val="0"/>
      <w:marTop w:val="0"/>
      <w:marBottom w:val="0"/>
      <w:divBdr>
        <w:top w:val="none" w:sz="0" w:space="0" w:color="auto"/>
        <w:left w:val="none" w:sz="0" w:space="0" w:color="auto"/>
        <w:bottom w:val="none" w:sz="0" w:space="0" w:color="auto"/>
        <w:right w:val="none" w:sz="0" w:space="0" w:color="auto"/>
      </w:divBdr>
    </w:div>
    <w:div w:id="18450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tready.govt.nz/" TargetMode="Externa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net.org.nz/earthquake/story"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0.jpeg"/><Relationship Id="rId10" Type="http://schemas.openxmlformats.org/officeDocument/2006/relationships/hyperlink" Target="https://www.sciencelearn.org.nz/resources/330-the-alpine-fault"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geonet.org.nz/" TargetMode="External"/><Relationship Id="rId14" Type="http://schemas.openxmlformats.org/officeDocument/2006/relationships/hyperlink" Target="https://tools.wmflabs.org/geohack/geohack.php?pagename=2010_Canterbury_earthquake&amp;params=43.55_S_172.18_E_" TargetMode="External"/><Relationship Id="rId22"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s://www.sciencelearn.org.nz/resources/354-earthquakes-past-and-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17016</CharactersWithSpaces>
  <SharedDoc>false</SharedDoc>
  <HLinks>
    <vt:vector size="108" baseType="variant">
      <vt:variant>
        <vt:i4>8257639</vt:i4>
      </vt:variant>
      <vt:variant>
        <vt:i4>48</vt:i4>
      </vt:variant>
      <vt:variant>
        <vt:i4>0</vt:i4>
      </vt:variant>
      <vt:variant>
        <vt:i4>5</vt:i4>
      </vt:variant>
      <vt:variant>
        <vt:lpwstr/>
      </vt:variant>
      <vt:variant>
        <vt:lpwstr>faults</vt:lpwstr>
      </vt:variant>
      <vt:variant>
        <vt:i4>6357101</vt:i4>
      </vt:variant>
      <vt:variant>
        <vt:i4>45</vt:i4>
      </vt:variant>
      <vt:variant>
        <vt:i4>0</vt:i4>
      </vt:variant>
      <vt:variant>
        <vt:i4>5</vt:i4>
      </vt:variant>
      <vt:variant>
        <vt:lpwstr/>
      </vt:variant>
      <vt:variant>
        <vt:lpwstr>map</vt:lpwstr>
      </vt:variant>
      <vt:variant>
        <vt:i4>1441797</vt:i4>
      </vt:variant>
      <vt:variant>
        <vt:i4>42</vt:i4>
      </vt:variant>
      <vt:variant>
        <vt:i4>0</vt:i4>
      </vt:variant>
      <vt:variant>
        <vt:i4>5</vt:i4>
      </vt:variant>
      <vt:variant>
        <vt:lpwstr/>
      </vt:variant>
      <vt:variant>
        <vt:lpwstr>plotting</vt:lpwstr>
      </vt:variant>
      <vt:variant>
        <vt:i4>27</vt:i4>
      </vt:variant>
      <vt:variant>
        <vt:i4>39</vt:i4>
      </vt:variant>
      <vt:variant>
        <vt:i4>0</vt:i4>
      </vt:variant>
      <vt:variant>
        <vt:i4>5</vt:i4>
      </vt:variant>
      <vt:variant>
        <vt:lpwstr/>
      </vt:variant>
      <vt:variant>
        <vt:lpwstr>timeline</vt:lpwstr>
      </vt:variant>
      <vt:variant>
        <vt:i4>458764</vt:i4>
      </vt:variant>
      <vt:variant>
        <vt:i4>36</vt:i4>
      </vt:variant>
      <vt:variant>
        <vt:i4>0</vt:i4>
      </vt:variant>
      <vt:variant>
        <vt:i4>5</vt:i4>
      </vt:variant>
      <vt:variant>
        <vt:lpwstr/>
      </vt:variant>
      <vt:variant>
        <vt:lpwstr>instructions</vt:lpwstr>
      </vt:variant>
      <vt:variant>
        <vt:i4>16</vt:i4>
      </vt:variant>
      <vt:variant>
        <vt:i4>33</vt:i4>
      </vt:variant>
      <vt:variant>
        <vt:i4>0</vt:i4>
      </vt:variant>
      <vt:variant>
        <vt:i4>5</vt:i4>
      </vt:variant>
      <vt:variant>
        <vt:lpwstr/>
      </vt:variant>
      <vt:variant>
        <vt:lpwstr>data</vt:lpwstr>
      </vt:variant>
      <vt:variant>
        <vt:i4>7209000</vt:i4>
      </vt:variant>
      <vt:variant>
        <vt:i4>30</vt:i4>
      </vt:variant>
      <vt:variant>
        <vt:i4>0</vt:i4>
      </vt:variant>
      <vt:variant>
        <vt:i4>5</vt:i4>
      </vt:variant>
      <vt:variant>
        <vt:lpwstr>http://www.geonet.org.nz/earthquake/historic-earthquakes/index.html</vt:lpwstr>
      </vt:variant>
      <vt:variant>
        <vt:lpwstr/>
      </vt:variant>
      <vt:variant>
        <vt:i4>5963840</vt:i4>
      </vt:variant>
      <vt:variant>
        <vt:i4>27</vt:i4>
      </vt:variant>
      <vt:variant>
        <vt:i4>0</vt:i4>
      </vt:variant>
      <vt:variant>
        <vt:i4>5</vt:i4>
      </vt:variant>
      <vt:variant>
        <vt:lpwstr>http://www.eq-iq.org.nz/</vt:lpwstr>
      </vt:variant>
      <vt:variant>
        <vt:lpwstr/>
      </vt:variant>
      <vt:variant>
        <vt:i4>8257639</vt:i4>
      </vt:variant>
      <vt:variant>
        <vt:i4>24</vt:i4>
      </vt:variant>
      <vt:variant>
        <vt:i4>0</vt:i4>
      </vt:variant>
      <vt:variant>
        <vt:i4>5</vt:i4>
      </vt:variant>
      <vt:variant>
        <vt:lpwstr/>
      </vt:variant>
      <vt:variant>
        <vt:lpwstr>faults</vt:lpwstr>
      </vt:variant>
      <vt:variant>
        <vt:i4>6357101</vt:i4>
      </vt:variant>
      <vt:variant>
        <vt:i4>21</vt:i4>
      </vt:variant>
      <vt:variant>
        <vt:i4>0</vt:i4>
      </vt:variant>
      <vt:variant>
        <vt:i4>5</vt:i4>
      </vt:variant>
      <vt:variant>
        <vt:lpwstr/>
      </vt:variant>
      <vt:variant>
        <vt:lpwstr>map</vt:lpwstr>
      </vt:variant>
      <vt:variant>
        <vt:i4>1441797</vt:i4>
      </vt:variant>
      <vt:variant>
        <vt:i4>18</vt:i4>
      </vt:variant>
      <vt:variant>
        <vt:i4>0</vt:i4>
      </vt:variant>
      <vt:variant>
        <vt:i4>5</vt:i4>
      </vt:variant>
      <vt:variant>
        <vt:lpwstr/>
      </vt:variant>
      <vt:variant>
        <vt:lpwstr>plotting</vt:lpwstr>
      </vt:variant>
      <vt:variant>
        <vt:i4>27</vt:i4>
      </vt:variant>
      <vt:variant>
        <vt:i4>15</vt:i4>
      </vt:variant>
      <vt:variant>
        <vt:i4>0</vt:i4>
      </vt:variant>
      <vt:variant>
        <vt:i4>5</vt:i4>
      </vt:variant>
      <vt:variant>
        <vt:lpwstr/>
      </vt:variant>
      <vt:variant>
        <vt:lpwstr>timeline</vt:lpwstr>
      </vt:variant>
      <vt:variant>
        <vt:i4>16</vt:i4>
      </vt:variant>
      <vt:variant>
        <vt:i4>12</vt:i4>
      </vt:variant>
      <vt:variant>
        <vt:i4>0</vt:i4>
      </vt:variant>
      <vt:variant>
        <vt:i4>5</vt:i4>
      </vt:variant>
      <vt:variant>
        <vt:lpwstr/>
      </vt:variant>
      <vt:variant>
        <vt:lpwstr>data</vt:lpwstr>
      </vt:variant>
      <vt:variant>
        <vt:i4>458764</vt:i4>
      </vt:variant>
      <vt:variant>
        <vt:i4>9</vt:i4>
      </vt:variant>
      <vt:variant>
        <vt:i4>0</vt:i4>
      </vt:variant>
      <vt:variant>
        <vt:i4>5</vt:i4>
      </vt:variant>
      <vt:variant>
        <vt:lpwstr/>
      </vt:variant>
      <vt:variant>
        <vt:lpwstr>instructions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5</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Earthquakes past and future</dc:title>
  <dc:creator>Science Learning Hub – Pokapū Akoranga Pūtaiao, The University of Waikato</dc:creator>
  <cp:lastModifiedBy>Vanya Bootham</cp:lastModifiedBy>
  <cp:revision>2</cp:revision>
  <dcterms:created xsi:type="dcterms:W3CDTF">2024-07-25T06:50:00Z</dcterms:created>
  <dcterms:modified xsi:type="dcterms:W3CDTF">2024-07-25T06:50:00Z</dcterms:modified>
</cp:coreProperties>
</file>