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7085E" w14:textId="77777777" w:rsidR="002120A0" w:rsidRPr="00C876E5" w:rsidRDefault="002120A0" w:rsidP="002120A0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Using shadows to build 3D images</w:t>
      </w:r>
    </w:p>
    <w:p w14:paraId="6DB8DB22" w14:textId="77777777" w:rsidR="002120A0" w:rsidRDefault="002120A0" w:rsidP="002120A0"/>
    <w:p w14:paraId="67BB9126" w14:textId="77777777" w:rsidR="002120A0" w:rsidRDefault="002120A0" w:rsidP="002120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21BC4AEE" w14:textId="77777777" w:rsidR="002120A0" w:rsidRDefault="002120A0" w:rsidP="002120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4F93440F" w14:textId="77777777" w:rsidR="002120A0" w:rsidRPr="00507AAD" w:rsidRDefault="002120A0" w:rsidP="002120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In this activity, students model how scientists interpret microscope data by using shadows of an object from different angles to build up a 3D image.</w:t>
      </w:r>
    </w:p>
    <w:p w14:paraId="5FA6C4BF" w14:textId="77777777" w:rsidR="002120A0" w:rsidRPr="00747D4A" w:rsidRDefault="002120A0" w:rsidP="002120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14:paraId="1BD6B04D" w14:textId="77777777" w:rsidR="002120A0" w:rsidRDefault="002120A0" w:rsidP="002120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31ACD">
        <w:t>By the end of this activity, students should be able to:</w:t>
      </w:r>
    </w:p>
    <w:p w14:paraId="16363671" w14:textId="77777777" w:rsidR="002120A0" w:rsidRDefault="002120A0" w:rsidP="00E07BCD">
      <w:pPr>
        <w:numPr>
          <w:ilvl w:val="0"/>
          <w:numId w:val="2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describe how they used shadow outlines of an object viewed from different angles to build up a 3D image </w:t>
      </w:r>
    </w:p>
    <w:p w14:paraId="38D356EE" w14:textId="77777777" w:rsidR="002120A0" w:rsidRDefault="002120A0" w:rsidP="00E07BCD">
      <w:pPr>
        <w:numPr>
          <w:ilvl w:val="0"/>
          <w:numId w:val="2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explain how this process relates to actual data interpretation when using microscopes and other imaging techniques</w:t>
      </w:r>
    </w:p>
    <w:p w14:paraId="1EBAC60C" w14:textId="77777777" w:rsidR="002120A0" w:rsidRPr="00831ACD" w:rsidRDefault="002120A0" w:rsidP="002120A0">
      <w:pPr>
        <w:numPr>
          <w:ilvl w:val="0"/>
          <w:numId w:val="2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describe how 2D representations of 3D objects can be misleading.</w:t>
      </w:r>
    </w:p>
    <w:p w14:paraId="7E4C8F2D" w14:textId="77777777" w:rsidR="002120A0" w:rsidRDefault="002120A0" w:rsidP="002120A0"/>
    <w:p w14:paraId="5A1DA2DD" w14:textId="77777777" w:rsidR="002120A0" w:rsidRPr="005344B6" w:rsidRDefault="00523A80" w:rsidP="002120A0">
      <w:hyperlink w:anchor="Introduction" w:history="1">
        <w:r w:rsidR="002120A0" w:rsidRPr="005344B6">
          <w:rPr>
            <w:rStyle w:val="Hyperlink"/>
          </w:rPr>
          <w:t>Introduction/background notes</w:t>
        </w:r>
      </w:hyperlink>
    </w:p>
    <w:p w14:paraId="3DFDD951" w14:textId="77777777" w:rsidR="002120A0" w:rsidRPr="005344B6" w:rsidRDefault="00523A80" w:rsidP="002120A0">
      <w:hyperlink w:anchor="need" w:history="1">
        <w:r w:rsidR="002120A0" w:rsidRPr="005344B6">
          <w:rPr>
            <w:rStyle w:val="Hyperlink"/>
          </w:rPr>
          <w:t>What you need</w:t>
        </w:r>
      </w:hyperlink>
    </w:p>
    <w:p w14:paraId="4E86DAE2" w14:textId="77777777" w:rsidR="002120A0" w:rsidRPr="005344B6" w:rsidRDefault="00523A80" w:rsidP="002120A0">
      <w:hyperlink w:anchor="Do" w:history="1">
        <w:r w:rsidR="002120A0" w:rsidRPr="005344B6">
          <w:rPr>
            <w:rStyle w:val="Hyperlink"/>
          </w:rPr>
          <w:t>What to do</w:t>
        </w:r>
      </w:hyperlink>
    </w:p>
    <w:p w14:paraId="2687DD81" w14:textId="77777777" w:rsidR="002120A0" w:rsidRPr="005344B6" w:rsidRDefault="00523A80" w:rsidP="002120A0">
      <w:hyperlink w:anchor="questions" w:history="1">
        <w:r w:rsidR="002120A0" w:rsidRPr="005344B6">
          <w:rPr>
            <w:rStyle w:val="Hyperlink"/>
          </w:rPr>
          <w:t>Discussion questions</w:t>
        </w:r>
      </w:hyperlink>
    </w:p>
    <w:p w14:paraId="454969B1" w14:textId="77777777" w:rsidR="002120A0" w:rsidRPr="005344B6" w:rsidRDefault="005344B6" w:rsidP="002120A0">
      <w:pPr>
        <w:rPr>
          <w:rStyle w:val="Hyperlink"/>
        </w:rPr>
      </w:pPr>
      <w:r w:rsidRPr="005344B6">
        <w:fldChar w:fldCharType="begin"/>
      </w:r>
      <w:r w:rsidRPr="005344B6">
        <w:instrText xml:space="preserve"> HYPERLINK  \l "extension" </w:instrText>
      </w:r>
      <w:r w:rsidRPr="005344B6">
        <w:fldChar w:fldCharType="separate"/>
      </w:r>
      <w:r w:rsidR="002120A0" w:rsidRPr="005344B6">
        <w:rPr>
          <w:rStyle w:val="Hyperlink"/>
        </w:rPr>
        <w:t>Extension ideas</w:t>
      </w:r>
    </w:p>
    <w:p w14:paraId="2C687E3F" w14:textId="77777777" w:rsidR="002120A0" w:rsidRDefault="005344B6" w:rsidP="002120A0">
      <w:r w:rsidRPr="005344B6">
        <w:fldChar w:fldCharType="end"/>
      </w:r>
      <w:r w:rsidR="002120A0" w:rsidRPr="005344B6">
        <w:t>Images</w:t>
      </w:r>
      <w:r w:rsidRPr="005344B6">
        <w:t xml:space="preserve">: </w:t>
      </w:r>
      <w:hyperlink w:anchor="what" w:history="1">
        <w:r w:rsidRPr="005344B6">
          <w:rPr>
            <w:rStyle w:val="Hyperlink"/>
          </w:rPr>
          <w:t>What is this object?</w:t>
        </w:r>
      </w:hyperlink>
    </w:p>
    <w:p w14:paraId="3FC013A6" w14:textId="77777777" w:rsidR="002120A0" w:rsidRDefault="002120A0" w:rsidP="002120A0"/>
    <w:p w14:paraId="46BE9C33" w14:textId="77777777" w:rsidR="002120A0" w:rsidRPr="00B02A70" w:rsidRDefault="002120A0" w:rsidP="002120A0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  <w:r>
        <w:rPr>
          <w:b/>
        </w:rPr>
        <w:t xml:space="preserve"> notes</w:t>
      </w:r>
    </w:p>
    <w:p w14:paraId="197B22A7" w14:textId="77777777" w:rsidR="002120A0" w:rsidRDefault="002120A0" w:rsidP="002120A0"/>
    <w:p w14:paraId="23ED1725" w14:textId="77777777" w:rsidR="002120A0" w:rsidRDefault="002120A0" w:rsidP="002120A0">
      <w:pPr>
        <w:rPr>
          <w:b/>
          <w:i/>
        </w:rPr>
      </w:pPr>
      <w:r>
        <w:rPr>
          <w:b/>
          <w:i/>
        </w:rPr>
        <w:t>Interpreting scientific data</w:t>
      </w:r>
    </w:p>
    <w:p w14:paraId="599D9BF0" w14:textId="77777777" w:rsidR="002120A0" w:rsidRDefault="002120A0" w:rsidP="002120A0">
      <w:r>
        <w:t>Nearly every scientific endeavour involves the collection of data.</w:t>
      </w:r>
      <w:r w:rsidR="00E07BCD">
        <w:t xml:space="preserve"> </w:t>
      </w:r>
      <w:r>
        <w:t>Data is simply a set of observations and is of little use until it is interpreted.</w:t>
      </w:r>
      <w:r w:rsidR="00E07BCD">
        <w:t xml:space="preserve"> </w:t>
      </w:r>
      <w:r>
        <w:t>Interpreting data is a skill.</w:t>
      </w:r>
      <w:r w:rsidR="00E07BCD">
        <w:t xml:space="preserve"> </w:t>
      </w:r>
      <w:r>
        <w:t xml:space="preserve">To do so accurately requires knowledge about the subject under investigation and the methods used to investigate it. </w:t>
      </w:r>
    </w:p>
    <w:p w14:paraId="0E743A8E" w14:textId="77777777" w:rsidR="002120A0" w:rsidRDefault="002120A0" w:rsidP="002120A0"/>
    <w:p w14:paraId="1BF71070" w14:textId="77777777" w:rsidR="002120A0" w:rsidRDefault="002120A0" w:rsidP="002120A0">
      <w:r>
        <w:t>When scientists use microscopes and other imaging technologies, the data is often in the form of 2D images.</w:t>
      </w:r>
      <w:r w:rsidR="00E07BCD">
        <w:t xml:space="preserve"> </w:t>
      </w:r>
      <w:r>
        <w:t xml:space="preserve">Electron tomography, CT and </w:t>
      </w:r>
      <w:proofErr w:type="spellStart"/>
      <w:r>
        <w:t>microCT</w:t>
      </w:r>
      <w:proofErr w:type="spellEnd"/>
      <w:r>
        <w:t xml:space="preserve"> take images from the whole thickness of a sample (rather than using a series of thin slices).</w:t>
      </w:r>
      <w:r w:rsidR="00E07BCD">
        <w:t xml:space="preserve"> </w:t>
      </w:r>
      <w:r>
        <w:t>The images are taken from different angles and help scientists to build up a 3D image.</w:t>
      </w:r>
      <w:r w:rsidR="00E07BCD">
        <w:t xml:space="preserve"> </w:t>
      </w:r>
      <w:r>
        <w:t>This activity gives students an idea of what it is like to interpret 2D data while trying to build up an accurate 3D image.</w:t>
      </w:r>
      <w:r w:rsidR="00E07BCD">
        <w:t xml:space="preserve"> </w:t>
      </w:r>
      <w:r>
        <w:t>The student version is rather low-tech when compared to electron microscopy, but it should get the idea across.</w:t>
      </w:r>
    </w:p>
    <w:p w14:paraId="703E4AA9" w14:textId="77777777" w:rsidR="002120A0" w:rsidRDefault="002120A0" w:rsidP="002120A0"/>
    <w:p w14:paraId="20C33B85" w14:textId="77777777" w:rsidR="002120A0" w:rsidRDefault="002120A0" w:rsidP="002120A0">
      <w:r>
        <w:t xml:space="preserve">Students might like to try a second method of building 3D images from 2D data with the student activity </w:t>
      </w:r>
      <w:hyperlink r:id="rId7" w:history="1">
        <w:r w:rsidRPr="009E0E22">
          <w:rPr>
            <w:rStyle w:val="Hyperlink"/>
          </w:rPr>
          <w:t>Using lolly slices to build 3D images</w:t>
        </w:r>
      </w:hyperlink>
      <w:r>
        <w:t>.</w:t>
      </w:r>
    </w:p>
    <w:p w14:paraId="7CCF162F" w14:textId="77777777" w:rsidR="002120A0" w:rsidRPr="00D51949" w:rsidRDefault="002120A0" w:rsidP="002120A0"/>
    <w:p w14:paraId="2F93041C" w14:textId="77777777" w:rsidR="002120A0" w:rsidRPr="00B02A70" w:rsidRDefault="002120A0" w:rsidP="002120A0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14:paraId="3611638A" w14:textId="77777777" w:rsidR="002120A0" w:rsidRDefault="002120A0" w:rsidP="002120A0"/>
    <w:p w14:paraId="542475E8" w14:textId="77777777" w:rsidR="002120A0" w:rsidRPr="005344B6" w:rsidRDefault="005344B6" w:rsidP="002120A0">
      <w:pPr>
        <w:numPr>
          <w:ilvl w:val="0"/>
          <w:numId w:val="6"/>
        </w:numPr>
      </w:pPr>
      <w:r w:rsidRPr="005344B6">
        <w:t>I</w:t>
      </w:r>
      <w:r w:rsidR="002120A0" w:rsidRPr="005344B6">
        <w:t xml:space="preserve">mages of object shadows </w:t>
      </w:r>
      <w:r w:rsidRPr="005344B6">
        <w:t xml:space="preserve">in </w:t>
      </w:r>
      <w:hyperlink w:anchor="what" w:history="1">
        <w:r w:rsidRPr="005344B6">
          <w:rPr>
            <w:rStyle w:val="Hyperlink"/>
          </w:rPr>
          <w:t>What is this object?</w:t>
        </w:r>
      </w:hyperlink>
      <w:r w:rsidRPr="005344B6" w:rsidDel="005344B6">
        <w:t xml:space="preserve"> </w:t>
      </w:r>
    </w:p>
    <w:p w14:paraId="15CC17C8" w14:textId="77777777" w:rsidR="002120A0" w:rsidRPr="005344B6" w:rsidRDefault="00F4742E" w:rsidP="002120A0">
      <w:pPr>
        <w:numPr>
          <w:ilvl w:val="0"/>
          <w:numId w:val="6"/>
        </w:numPr>
      </w:pPr>
      <w:r w:rsidRPr="005344B6">
        <w:t>A</w:t>
      </w:r>
      <w:r w:rsidR="002120A0" w:rsidRPr="005344B6">
        <w:t xml:space="preserve">ccess to the video </w:t>
      </w:r>
      <w:hyperlink r:id="rId8" w:history="1">
        <w:r w:rsidR="002120A0" w:rsidRPr="009E0E22">
          <w:rPr>
            <w:rStyle w:val="Hyperlink"/>
          </w:rPr>
          <w:t>Interpreting microscope data</w:t>
        </w:r>
      </w:hyperlink>
    </w:p>
    <w:p w14:paraId="51B9069B" w14:textId="77777777" w:rsidR="002120A0" w:rsidRPr="005344B6" w:rsidRDefault="00F4742E" w:rsidP="002120A0">
      <w:pPr>
        <w:numPr>
          <w:ilvl w:val="0"/>
          <w:numId w:val="6"/>
        </w:numPr>
      </w:pPr>
      <w:r w:rsidRPr="005344B6">
        <w:t>O</w:t>
      </w:r>
      <w:r w:rsidR="002120A0" w:rsidRPr="005344B6">
        <w:t>verhead projector (OHP)</w:t>
      </w:r>
    </w:p>
    <w:p w14:paraId="423F55EE" w14:textId="77777777" w:rsidR="002120A0" w:rsidRPr="005344B6" w:rsidRDefault="00F4742E" w:rsidP="002120A0">
      <w:pPr>
        <w:numPr>
          <w:ilvl w:val="0"/>
          <w:numId w:val="6"/>
        </w:numPr>
      </w:pPr>
      <w:r w:rsidRPr="005344B6">
        <w:t>S</w:t>
      </w:r>
      <w:r w:rsidR="002120A0" w:rsidRPr="005344B6">
        <w:t xml:space="preserve">mall objects to use on </w:t>
      </w:r>
      <w:r w:rsidR="005344B6" w:rsidRPr="005344B6">
        <w:t xml:space="preserve">the </w:t>
      </w:r>
      <w:r w:rsidR="002120A0" w:rsidRPr="005344B6">
        <w:t>OHP</w:t>
      </w:r>
    </w:p>
    <w:p w14:paraId="12D05B56" w14:textId="77777777" w:rsidR="002120A0" w:rsidRPr="00DF0A8E" w:rsidRDefault="002120A0" w:rsidP="002120A0">
      <w:pPr>
        <w:tabs>
          <w:tab w:val="left" w:pos="4160"/>
        </w:tabs>
      </w:pPr>
      <w:r>
        <w:tab/>
      </w:r>
    </w:p>
    <w:p w14:paraId="5E4CBDD8" w14:textId="77777777" w:rsidR="002120A0" w:rsidRPr="00B02A70" w:rsidRDefault="002120A0" w:rsidP="002120A0">
      <w:pPr>
        <w:rPr>
          <w:b/>
        </w:rPr>
      </w:pPr>
      <w:bookmarkStart w:id="2" w:name="Do"/>
      <w:bookmarkEnd w:id="2"/>
      <w:r w:rsidRPr="00B02A70">
        <w:rPr>
          <w:b/>
        </w:rPr>
        <w:t>What to do</w:t>
      </w:r>
    </w:p>
    <w:p w14:paraId="411BEBDF" w14:textId="77777777" w:rsidR="002120A0" w:rsidRDefault="002120A0" w:rsidP="002120A0"/>
    <w:p w14:paraId="6734B322" w14:textId="77777777" w:rsidR="005344B6" w:rsidRDefault="002120A0" w:rsidP="00F4742E">
      <w:pPr>
        <w:numPr>
          <w:ilvl w:val="0"/>
          <w:numId w:val="13"/>
        </w:numPr>
        <w:ind w:left="360"/>
      </w:pPr>
      <w:r>
        <w:t>Begin by showing the images</w:t>
      </w:r>
      <w:r w:rsidR="005344B6">
        <w:t xml:space="preserve"> on the first page of </w:t>
      </w:r>
      <w:hyperlink w:anchor="what" w:history="1">
        <w:r w:rsidR="005344B6" w:rsidRPr="005344B6">
          <w:rPr>
            <w:rStyle w:val="Hyperlink"/>
          </w:rPr>
          <w:t>What is this object?</w:t>
        </w:r>
      </w:hyperlink>
      <w:r w:rsidR="00E07BCD">
        <w:t xml:space="preserve"> </w:t>
      </w:r>
      <w:r>
        <w:t>These are shadows of an object placed on the surface of an OHP and rotated to capture views from the top, bottom, sides or at an angle.</w:t>
      </w:r>
      <w:r w:rsidR="00E07BCD">
        <w:t xml:space="preserve"> </w:t>
      </w:r>
    </w:p>
    <w:p w14:paraId="6BC9197B" w14:textId="77777777" w:rsidR="005344B6" w:rsidRDefault="005344B6" w:rsidP="005344B6"/>
    <w:p w14:paraId="1CE386BC" w14:textId="77777777" w:rsidR="002120A0" w:rsidRDefault="005344B6" w:rsidP="00F4742E">
      <w:pPr>
        <w:numPr>
          <w:ilvl w:val="0"/>
          <w:numId w:val="13"/>
        </w:numPr>
        <w:ind w:left="360"/>
      </w:pPr>
      <w:r>
        <w:t>Once students have made their predictions, show the images of the objects on the second page</w:t>
      </w:r>
      <w:r w:rsidRPr="005344B6">
        <w:t xml:space="preserve"> </w:t>
      </w:r>
      <w:r>
        <w:t xml:space="preserve">of </w:t>
      </w:r>
      <w:hyperlink w:anchor="what" w:history="1">
        <w:r w:rsidRPr="005344B6">
          <w:rPr>
            <w:rStyle w:val="Hyperlink"/>
          </w:rPr>
          <w:t>What is this object?</w:t>
        </w:r>
      </w:hyperlink>
      <w:r>
        <w:t xml:space="preserve"> </w:t>
      </w:r>
      <w:r w:rsidR="002120A0">
        <w:t>The first object (bath plug) should be easy to identify.</w:t>
      </w:r>
      <w:r w:rsidR="00E07BCD">
        <w:t xml:space="preserve"> </w:t>
      </w:r>
      <w:r w:rsidR="002120A0">
        <w:t>The second (broccoli) poses more of a challenge.</w:t>
      </w:r>
      <w:r w:rsidR="00E07BCD">
        <w:t xml:space="preserve"> </w:t>
      </w:r>
      <w:r w:rsidR="002120A0">
        <w:t xml:space="preserve">The third object (a Lego platform with </w:t>
      </w:r>
      <w:r w:rsidR="002120A0">
        <w:lastRenderedPageBreak/>
        <w:t>multiple figures) is likely to be too complex for students to guess.</w:t>
      </w:r>
      <w:r w:rsidR="00E07BCD">
        <w:t xml:space="preserve"> </w:t>
      </w:r>
      <w:r w:rsidR="002120A0">
        <w:t>Students may be able to infer that Lego is involved, due to some identifiable shapes.</w:t>
      </w:r>
    </w:p>
    <w:p w14:paraId="5FB4A84C" w14:textId="77777777" w:rsidR="002120A0" w:rsidRDefault="002120A0" w:rsidP="00F4742E">
      <w:pPr>
        <w:ind w:left="360"/>
      </w:pPr>
    </w:p>
    <w:p w14:paraId="30A948D2" w14:textId="77777777" w:rsidR="002120A0" w:rsidRDefault="002120A0" w:rsidP="00F4742E">
      <w:pPr>
        <w:numPr>
          <w:ilvl w:val="0"/>
          <w:numId w:val="13"/>
        </w:numPr>
        <w:ind w:left="360"/>
      </w:pPr>
      <w:r>
        <w:t xml:space="preserve">Discuss how students came to guess </w:t>
      </w:r>
      <w:r w:rsidR="005344B6">
        <w:t xml:space="preserve">each </w:t>
      </w:r>
      <w:r>
        <w:t>object based on the 2D shadows/images taken from different angles.</w:t>
      </w:r>
      <w:r w:rsidR="00E07BCD">
        <w:t xml:space="preserve"> </w:t>
      </w:r>
      <w:r>
        <w:t>(Familiarity with the object is the most likely answer.</w:t>
      </w:r>
      <w:r w:rsidR="00E07BCD">
        <w:t xml:space="preserve"> </w:t>
      </w:r>
      <w:r>
        <w:t xml:space="preserve">There are no colour clues when using shadows.) </w:t>
      </w:r>
    </w:p>
    <w:p w14:paraId="695B78A1" w14:textId="77777777" w:rsidR="002120A0" w:rsidRDefault="002120A0" w:rsidP="00F4742E">
      <w:pPr>
        <w:ind w:left="360"/>
      </w:pPr>
    </w:p>
    <w:p w14:paraId="752F983E" w14:textId="77777777" w:rsidR="002120A0" w:rsidRDefault="002120A0" w:rsidP="00F4742E">
      <w:pPr>
        <w:numPr>
          <w:ilvl w:val="0"/>
          <w:numId w:val="13"/>
        </w:numPr>
        <w:ind w:left="360"/>
      </w:pPr>
      <w:r>
        <w:t xml:space="preserve">Discuss the angles and/or views of each object and what kind of information the viewer can obtain. (For example, only one view of the broccoli lets us determine there are at least </w:t>
      </w:r>
      <w:r w:rsidR="00F4742E">
        <w:t>three</w:t>
      </w:r>
      <w:r>
        <w:t xml:space="preserve"> branches.)</w:t>
      </w:r>
    </w:p>
    <w:p w14:paraId="3DF087F9" w14:textId="77777777" w:rsidR="002120A0" w:rsidRDefault="002120A0" w:rsidP="00F4742E">
      <w:pPr>
        <w:ind w:left="360"/>
      </w:pPr>
    </w:p>
    <w:p w14:paraId="4F9D2243" w14:textId="77777777" w:rsidR="002120A0" w:rsidRDefault="002120A0" w:rsidP="00F4742E">
      <w:pPr>
        <w:numPr>
          <w:ilvl w:val="0"/>
          <w:numId w:val="13"/>
        </w:numPr>
        <w:ind w:left="360"/>
      </w:pPr>
      <w:r>
        <w:t xml:space="preserve">View the video </w:t>
      </w:r>
      <w:hyperlink r:id="rId9" w:history="1">
        <w:r w:rsidR="00144B00" w:rsidRPr="009E0E22">
          <w:rPr>
            <w:rStyle w:val="Hyperlink"/>
          </w:rPr>
          <w:t>Interpreting microscope data</w:t>
        </w:r>
      </w:hyperlink>
      <w:r>
        <w:t>.</w:t>
      </w:r>
      <w:r w:rsidR="00E07BCD">
        <w:t xml:space="preserve"> </w:t>
      </w:r>
      <w:r>
        <w:t>Discuss some of the points Alan Mitchell raises</w:t>
      </w:r>
      <w:r w:rsidR="00F4742E">
        <w:t xml:space="preserve"> and</w:t>
      </w:r>
      <w:r w:rsidR="00F4742E" w:rsidRPr="00F4742E">
        <w:t xml:space="preserve"> </w:t>
      </w:r>
      <w:r w:rsidR="00F4742E">
        <w:t>refer to the shadow images to illustrate these points:</w:t>
      </w:r>
    </w:p>
    <w:p w14:paraId="5A385721" w14:textId="77777777" w:rsidR="002120A0" w:rsidRDefault="00F4742E" w:rsidP="00F4742E">
      <w:pPr>
        <w:numPr>
          <w:ilvl w:val="0"/>
          <w:numId w:val="14"/>
        </w:numPr>
        <w:ind w:left="720"/>
      </w:pPr>
      <w:r>
        <w:t>T</w:t>
      </w:r>
      <w:r w:rsidR="002120A0">
        <w:t>he importance of understanding the sample well enough to be able to interpret what one sees</w:t>
      </w:r>
      <w:r>
        <w:t>.</w:t>
      </w:r>
    </w:p>
    <w:p w14:paraId="3E737151" w14:textId="77777777" w:rsidR="002120A0" w:rsidRDefault="00F4742E" w:rsidP="00F4742E">
      <w:pPr>
        <w:numPr>
          <w:ilvl w:val="0"/>
          <w:numId w:val="14"/>
        </w:numPr>
        <w:ind w:left="720"/>
      </w:pPr>
      <w:r>
        <w:t>E</w:t>
      </w:r>
      <w:r w:rsidR="002120A0">
        <w:t>normity of information available</w:t>
      </w:r>
      <w:r>
        <w:t>.</w:t>
      </w:r>
    </w:p>
    <w:p w14:paraId="6DCF1294" w14:textId="77777777" w:rsidR="002120A0" w:rsidRDefault="00F4742E" w:rsidP="00F4742E">
      <w:pPr>
        <w:numPr>
          <w:ilvl w:val="0"/>
          <w:numId w:val="14"/>
        </w:numPr>
        <w:ind w:left="720"/>
      </w:pPr>
      <w:r>
        <w:t>S</w:t>
      </w:r>
      <w:r w:rsidR="002120A0">
        <w:t>ample preparation</w:t>
      </w:r>
      <w:r>
        <w:t>.</w:t>
      </w:r>
    </w:p>
    <w:p w14:paraId="3C08B605" w14:textId="77777777" w:rsidR="002120A0" w:rsidRDefault="00F4742E" w:rsidP="00F4742E">
      <w:pPr>
        <w:numPr>
          <w:ilvl w:val="0"/>
          <w:numId w:val="14"/>
        </w:numPr>
        <w:ind w:left="720"/>
      </w:pPr>
      <w:r>
        <w:t>I</w:t>
      </w:r>
      <w:r w:rsidR="002120A0">
        <w:t>ntroducing bias</w:t>
      </w:r>
      <w:r>
        <w:t>.</w:t>
      </w:r>
    </w:p>
    <w:p w14:paraId="353BBA34" w14:textId="77777777" w:rsidR="002120A0" w:rsidRDefault="002120A0" w:rsidP="00F4742E">
      <w:pPr>
        <w:ind w:left="360"/>
      </w:pPr>
    </w:p>
    <w:p w14:paraId="4F63354E" w14:textId="77777777" w:rsidR="002120A0" w:rsidRDefault="002120A0" w:rsidP="00F4742E">
      <w:pPr>
        <w:numPr>
          <w:ilvl w:val="0"/>
          <w:numId w:val="13"/>
        </w:numPr>
        <w:ind w:left="360"/>
      </w:pPr>
      <w:r>
        <w:t>Continue the activity by placing objects on the OHP and asking students to guess what they are.</w:t>
      </w:r>
      <w:r w:rsidR="00E07BCD">
        <w:t xml:space="preserve"> </w:t>
      </w:r>
      <w:r>
        <w:t xml:space="preserve">Place a screen </w:t>
      </w:r>
      <w:r w:rsidR="00F4742E">
        <w:t xml:space="preserve">(for example, a textbook) </w:t>
      </w:r>
      <w:r>
        <w:t>in front of the OHP so students cannot peek.</w:t>
      </w:r>
      <w:r w:rsidR="00E07BCD">
        <w:t xml:space="preserve"> </w:t>
      </w:r>
      <w:r>
        <w:t>Place the item on the glass plate before turning the light on.</w:t>
      </w:r>
      <w:r w:rsidR="00E07BCD">
        <w:t xml:space="preserve"> </w:t>
      </w:r>
      <w:r>
        <w:t>Turn off the light while rotating the object between views.</w:t>
      </w:r>
      <w:r w:rsidR="00E07BCD">
        <w:t xml:space="preserve"> </w:t>
      </w:r>
      <w:r>
        <w:t>If the object will not balance on its own, use a small amount of Blu-</w:t>
      </w:r>
      <w:r w:rsidR="00F4742E">
        <w:t>T</w:t>
      </w:r>
      <w:r>
        <w:t>ack to attach it to the plate.</w:t>
      </w:r>
      <w:r w:rsidR="00E07BCD">
        <w:t xml:space="preserve"> </w:t>
      </w:r>
      <w:r>
        <w:t>Ensure the Blu-</w:t>
      </w:r>
      <w:r w:rsidR="00F4742E">
        <w:t>T</w:t>
      </w:r>
      <w:r>
        <w:t>ack does not interfere with the object’s actual shadow.</w:t>
      </w:r>
    </w:p>
    <w:p w14:paraId="2C00D810" w14:textId="77777777" w:rsidR="002120A0" w:rsidRDefault="002120A0" w:rsidP="002120A0">
      <w:pPr>
        <w:ind w:left="360"/>
      </w:pPr>
    </w:p>
    <w:p w14:paraId="376DB8C7" w14:textId="77777777" w:rsidR="002120A0" w:rsidRDefault="002120A0" w:rsidP="002120A0">
      <w:pPr>
        <w:rPr>
          <w:b/>
        </w:rPr>
      </w:pPr>
      <w:bookmarkStart w:id="3" w:name="questions"/>
      <w:bookmarkEnd w:id="3"/>
      <w:r w:rsidRPr="003074CC">
        <w:rPr>
          <w:b/>
        </w:rPr>
        <w:t>Discussion</w:t>
      </w:r>
      <w:r>
        <w:rPr>
          <w:b/>
        </w:rPr>
        <w:t xml:space="preserve"> questions</w:t>
      </w:r>
    </w:p>
    <w:p w14:paraId="07567167" w14:textId="77777777" w:rsidR="002120A0" w:rsidRPr="003074CC" w:rsidRDefault="002120A0" w:rsidP="002120A0">
      <w:pPr>
        <w:rPr>
          <w:b/>
        </w:rPr>
      </w:pPr>
    </w:p>
    <w:p w14:paraId="1A493E5C" w14:textId="77777777" w:rsidR="002120A0" w:rsidRDefault="002120A0" w:rsidP="002120A0">
      <w:pPr>
        <w:numPr>
          <w:ilvl w:val="0"/>
          <w:numId w:val="19"/>
        </w:numPr>
        <w:rPr>
          <w:szCs w:val="20"/>
        </w:rPr>
      </w:pPr>
      <w:r>
        <w:rPr>
          <w:szCs w:val="20"/>
        </w:rPr>
        <w:t xml:space="preserve">How is this activity similar to what scientists actually do when using </w:t>
      </w:r>
      <w:r w:rsidRPr="00761BAC">
        <w:rPr>
          <w:szCs w:val="20"/>
        </w:rPr>
        <w:t xml:space="preserve">electron tomography, CT and </w:t>
      </w:r>
      <w:proofErr w:type="spellStart"/>
      <w:r w:rsidRPr="00761BAC">
        <w:rPr>
          <w:szCs w:val="20"/>
        </w:rPr>
        <w:t>microCT</w:t>
      </w:r>
      <w:proofErr w:type="spellEnd"/>
      <w:r>
        <w:rPr>
          <w:szCs w:val="20"/>
        </w:rPr>
        <w:t>? (Both the OHP and the microscopes show</w:t>
      </w:r>
      <w:r w:rsidRPr="00761BAC">
        <w:rPr>
          <w:szCs w:val="20"/>
        </w:rPr>
        <w:t xml:space="preserve"> 2D images taken from different angles through the whole thickness of a sample</w:t>
      </w:r>
      <w:r>
        <w:rPr>
          <w:szCs w:val="20"/>
        </w:rPr>
        <w:t>.</w:t>
      </w:r>
      <w:r w:rsidR="00E07BCD">
        <w:rPr>
          <w:szCs w:val="20"/>
        </w:rPr>
        <w:t xml:space="preserve"> </w:t>
      </w:r>
      <w:r>
        <w:rPr>
          <w:szCs w:val="20"/>
        </w:rPr>
        <w:t>These can be used</w:t>
      </w:r>
      <w:r w:rsidRPr="00761BAC">
        <w:rPr>
          <w:szCs w:val="20"/>
        </w:rPr>
        <w:t xml:space="preserve"> to build up a 3D image.</w:t>
      </w:r>
      <w:r>
        <w:rPr>
          <w:szCs w:val="20"/>
        </w:rPr>
        <w:t>)</w:t>
      </w:r>
    </w:p>
    <w:p w14:paraId="06E9FCE8" w14:textId="77777777" w:rsidR="002120A0" w:rsidRDefault="002120A0" w:rsidP="002120A0">
      <w:pPr>
        <w:numPr>
          <w:ilvl w:val="0"/>
          <w:numId w:val="19"/>
        </w:numPr>
        <w:rPr>
          <w:szCs w:val="20"/>
        </w:rPr>
      </w:pPr>
      <w:r>
        <w:rPr>
          <w:szCs w:val="20"/>
        </w:rPr>
        <w:t>How does this activity differ</w:t>
      </w:r>
      <w:r w:rsidR="00F4742E">
        <w:rPr>
          <w:szCs w:val="20"/>
        </w:rPr>
        <w:t xml:space="preserve"> from what scientists actually do when using these microscopy techniques</w:t>
      </w:r>
      <w:r>
        <w:rPr>
          <w:szCs w:val="20"/>
        </w:rPr>
        <w:t>?</w:t>
      </w:r>
      <w:r w:rsidR="00E07BCD">
        <w:rPr>
          <w:szCs w:val="20"/>
        </w:rPr>
        <w:t xml:space="preserve"> </w:t>
      </w:r>
      <w:r>
        <w:rPr>
          <w:szCs w:val="20"/>
        </w:rPr>
        <w:t>(The OHP has relatively little magnification and poor resolution compared to microscopes.</w:t>
      </w:r>
      <w:r w:rsidR="00E07BCD">
        <w:rPr>
          <w:szCs w:val="20"/>
        </w:rPr>
        <w:t xml:space="preserve"> </w:t>
      </w:r>
      <w:r>
        <w:rPr>
          <w:szCs w:val="20"/>
        </w:rPr>
        <w:t>Resolution increases the amount of detail we can see.</w:t>
      </w:r>
      <w:r w:rsidR="00E07BCD">
        <w:rPr>
          <w:szCs w:val="20"/>
        </w:rPr>
        <w:t xml:space="preserve"> </w:t>
      </w:r>
      <w:r>
        <w:rPr>
          <w:szCs w:val="20"/>
        </w:rPr>
        <w:t>The OHP simply casts a shadow; there is no surface detail or colour.)</w:t>
      </w:r>
    </w:p>
    <w:p w14:paraId="59980D92" w14:textId="77777777" w:rsidR="002120A0" w:rsidRPr="00761BAC" w:rsidRDefault="002120A0" w:rsidP="002120A0">
      <w:pPr>
        <w:numPr>
          <w:ilvl w:val="0"/>
          <w:numId w:val="19"/>
        </w:numPr>
        <w:rPr>
          <w:szCs w:val="20"/>
        </w:rPr>
      </w:pPr>
      <w:r>
        <w:rPr>
          <w:szCs w:val="20"/>
        </w:rPr>
        <w:t>Were you accurate in all of your predictions? Were some images misleading? Do you think that scientists using sophisticated microscopes can also find 2D images misleading when trying to build a 3D image?</w:t>
      </w:r>
    </w:p>
    <w:p w14:paraId="394D8A35" w14:textId="77777777" w:rsidR="002120A0" w:rsidRDefault="002120A0" w:rsidP="002120A0">
      <w:pPr>
        <w:rPr>
          <w:b/>
          <w:szCs w:val="20"/>
        </w:rPr>
      </w:pPr>
    </w:p>
    <w:p w14:paraId="6EBBE9DE" w14:textId="77777777" w:rsidR="002120A0" w:rsidRPr="00713273" w:rsidRDefault="002120A0" w:rsidP="002120A0">
      <w:pPr>
        <w:rPr>
          <w:b/>
          <w:szCs w:val="20"/>
        </w:rPr>
      </w:pPr>
      <w:bookmarkStart w:id="4" w:name="extension"/>
      <w:bookmarkEnd w:id="4"/>
      <w:r w:rsidRPr="000B36EC">
        <w:rPr>
          <w:b/>
          <w:szCs w:val="20"/>
        </w:rPr>
        <w:t>Extension ideas</w:t>
      </w:r>
    </w:p>
    <w:p w14:paraId="3A07E8F4" w14:textId="77777777" w:rsidR="002120A0" w:rsidRDefault="002120A0" w:rsidP="002120A0"/>
    <w:p w14:paraId="5C80A37E" w14:textId="27C4EFD4" w:rsidR="00AC70BB" w:rsidRDefault="00AC70BB" w:rsidP="002120A0">
      <w:r>
        <w:t xml:space="preserve">Check out the </w:t>
      </w:r>
      <w:r w:rsidR="002855AB">
        <w:t xml:space="preserve">interactives </w:t>
      </w:r>
      <w:hyperlink r:id="rId10" w:history="1">
        <w:r w:rsidR="002855AB" w:rsidRPr="009E0E22">
          <w:rPr>
            <w:rStyle w:val="Hyperlink"/>
          </w:rPr>
          <w:t>Which microscop</w:t>
        </w:r>
        <w:r w:rsidR="002012FC" w:rsidRPr="009E0E22">
          <w:rPr>
            <w:rStyle w:val="Hyperlink"/>
          </w:rPr>
          <w:t>e?</w:t>
        </w:r>
      </w:hyperlink>
      <w:r w:rsidR="002855AB">
        <w:t xml:space="preserve"> and</w:t>
      </w:r>
      <w:r w:rsidRPr="00AC70BB">
        <w:t xml:space="preserve"> </w:t>
      </w:r>
      <w:hyperlink r:id="rId11" w:history="1">
        <w:r w:rsidRPr="009E0E22">
          <w:rPr>
            <w:rStyle w:val="Hyperlink"/>
          </w:rPr>
          <w:t>From mountains to microscopes</w:t>
        </w:r>
      </w:hyperlink>
      <w:r w:rsidRPr="00AC70BB">
        <w:t xml:space="preserve"> to learn more about the techniques and uses of various microscopes.</w:t>
      </w:r>
    </w:p>
    <w:p w14:paraId="6467C450" w14:textId="352D70DE" w:rsidR="002120A0" w:rsidRPr="00C06276" w:rsidRDefault="002120A0" w:rsidP="002120A0">
      <w:r>
        <w:t>.</w:t>
      </w:r>
    </w:p>
    <w:p w14:paraId="7BE32772" w14:textId="77777777" w:rsidR="00F4742E" w:rsidRDefault="00F4742E" w:rsidP="002120A0">
      <w:pPr>
        <w:rPr>
          <w:b/>
          <w:szCs w:val="20"/>
        </w:rPr>
        <w:sectPr w:rsidR="00F4742E" w:rsidSect="002120A0">
          <w:headerReference w:type="default" r:id="rId12"/>
          <w:footerReference w:type="default" r:id="rId13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7E493FA9" w14:textId="5F8F3CE5" w:rsidR="002120A0" w:rsidRDefault="00CC3AB2" w:rsidP="002120A0">
      <w:pPr>
        <w:rPr>
          <w:szCs w:val="20"/>
        </w:rPr>
      </w:pPr>
      <w:bookmarkStart w:id="6" w:name="what"/>
      <w:bookmarkEnd w:id="6"/>
      <w:r>
        <w:rPr>
          <w:b/>
          <w:szCs w:val="20"/>
        </w:rPr>
        <w:t>What is this object?</w:t>
      </w:r>
      <w:r w:rsidR="00BE282E">
        <w:rPr>
          <w:noProof/>
          <w:szCs w:val="20"/>
          <w:lang w:val="en-US" w:eastAsia="en-US"/>
        </w:rPr>
        <w:drawing>
          <wp:inline distT="0" distB="0" distL="0" distR="0" wp14:anchorId="2533B5DE" wp14:editId="5EB610B4">
            <wp:extent cx="7863213" cy="5286375"/>
            <wp:effectExtent l="0" t="0" r="4445" b="0"/>
            <wp:docPr id="3" name="Picture 1" descr="0000055896-using_shadows_to_build_3d_images_v01_p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055896-using_shadows_to_build_3d_images_v01_pg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b="2834"/>
                    <a:stretch/>
                  </pic:blipFill>
                  <pic:spPr bwMode="auto">
                    <a:xfrm>
                      <a:off x="0" y="0"/>
                      <a:ext cx="7864352" cy="52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C273C" w14:textId="35860AAA" w:rsidR="002120A0" w:rsidRPr="00A35481" w:rsidRDefault="00BE282E" w:rsidP="005344B6">
      <w:r>
        <w:rPr>
          <w:noProof/>
          <w:lang w:val="en-US" w:eastAsia="en-US"/>
        </w:rPr>
        <w:drawing>
          <wp:inline distT="0" distB="0" distL="0" distR="0" wp14:anchorId="4BD4DEBD" wp14:editId="1FECEEBB">
            <wp:extent cx="8648700" cy="2143125"/>
            <wp:effectExtent l="0" t="0" r="0" b="9525"/>
            <wp:docPr id="1" name="Picture 2" descr="0000055896-using_shadows_to_build_3d_images_v01_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055896-using_shadows_to_build_3d_images_v01_pg0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4990"/>
                    <a:stretch/>
                  </pic:blipFill>
                  <pic:spPr bwMode="auto">
                    <a:xfrm>
                      <a:off x="0" y="0"/>
                      <a:ext cx="8648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0A0" w:rsidRPr="00A35481" w:rsidSect="00F4742E">
      <w:headerReference w:type="even" r:id="rId16"/>
      <w:footerReference w:type="default" r:id="rId17"/>
      <w:pgSz w:w="16840" w:h="11907" w:orient="landscape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026FC" w14:textId="77777777" w:rsidR="00523A80" w:rsidRDefault="00523A80">
      <w:r>
        <w:separator/>
      </w:r>
    </w:p>
  </w:endnote>
  <w:endnote w:type="continuationSeparator" w:id="0">
    <w:p w14:paraId="248814AA" w14:textId="77777777" w:rsidR="00523A80" w:rsidRDefault="00523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E092A" w14:textId="77777777" w:rsidR="001D4E01" w:rsidRDefault="001D4E01" w:rsidP="001D4E01">
    <w:pP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5" w:name="_heading=h.2et92p0" w:colFirst="0" w:colLast="0"/>
  <w:bookmarkEnd w:id="5"/>
  <w:p w14:paraId="2BAFA51C" w14:textId="3A46524B" w:rsidR="00CC3AB2" w:rsidRPr="001D4E01" w:rsidRDefault="001D4E01" w:rsidP="001D4E01">
    <w:pPr>
      <w:tabs>
        <w:tab w:val="center" w:pos="4320"/>
        <w:tab w:val="right" w:pos="8640"/>
      </w:tabs>
      <w:ind w:right="360"/>
      <w:rPr>
        <w:color w:val="3366FF"/>
      </w:rPr>
    </w:pPr>
    <w:r>
      <w:rPr>
        <w:szCs w:val="20"/>
      </w:rPr>
      <w:fldChar w:fldCharType="begin"/>
    </w:r>
    <w:r>
      <w:instrText xml:space="preserve"> HYPERLINK "http://www.sciencelearn.org.nz" \h </w:instrText>
    </w:r>
    <w:r>
      <w:rPr>
        <w:szCs w:val="20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CA65D" w14:textId="3CDF670F" w:rsidR="001D4E01" w:rsidRDefault="001D4E01" w:rsidP="001D4E01">
    <w:pPr>
      <w:tabs>
        <w:tab w:val="center" w:pos="4320"/>
        <w:tab w:val="right" w:pos="14317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t>4</w:t>
    </w:r>
    <w:r>
      <w:rPr>
        <w:color w:val="3366FF"/>
        <w:sz w:val="18"/>
        <w:szCs w:val="18"/>
      </w:rPr>
      <w:t xml:space="preserve"> </w:t>
    </w:r>
  </w:p>
  <w:p w14:paraId="4A171E84" w14:textId="77777777" w:rsidR="001D4E01" w:rsidRPr="001D4E01" w:rsidRDefault="001D4E01" w:rsidP="001D4E01">
    <w:pPr>
      <w:tabs>
        <w:tab w:val="center" w:pos="4320"/>
        <w:tab w:val="right" w:pos="8640"/>
      </w:tabs>
      <w:ind w:right="360"/>
      <w:rPr>
        <w:color w:val="3366FF"/>
      </w:rPr>
    </w:pPr>
    <w:hyperlink r:id="rId1">
      <w:r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2985B" w14:textId="77777777" w:rsidR="00523A80" w:rsidRDefault="00523A80">
      <w:r>
        <w:separator/>
      </w:r>
    </w:p>
  </w:footnote>
  <w:footnote w:type="continuationSeparator" w:id="0">
    <w:p w14:paraId="2ADA1D06" w14:textId="77777777" w:rsidR="00523A80" w:rsidRDefault="00523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9E0E22" w:rsidRPr="00251C18" w14:paraId="5934D9D3" w14:textId="77777777" w:rsidTr="00502D35">
      <w:tc>
        <w:tcPr>
          <w:tcW w:w="1980" w:type="dxa"/>
          <w:shd w:val="clear" w:color="auto" w:fill="auto"/>
        </w:tcPr>
        <w:p w14:paraId="1DE6B74E" w14:textId="6BCC40CF" w:rsidR="009E0E22" w:rsidRPr="00251C18" w:rsidRDefault="001D4E01" w:rsidP="00502D35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hidden="0" allowOverlap="1" wp14:anchorId="15DF379E" wp14:editId="27A82EF1">
                <wp:simplePos x="0" y="0"/>
                <wp:positionH relativeFrom="column">
                  <wp:posOffset>635</wp:posOffset>
                </wp:positionH>
                <wp:positionV relativeFrom="paragraph">
                  <wp:posOffset>102235</wp:posOffset>
                </wp:positionV>
                <wp:extent cx="1238250" cy="447675"/>
                <wp:effectExtent l="0" t="0" r="0" b="9525"/>
                <wp:wrapTight wrapText="bothSides">
                  <wp:wrapPolygon edited="0">
                    <wp:start x="0" y="0"/>
                    <wp:lineTo x="0" y="21140"/>
                    <wp:lineTo x="21268" y="21140"/>
                    <wp:lineTo x="21268" y="0"/>
                    <wp:lineTo x="0" y="0"/>
                  </wp:wrapPolygon>
                </wp:wrapTight>
                <wp:docPr id="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4476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3" w:type="dxa"/>
        </w:tcPr>
        <w:p w14:paraId="3712DDB0" w14:textId="77777777" w:rsidR="009E0E22" w:rsidRPr="00251C18" w:rsidRDefault="009E0E22" w:rsidP="00502D35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69CF852C" w14:textId="77777777" w:rsidR="009E0E22" w:rsidRPr="00251C18" w:rsidRDefault="009E0E22" w:rsidP="00502D35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 w:rsidRPr="00251C18">
            <w:rPr>
              <w:rFonts w:cs="Arial"/>
              <w:color w:val="3366FF"/>
            </w:rPr>
            <w:t xml:space="preserve">Activity: </w:t>
          </w:r>
          <w:r>
            <w:rPr>
              <w:rFonts w:cs="Arial"/>
              <w:color w:val="3366FF"/>
            </w:rPr>
            <w:t>Using shadows to build 3D images</w:t>
          </w:r>
        </w:p>
      </w:tc>
    </w:tr>
  </w:tbl>
  <w:p w14:paraId="0CF547FB" w14:textId="77777777" w:rsidR="00CC3AB2" w:rsidRPr="001D4E01" w:rsidRDefault="00CC3AB2" w:rsidP="009E0E22">
    <w:pPr>
      <w:pStyle w:val="Header"/>
      <w:rPr>
        <w:sz w:val="14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86BF4" w14:textId="77777777" w:rsidR="009D34A3" w:rsidRDefault="009D34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6149A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0046B"/>
    <w:multiLevelType w:val="hybridMultilevel"/>
    <w:tmpl w:val="70FC103A"/>
    <w:lvl w:ilvl="0" w:tplc="9F761A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5F21"/>
    <w:multiLevelType w:val="hybridMultilevel"/>
    <w:tmpl w:val="6AC68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633AC"/>
    <w:multiLevelType w:val="hybridMultilevel"/>
    <w:tmpl w:val="FAF2B10E"/>
    <w:lvl w:ilvl="0" w:tplc="9F761AA4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5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6C580C"/>
    <w:multiLevelType w:val="hybridMultilevel"/>
    <w:tmpl w:val="3B1AAD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0067193"/>
    <w:multiLevelType w:val="hybridMultilevel"/>
    <w:tmpl w:val="D7F08946"/>
    <w:lvl w:ilvl="0" w:tplc="9F761A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987C37"/>
    <w:multiLevelType w:val="hybridMultilevel"/>
    <w:tmpl w:val="5386D0D4"/>
    <w:lvl w:ilvl="0" w:tplc="9F761A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BD12E1"/>
    <w:multiLevelType w:val="hybridMultilevel"/>
    <w:tmpl w:val="B94C3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B2CF6"/>
    <w:multiLevelType w:val="hybridMultilevel"/>
    <w:tmpl w:val="2870B114"/>
    <w:lvl w:ilvl="0" w:tplc="5DFAA178">
      <w:start w:val="1"/>
      <w:numFmt w:val="decimal"/>
      <w:lvlText w:val="%1."/>
      <w:lvlJc w:val="left"/>
      <w:pPr>
        <w:ind w:left="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2" w:hanging="360"/>
      </w:pPr>
    </w:lvl>
    <w:lvl w:ilvl="2" w:tplc="0409001B" w:tentative="1">
      <w:start w:val="1"/>
      <w:numFmt w:val="lowerRoman"/>
      <w:lvlText w:val="%3."/>
      <w:lvlJc w:val="right"/>
      <w:pPr>
        <w:ind w:left="1772" w:hanging="180"/>
      </w:pPr>
    </w:lvl>
    <w:lvl w:ilvl="3" w:tplc="0409000F" w:tentative="1">
      <w:start w:val="1"/>
      <w:numFmt w:val="decimal"/>
      <w:lvlText w:val="%4."/>
      <w:lvlJc w:val="left"/>
      <w:pPr>
        <w:ind w:left="2492" w:hanging="360"/>
      </w:pPr>
    </w:lvl>
    <w:lvl w:ilvl="4" w:tplc="04090019" w:tentative="1">
      <w:start w:val="1"/>
      <w:numFmt w:val="lowerLetter"/>
      <w:lvlText w:val="%5."/>
      <w:lvlJc w:val="left"/>
      <w:pPr>
        <w:ind w:left="3212" w:hanging="360"/>
      </w:pPr>
    </w:lvl>
    <w:lvl w:ilvl="5" w:tplc="0409001B" w:tentative="1">
      <w:start w:val="1"/>
      <w:numFmt w:val="lowerRoman"/>
      <w:lvlText w:val="%6."/>
      <w:lvlJc w:val="right"/>
      <w:pPr>
        <w:ind w:left="3932" w:hanging="180"/>
      </w:pPr>
    </w:lvl>
    <w:lvl w:ilvl="6" w:tplc="0409000F" w:tentative="1">
      <w:start w:val="1"/>
      <w:numFmt w:val="decimal"/>
      <w:lvlText w:val="%7."/>
      <w:lvlJc w:val="left"/>
      <w:pPr>
        <w:ind w:left="4652" w:hanging="360"/>
      </w:pPr>
    </w:lvl>
    <w:lvl w:ilvl="7" w:tplc="04090019" w:tentative="1">
      <w:start w:val="1"/>
      <w:numFmt w:val="lowerLetter"/>
      <w:lvlText w:val="%8."/>
      <w:lvlJc w:val="left"/>
      <w:pPr>
        <w:ind w:left="5372" w:hanging="360"/>
      </w:pPr>
    </w:lvl>
    <w:lvl w:ilvl="8" w:tplc="0409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19" w15:restartNumberingAfterBreak="0">
    <w:nsid w:val="6113630E"/>
    <w:multiLevelType w:val="hybridMultilevel"/>
    <w:tmpl w:val="BF6C1F24"/>
    <w:lvl w:ilvl="0" w:tplc="9F761AA4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0" w15:restartNumberingAfterBreak="0">
    <w:nsid w:val="66A345D5"/>
    <w:multiLevelType w:val="hybridMultilevel"/>
    <w:tmpl w:val="0F8E0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16"/>
  </w:num>
  <w:num w:numId="6">
    <w:abstractNumId w:val="11"/>
  </w:num>
  <w:num w:numId="7">
    <w:abstractNumId w:val="14"/>
  </w:num>
  <w:num w:numId="8">
    <w:abstractNumId w:val="12"/>
  </w:num>
  <w:num w:numId="9">
    <w:abstractNumId w:val="8"/>
  </w:num>
  <w:num w:numId="10">
    <w:abstractNumId w:val="9"/>
  </w:num>
  <w:num w:numId="11">
    <w:abstractNumId w:val="21"/>
  </w:num>
  <w:num w:numId="12">
    <w:abstractNumId w:val="17"/>
  </w:num>
  <w:num w:numId="13">
    <w:abstractNumId w:val="3"/>
  </w:num>
  <w:num w:numId="14">
    <w:abstractNumId w:val="2"/>
  </w:num>
  <w:num w:numId="15">
    <w:abstractNumId w:val="18"/>
  </w:num>
  <w:num w:numId="16">
    <w:abstractNumId w:val="20"/>
  </w:num>
  <w:num w:numId="17">
    <w:abstractNumId w:val="19"/>
  </w:num>
  <w:num w:numId="18">
    <w:abstractNumId w:val="4"/>
  </w:num>
  <w:num w:numId="19">
    <w:abstractNumId w:val="13"/>
  </w:num>
  <w:num w:numId="20">
    <w:abstractNumId w:val="15"/>
  </w:num>
  <w:num w:numId="21">
    <w:abstractNumId w:val="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2"/>
    <w:rsid w:val="000777CE"/>
    <w:rsid w:val="00086557"/>
    <w:rsid w:val="000C0511"/>
    <w:rsid w:val="000C7001"/>
    <w:rsid w:val="00124066"/>
    <w:rsid w:val="00136419"/>
    <w:rsid w:val="00144B00"/>
    <w:rsid w:val="001D4E01"/>
    <w:rsid w:val="001E7A11"/>
    <w:rsid w:val="002012FC"/>
    <w:rsid w:val="00205187"/>
    <w:rsid w:val="002120A0"/>
    <w:rsid w:val="0028416D"/>
    <w:rsid w:val="002855AB"/>
    <w:rsid w:val="002F3531"/>
    <w:rsid w:val="00324B5F"/>
    <w:rsid w:val="00502D35"/>
    <w:rsid w:val="00523A80"/>
    <w:rsid w:val="005344B6"/>
    <w:rsid w:val="005A4654"/>
    <w:rsid w:val="00794A03"/>
    <w:rsid w:val="007D7C7B"/>
    <w:rsid w:val="008F2ABD"/>
    <w:rsid w:val="00931A22"/>
    <w:rsid w:val="00963A84"/>
    <w:rsid w:val="00984B19"/>
    <w:rsid w:val="009D34A3"/>
    <w:rsid w:val="009E0E22"/>
    <w:rsid w:val="00AC70BB"/>
    <w:rsid w:val="00BD5EEC"/>
    <w:rsid w:val="00BE282E"/>
    <w:rsid w:val="00C02F5A"/>
    <w:rsid w:val="00CC3AB2"/>
    <w:rsid w:val="00D418B4"/>
    <w:rsid w:val="00D41B48"/>
    <w:rsid w:val="00D458BA"/>
    <w:rsid w:val="00D97E29"/>
    <w:rsid w:val="00E07BCD"/>
    <w:rsid w:val="00F242CE"/>
    <w:rsid w:val="00F4742E"/>
    <w:rsid w:val="00FC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44A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1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character" w:styleId="CommentReference">
    <w:name w:val="annotation reference"/>
    <w:uiPriority w:val="99"/>
    <w:semiHidden/>
    <w:unhideWhenUsed/>
    <w:rsid w:val="000111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12D"/>
    <w:rPr>
      <w:sz w:val="24"/>
    </w:rPr>
  </w:style>
  <w:style w:type="character" w:customStyle="1" w:styleId="CommentTextChar">
    <w:name w:val="Comment Text Char"/>
    <w:link w:val="CommentText"/>
    <w:uiPriority w:val="99"/>
    <w:semiHidden/>
    <w:rsid w:val="0001112D"/>
    <w:rPr>
      <w:rFonts w:ascii="Verdana" w:hAnsi="Verdana"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12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1112D"/>
    <w:rPr>
      <w:rFonts w:ascii="Verdana" w:hAnsi="Verdana"/>
      <w:b/>
      <w:bCs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1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1112D"/>
    <w:rPr>
      <w:rFonts w:ascii="Lucida Grande" w:hAnsi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videos/302-interpreting-microscope-data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resources/521-using-lolly-slices-to-build-3d-images" TargetMode="Externa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image_maps/8-from-mountains-to-microscop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sciencelearn.org.nz/image_maps/100-which-microscop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videos/302-interpreting-microscope-data" TargetMode="External"/><Relationship Id="rId14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 </vt:lpstr>
    </vt:vector>
  </TitlesOfParts>
  <Company>CWA New Media</Company>
  <LinksUpToDate>false</LinksUpToDate>
  <CharactersWithSpaces>5433</CharactersWithSpaces>
  <SharedDoc>false</SharedDoc>
  <HLinks>
    <vt:vector size="96" baseType="variant">
      <vt:variant>
        <vt:i4>6946873</vt:i4>
      </vt:variant>
      <vt:variant>
        <vt:i4>42</vt:i4>
      </vt:variant>
      <vt:variant>
        <vt:i4>0</vt:i4>
      </vt:variant>
      <vt:variant>
        <vt:i4>5</vt:i4>
      </vt:variant>
      <vt:variant>
        <vt:lpwstr>https://www.sciencelearn.org.nz/embeds/50-how-science-works</vt:lpwstr>
      </vt:variant>
      <vt:variant>
        <vt:lpwstr/>
      </vt:variant>
      <vt:variant>
        <vt:i4>1114222</vt:i4>
      </vt:variant>
      <vt:variant>
        <vt:i4>39</vt:i4>
      </vt:variant>
      <vt:variant>
        <vt:i4>0</vt:i4>
      </vt:variant>
      <vt:variant>
        <vt:i4>5</vt:i4>
      </vt:variant>
      <vt:variant>
        <vt:lpwstr>https://www.sciencelearn.org.nz/image_maps/8-from-mountains-to-microscopes</vt:lpwstr>
      </vt:variant>
      <vt:variant>
        <vt:lpwstr/>
      </vt:variant>
      <vt:variant>
        <vt:i4>2359348</vt:i4>
      </vt:variant>
      <vt:variant>
        <vt:i4>36</vt:i4>
      </vt:variant>
      <vt:variant>
        <vt:i4>0</vt:i4>
      </vt:variant>
      <vt:variant>
        <vt:i4>5</vt:i4>
      </vt:variant>
      <vt:variant>
        <vt:lpwstr>https://www.sciencelearn.org.nz/embeds/12-which-microscope</vt:lpwstr>
      </vt:variant>
      <vt:variant>
        <vt:lpwstr/>
      </vt:variant>
      <vt:variant>
        <vt:i4>2162735</vt:i4>
      </vt:variant>
      <vt:variant>
        <vt:i4>33</vt:i4>
      </vt:variant>
      <vt:variant>
        <vt:i4>0</vt:i4>
      </vt:variant>
      <vt:variant>
        <vt:i4>5</vt:i4>
      </vt:variant>
      <vt:variant>
        <vt:lpwstr>https://www.sciencelearn.org.nz/videos/302-interpreting-microscope-data</vt:lpwstr>
      </vt:variant>
      <vt:variant>
        <vt:lpwstr/>
      </vt:variant>
      <vt:variant>
        <vt:i4>1835030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what</vt:lpwstr>
      </vt:variant>
      <vt:variant>
        <vt:i4>1835030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what</vt:lpwstr>
      </vt:variant>
      <vt:variant>
        <vt:i4>2162735</vt:i4>
      </vt:variant>
      <vt:variant>
        <vt:i4>24</vt:i4>
      </vt:variant>
      <vt:variant>
        <vt:i4>0</vt:i4>
      </vt:variant>
      <vt:variant>
        <vt:i4>5</vt:i4>
      </vt:variant>
      <vt:variant>
        <vt:lpwstr>https://www.sciencelearn.org.nz/videos/302-interpreting-microscope-data</vt:lpwstr>
      </vt:variant>
      <vt:variant>
        <vt:lpwstr/>
      </vt:variant>
      <vt:variant>
        <vt:i4>1835030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what</vt:lpwstr>
      </vt:variant>
      <vt:variant>
        <vt:i4>2883690</vt:i4>
      </vt:variant>
      <vt:variant>
        <vt:i4>18</vt:i4>
      </vt:variant>
      <vt:variant>
        <vt:i4>0</vt:i4>
      </vt:variant>
      <vt:variant>
        <vt:i4>5</vt:i4>
      </vt:variant>
      <vt:variant>
        <vt:lpwstr>https://www.sciencelearn.org.nz/resources/521-using-lolly-slices-to-build-3d-images</vt:lpwstr>
      </vt:variant>
      <vt:variant>
        <vt:lpwstr/>
      </vt:variant>
      <vt:variant>
        <vt:i4>1835030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what</vt:lpwstr>
      </vt:variant>
      <vt:variant>
        <vt:i4>65558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extension</vt:lpwstr>
      </vt:variant>
      <vt:variant>
        <vt:i4>65551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questions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2424937</vt:i4>
      </vt:variant>
      <vt:variant>
        <vt:i4>6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shadows to build 3D images</dc:title>
  <dc:subject/>
  <dc:creator>Science Learning Hub – Pokapū Akoranga Pūtaiao</dc:creator>
  <cp:keywords/>
  <cp:lastModifiedBy>Vanya Bootham</cp:lastModifiedBy>
  <cp:revision>2</cp:revision>
  <cp:lastPrinted>2012-02-23T03:23:00Z</cp:lastPrinted>
  <dcterms:created xsi:type="dcterms:W3CDTF">2021-03-16T19:29:00Z</dcterms:created>
  <dcterms:modified xsi:type="dcterms:W3CDTF">2021-03-16T19:29:00Z</dcterms:modified>
</cp:coreProperties>
</file>