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2B492" w14:textId="77777777" w:rsidR="009170EF" w:rsidRPr="00C876E5" w:rsidRDefault="009170EF" w:rsidP="009170EF">
      <w:pPr>
        <w:jc w:val="center"/>
        <w:rPr>
          <w:b/>
          <w:sz w:val="24"/>
        </w:rPr>
      </w:pPr>
      <w:r w:rsidRPr="00C876E5">
        <w:rPr>
          <w:b/>
          <w:sz w:val="24"/>
        </w:rPr>
        <w:t xml:space="preserve">ACTIVITY: </w:t>
      </w:r>
      <w:r>
        <w:rPr>
          <w:b/>
          <w:sz w:val="24"/>
        </w:rPr>
        <w:t>Sound on an oscilloscope</w:t>
      </w:r>
    </w:p>
    <w:p w14:paraId="1EF5F419" w14:textId="77777777" w:rsidR="009170EF" w:rsidRDefault="009170EF" w:rsidP="009170EF"/>
    <w:p w14:paraId="5CA21941" w14:textId="77777777" w:rsidR="009170EF" w:rsidRDefault="009170EF" w:rsidP="009170E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FB23DB">
        <w:rPr>
          <w:rFonts w:cs="Helvetica"/>
          <w:b/>
        </w:rPr>
        <w:t>Activity idea</w:t>
      </w:r>
    </w:p>
    <w:p w14:paraId="51AFB8F7" w14:textId="77777777" w:rsidR="009170EF" w:rsidRDefault="009170EF" w:rsidP="009170E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14:paraId="5D57BA37" w14:textId="77777777" w:rsidR="009170EF" w:rsidRDefault="009170EF" w:rsidP="009170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B30297">
        <w:rPr>
          <w:rFonts w:eastAsia="Helvetica"/>
        </w:rPr>
        <w:t>In this activity, students play different kinds of sounds near a computer</w:t>
      </w:r>
      <w:r>
        <w:rPr>
          <w:rFonts w:eastAsia="Helvetica"/>
        </w:rPr>
        <w:t>’s microphone</w:t>
      </w:r>
      <w:r w:rsidRPr="00B30297">
        <w:rPr>
          <w:rFonts w:eastAsia="Helvetica"/>
        </w:rPr>
        <w:t xml:space="preserve"> and watch the resulting visual display</w:t>
      </w:r>
      <w:r>
        <w:rPr>
          <w:rFonts w:eastAsia="Helvetica"/>
        </w:rPr>
        <w:t xml:space="preserve"> created by oscilloscope software</w:t>
      </w:r>
      <w:r>
        <w:t>.</w:t>
      </w:r>
    </w:p>
    <w:p w14:paraId="098FABB2" w14:textId="77777777" w:rsidR="009170EF" w:rsidRPr="00747D4A" w:rsidRDefault="009170EF" w:rsidP="009170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14:paraId="67BA8BBA" w14:textId="77777777" w:rsidR="009170EF" w:rsidRPr="00831ACD" w:rsidRDefault="009170EF" w:rsidP="009170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31ACD">
        <w:t>By the end of this activity, students should be able to:</w:t>
      </w:r>
    </w:p>
    <w:p w14:paraId="7A8F4405" w14:textId="77777777" w:rsidR="009170EF" w:rsidRDefault="000F3F1B" w:rsidP="009170EF">
      <w:pPr>
        <w:pStyle w:val="StyleVerdanaRight05cm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rFonts w:eastAsia="Helvetica"/>
          <w:color w:val="000000"/>
        </w:rPr>
        <w:t>r</w:t>
      </w:r>
      <w:r w:rsidR="009170EF" w:rsidRPr="00B30297">
        <w:rPr>
          <w:rFonts w:eastAsia="Helvetica"/>
          <w:color w:val="000000"/>
        </w:rPr>
        <w:t>elate the visual display to each sound</w:t>
      </w:r>
      <w:r w:rsidR="009170EF">
        <w:rPr>
          <w:rFonts w:eastAsia="Helvetica"/>
          <w:color w:val="000000"/>
        </w:rPr>
        <w:t xml:space="preserve"> played</w:t>
      </w:r>
    </w:p>
    <w:p w14:paraId="653171C5" w14:textId="77777777" w:rsidR="009170EF" w:rsidRPr="00B9405A" w:rsidRDefault="000F3F1B" w:rsidP="000F3F1B">
      <w:pPr>
        <w:pStyle w:val="StyleVerdanaRight05cm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rFonts w:cs="Arial"/>
        </w:rPr>
        <w:t>a</w:t>
      </w:r>
      <w:r w:rsidR="009170EF">
        <w:rPr>
          <w:rFonts w:cs="Arial"/>
        </w:rPr>
        <w:t>ppreciate the complexity of amplitudes and frequencies within real sounds</w:t>
      </w:r>
      <w:r>
        <w:t>.</w:t>
      </w:r>
    </w:p>
    <w:p w14:paraId="34E67972" w14:textId="77777777" w:rsidR="009170EF" w:rsidRDefault="009170EF" w:rsidP="009170EF"/>
    <w:p w14:paraId="08CDCCF4" w14:textId="77777777" w:rsidR="009170EF" w:rsidRDefault="00921E38" w:rsidP="009170EF">
      <w:hyperlink w:anchor="intro" w:history="1">
        <w:r w:rsidR="009170EF" w:rsidRPr="00992310">
          <w:rPr>
            <w:rStyle w:val="Hyperlink"/>
          </w:rPr>
          <w:t>Introduction/background</w:t>
        </w:r>
      </w:hyperlink>
    </w:p>
    <w:p w14:paraId="5A3C6B81" w14:textId="77777777" w:rsidR="009170EF" w:rsidRDefault="00921E38" w:rsidP="009170EF">
      <w:hyperlink w:anchor="need" w:history="1">
        <w:r w:rsidR="009170EF" w:rsidRPr="007A20BB">
          <w:rPr>
            <w:rStyle w:val="Hyperlink"/>
          </w:rPr>
          <w:t>What you need</w:t>
        </w:r>
      </w:hyperlink>
    </w:p>
    <w:p w14:paraId="5AF51CE9" w14:textId="77777777" w:rsidR="009170EF" w:rsidRDefault="00921E38" w:rsidP="009170EF">
      <w:hyperlink w:anchor="do" w:history="1">
        <w:r w:rsidR="009170EF" w:rsidRPr="007A20BB">
          <w:rPr>
            <w:rStyle w:val="Hyperlink"/>
          </w:rPr>
          <w:t>What to do</w:t>
        </w:r>
      </w:hyperlink>
    </w:p>
    <w:p w14:paraId="086309D0" w14:textId="77777777" w:rsidR="009170EF" w:rsidRDefault="00921E38" w:rsidP="009170EF">
      <w:hyperlink w:anchor="questions" w:history="1">
        <w:r w:rsidR="009170EF" w:rsidRPr="007A20BB">
          <w:rPr>
            <w:rStyle w:val="Hyperlink"/>
          </w:rPr>
          <w:t>Discussion questions</w:t>
        </w:r>
      </w:hyperlink>
    </w:p>
    <w:p w14:paraId="5A7C2B01" w14:textId="77777777" w:rsidR="009170EF" w:rsidRDefault="00921E38" w:rsidP="009170EF">
      <w:hyperlink w:anchor="extension" w:history="1">
        <w:r w:rsidR="009170EF" w:rsidRPr="007A20BB">
          <w:rPr>
            <w:rStyle w:val="Hyperlink"/>
          </w:rPr>
          <w:t>Extension ideas</w:t>
        </w:r>
      </w:hyperlink>
    </w:p>
    <w:p w14:paraId="688AB946" w14:textId="77777777" w:rsidR="009170EF" w:rsidRDefault="009170EF" w:rsidP="009170EF"/>
    <w:p w14:paraId="2CF2B28F" w14:textId="77777777" w:rsidR="009170EF" w:rsidRPr="00505ABD" w:rsidRDefault="009170EF" w:rsidP="009170EF">
      <w:pPr>
        <w:rPr>
          <w:b/>
        </w:rPr>
      </w:pPr>
      <w:bookmarkStart w:id="0" w:name="intro"/>
      <w:bookmarkEnd w:id="0"/>
      <w:r w:rsidRPr="00505ABD">
        <w:rPr>
          <w:b/>
        </w:rPr>
        <w:t>Introduction/</w:t>
      </w:r>
      <w:r>
        <w:rPr>
          <w:b/>
        </w:rPr>
        <w:t>b</w:t>
      </w:r>
      <w:r w:rsidRPr="00505ABD">
        <w:rPr>
          <w:b/>
        </w:rPr>
        <w:t xml:space="preserve">ackground </w:t>
      </w:r>
    </w:p>
    <w:p w14:paraId="75B8E2A6" w14:textId="77777777" w:rsidR="009170EF" w:rsidRDefault="009170EF" w:rsidP="009170EF"/>
    <w:p w14:paraId="50DBFE2E" w14:textId="77777777" w:rsidR="009170EF" w:rsidRPr="000F3F1B" w:rsidRDefault="00733111" w:rsidP="000F3F1B">
      <w:r w:rsidRPr="000F3F1B">
        <w:t xml:space="preserve">Sound waves cause pressure variations in the substance they travel through. The microphone in a computer or smart phone converts pressure variations in the air around it to corresponding variations in electrical voltage. A computer oscilloscope program gives a visual display of those voltage variations. The </w:t>
      </w:r>
      <w:r w:rsidR="000F3F1B">
        <w:t>program</w:t>
      </w:r>
      <w:r w:rsidRPr="000F3F1B">
        <w:t xml:space="preserve"> displays a graph of voltage vertical</w:t>
      </w:r>
      <w:r w:rsidR="00957974" w:rsidRPr="000F3F1B">
        <w:t>ly and time horizontally</w:t>
      </w:r>
      <w:r w:rsidR="000F3F1B">
        <w:t>,</w:t>
      </w:r>
      <w:r w:rsidR="00957974" w:rsidRPr="000F3F1B">
        <w:t xml:space="preserve"> redrawing</w:t>
      </w:r>
      <w:r w:rsidRPr="000F3F1B">
        <w:t xml:space="preserve"> </w:t>
      </w:r>
      <w:proofErr w:type="gramStart"/>
      <w:r w:rsidRPr="000F3F1B">
        <w:t>this many times</w:t>
      </w:r>
      <w:proofErr w:type="gramEnd"/>
      <w:r w:rsidRPr="000F3F1B">
        <w:t xml:space="preserve"> a second. The pattern produced on the graph is called a </w:t>
      </w:r>
      <w:r w:rsidR="000F3F1B">
        <w:t>‘</w:t>
      </w:r>
      <w:r w:rsidRPr="000F3F1B">
        <w:t>trace</w:t>
      </w:r>
      <w:r w:rsidR="000F3F1B">
        <w:t>’</w:t>
      </w:r>
      <w:r w:rsidRPr="000F3F1B">
        <w:t>. Traces that repeat themselves regularly are of</w:t>
      </w:r>
      <w:r w:rsidR="00957974" w:rsidRPr="000F3F1B">
        <w:t xml:space="preserve">ten called </w:t>
      </w:r>
      <w:r w:rsidR="000F3F1B">
        <w:t>‘</w:t>
      </w:r>
      <w:r w:rsidR="00957974" w:rsidRPr="000F3F1B">
        <w:t>waveforms</w:t>
      </w:r>
      <w:r w:rsidR="000F3F1B">
        <w:t>’</w:t>
      </w:r>
      <w:r w:rsidR="00957974" w:rsidRPr="000F3F1B">
        <w:t>.</w:t>
      </w:r>
      <w:r w:rsidR="00957974" w:rsidRPr="000F3F1B">
        <w:br/>
      </w:r>
      <w:r w:rsidR="00957974" w:rsidRPr="000F3F1B">
        <w:br/>
        <w:t>S</w:t>
      </w:r>
      <w:r w:rsidRPr="000F3F1B">
        <w:t>o</w:t>
      </w:r>
      <w:r w:rsidR="003F7100" w:rsidRPr="000F3F1B">
        <w:t xml:space="preserve">me oscilloscope programs can </w:t>
      </w:r>
      <w:r w:rsidRPr="000F3F1B">
        <w:t>have a number of features that are used to</w:t>
      </w:r>
      <w:r w:rsidR="003F7100" w:rsidRPr="000F3F1B">
        <w:t xml:space="preserve"> manipulate the way in which the trace is displayed</w:t>
      </w:r>
      <w:r w:rsidR="009170EF" w:rsidRPr="000F3F1B">
        <w:t>.</w:t>
      </w:r>
      <w:r w:rsidR="00957974" w:rsidRPr="000F3F1B">
        <w:t xml:space="preserve"> The most important ones are the ability to change the vertical voltage scale </w:t>
      </w:r>
      <w:r w:rsidR="00155EE0" w:rsidRPr="000F3F1B">
        <w:t xml:space="preserve">– sometimes called the </w:t>
      </w:r>
      <w:r w:rsidR="000F3F1B">
        <w:t>a</w:t>
      </w:r>
      <w:r w:rsidR="00155EE0" w:rsidRPr="000F3F1B">
        <w:t xml:space="preserve">mplitude </w:t>
      </w:r>
      <w:r w:rsidR="000F3F1B">
        <w:t>–</w:t>
      </w:r>
      <w:r w:rsidR="00155EE0" w:rsidRPr="000F3F1B">
        <w:t xml:space="preserve"> </w:t>
      </w:r>
      <w:r w:rsidR="00957974" w:rsidRPr="000F3F1B">
        <w:t>and the horizontal time</w:t>
      </w:r>
      <w:r w:rsidR="00155EE0" w:rsidRPr="000F3F1B">
        <w:t xml:space="preserve"> </w:t>
      </w:r>
      <w:r w:rsidR="00957974" w:rsidRPr="000F3F1B">
        <w:t>base scale. You should familiarise yourself with the software and use any tutorial and help features.</w:t>
      </w:r>
    </w:p>
    <w:p w14:paraId="22B2F890" w14:textId="77777777" w:rsidR="00957974" w:rsidRPr="000F3F1B" w:rsidRDefault="00957974" w:rsidP="000F3F1B"/>
    <w:p w14:paraId="46F67B96" w14:textId="77777777" w:rsidR="00957974" w:rsidRPr="000F3F1B" w:rsidRDefault="00957974" w:rsidP="000F3F1B">
      <w:r w:rsidRPr="000F3F1B">
        <w:t xml:space="preserve">The oscilloscope trace shows how the pressure variations in the air are varying with time at the microphone. This is not the same as what the sound waves </w:t>
      </w:r>
      <w:r w:rsidR="00F5391B" w:rsidRPr="000F3F1B">
        <w:t xml:space="preserve">physically </w:t>
      </w:r>
      <w:r w:rsidRPr="000F3F1B">
        <w:t xml:space="preserve">look like </w:t>
      </w:r>
      <w:r w:rsidR="00F5391B" w:rsidRPr="000F3F1B">
        <w:t xml:space="preserve">as they </w:t>
      </w:r>
      <w:r w:rsidR="00155EE0" w:rsidRPr="000F3F1B">
        <w:t>reach</w:t>
      </w:r>
      <w:r w:rsidR="00F5391B" w:rsidRPr="000F3F1B">
        <w:t xml:space="preserve"> the microphone. However</w:t>
      </w:r>
      <w:r w:rsidR="000F3F1B">
        <w:t>,</w:t>
      </w:r>
      <w:r w:rsidR="00F5391B" w:rsidRPr="000F3F1B">
        <w:t xml:space="preserve"> the oscilloscope software can be used to measure frequency and loudness of the sound waves. Some of the free oscilloscope </w:t>
      </w:r>
      <w:r w:rsidR="000F3F1B">
        <w:t>program</w:t>
      </w:r>
      <w:r w:rsidR="00F5391B" w:rsidRPr="000F3F1B">
        <w:t xml:space="preserve">s </w:t>
      </w:r>
      <w:r w:rsidR="00155EE0" w:rsidRPr="000F3F1B">
        <w:t>listed</w:t>
      </w:r>
      <w:r w:rsidR="00F5391B" w:rsidRPr="000F3F1B">
        <w:t xml:space="preserve"> </w:t>
      </w:r>
      <w:r w:rsidR="000F3F1B">
        <w:t xml:space="preserve">under </w:t>
      </w:r>
      <w:hyperlink w:anchor="need" w:history="1">
        <w:r w:rsidR="00F5391B" w:rsidRPr="000F3F1B">
          <w:rPr>
            <w:rStyle w:val="Hyperlink"/>
          </w:rPr>
          <w:t>What you need</w:t>
        </w:r>
      </w:hyperlink>
      <w:r w:rsidR="00F5391B" w:rsidRPr="000F3F1B">
        <w:t xml:space="preserve"> are able to measure one or both of these.</w:t>
      </w:r>
    </w:p>
    <w:p w14:paraId="78F00A12" w14:textId="77777777" w:rsidR="00F5391B" w:rsidRDefault="00F5391B" w:rsidP="000F3F1B"/>
    <w:tbl>
      <w:tblPr>
        <w:tblW w:w="0" w:type="auto"/>
        <w:tblLook w:val="01E0" w:firstRow="1" w:lastRow="1" w:firstColumn="1" w:lastColumn="1" w:noHBand="0" w:noVBand="0"/>
      </w:tblPr>
      <w:tblGrid>
        <w:gridCol w:w="5525"/>
        <w:gridCol w:w="4114"/>
      </w:tblGrid>
      <w:tr w:rsidR="00400C7B" w14:paraId="22A6807A" w14:textId="77777777">
        <w:tc>
          <w:tcPr>
            <w:tcW w:w="6228" w:type="dxa"/>
            <w:vMerge w:val="restart"/>
          </w:tcPr>
          <w:p w14:paraId="2BBF59EA" w14:textId="77777777" w:rsidR="00400C7B" w:rsidRPr="00CF2D5A" w:rsidRDefault="00400C7B" w:rsidP="00400C7B">
            <w:pPr>
              <w:rPr>
                <w:rFonts w:eastAsia="Helvetica"/>
              </w:rPr>
            </w:pPr>
            <w:r w:rsidRPr="00CF2D5A">
              <w:rPr>
                <w:rFonts w:eastAsia="Helvetica"/>
              </w:rPr>
              <w:t>These are sample screen images taken when using the Soundcard Scope software on a PC netbook. Note that, in image 1, the amplitude is set at 0.01 and the time base at 5 milliseconds, while the amplitude is 0.02 and the time base is 50 milliseconds in image 2.</w:t>
            </w:r>
          </w:p>
          <w:p w14:paraId="66E925C5" w14:textId="77777777" w:rsidR="00400C7B" w:rsidRPr="00CF2D5A" w:rsidRDefault="00400C7B" w:rsidP="00400C7B">
            <w:pPr>
              <w:rPr>
                <w:rFonts w:eastAsia="Helvetica"/>
              </w:rPr>
            </w:pPr>
          </w:p>
          <w:p w14:paraId="195AE683" w14:textId="77777777" w:rsidR="00400C7B" w:rsidRPr="00CF2D5A" w:rsidRDefault="00400C7B" w:rsidP="00400C7B">
            <w:pPr>
              <w:rPr>
                <w:rFonts w:eastAsia="Helvetica"/>
              </w:rPr>
            </w:pPr>
            <w:r w:rsidRPr="00CF2D5A">
              <w:rPr>
                <w:rFonts w:eastAsia="Helvetica"/>
              </w:rPr>
              <w:t>Image 1 shows an oscilloscope trace for a sustained tone of frequency 1000Hz. The pureness of the sound is shown by the regular sine-shaped curve.</w:t>
            </w:r>
          </w:p>
          <w:p w14:paraId="4F49F14D" w14:textId="77777777" w:rsidR="00400C7B" w:rsidRPr="000F3F1B" w:rsidRDefault="00400C7B" w:rsidP="00400C7B"/>
          <w:p w14:paraId="62BAFC46" w14:textId="77777777" w:rsidR="00400C7B" w:rsidRDefault="00400C7B" w:rsidP="00400C7B">
            <w:r w:rsidRPr="000F3F1B">
              <w:lastRenderedPageBreak/>
              <w:t>Image 2 shows the noise produced by a single hand clap. Even though the clap is short and sharp</w:t>
            </w:r>
            <w:r>
              <w:t>,</w:t>
            </w:r>
            <w:r w:rsidRPr="000F3F1B">
              <w:t xml:space="preserve"> the oscilloscope trace shows it is still made of about 30 waves that take about 30 milliseconds (</w:t>
            </w:r>
            <w:proofErr w:type="spellStart"/>
            <w:r w:rsidRPr="000F3F1B">
              <w:t>ms</w:t>
            </w:r>
            <w:proofErr w:type="spellEnd"/>
            <w:r w:rsidRPr="000F3F1B">
              <w:t xml:space="preserve">) to die away from the initial loud sound. </w:t>
            </w:r>
          </w:p>
          <w:p w14:paraId="3A6CF973" w14:textId="77777777" w:rsidR="00400C7B" w:rsidRDefault="00400C7B" w:rsidP="00400C7B"/>
          <w:p w14:paraId="01AA7976" w14:textId="77777777" w:rsidR="00400C7B" w:rsidRPr="000F3F1B" w:rsidRDefault="00400C7B" w:rsidP="00400C7B">
            <w:r w:rsidRPr="000F3F1B">
              <w:t xml:space="preserve">30 waves in 30 </w:t>
            </w:r>
            <w:proofErr w:type="spellStart"/>
            <w:r w:rsidRPr="000F3F1B">
              <w:t>ms</w:t>
            </w:r>
            <w:proofErr w:type="spellEnd"/>
            <w:r w:rsidRPr="000F3F1B">
              <w:t xml:space="preserve"> means </w:t>
            </w:r>
            <w:r>
              <w:t xml:space="preserve">that, </w:t>
            </w:r>
            <w:r w:rsidRPr="000F3F1B">
              <w:t>on average</w:t>
            </w:r>
            <w:r>
              <w:t>,</w:t>
            </w:r>
            <w:r w:rsidRPr="000F3F1B">
              <w:t xml:space="preserve"> each wave takes 1ms</w:t>
            </w:r>
            <w:r>
              <w:t>,</w:t>
            </w:r>
            <w:r w:rsidRPr="000F3F1B">
              <w:t xml:space="preserve"> which</w:t>
            </w:r>
            <w:r>
              <w:t>,</w:t>
            </w:r>
            <w:r w:rsidRPr="000F3F1B">
              <w:t xml:space="preserve"> in turn</w:t>
            </w:r>
            <w:r>
              <w:t>,</w:t>
            </w:r>
            <w:r w:rsidRPr="000F3F1B">
              <w:t xml:space="preserve"> means the average frequency of the waves in this particular clap is 1000Hz.</w:t>
            </w:r>
          </w:p>
          <w:p w14:paraId="04025EB1" w14:textId="77777777" w:rsidR="00400C7B" w:rsidRDefault="00400C7B" w:rsidP="000F3F1B"/>
        </w:tc>
        <w:tc>
          <w:tcPr>
            <w:tcW w:w="3627" w:type="dxa"/>
          </w:tcPr>
          <w:p w14:paraId="69F74FF7" w14:textId="70F98C4F" w:rsidR="00400C7B" w:rsidRDefault="00DF2A1A" w:rsidP="00CF2D5A">
            <w:pPr>
              <w:jc w:val="right"/>
            </w:pPr>
            <w:r w:rsidRPr="000F3F1B"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41DCD5F0" wp14:editId="0A36BCE6">
                  <wp:extent cx="2475230" cy="1639570"/>
                  <wp:effectExtent l="0" t="0" r="0" b="11430"/>
                  <wp:docPr id="2" name="Picture 2" descr="pure t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re t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30" r="9630" b="6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230" cy="163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C3B93F" w14:textId="77777777" w:rsidR="00400C7B" w:rsidRPr="00CF2D5A" w:rsidRDefault="00400C7B" w:rsidP="00CF2D5A">
            <w:pPr>
              <w:jc w:val="right"/>
              <w:rPr>
                <w:sz w:val="12"/>
                <w:szCs w:val="12"/>
              </w:rPr>
            </w:pPr>
          </w:p>
        </w:tc>
      </w:tr>
      <w:tr w:rsidR="00400C7B" w14:paraId="36802C43" w14:textId="77777777">
        <w:tc>
          <w:tcPr>
            <w:tcW w:w="6228" w:type="dxa"/>
            <w:vMerge/>
          </w:tcPr>
          <w:p w14:paraId="689B92F2" w14:textId="77777777" w:rsidR="00400C7B" w:rsidRDefault="00400C7B" w:rsidP="000F3F1B"/>
        </w:tc>
        <w:tc>
          <w:tcPr>
            <w:tcW w:w="3627" w:type="dxa"/>
          </w:tcPr>
          <w:p w14:paraId="33614AD2" w14:textId="701EA4B8" w:rsidR="00400C7B" w:rsidRDefault="00DF2A1A" w:rsidP="00CF2D5A">
            <w:pPr>
              <w:jc w:val="right"/>
            </w:pPr>
            <w:r w:rsidRPr="000F3F1B">
              <w:rPr>
                <w:noProof/>
                <w:lang w:val="en-US" w:eastAsia="en-US"/>
              </w:rPr>
              <w:drawing>
                <wp:inline distT="0" distB="0" distL="0" distR="0" wp14:anchorId="50083313" wp14:editId="3E58CF8A">
                  <wp:extent cx="2475230" cy="1639570"/>
                  <wp:effectExtent l="0" t="0" r="0" b="11430"/>
                  <wp:docPr id="1" name="Picture 1" descr="cl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30" r="9630" b="6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230" cy="163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2ED53D" w14:textId="77777777" w:rsidR="000F3F1B" w:rsidRPr="000F3F1B" w:rsidRDefault="000F3F1B" w:rsidP="000F3F1B"/>
    <w:p w14:paraId="15B76944" w14:textId="77777777" w:rsidR="009170EF" w:rsidRDefault="009170EF" w:rsidP="009170EF">
      <w:pPr>
        <w:rPr>
          <w:b/>
        </w:rPr>
      </w:pPr>
      <w:bookmarkStart w:id="1" w:name="need"/>
      <w:bookmarkEnd w:id="1"/>
      <w:r w:rsidRPr="00BC1CC1">
        <w:rPr>
          <w:b/>
        </w:rPr>
        <w:t>What you need</w:t>
      </w:r>
    </w:p>
    <w:p w14:paraId="384E22F4" w14:textId="77777777" w:rsidR="009170EF" w:rsidRPr="000F3F1B" w:rsidRDefault="009170EF" w:rsidP="009170EF"/>
    <w:p w14:paraId="289FCEE5" w14:textId="77777777" w:rsidR="009170EF" w:rsidRPr="000F3F1B" w:rsidRDefault="009170EF" w:rsidP="009170EF">
      <w:pPr>
        <w:numPr>
          <w:ilvl w:val="0"/>
          <w:numId w:val="10"/>
        </w:numPr>
        <w:rPr>
          <w:rFonts w:cs="Arial"/>
        </w:rPr>
      </w:pPr>
      <w:r w:rsidRPr="000F3F1B">
        <w:rPr>
          <w:rFonts w:eastAsia="Helvetica"/>
          <w:color w:val="000000"/>
        </w:rPr>
        <w:t xml:space="preserve">Any one of the following provided it has a microphone input: a computer (either </w:t>
      </w:r>
      <w:r w:rsidR="00465CB4" w:rsidRPr="00465CB4">
        <w:rPr>
          <w:rFonts w:eastAsia="Helvetica"/>
          <w:color w:val="000000"/>
        </w:rPr>
        <w:t>desk-top</w:t>
      </w:r>
      <w:r w:rsidR="00465CB4">
        <w:rPr>
          <w:rFonts w:eastAsia="Helvetica"/>
          <w:color w:val="000000"/>
        </w:rPr>
        <w:t xml:space="preserve"> </w:t>
      </w:r>
      <w:r w:rsidRPr="000F3F1B">
        <w:rPr>
          <w:rFonts w:eastAsia="Helvetica"/>
          <w:color w:val="000000"/>
        </w:rPr>
        <w:t>or laptop or netbook), iPad, iPhone, iTouch, Android-based smart phone</w:t>
      </w:r>
    </w:p>
    <w:p w14:paraId="15D10262" w14:textId="77777777" w:rsidR="00400C7B" w:rsidRPr="00400C7B" w:rsidRDefault="009170EF" w:rsidP="009170EF">
      <w:pPr>
        <w:numPr>
          <w:ilvl w:val="0"/>
          <w:numId w:val="10"/>
        </w:numPr>
        <w:rPr>
          <w:rFonts w:cs="Arial"/>
        </w:rPr>
      </w:pPr>
      <w:r w:rsidRPr="000F3F1B">
        <w:rPr>
          <w:rFonts w:eastAsia="Helvetica"/>
          <w:color w:val="000000"/>
        </w:rPr>
        <w:t>Download and install a freeware oscilloscope software program suitable for the computer or hand-held device chosen from the above list</w:t>
      </w:r>
      <w:r w:rsidR="00400C7B">
        <w:rPr>
          <w:rFonts w:eastAsia="Helvetica"/>
          <w:color w:val="000000"/>
        </w:rPr>
        <w:t xml:space="preserve"> –</w:t>
      </w:r>
      <w:r w:rsidRPr="000F3F1B">
        <w:rPr>
          <w:rFonts w:eastAsia="Helvetica"/>
          <w:color w:val="000000"/>
        </w:rPr>
        <w:t xml:space="preserve"> </w:t>
      </w:r>
      <w:r w:rsidR="00400C7B">
        <w:rPr>
          <w:rFonts w:eastAsia="Helvetica"/>
          <w:color w:val="000000"/>
        </w:rPr>
        <w:t>s</w:t>
      </w:r>
      <w:r w:rsidRPr="000F3F1B">
        <w:rPr>
          <w:rFonts w:eastAsia="Helvetica"/>
          <w:color w:val="000000"/>
        </w:rPr>
        <w:t>uitable software programs are:</w:t>
      </w:r>
    </w:p>
    <w:p w14:paraId="0E551F41" w14:textId="77777777" w:rsidR="00400C7B" w:rsidRPr="00400C7B" w:rsidRDefault="009170EF" w:rsidP="00400C7B">
      <w:pPr>
        <w:numPr>
          <w:ilvl w:val="0"/>
          <w:numId w:val="34"/>
        </w:numPr>
        <w:rPr>
          <w:rFonts w:cs="Arial"/>
        </w:rPr>
      </w:pPr>
      <w:r w:rsidRPr="000F3F1B">
        <w:rPr>
          <w:rFonts w:eastAsia="Helvetica"/>
          <w:color w:val="000000"/>
        </w:rPr>
        <w:t>for PC – Soundcard Scope 1.32 (</w:t>
      </w:r>
      <w:hyperlink r:id="rId9" w:history="1">
        <w:r w:rsidR="00400C7B" w:rsidRPr="00CB6F9B">
          <w:rPr>
            <w:rStyle w:val="Hyperlink"/>
            <w:rFonts w:eastAsia="Helvetica"/>
          </w:rPr>
          <w:t>www.zeitnitz.de/Christian/scope_en</w:t>
        </w:r>
      </w:hyperlink>
      <w:r w:rsidR="00400C7B">
        <w:rPr>
          <w:rFonts w:eastAsia="Helvetica"/>
          <w:color w:val="000000"/>
        </w:rPr>
        <w:t>)</w:t>
      </w:r>
    </w:p>
    <w:p w14:paraId="729CB62F" w14:textId="77777777" w:rsidR="00400C7B" w:rsidRPr="00400C7B" w:rsidRDefault="009170EF" w:rsidP="00400C7B">
      <w:pPr>
        <w:numPr>
          <w:ilvl w:val="0"/>
          <w:numId w:val="34"/>
        </w:numPr>
        <w:rPr>
          <w:rFonts w:cs="Arial"/>
        </w:rPr>
      </w:pPr>
      <w:r w:rsidRPr="000F3F1B">
        <w:rPr>
          <w:rFonts w:eastAsia="Helvetica"/>
          <w:color w:val="000000"/>
        </w:rPr>
        <w:t xml:space="preserve">for Apple – </w:t>
      </w:r>
      <w:proofErr w:type="spellStart"/>
      <w:r w:rsidRPr="000F3F1B">
        <w:rPr>
          <w:rFonts w:eastAsia="Helvetica"/>
          <w:color w:val="000000"/>
        </w:rPr>
        <w:t>MacCRO</w:t>
      </w:r>
      <w:proofErr w:type="spellEnd"/>
      <w:r w:rsidRPr="000F3F1B">
        <w:rPr>
          <w:rFonts w:eastAsia="Helvetica"/>
          <w:color w:val="000000"/>
        </w:rPr>
        <w:t xml:space="preserve"> X (0.1.3) (</w:t>
      </w:r>
      <w:hyperlink r:id="rId10" w:history="1">
        <w:r w:rsidR="00400C7B" w:rsidRPr="00CB6F9B">
          <w:rPr>
            <w:rStyle w:val="Hyperlink"/>
            <w:rFonts w:eastAsia="Helvetica"/>
          </w:rPr>
          <w:t>http://mac.softpedia.com/get/Audio/MacCRO-X.shtml</w:t>
        </w:r>
      </w:hyperlink>
      <w:r w:rsidR="00400C7B">
        <w:rPr>
          <w:rFonts w:eastAsia="Helvetica"/>
          <w:color w:val="000000"/>
        </w:rPr>
        <w:t>)</w:t>
      </w:r>
    </w:p>
    <w:p w14:paraId="01062469" w14:textId="12D3E857" w:rsidR="00400C7B" w:rsidRPr="00400C7B" w:rsidRDefault="00400C7B" w:rsidP="006532C9">
      <w:pPr>
        <w:numPr>
          <w:ilvl w:val="0"/>
          <w:numId w:val="34"/>
        </w:numPr>
        <w:rPr>
          <w:rFonts w:cs="Arial"/>
        </w:rPr>
      </w:pPr>
      <w:r>
        <w:rPr>
          <w:rFonts w:eastAsia="Helvetica"/>
          <w:color w:val="000000"/>
        </w:rPr>
        <w:t>f</w:t>
      </w:r>
      <w:r w:rsidR="009170EF" w:rsidRPr="000F3F1B">
        <w:rPr>
          <w:rFonts w:eastAsia="Helvetica"/>
          <w:color w:val="000000"/>
        </w:rPr>
        <w:t xml:space="preserve">or </w:t>
      </w:r>
      <w:r w:rsidR="000B3358">
        <w:rPr>
          <w:rFonts w:eastAsia="Helvetica"/>
          <w:color w:val="000000"/>
        </w:rPr>
        <w:t xml:space="preserve">Apple </w:t>
      </w:r>
      <w:r w:rsidR="0002566B">
        <w:rPr>
          <w:rFonts w:eastAsia="Helvetica"/>
          <w:color w:val="000000"/>
        </w:rPr>
        <w:t>–</w:t>
      </w:r>
      <w:r w:rsidR="000B3358">
        <w:rPr>
          <w:rFonts w:eastAsia="Helvetica"/>
          <w:color w:val="000000"/>
        </w:rPr>
        <w:t xml:space="preserve"> </w:t>
      </w:r>
      <w:proofErr w:type="spellStart"/>
      <w:r w:rsidR="009170EF" w:rsidRPr="000F3F1B">
        <w:rPr>
          <w:rFonts w:eastAsia="Helvetica"/>
          <w:color w:val="000000"/>
        </w:rPr>
        <w:t>Wavewindow</w:t>
      </w:r>
      <w:proofErr w:type="spellEnd"/>
      <w:r w:rsidR="009170EF" w:rsidRPr="000F3F1B">
        <w:rPr>
          <w:rFonts w:eastAsia="Helvetica"/>
          <w:color w:val="000000"/>
        </w:rPr>
        <w:t xml:space="preserve"> (</w:t>
      </w:r>
      <w:hyperlink r:id="rId11" w:history="1">
        <w:r w:rsidR="006532C9" w:rsidRPr="0085722E">
          <w:rPr>
            <w:rStyle w:val="Hyperlink"/>
            <w:rFonts w:eastAsia="Helvetica"/>
          </w:rPr>
          <w:t>https://www.macupdate.com/app/mac/16454/wavewindow-au</w:t>
        </w:r>
      </w:hyperlink>
      <w:r w:rsidR="009170EF" w:rsidRPr="000F3F1B">
        <w:rPr>
          <w:rFonts w:eastAsia="Helvetica"/>
          <w:color w:val="000000"/>
        </w:rPr>
        <w:t>)</w:t>
      </w:r>
      <w:r w:rsidR="006532C9">
        <w:rPr>
          <w:rFonts w:eastAsia="Helvetica"/>
          <w:color w:val="000000"/>
        </w:rPr>
        <w:t xml:space="preserve"> </w:t>
      </w:r>
    </w:p>
    <w:p w14:paraId="63AF8305" w14:textId="77777777" w:rsidR="00400C7B" w:rsidRDefault="009170EF" w:rsidP="00400C7B">
      <w:pPr>
        <w:numPr>
          <w:ilvl w:val="0"/>
          <w:numId w:val="34"/>
        </w:numPr>
        <w:rPr>
          <w:rFonts w:cs="Arial"/>
        </w:rPr>
      </w:pPr>
      <w:r w:rsidRPr="000F3F1B">
        <w:rPr>
          <w:rFonts w:cs="Arial"/>
        </w:rPr>
        <w:t xml:space="preserve">for iPhone, iTouch and iPad </w:t>
      </w:r>
      <w:r w:rsidR="00400C7B">
        <w:rPr>
          <w:rFonts w:cs="Arial"/>
        </w:rPr>
        <w:t>–</w:t>
      </w:r>
      <w:r w:rsidRPr="000F3F1B">
        <w:rPr>
          <w:rFonts w:cs="Arial"/>
        </w:rPr>
        <w:t xml:space="preserve"> </w:t>
      </w:r>
      <w:proofErr w:type="spellStart"/>
      <w:r w:rsidRPr="000F3F1B">
        <w:rPr>
          <w:rFonts w:cs="Arial"/>
        </w:rPr>
        <w:t>oScope</w:t>
      </w:r>
      <w:proofErr w:type="spellEnd"/>
      <w:r w:rsidRPr="000F3F1B">
        <w:rPr>
          <w:rFonts w:cs="Arial"/>
        </w:rPr>
        <w:t xml:space="preserve"> </w:t>
      </w:r>
      <w:proofErr w:type="spellStart"/>
      <w:r w:rsidRPr="000F3F1B">
        <w:rPr>
          <w:rFonts w:cs="Arial"/>
        </w:rPr>
        <w:t>Lite</w:t>
      </w:r>
      <w:proofErr w:type="spellEnd"/>
      <w:r w:rsidRPr="000F3F1B">
        <w:rPr>
          <w:rFonts w:cs="Arial"/>
        </w:rPr>
        <w:t xml:space="preserve"> or </w:t>
      </w:r>
      <w:proofErr w:type="spellStart"/>
      <w:r w:rsidRPr="000F3F1B">
        <w:rPr>
          <w:rFonts w:cs="Arial"/>
        </w:rPr>
        <w:t>FreqCounter</w:t>
      </w:r>
      <w:proofErr w:type="spellEnd"/>
      <w:r w:rsidRPr="000F3F1B">
        <w:rPr>
          <w:rFonts w:cs="Arial"/>
        </w:rPr>
        <w:t xml:space="preserve"> (available from the iTunes App Store)</w:t>
      </w:r>
    </w:p>
    <w:p w14:paraId="5F423D78" w14:textId="77777777" w:rsidR="009170EF" w:rsidRDefault="009170EF" w:rsidP="00400C7B">
      <w:pPr>
        <w:numPr>
          <w:ilvl w:val="0"/>
          <w:numId w:val="34"/>
        </w:numPr>
        <w:rPr>
          <w:rFonts w:cs="Arial"/>
        </w:rPr>
      </w:pPr>
      <w:r w:rsidRPr="000F3F1B">
        <w:rPr>
          <w:rFonts w:cs="Arial"/>
        </w:rPr>
        <w:t xml:space="preserve">for Android-based smart phones </w:t>
      </w:r>
      <w:r w:rsidR="00400C7B">
        <w:rPr>
          <w:rFonts w:cs="Arial"/>
        </w:rPr>
        <w:t>–</w:t>
      </w:r>
      <w:r w:rsidR="0025227F">
        <w:rPr>
          <w:rFonts w:cs="Arial"/>
        </w:rPr>
        <w:t xml:space="preserve"> Oscilloscope Pro US$7.99</w:t>
      </w:r>
      <w:r w:rsidRPr="000F3F1B">
        <w:rPr>
          <w:rFonts w:cs="Arial"/>
        </w:rPr>
        <w:t xml:space="preserve"> </w:t>
      </w:r>
      <w:r w:rsidR="00400C7B">
        <w:rPr>
          <w:rFonts w:cs="Arial"/>
        </w:rPr>
        <w:t>(</w:t>
      </w:r>
      <w:r w:rsidRPr="000F3F1B">
        <w:rPr>
          <w:rFonts w:cs="Arial"/>
        </w:rPr>
        <w:t>not freeware</w:t>
      </w:r>
      <w:r w:rsidR="00400C7B">
        <w:rPr>
          <w:rFonts w:cs="Arial"/>
        </w:rPr>
        <w:t xml:space="preserve">) </w:t>
      </w:r>
      <w:r w:rsidRPr="000F3F1B">
        <w:rPr>
          <w:rFonts w:cs="Arial"/>
        </w:rPr>
        <w:t>(</w:t>
      </w:r>
      <w:hyperlink r:id="rId12" w:history="1">
        <w:r w:rsidR="00400C7B" w:rsidRPr="00CB6F9B">
          <w:rPr>
            <w:rStyle w:val="Hyperlink"/>
            <w:rFonts w:cs="Arial"/>
          </w:rPr>
          <w:t>www.appbrain.com/app/oscilloscope-pro/com.nfx.noscpro</w:t>
        </w:r>
      </w:hyperlink>
      <w:r w:rsidRPr="000F3F1B">
        <w:rPr>
          <w:rFonts w:cs="Arial"/>
        </w:rPr>
        <w:t>)</w:t>
      </w:r>
    </w:p>
    <w:p w14:paraId="4018CD26" w14:textId="183939E3" w:rsidR="00244D7D" w:rsidRPr="00244D7D" w:rsidRDefault="0025227F" w:rsidP="00244D7D">
      <w:pPr>
        <w:numPr>
          <w:ilvl w:val="0"/>
          <w:numId w:val="34"/>
        </w:numPr>
        <w:rPr>
          <w:rFonts w:cs="Arial"/>
        </w:rPr>
      </w:pPr>
      <w:r>
        <w:rPr>
          <w:rFonts w:cs="Arial"/>
        </w:rPr>
        <w:t>For Android-based smart phones – Oscilloscope (free) (</w:t>
      </w:r>
      <w:hyperlink r:id="rId13" w:history="1">
        <w:r w:rsidRPr="009D7575">
          <w:rPr>
            <w:rStyle w:val="Hyperlink"/>
            <w:rFonts w:cs="Arial"/>
          </w:rPr>
          <w:t>https://play.google.com/store/apps/details?id=com.xyz.scope&amp;hl=en</w:t>
        </w:r>
      </w:hyperlink>
      <w:r>
        <w:rPr>
          <w:rFonts w:cs="Arial"/>
        </w:rPr>
        <w:t xml:space="preserve">) </w:t>
      </w:r>
    </w:p>
    <w:p w14:paraId="1C4923CC" w14:textId="666E7089" w:rsidR="00244D7D" w:rsidRPr="00244D7D" w:rsidRDefault="00244D7D" w:rsidP="00244D7D">
      <w:pPr>
        <w:pStyle w:val="ListParagraph"/>
        <w:numPr>
          <w:ilvl w:val="0"/>
          <w:numId w:val="10"/>
        </w:numPr>
        <w:rPr>
          <w:rFonts w:ascii="Times New Roman" w:hAnsi="Times New Roman"/>
          <w:lang w:val="en-NZ" w:eastAsia="en-US"/>
        </w:rPr>
      </w:pPr>
      <w:r w:rsidRPr="00244D7D">
        <w:rPr>
          <w:rFonts w:cs="Arial"/>
        </w:rPr>
        <w:t xml:space="preserve">Or download and use </w:t>
      </w:r>
      <w:proofErr w:type="spellStart"/>
      <w:r w:rsidRPr="00244D7D">
        <w:rPr>
          <w:rFonts w:cs="Arial"/>
        </w:rPr>
        <w:t>phyphox</w:t>
      </w:r>
      <w:proofErr w:type="spellEnd"/>
      <w:r w:rsidRPr="00244D7D">
        <w:rPr>
          <w:rFonts w:cs="Arial"/>
        </w:rPr>
        <w:t xml:space="preserve"> – a free app for Android and Apple devices. (</w:t>
      </w:r>
      <w:hyperlink r:id="rId14" w:history="1">
        <w:r>
          <w:rPr>
            <w:rStyle w:val="Hyperlink"/>
          </w:rPr>
          <w:t>https://phyphox.org/</w:t>
        </w:r>
      </w:hyperlink>
      <w:r>
        <w:t>)</w:t>
      </w:r>
      <w:r>
        <w:t>.</w:t>
      </w:r>
      <w:bookmarkStart w:id="2" w:name="_GoBack"/>
      <w:bookmarkEnd w:id="2"/>
    </w:p>
    <w:p w14:paraId="3ED1504C" w14:textId="0B3C1D9F" w:rsidR="009170EF" w:rsidRPr="000F3F1B" w:rsidRDefault="009170EF" w:rsidP="009170EF">
      <w:pPr>
        <w:numPr>
          <w:ilvl w:val="0"/>
          <w:numId w:val="10"/>
        </w:numPr>
        <w:rPr>
          <w:rFonts w:cs="Arial"/>
        </w:rPr>
      </w:pPr>
      <w:r w:rsidRPr="000F3F1B">
        <w:rPr>
          <w:rFonts w:cs="Arial"/>
        </w:rPr>
        <w:t>Various items that produce a range of musical sounds and noise</w:t>
      </w:r>
      <w:r w:rsidR="00400C7B">
        <w:rPr>
          <w:rFonts w:cs="Arial"/>
        </w:rPr>
        <w:t>, for example,</w:t>
      </w:r>
      <w:r w:rsidRPr="000F3F1B">
        <w:rPr>
          <w:rFonts w:cs="Arial"/>
        </w:rPr>
        <w:t xml:space="preserve"> tuning fork, mechanical music box, musical instruments, a small bell, radio, mp3 player, rattle, electronic alarm</w:t>
      </w:r>
    </w:p>
    <w:p w14:paraId="7F024AD3" w14:textId="77777777" w:rsidR="009170EF" w:rsidRPr="000F3F1B" w:rsidRDefault="009170EF" w:rsidP="009170EF"/>
    <w:p w14:paraId="15FD6AFA" w14:textId="77777777" w:rsidR="009170EF" w:rsidRDefault="009170EF" w:rsidP="009170EF">
      <w:pPr>
        <w:rPr>
          <w:b/>
        </w:rPr>
      </w:pPr>
      <w:bookmarkStart w:id="3" w:name="do"/>
      <w:bookmarkEnd w:id="3"/>
      <w:r>
        <w:rPr>
          <w:b/>
        </w:rPr>
        <w:t>What to do</w:t>
      </w:r>
    </w:p>
    <w:p w14:paraId="35FDC912" w14:textId="77777777" w:rsidR="009170EF" w:rsidRDefault="009170EF" w:rsidP="009170EF">
      <w:pPr>
        <w:rPr>
          <w:b/>
        </w:rPr>
      </w:pPr>
    </w:p>
    <w:p w14:paraId="64177F9E" w14:textId="77777777" w:rsidR="00400C7B" w:rsidRPr="00400C7B" w:rsidRDefault="000B3358" w:rsidP="000F3F1B">
      <w:pPr>
        <w:numPr>
          <w:ilvl w:val="0"/>
          <w:numId w:val="35"/>
        </w:numPr>
      </w:pPr>
      <w:r>
        <w:rPr>
          <w:rFonts w:eastAsia="Helvetica"/>
        </w:rPr>
        <w:t xml:space="preserve">Play </w:t>
      </w:r>
      <w:r w:rsidR="009170EF" w:rsidRPr="000F3F1B">
        <w:rPr>
          <w:rFonts w:eastAsia="Helvetica"/>
        </w:rPr>
        <w:t xml:space="preserve">each sound in front of the microphone in the computer and look at the shape of the </w:t>
      </w:r>
      <w:r w:rsidR="00951E3D" w:rsidRPr="000F3F1B">
        <w:rPr>
          <w:rFonts w:eastAsia="Helvetica"/>
        </w:rPr>
        <w:t>oscilloscope trace</w:t>
      </w:r>
      <w:r w:rsidR="009170EF" w:rsidRPr="000F3F1B">
        <w:rPr>
          <w:rFonts w:eastAsia="Helvetica"/>
        </w:rPr>
        <w:t xml:space="preserve"> displayed</w:t>
      </w:r>
      <w:r w:rsidR="00400C7B">
        <w:rPr>
          <w:rFonts w:eastAsia="Helvetica"/>
        </w:rPr>
        <w:t>.</w:t>
      </w:r>
    </w:p>
    <w:p w14:paraId="7487C68F" w14:textId="77777777" w:rsidR="00400C7B" w:rsidRPr="00400C7B" w:rsidRDefault="00400C7B" w:rsidP="00400C7B"/>
    <w:p w14:paraId="17D946F3" w14:textId="77777777" w:rsidR="00400C7B" w:rsidRPr="00400C7B" w:rsidRDefault="009170EF" w:rsidP="000F3F1B">
      <w:pPr>
        <w:numPr>
          <w:ilvl w:val="0"/>
          <w:numId w:val="35"/>
        </w:numPr>
      </w:pPr>
      <w:r w:rsidRPr="000F3F1B">
        <w:rPr>
          <w:rFonts w:eastAsia="Helvetica"/>
        </w:rPr>
        <w:t xml:space="preserve">Look especially at the </w:t>
      </w:r>
      <w:r w:rsidR="008363BE" w:rsidRPr="000F3F1B">
        <w:rPr>
          <w:rFonts w:eastAsia="Helvetica"/>
        </w:rPr>
        <w:t xml:space="preserve">maximum </w:t>
      </w:r>
      <w:r w:rsidRPr="000F3F1B">
        <w:rPr>
          <w:rFonts w:eastAsia="Helvetica"/>
        </w:rPr>
        <w:t xml:space="preserve">height </w:t>
      </w:r>
      <w:r w:rsidR="008363BE" w:rsidRPr="000F3F1B">
        <w:rPr>
          <w:rFonts w:eastAsia="Helvetica"/>
        </w:rPr>
        <w:t xml:space="preserve">(the amplitude) </w:t>
      </w:r>
      <w:r w:rsidR="00951E3D" w:rsidRPr="000F3F1B">
        <w:rPr>
          <w:rFonts w:eastAsia="Helvetica"/>
        </w:rPr>
        <w:t xml:space="preserve">of the trace </w:t>
      </w:r>
      <w:r w:rsidRPr="000F3F1B">
        <w:rPr>
          <w:rFonts w:eastAsia="Helvetica"/>
        </w:rPr>
        <w:t xml:space="preserve">and relate that to how loud the sound is or how close the sound source is to the computer microphone. </w:t>
      </w:r>
    </w:p>
    <w:p w14:paraId="05839A71" w14:textId="77777777" w:rsidR="00400C7B" w:rsidRPr="00400C7B" w:rsidRDefault="00400C7B" w:rsidP="00400C7B"/>
    <w:p w14:paraId="24C8A370" w14:textId="77777777" w:rsidR="00400C7B" w:rsidRPr="00400C7B" w:rsidRDefault="009170EF" w:rsidP="000F3F1B">
      <w:pPr>
        <w:numPr>
          <w:ilvl w:val="0"/>
          <w:numId w:val="35"/>
        </w:numPr>
      </w:pPr>
      <w:r w:rsidRPr="000F3F1B">
        <w:rPr>
          <w:rFonts w:eastAsia="Helvetica"/>
        </w:rPr>
        <w:t xml:space="preserve">Look at how close together the </w:t>
      </w:r>
      <w:r w:rsidR="008363BE" w:rsidRPr="000F3F1B">
        <w:rPr>
          <w:rFonts w:eastAsia="Helvetica"/>
        </w:rPr>
        <w:t>variations in the trace</w:t>
      </w:r>
      <w:r w:rsidRPr="000F3F1B">
        <w:rPr>
          <w:rFonts w:eastAsia="Helvetica"/>
        </w:rPr>
        <w:t xml:space="preserve"> are horizontally and relate that to the pitch (frequency)</w:t>
      </w:r>
      <w:r w:rsidR="00951E3D" w:rsidRPr="000F3F1B">
        <w:rPr>
          <w:rFonts w:eastAsia="Helvetica"/>
        </w:rPr>
        <w:t xml:space="preserve"> of the sound that</w:t>
      </w:r>
      <w:r w:rsidRPr="000F3F1B">
        <w:rPr>
          <w:rFonts w:eastAsia="Helvetica"/>
        </w:rPr>
        <w:t xml:space="preserve"> is heard.</w:t>
      </w:r>
    </w:p>
    <w:p w14:paraId="4032D6FB" w14:textId="77777777" w:rsidR="00400C7B" w:rsidRPr="00400C7B" w:rsidRDefault="00400C7B" w:rsidP="00400C7B"/>
    <w:p w14:paraId="796E261C" w14:textId="77777777" w:rsidR="009170EF" w:rsidRDefault="009170EF" w:rsidP="000F3F1B">
      <w:pPr>
        <w:numPr>
          <w:ilvl w:val="0"/>
          <w:numId w:val="35"/>
        </w:numPr>
      </w:pPr>
      <w:r w:rsidRPr="000F3F1B">
        <w:t xml:space="preserve">Speak into the microphone and see the resulting </w:t>
      </w:r>
      <w:r w:rsidR="0026163C" w:rsidRPr="000F3F1B">
        <w:t>trace</w:t>
      </w:r>
      <w:r w:rsidRPr="000F3F1B">
        <w:t xml:space="preserve">. </w:t>
      </w:r>
      <w:r w:rsidR="008363BE" w:rsidRPr="000F3F1B">
        <w:t>It is</w:t>
      </w:r>
      <w:r w:rsidRPr="000F3F1B">
        <w:t xml:space="preserve"> easier to see </w:t>
      </w:r>
      <w:r w:rsidR="008363BE" w:rsidRPr="000F3F1B">
        <w:t xml:space="preserve">patterns </w:t>
      </w:r>
      <w:r w:rsidRPr="000F3F1B">
        <w:t>on the oscilloscope</w:t>
      </w:r>
      <w:r w:rsidR="008363BE" w:rsidRPr="000F3F1B">
        <w:t xml:space="preserve"> when the sounds are sustained</w:t>
      </w:r>
      <w:r w:rsidRPr="000F3F1B">
        <w:t xml:space="preserve">. Slowly say the </w:t>
      </w:r>
      <w:r w:rsidR="008363BE" w:rsidRPr="000F3F1B">
        <w:t xml:space="preserve">five </w:t>
      </w:r>
      <w:r w:rsidRPr="000F3F1B">
        <w:t xml:space="preserve">vowels and </w:t>
      </w:r>
      <w:r w:rsidR="008363BE" w:rsidRPr="000F3F1B">
        <w:t xml:space="preserve">then </w:t>
      </w:r>
      <w:r w:rsidRPr="000F3F1B">
        <w:t>other sounds such as a hiss and a gentle whistle.</w:t>
      </w:r>
    </w:p>
    <w:p w14:paraId="11B8F297" w14:textId="77777777" w:rsidR="000F3F1B" w:rsidRPr="000F3F1B" w:rsidRDefault="000F3F1B" w:rsidP="000F3F1B"/>
    <w:p w14:paraId="7F3F4C6A" w14:textId="77777777" w:rsidR="009170EF" w:rsidRDefault="009170EF" w:rsidP="009170EF">
      <w:pPr>
        <w:rPr>
          <w:b/>
        </w:rPr>
      </w:pPr>
      <w:bookmarkStart w:id="4" w:name="questions"/>
      <w:bookmarkEnd w:id="4"/>
      <w:r w:rsidRPr="00861C70">
        <w:rPr>
          <w:b/>
        </w:rPr>
        <w:t>Discussion questions</w:t>
      </w:r>
    </w:p>
    <w:p w14:paraId="3A637C3D" w14:textId="77777777" w:rsidR="000F3F1B" w:rsidRDefault="000F3F1B" w:rsidP="000F3F1B">
      <w:pPr>
        <w:rPr>
          <w:rFonts w:eastAsia="Helvetica"/>
        </w:rPr>
      </w:pPr>
    </w:p>
    <w:p w14:paraId="15A20236" w14:textId="77777777" w:rsidR="009170EF" w:rsidRPr="000F3F1B" w:rsidRDefault="009170EF" w:rsidP="000F3F1B">
      <w:pPr>
        <w:numPr>
          <w:ilvl w:val="0"/>
          <w:numId w:val="32"/>
        </w:numPr>
      </w:pPr>
      <w:r w:rsidRPr="000F3F1B">
        <w:rPr>
          <w:rFonts w:eastAsia="Helvetica"/>
        </w:rPr>
        <w:t>How does the display change when a sound is made louder</w:t>
      </w:r>
      <w:r w:rsidRPr="000F3F1B">
        <w:t>?</w:t>
      </w:r>
    </w:p>
    <w:p w14:paraId="033B8120" w14:textId="77777777" w:rsidR="009170EF" w:rsidRPr="000F3F1B" w:rsidRDefault="009170EF" w:rsidP="000F3F1B">
      <w:pPr>
        <w:numPr>
          <w:ilvl w:val="0"/>
          <w:numId w:val="32"/>
        </w:numPr>
      </w:pPr>
      <w:r w:rsidRPr="000F3F1B">
        <w:t>How does the display change when sounds of a higher frequency are played?</w:t>
      </w:r>
    </w:p>
    <w:p w14:paraId="1CD5623F" w14:textId="77777777" w:rsidR="009170EF" w:rsidRPr="000F3F1B" w:rsidRDefault="009170EF" w:rsidP="000F3F1B">
      <w:pPr>
        <w:numPr>
          <w:ilvl w:val="0"/>
          <w:numId w:val="32"/>
        </w:numPr>
      </w:pPr>
      <w:r w:rsidRPr="000F3F1B">
        <w:t xml:space="preserve">What differences are there between the </w:t>
      </w:r>
      <w:r w:rsidR="0026163C" w:rsidRPr="000F3F1B">
        <w:t>traces</w:t>
      </w:r>
      <w:r w:rsidRPr="000F3F1B">
        <w:t xml:space="preserve"> of the spoken sounds </w:t>
      </w:r>
      <w:r w:rsidR="00E2306E">
        <w:t>‘</w:t>
      </w:r>
      <w:proofErr w:type="spellStart"/>
      <w:r w:rsidRPr="000F3F1B">
        <w:t>ahh</w:t>
      </w:r>
      <w:proofErr w:type="spellEnd"/>
      <w:r w:rsidR="00E2306E">
        <w:t>’</w:t>
      </w:r>
      <w:r w:rsidRPr="000F3F1B">
        <w:t xml:space="preserve"> and </w:t>
      </w:r>
      <w:r w:rsidR="00E2306E">
        <w:t>‘</w:t>
      </w:r>
      <w:proofErr w:type="spellStart"/>
      <w:r w:rsidRPr="000F3F1B">
        <w:t>shh</w:t>
      </w:r>
      <w:proofErr w:type="spellEnd"/>
      <w:r w:rsidR="00E2306E">
        <w:t>’</w:t>
      </w:r>
      <w:r w:rsidRPr="000F3F1B">
        <w:t>?</w:t>
      </w:r>
    </w:p>
    <w:p w14:paraId="4126D884" w14:textId="77777777" w:rsidR="009170EF" w:rsidRPr="000F3F1B" w:rsidRDefault="009170EF" w:rsidP="000F3F1B">
      <w:pPr>
        <w:numPr>
          <w:ilvl w:val="0"/>
          <w:numId w:val="32"/>
        </w:numPr>
      </w:pPr>
      <w:r w:rsidRPr="000F3F1B">
        <w:t>How common are pure sounds</w:t>
      </w:r>
      <w:r w:rsidR="0026163C" w:rsidRPr="000F3F1B">
        <w:t xml:space="preserve"> in what we hear in our daily lives</w:t>
      </w:r>
      <w:r w:rsidRPr="000F3F1B">
        <w:t>?</w:t>
      </w:r>
    </w:p>
    <w:p w14:paraId="0A4D1154" w14:textId="77777777" w:rsidR="009170EF" w:rsidRPr="000F3F1B" w:rsidRDefault="009170EF" w:rsidP="000F3F1B"/>
    <w:p w14:paraId="499E8108" w14:textId="77777777" w:rsidR="009170EF" w:rsidRPr="009556E1" w:rsidRDefault="009170EF" w:rsidP="009170EF">
      <w:pPr>
        <w:rPr>
          <w:b/>
        </w:rPr>
      </w:pPr>
      <w:bookmarkStart w:id="5" w:name="extension"/>
      <w:bookmarkEnd w:id="5"/>
      <w:r w:rsidRPr="009556E1">
        <w:rPr>
          <w:b/>
        </w:rPr>
        <w:t>Extension ideas</w:t>
      </w:r>
    </w:p>
    <w:p w14:paraId="60C8EE9D" w14:textId="77777777" w:rsidR="009170EF" w:rsidRPr="000F3F1B" w:rsidRDefault="009170EF" w:rsidP="000F3F1B"/>
    <w:p w14:paraId="1776EDA8" w14:textId="77777777" w:rsidR="009170EF" w:rsidRDefault="009170EF" w:rsidP="000F3F1B">
      <w:pPr>
        <w:rPr>
          <w:rFonts w:eastAsia="Helvetica"/>
        </w:rPr>
      </w:pPr>
      <w:bookmarkStart w:id="6" w:name="howto"/>
      <w:bookmarkEnd w:id="6"/>
      <w:r w:rsidRPr="000F3F1B">
        <w:rPr>
          <w:rFonts w:eastAsia="Helvetica"/>
        </w:rPr>
        <w:lastRenderedPageBreak/>
        <w:t xml:space="preserve">Change to the </w:t>
      </w:r>
      <w:r w:rsidR="00E2306E">
        <w:rPr>
          <w:rFonts w:eastAsia="Helvetica"/>
        </w:rPr>
        <w:t>‘</w:t>
      </w:r>
      <w:r w:rsidRPr="000F3F1B">
        <w:rPr>
          <w:rFonts w:eastAsia="Helvetica"/>
        </w:rPr>
        <w:t>frequency analysis’ part of the oscilloscope program (where available). This method of displaying sound information gives something called a ‘frequency spectrum’. It shows both the frequencies that are present in a complex sound and which of them are the prominent ones. Play the same sounds as before and now look at which frequencies appear as prominent components of the sounds.</w:t>
      </w:r>
    </w:p>
    <w:p w14:paraId="4887F9BB" w14:textId="77777777" w:rsidR="00E2306E" w:rsidRPr="000F3F1B" w:rsidRDefault="00E2306E" w:rsidP="000F3F1B"/>
    <w:p w14:paraId="23846183" w14:textId="77777777" w:rsidR="009170EF" w:rsidRPr="000F3F1B" w:rsidRDefault="009170EF" w:rsidP="000F3F1B">
      <w:pPr>
        <w:rPr>
          <w:rFonts w:eastAsia="Helvetica"/>
        </w:rPr>
      </w:pPr>
      <w:r w:rsidRPr="000F3F1B">
        <w:rPr>
          <w:rFonts w:eastAsia="Helvetica"/>
        </w:rPr>
        <w:t xml:space="preserve">The hydrophone and amplifier combination used in </w:t>
      </w:r>
      <w:hyperlink r:id="rId15" w:history="1">
        <w:r w:rsidR="00656EF4" w:rsidRPr="0025227F">
          <w:rPr>
            <w:rStyle w:val="Hyperlink"/>
          </w:rPr>
          <w:t>Make and use a hydrophone</w:t>
        </w:r>
      </w:hyperlink>
      <w:r w:rsidRPr="000F3F1B">
        <w:rPr>
          <w:rFonts w:eastAsia="Helvetica"/>
        </w:rPr>
        <w:t xml:space="preserve"> could be placed near the computer microphone input. In this way</w:t>
      </w:r>
      <w:r w:rsidR="00E2306E">
        <w:rPr>
          <w:rFonts w:eastAsia="Helvetica"/>
        </w:rPr>
        <w:t>,</w:t>
      </w:r>
      <w:r w:rsidRPr="000F3F1B">
        <w:rPr>
          <w:rFonts w:eastAsia="Helvetica"/>
        </w:rPr>
        <w:t xml:space="preserve"> the oscilloscope software can display the underwater sounds visually.</w:t>
      </w:r>
    </w:p>
    <w:p w14:paraId="289DAB9E" w14:textId="77777777" w:rsidR="009170EF" w:rsidRPr="000F3F1B" w:rsidRDefault="009170EF" w:rsidP="000F3F1B">
      <w:pPr>
        <w:rPr>
          <w:rFonts w:eastAsia="Helvetica"/>
        </w:rPr>
      </w:pPr>
    </w:p>
    <w:p w14:paraId="43CD9BBF" w14:textId="77777777" w:rsidR="009170EF" w:rsidRPr="000F3F1B" w:rsidRDefault="009170EF" w:rsidP="000F3F1B">
      <w:r w:rsidRPr="000F3F1B">
        <w:rPr>
          <w:rFonts w:eastAsia="Helvetica"/>
        </w:rPr>
        <w:t>Obtain a dog whistle that produces ultrasonic sound. Blow the whistle near the computer microphone. Is the whistle’s sound able to be detected and displayed?</w:t>
      </w:r>
    </w:p>
    <w:sectPr w:rsidR="009170EF" w:rsidRPr="000F3F1B" w:rsidSect="009170EF">
      <w:headerReference w:type="default" r:id="rId16"/>
      <w:footerReference w:type="default" r:id="rId17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B0E4E" w14:textId="77777777" w:rsidR="00921E38" w:rsidRDefault="00921E38">
      <w:r>
        <w:separator/>
      </w:r>
    </w:p>
  </w:endnote>
  <w:endnote w:type="continuationSeparator" w:id="0">
    <w:p w14:paraId="7A78C4BC" w14:textId="77777777" w:rsidR="00921E38" w:rsidRDefault="0092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stem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78FA1" w14:textId="77777777" w:rsidR="000F3F1B" w:rsidRDefault="000F3F1B" w:rsidP="009170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2A1A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3E07B4" w14:textId="77777777" w:rsidR="00242F5D" w:rsidRPr="005E307E" w:rsidRDefault="00242F5D" w:rsidP="00242F5D">
    <w:pPr>
      <w:pStyle w:val="Header"/>
      <w:tabs>
        <w:tab w:val="clear" w:pos="4320"/>
        <w:tab w:val="clear" w:pos="8640"/>
      </w:tabs>
      <w:rPr>
        <w:rFonts w:cs="Arial"/>
        <w:color w:val="3366FF"/>
      </w:rPr>
    </w:pPr>
    <w:r w:rsidRPr="005E307E">
      <w:rPr>
        <w:rFonts w:cs="Arial"/>
        <w:color w:val="3366FF"/>
      </w:rPr>
      <w:t>© Copyright. Science Learning Hub, The University of Waikato.</w:t>
    </w:r>
  </w:p>
  <w:p w14:paraId="1EBA53AB" w14:textId="77777777" w:rsidR="000F3F1B" w:rsidRPr="00242F5D" w:rsidRDefault="00921E38" w:rsidP="00242F5D">
    <w:pPr>
      <w:pStyle w:val="Footer"/>
      <w:ind w:right="360"/>
    </w:pPr>
    <w:hyperlink r:id="rId1" w:history="1">
      <w:r w:rsidR="00242F5D" w:rsidRPr="005E307E">
        <w:rPr>
          <w:rStyle w:val="Hyperlink"/>
        </w:rPr>
        <w:t>http://sciencelearn.org.nz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DE87B" w14:textId="77777777" w:rsidR="00921E38" w:rsidRDefault="00921E38">
      <w:r>
        <w:separator/>
      </w:r>
    </w:p>
  </w:footnote>
  <w:footnote w:type="continuationSeparator" w:id="0">
    <w:p w14:paraId="0809F540" w14:textId="77777777" w:rsidR="00921E38" w:rsidRDefault="00921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242F5D" w:rsidRPr="00251C18" w14:paraId="56D4B635" w14:textId="77777777" w:rsidTr="009C1F0D">
      <w:tc>
        <w:tcPr>
          <w:tcW w:w="1980" w:type="dxa"/>
          <w:shd w:val="clear" w:color="auto" w:fill="auto"/>
        </w:tcPr>
        <w:p w14:paraId="506AD87D" w14:textId="77777777" w:rsidR="00242F5D" w:rsidRPr="00251C18" w:rsidRDefault="00242F5D" w:rsidP="009C1F0D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2E002694" w14:textId="77777777" w:rsidR="00242F5D" w:rsidRPr="00251C18" w:rsidRDefault="00242F5D" w:rsidP="009C1F0D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  <w:r>
            <w:rPr>
              <w:rFonts w:cs="Arial"/>
              <w:color w:val="3366FF"/>
            </w:rPr>
            <w:t xml:space="preserve">Activity: Sound on an oscilloscope </w:t>
          </w:r>
          <w:r w:rsidRPr="00251C18">
            <w:rPr>
              <w:rFonts w:cs="Arial"/>
              <w:color w:val="3366FF"/>
            </w:rPr>
            <w:t xml:space="preserve"> </w:t>
          </w:r>
        </w:p>
      </w:tc>
    </w:tr>
  </w:tbl>
  <w:p w14:paraId="395F032B" w14:textId="6DE6C3B0" w:rsidR="00242F5D" w:rsidRDefault="00DF2A1A" w:rsidP="00242F5D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2707FE2A" wp14:editId="761710A7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3810"/>
          <wp:wrapNone/>
          <wp:docPr id="3" name="Picture 2" descr="Description: 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096263" w14:textId="77777777" w:rsidR="000F3F1B" w:rsidRPr="00242F5D" w:rsidRDefault="00242F5D" w:rsidP="00242F5D">
    <w:pPr>
      <w:pStyle w:val="Header"/>
      <w:tabs>
        <w:tab w:val="clear" w:pos="4320"/>
        <w:tab w:val="clear" w:pos="8640"/>
        <w:tab w:val="left" w:pos="29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CAC2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stem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stem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stem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B46EF"/>
    <w:multiLevelType w:val="hybridMultilevel"/>
    <w:tmpl w:val="E25698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E20B6"/>
    <w:multiLevelType w:val="hybridMultilevel"/>
    <w:tmpl w:val="1EF2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47800"/>
    <w:multiLevelType w:val="hybridMultilevel"/>
    <w:tmpl w:val="C4F44A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6E4E74"/>
    <w:multiLevelType w:val="hybridMultilevel"/>
    <w:tmpl w:val="1C86C05E"/>
    <w:lvl w:ilvl="0" w:tplc="3300D8E4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stem" w:hAnsi="Symbol" w:cs="System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DC0644"/>
    <w:multiLevelType w:val="hybridMultilevel"/>
    <w:tmpl w:val="16FAE4AC"/>
    <w:lvl w:ilvl="0" w:tplc="9F761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F050D"/>
    <w:multiLevelType w:val="hybridMultilevel"/>
    <w:tmpl w:val="2DE63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D401E"/>
    <w:multiLevelType w:val="hybridMultilevel"/>
    <w:tmpl w:val="F99A0C42"/>
    <w:lvl w:ilvl="0" w:tplc="3300D8E4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stem" w:hAnsi="Symbol" w:cs="System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stem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stem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stem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D3DAE"/>
    <w:multiLevelType w:val="hybridMultilevel"/>
    <w:tmpl w:val="69403CA4"/>
    <w:lvl w:ilvl="0" w:tplc="92F4302C">
      <w:start w:val="1"/>
      <w:numFmt w:val="bullet"/>
      <w:pStyle w:val="StyleVerdanaRight05cm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EA56A4"/>
    <w:multiLevelType w:val="hybridMultilevel"/>
    <w:tmpl w:val="3DA2F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6012CD"/>
    <w:multiLevelType w:val="hybridMultilevel"/>
    <w:tmpl w:val="D3F8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67594"/>
    <w:multiLevelType w:val="hybridMultilevel"/>
    <w:tmpl w:val="F684D10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6F76FC9"/>
    <w:multiLevelType w:val="hybridMultilevel"/>
    <w:tmpl w:val="73BC8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stem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stem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stem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D61C7E"/>
    <w:multiLevelType w:val="hybridMultilevel"/>
    <w:tmpl w:val="FAA42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02E32"/>
    <w:multiLevelType w:val="hybridMultilevel"/>
    <w:tmpl w:val="EC564F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DA7B23"/>
    <w:multiLevelType w:val="hybridMultilevel"/>
    <w:tmpl w:val="A6882B56"/>
    <w:lvl w:ilvl="0" w:tplc="8AC2FD5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620E3"/>
    <w:multiLevelType w:val="hybridMultilevel"/>
    <w:tmpl w:val="BC8034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21" w15:restartNumberingAfterBreak="0">
    <w:nsid w:val="3DD67169"/>
    <w:multiLevelType w:val="hybridMultilevel"/>
    <w:tmpl w:val="11A6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036F6"/>
    <w:multiLevelType w:val="hybridMultilevel"/>
    <w:tmpl w:val="5D54C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stem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stem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stem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997EB1"/>
    <w:multiLevelType w:val="hybridMultilevel"/>
    <w:tmpl w:val="600AD4CA"/>
    <w:lvl w:ilvl="0" w:tplc="3300D8E4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stem" w:hAnsi="Symbol" w:cs="System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F8296F"/>
    <w:multiLevelType w:val="hybridMultilevel"/>
    <w:tmpl w:val="92683FE6"/>
    <w:lvl w:ilvl="0" w:tplc="3300D8E4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stem" w:hAnsi="Symbol" w:cs="System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stem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stem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stem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34CCC"/>
    <w:multiLevelType w:val="hybridMultilevel"/>
    <w:tmpl w:val="FAA42C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F1787A"/>
    <w:multiLevelType w:val="hybridMultilevel"/>
    <w:tmpl w:val="E25698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74BC3"/>
    <w:multiLevelType w:val="hybridMultilevel"/>
    <w:tmpl w:val="73167B4E"/>
    <w:lvl w:ilvl="0" w:tplc="9F761A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B47663"/>
    <w:multiLevelType w:val="hybridMultilevel"/>
    <w:tmpl w:val="62DE5B4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0CD3E8A"/>
    <w:multiLevelType w:val="hybridMultilevel"/>
    <w:tmpl w:val="0928C6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7224F"/>
    <w:multiLevelType w:val="multilevel"/>
    <w:tmpl w:val="73167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D050AB"/>
    <w:multiLevelType w:val="hybridMultilevel"/>
    <w:tmpl w:val="CEE24C6C"/>
    <w:lvl w:ilvl="0" w:tplc="3300D8E4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stem" w:hAnsi="Symbol" w:cs="System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stem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stem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stem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7481D"/>
    <w:multiLevelType w:val="hybridMultilevel"/>
    <w:tmpl w:val="9F949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5"/>
  </w:num>
  <w:num w:numId="5">
    <w:abstractNumId w:val="25"/>
  </w:num>
  <w:num w:numId="6">
    <w:abstractNumId w:val="16"/>
  </w:num>
  <w:num w:numId="7">
    <w:abstractNumId w:val="24"/>
  </w:num>
  <w:num w:numId="8">
    <w:abstractNumId w:val="23"/>
  </w:num>
  <w:num w:numId="9">
    <w:abstractNumId w:val="13"/>
  </w:num>
  <w:num w:numId="10">
    <w:abstractNumId w:val="30"/>
  </w:num>
  <w:num w:numId="11">
    <w:abstractNumId w:val="3"/>
  </w:num>
  <w:num w:numId="12">
    <w:abstractNumId w:val="22"/>
  </w:num>
  <w:num w:numId="13">
    <w:abstractNumId w:val="28"/>
  </w:num>
  <w:num w:numId="14">
    <w:abstractNumId w:val="35"/>
  </w:num>
  <w:num w:numId="15">
    <w:abstractNumId w:val="4"/>
  </w:num>
  <w:num w:numId="16">
    <w:abstractNumId w:val="8"/>
  </w:num>
  <w:num w:numId="17">
    <w:abstractNumId w:val="17"/>
  </w:num>
  <w:num w:numId="18">
    <w:abstractNumId w:val="19"/>
  </w:num>
  <w:num w:numId="19">
    <w:abstractNumId w:val="34"/>
  </w:num>
  <w:num w:numId="20">
    <w:abstractNumId w:val="10"/>
  </w:num>
  <w:num w:numId="21">
    <w:abstractNumId w:val="27"/>
  </w:num>
  <w:num w:numId="22">
    <w:abstractNumId w:val="6"/>
  </w:num>
  <w:num w:numId="23">
    <w:abstractNumId w:val="18"/>
  </w:num>
  <w:num w:numId="24">
    <w:abstractNumId w:val="31"/>
  </w:num>
  <w:num w:numId="25">
    <w:abstractNumId w:val="26"/>
  </w:num>
  <w:num w:numId="26">
    <w:abstractNumId w:val="9"/>
  </w:num>
  <w:num w:numId="27">
    <w:abstractNumId w:val="12"/>
  </w:num>
  <w:num w:numId="28">
    <w:abstractNumId w:val="15"/>
  </w:num>
  <w:num w:numId="29">
    <w:abstractNumId w:val="21"/>
  </w:num>
  <w:num w:numId="30">
    <w:abstractNumId w:val="29"/>
  </w:num>
  <w:num w:numId="31">
    <w:abstractNumId w:val="2"/>
  </w:num>
  <w:num w:numId="32">
    <w:abstractNumId w:val="20"/>
  </w:num>
  <w:num w:numId="33">
    <w:abstractNumId w:val="33"/>
  </w:num>
  <w:num w:numId="34">
    <w:abstractNumId w:val="32"/>
  </w:num>
  <w:num w:numId="35">
    <w:abstractNumId w:val="1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22"/>
    <w:rsid w:val="0002566B"/>
    <w:rsid w:val="000B3358"/>
    <w:rsid w:val="000B7E17"/>
    <w:rsid w:val="000F3F1B"/>
    <w:rsid w:val="001172DB"/>
    <w:rsid w:val="00155EE0"/>
    <w:rsid w:val="001A5D90"/>
    <w:rsid w:val="00242F5D"/>
    <w:rsid w:val="00244D7D"/>
    <w:rsid w:val="0025227F"/>
    <w:rsid w:val="0026163C"/>
    <w:rsid w:val="003021B6"/>
    <w:rsid w:val="00314CBD"/>
    <w:rsid w:val="00333454"/>
    <w:rsid w:val="00384B3A"/>
    <w:rsid w:val="003926EE"/>
    <w:rsid w:val="003F7100"/>
    <w:rsid w:val="00400C7B"/>
    <w:rsid w:val="00415A22"/>
    <w:rsid w:val="0046426C"/>
    <w:rsid w:val="00465CB4"/>
    <w:rsid w:val="006532C9"/>
    <w:rsid w:val="00656EF4"/>
    <w:rsid w:val="0072349D"/>
    <w:rsid w:val="00733111"/>
    <w:rsid w:val="008363BE"/>
    <w:rsid w:val="009170EF"/>
    <w:rsid w:val="00921E38"/>
    <w:rsid w:val="00931A22"/>
    <w:rsid w:val="00951E3D"/>
    <w:rsid w:val="00957974"/>
    <w:rsid w:val="0096362F"/>
    <w:rsid w:val="009C1F0D"/>
    <w:rsid w:val="009D12F9"/>
    <w:rsid w:val="00C360A1"/>
    <w:rsid w:val="00C70CC8"/>
    <w:rsid w:val="00CF2D5A"/>
    <w:rsid w:val="00DC0308"/>
    <w:rsid w:val="00DF2A1A"/>
    <w:rsid w:val="00E2306E"/>
    <w:rsid w:val="00E6488E"/>
    <w:rsid w:val="00ED4509"/>
    <w:rsid w:val="00F5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DFAB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31A22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31A22"/>
    <w:rPr>
      <w:color w:val="0000FF"/>
      <w:u w:val="single"/>
    </w:rPr>
  </w:style>
  <w:style w:type="character" w:customStyle="1" w:styleId="Heading1Char">
    <w:name w:val="Heading 1 Char"/>
    <w:link w:val="Heading1"/>
    <w:locked/>
    <w:rsid w:val="00931A2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StyleVerdanaRight05cm">
    <w:name w:val="Style Verdana Right:  0.5 cm"/>
    <w:basedOn w:val="Normal"/>
    <w:rsid w:val="00931A22"/>
    <w:pPr>
      <w:numPr>
        <w:numId w:val="3"/>
      </w:numPr>
    </w:pPr>
  </w:style>
  <w:style w:type="paragraph" w:styleId="Header">
    <w:name w:val="header"/>
    <w:basedOn w:val="Normal"/>
    <w:link w:val="HeaderChar"/>
    <w:rsid w:val="00931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31A2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43FFD"/>
    <w:rPr>
      <w:color w:val="800080"/>
      <w:u w:val="single"/>
    </w:rPr>
  </w:style>
  <w:style w:type="character" w:customStyle="1" w:styleId="HeaderChar">
    <w:name w:val="Header Char"/>
    <w:link w:val="Header"/>
    <w:rsid w:val="00035E8D"/>
    <w:rPr>
      <w:rFonts w:ascii="Verdana" w:hAnsi="Verdana"/>
      <w:szCs w:val="24"/>
      <w:lang w:val="en-GB" w:eastAsia="en-GB" w:bidi="ar-SA"/>
    </w:rPr>
  </w:style>
  <w:style w:type="character" w:customStyle="1" w:styleId="FooterChar">
    <w:name w:val="Footer Char"/>
    <w:link w:val="Footer"/>
    <w:rsid w:val="00035E8D"/>
    <w:rPr>
      <w:rFonts w:ascii="Verdana" w:hAnsi="Verdana"/>
      <w:szCs w:val="24"/>
      <w:lang w:val="en-GB" w:eastAsia="en-GB" w:bidi="ar-SA"/>
    </w:rPr>
  </w:style>
  <w:style w:type="character" w:styleId="PageNumber">
    <w:name w:val="page number"/>
    <w:basedOn w:val="DefaultParagraphFont"/>
    <w:rsid w:val="004554F4"/>
  </w:style>
  <w:style w:type="paragraph" w:styleId="BalloonText">
    <w:name w:val="Balloon Text"/>
    <w:basedOn w:val="Normal"/>
    <w:link w:val="BalloonTextChar"/>
    <w:rsid w:val="00FB70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FB7001"/>
    <w:rPr>
      <w:rFonts w:ascii="Lucida Grande" w:hAnsi="Lucida Grande"/>
      <w:sz w:val="18"/>
      <w:szCs w:val="18"/>
      <w:lang w:val="en-GB" w:eastAsia="en-GB"/>
    </w:rPr>
  </w:style>
  <w:style w:type="character" w:styleId="CommentReference">
    <w:name w:val="annotation reference"/>
    <w:rsid w:val="0088749B"/>
    <w:rPr>
      <w:sz w:val="18"/>
      <w:szCs w:val="18"/>
    </w:rPr>
  </w:style>
  <w:style w:type="paragraph" w:styleId="CommentText">
    <w:name w:val="annotation text"/>
    <w:basedOn w:val="Normal"/>
    <w:link w:val="CommentTextChar"/>
    <w:rsid w:val="0088749B"/>
    <w:rPr>
      <w:sz w:val="24"/>
    </w:rPr>
  </w:style>
  <w:style w:type="character" w:customStyle="1" w:styleId="CommentTextChar">
    <w:name w:val="Comment Text Char"/>
    <w:link w:val="CommentText"/>
    <w:rsid w:val="0088749B"/>
    <w:rPr>
      <w:rFonts w:ascii="Verdana" w:hAnsi="Verdana"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88749B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88749B"/>
    <w:rPr>
      <w:rFonts w:ascii="Verdana" w:hAnsi="Verdana"/>
      <w:b/>
      <w:bCs/>
      <w:sz w:val="24"/>
      <w:szCs w:val="24"/>
      <w:lang w:val="en-GB" w:eastAsia="en-GB"/>
    </w:rPr>
  </w:style>
  <w:style w:type="paragraph" w:customStyle="1" w:styleId="Body1">
    <w:name w:val="Body 1"/>
    <w:rsid w:val="009A245D"/>
    <w:pPr>
      <w:spacing w:after="200" w:line="276" w:lineRule="auto"/>
      <w:outlineLvl w:val="0"/>
    </w:pPr>
    <w:rPr>
      <w:rFonts w:ascii="Helvetica" w:eastAsia="ヒラギノ角ゴ Pro W3" w:hAnsi="Helvetica"/>
      <w:color w:val="000000"/>
      <w:sz w:val="22"/>
    </w:rPr>
  </w:style>
  <w:style w:type="paragraph" w:styleId="Revision">
    <w:name w:val="Revision"/>
    <w:hidden/>
    <w:uiPriority w:val="99"/>
    <w:semiHidden/>
    <w:rsid w:val="000B3358"/>
    <w:rPr>
      <w:rFonts w:ascii="Verdana" w:hAnsi="Verdana"/>
      <w:szCs w:val="24"/>
      <w:lang w:val="en-GB" w:eastAsia="en-GB"/>
    </w:rPr>
  </w:style>
  <w:style w:type="character" w:customStyle="1" w:styleId="HeaderChar1">
    <w:name w:val="Header Char1"/>
    <w:locked/>
    <w:rsid w:val="00242F5D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ocked/>
    <w:rsid w:val="00242F5D"/>
    <w:rPr>
      <w:rFonts w:ascii="Verdana" w:hAnsi="Verdana"/>
      <w:lang w:val="en-GB" w:eastAsia="en-GB"/>
    </w:rPr>
  </w:style>
  <w:style w:type="character" w:styleId="UnresolvedMention">
    <w:name w:val="Unresolved Mention"/>
    <w:basedOn w:val="DefaultParagraphFont"/>
    <w:uiPriority w:val="99"/>
    <w:rsid w:val="006532C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72"/>
    <w:rsid w:val="00C70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8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lay.google.com/store/apps/details?id=com.xyz.scope&amp;hl=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ppbrain.com/app/oscilloscope-pro/com.nfx.noscpro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cupdate.com/app/mac/16454/wavewindow-a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iencelearn.org.nz/resources/581-make-and-use-a-hydrophone" TargetMode="External"/><Relationship Id="rId10" Type="http://schemas.openxmlformats.org/officeDocument/2006/relationships/hyperlink" Target="http://mac.softpedia.com/get/Audio/MacCRO-X.s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eitnitz.de/Christian/scope_en" TargetMode="External"/><Relationship Id="rId14" Type="http://schemas.openxmlformats.org/officeDocument/2006/relationships/hyperlink" Target="https://phyphox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</vt:lpstr>
    </vt:vector>
  </TitlesOfParts>
  <Company>CWA New Media</Company>
  <LinksUpToDate>false</LinksUpToDate>
  <CharactersWithSpaces>6218</CharactersWithSpaces>
  <SharedDoc>false</SharedDoc>
  <HLinks>
    <vt:vector size="78" baseType="variant">
      <vt:variant>
        <vt:i4>3473441</vt:i4>
      </vt:variant>
      <vt:variant>
        <vt:i4>33</vt:i4>
      </vt:variant>
      <vt:variant>
        <vt:i4>0</vt:i4>
      </vt:variant>
      <vt:variant>
        <vt:i4>5</vt:i4>
      </vt:variant>
      <vt:variant>
        <vt:lpwstr>https://www.sciencelearn.org.nz/resources/581-make-and-use-a-hydrophone</vt:lpwstr>
      </vt:variant>
      <vt:variant>
        <vt:lpwstr/>
      </vt:variant>
      <vt:variant>
        <vt:i4>5242952</vt:i4>
      </vt:variant>
      <vt:variant>
        <vt:i4>30</vt:i4>
      </vt:variant>
      <vt:variant>
        <vt:i4>0</vt:i4>
      </vt:variant>
      <vt:variant>
        <vt:i4>5</vt:i4>
      </vt:variant>
      <vt:variant>
        <vt:lpwstr>https://play.google.com/store/apps/details?id=com.xyz.scope&amp;hl=en</vt:lpwstr>
      </vt:variant>
      <vt:variant>
        <vt:lpwstr/>
      </vt:variant>
      <vt:variant>
        <vt:i4>1704009</vt:i4>
      </vt:variant>
      <vt:variant>
        <vt:i4>27</vt:i4>
      </vt:variant>
      <vt:variant>
        <vt:i4>0</vt:i4>
      </vt:variant>
      <vt:variant>
        <vt:i4>5</vt:i4>
      </vt:variant>
      <vt:variant>
        <vt:lpwstr>http://www.appbrain.com/app/oscilloscope-pro/com.nfx.noscpro</vt:lpwstr>
      </vt:variant>
      <vt:variant>
        <vt:lpwstr/>
      </vt:variant>
      <vt:variant>
        <vt:i4>6029376</vt:i4>
      </vt:variant>
      <vt:variant>
        <vt:i4>24</vt:i4>
      </vt:variant>
      <vt:variant>
        <vt:i4>0</vt:i4>
      </vt:variant>
      <vt:variant>
        <vt:i4>5</vt:i4>
      </vt:variant>
      <vt:variant>
        <vt:lpwstr>http://www.rustykat.com/</vt:lpwstr>
      </vt:variant>
      <vt:variant>
        <vt:lpwstr/>
      </vt:variant>
      <vt:variant>
        <vt:i4>4718676</vt:i4>
      </vt:variant>
      <vt:variant>
        <vt:i4>21</vt:i4>
      </vt:variant>
      <vt:variant>
        <vt:i4>0</vt:i4>
      </vt:variant>
      <vt:variant>
        <vt:i4>5</vt:i4>
      </vt:variant>
      <vt:variant>
        <vt:lpwstr>http://mac.softpedia.com/get/Audio/MacCRO-X.shtml</vt:lpwstr>
      </vt:variant>
      <vt:variant>
        <vt:lpwstr/>
      </vt:variant>
      <vt:variant>
        <vt:i4>1048686</vt:i4>
      </vt:variant>
      <vt:variant>
        <vt:i4>18</vt:i4>
      </vt:variant>
      <vt:variant>
        <vt:i4>0</vt:i4>
      </vt:variant>
      <vt:variant>
        <vt:i4>5</vt:i4>
      </vt:variant>
      <vt:variant>
        <vt:lpwstr>http://www.zeitnitz.de/Christian/scope_en</vt:lpwstr>
      </vt:variant>
      <vt:variant>
        <vt:lpwstr/>
      </vt:variant>
      <vt:variant>
        <vt:i4>65547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65558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extension</vt:lpwstr>
      </vt:variant>
      <vt:variant>
        <vt:i4>65551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questions</vt:lpwstr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http://sciencelearn.org.nz/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template</dc:title>
  <dc:subject/>
  <dc:creator>Science Learning Hub, The University of Waikato</dc:creator>
  <cp:keywords/>
  <cp:lastModifiedBy>Science Learning Hub - University of Waikato</cp:lastModifiedBy>
  <cp:revision>4</cp:revision>
  <cp:lastPrinted>2010-09-17T01:53:00Z</cp:lastPrinted>
  <dcterms:created xsi:type="dcterms:W3CDTF">2018-02-12T22:41:00Z</dcterms:created>
  <dcterms:modified xsi:type="dcterms:W3CDTF">2019-08-06T02:22:00Z</dcterms:modified>
</cp:coreProperties>
</file>