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73242C" w14:textId="77777777" w:rsidR="00E37A68" w:rsidRDefault="00E37A68" w:rsidP="00E37A68">
      <w:pPr>
        <w:jc w:val="center"/>
        <w:rPr>
          <w:b/>
          <w:sz w:val="24"/>
        </w:rPr>
      </w:pPr>
      <w:bookmarkStart w:id="0" w:name="_GoBack"/>
      <w:bookmarkEnd w:id="0"/>
      <w:r>
        <w:rPr>
          <w:b/>
          <w:sz w:val="24"/>
        </w:rPr>
        <w:t>ACTIVITY: Pendulums – collecting and using data</w:t>
      </w:r>
    </w:p>
    <w:p w14:paraId="7C3F6E84" w14:textId="77777777" w:rsidR="00E37A68" w:rsidRDefault="00E37A68" w:rsidP="00E37A68"/>
    <w:p w14:paraId="287FC98C" w14:textId="77777777" w:rsidR="00E37A68" w:rsidRDefault="00E37A68" w:rsidP="00E37A68">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4963C29F" w14:textId="77777777" w:rsidR="00E37A68" w:rsidRDefault="00E37A68" w:rsidP="00E37A68">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32E2189" w14:textId="77777777" w:rsidR="00E37A68" w:rsidRDefault="00E37A68" w:rsidP="00E37A68">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In this investigation, students will measure the period of pendulums of varying lengths, plot the data on a graph and use the graph to estimate the period of two new pendulums – one with a length between two of their collected data points and one from a much longer pendulum.</w:t>
      </w:r>
      <w:r>
        <w:br/>
      </w:r>
      <w:r>
        <w:br/>
        <w:t>By the end of this activity, students should be able to:</w:t>
      </w:r>
    </w:p>
    <w:p w14:paraId="6BC93B17" w14:textId="77777777" w:rsidR="00E37A68" w:rsidRDefault="00E37A68" w:rsidP="00E37A68">
      <w:pPr>
        <w:widowControl w:val="0"/>
        <w:numPr>
          <w:ilvl w:val="0"/>
          <w:numId w:val="32"/>
        </w:numPr>
        <w:pBdr>
          <w:top w:val="single" w:sz="4" w:space="1" w:color="000000"/>
          <w:left w:val="single" w:sz="4" w:space="1" w:color="000000"/>
          <w:bottom w:val="single" w:sz="4" w:space="1" w:color="000000"/>
          <w:right w:val="single" w:sz="4" w:space="1" w:color="000000"/>
        </w:pBdr>
      </w:pPr>
      <w:r>
        <w:t>collect and interpret data</w:t>
      </w:r>
    </w:p>
    <w:p w14:paraId="21ECD5A5" w14:textId="77777777" w:rsidR="00E37A68" w:rsidRDefault="00E37A68" w:rsidP="00E37A68">
      <w:pPr>
        <w:widowControl w:val="0"/>
        <w:numPr>
          <w:ilvl w:val="0"/>
          <w:numId w:val="32"/>
        </w:numPr>
        <w:pBdr>
          <w:top w:val="single" w:sz="4" w:space="1" w:color="000000"/>
          <w:left w:val="single" w:sz="4" w:space="1" w:color="000000"/>
          <w:bottom w:val="single" w:sz="4" w:space="1" w:color="000000"/>
          <w:right w:val="single" w:sz="4" w:space="1" w:color="000000"/>
        </w:pBdr>
      </w:pPr>
      <w:r>
        <w:t>construct a graph from collected data</w:t>
      </w:r>
    </w:p>
    <w:p w14:paraId="15CCF130" w14:textId="77777777" w:rsidR="00E37A68" w:rsidRDefault="00E37A68" w:rsidP="00E37A68">
      <w:pPr>
        <w:widowControl w:val="0"/>
        <w:numPr>
          <w:ilvl w:val="0"/>
          <w:numId w:val="32"/>
        </w:numPr>
        <w:pBdr>
          <w:top w:val="single" w:sz="4" w:space="1" w:color="000000"/>
          <w:left w:val="single" w:sz="4" w:space="1" w:color="000000"/>
          <w:bottom w:val="single" w:sz="4" w:space="1" w:color="000000"/>
          <w:right w:val="single" w:sz="4" w:space="1" w:color="000000"/>
        </w:pBdr>
      </w:pPr>
      <w:r>
        <w:t>use a graph to interpolate between two data points</w:t>
      </w:r>
    </w:p>
    <w:p w14:paraId="724D7488" w14:textId="77777777" w:rsidR="00E37A68" w:rsidRDefault="00E37A68" w:rsidP="00E37A68">
      <w:pPr>
        <w:widowControl w:val="0"/>
        <w:numPr>
          <w:ilvl w:val="0"/>
          <w:numId w:val="32"/>
        </w:numPr>
        <w:pBdr>
          <w:top w:val="single" w:sz="4" w:space="1" w:color="000000"/>
          <w:left w:val="single" w:sz="4" w:space="1" w:color="000000"/>
          <w:bottom w:val="single" w:sz="4" w:space="1" w:color="000000"/>
          <w:right w:val="single" w:sz="4" w:space="1" w:color="000000"/>
        </w:pBdr>
        <w:rPr>
          <w:b/>
        </w:rPr>
      </w:pPr>
      <w:r>
        <w:t>use a graph to extrapolate a value beyond measured data points.</w:t>
      </w:r>
    </w:p>
    <w:p w14:paraId="207C8B28" w14:textId="77777777" w:rsidR="00E37A68" w:rsidRDefault="00E37A68" w:rsidP="00E37A68"/>
    <w:p w14:paraId="64F339D9" w14:textId="77777777" w:rsidR="00E37A68" w:rsidRDefault="00E37A68" w:rsidP="00E37A68">
      <w:pPr>
        <w:pStyle w:val="Heading1"/>
      </w:pPr>
      <w:bookmarkStart w:id="1" w:name="30j0zll" w:colFirst="0" w:colLast="0"/>
      <w:bookmarkEnd w:id="1"/>
      <w:r>
        <w:t>For teachers</w:t>
      </w:r>
    </w:p>
    <w:p w14:paraId="61FF1C23" w14:textId="77777777" w:rsidR="00E37A68" w:rsidRDefault="00E37A68" w:rsidP="00E37A68">
      <w:pPr>
        <w:rPr>
          <w:b/>
        </w:rPr>
      </w:pPr>
    </w:p>
    <w:p w14:paraId="12E7508C" w14:textId="77777777" w:rsidR="00E37A68" w:rsidRDefault="00E37A68" w:rsidP="00E37A68">
      <w:pPr>
        <w:rPr>
          <w:b/>
          <w:i/>
        </w:rPr>
      </w:pPr>
      <w:r>
        <w:rPr>
          <w:b/>
          <w:i/>
        </w:rPr>
        <w:t>Interpolation and extrapolation</w:t>
      </w:r>
    </w:p>
    <w:p w14:paraId="4F09B891" w14:textId="77777777" w:rsidR="00E37A68" w:rsidRDefault="00E37A68" w:rsidP="00E37A68">
      <w:pPr>
        <w:rPr>
          <w:b/>
        </w:rPr>
      </w:pPr>
    </w:p>
    <w:p w14:paraId="42FA64DF" w14:textId="77777777" w:rsidR="00E37A68" w:rsidRDefault="00E37A68" w:rsidP="00E37A68">
      <w:r>
        <w:t xml:space="preserve">During this activity, students investigate the period (time for one complete back and forth swing) of a pendulum and graph the results. They then use their graph to predict the lengths of mystery pendulums. The first mystery pendulum should be a length that is between two of the data points the students have collected. They will have to interpolate – estimate a value between two known values – between two of their collected points to estimate the length of the mystery pendulum. The example below shows a graph of distance and time data. The red points indicate the data collected, and a light grey line is drawn through the data points. </w:t>
      </w:r>
    </w:p>
    <w:p w14:paraId="1AFCA2D2" w14:textId="77777777" w:rsidR="00E37A68" w:rsidRDefault="00E37A68" w:rsidP="00E37A68"/>
    <w:p w14:paraId="68FF03AA" w14:textId="77777777" w:rsidR="00E37A68" w:rsidRDefault="00E37A68" w:rsidP="00E37A68">
      <w:pPr>
        <w:rPr>
          <w:b/>
          <w:i/>
        </w:rPr>
      </w:pPr>
      <w:r>
        <w:rPr>
          <w:b/>
          <w:i/>
        </w:rPr>
        <w:t>Example of using a graph to interpolate and extrapolate</w:t>
      </w:r>
    </w:p>
    <w:p w14:paraId="1A3C8580" w14:textId="77777777" w:rsidR="00E37A68" w:rsidRDefault="00E37A68" w:rsidP="00E37A68">
      <w:pPr>
        <w:rPr>
          <w:b/>
          <w:i/>
        </w:rPr>
      </w:pPr>
    </w:p>
    <w:p w14:paraId="1EDA32D4" w14:textId="77777777" w:rsidR="00E37A68" w:rsidRDefault="00E37A68" w:rsidP="00E37A68">
      <w:r>
        <w:t>To estimate the distance associated with the time of 140 seconds, find 140 seconds on the y-axis, follow this value over to the line and drop down to the associated distance on the x-axis, which in this example is 12 metres. This process of estimating the value of data between two collected data points is called interpolation.</w:t>
      </w:r>
    </w:p>
    <w:p w14:paraId="33DCB2C0" w14:textId="77777777" w:rsidR="00E37A68" w:rsidRDefault="00E37A68" w:rsidP="00E37A68"/>
    <w:p w14:paraId="34C25162" w14:textId="77777777" w:rsidR="00E37A68" w:rsidRDefault="00E37A68" w:rsidP="00E37A68">
      <w:r>
        <w:rPr>
          <w:noProof/>
        </w:rPr>
        <w:drawing>
          <wp:inline distT="0" distB="0" distL="0" distR="0" wp14:anchorId="175531A1" wp14:editId="3A5DB9B1">
            <wp:extent cx="5533014" cy="2851020"/>
            <wp:effectExtent l="0" t="0" r="0" b="0"/>
            <wp:docPr id="2" name="image6.jpg" descr="../Dropbox/Learning%20Hub/Pendulum%20Activities/Sample-graph.jpg"/>
            <wp:cNvGraphicFramePr/>
            <a:graphic xmlns:a="http://schemas.openxmlformats.org/drawingml/2006/main">
              <a:graphicData uri="http://schemas.openxmlformats.org/drawingml/2006/picture">
                <pic:pic xmlns:pic="http://schemas.openxmlformats.org/drawingml/2006/picture">
                  <pic:nvPicPr>
                    <pic:cNvPr id="0" name="image6.jpg" descr="../Dropbox/Learning%20Hub/Pendulum%20Activities/Sample-graph.jpg"/>
                    <pic:cNvPicPr preferRelativeResize="0"/>
                  </pic:nvPicPr>
                  <pic:blipFill>
                    <a:blip r:embed="rId7"/>
                    <a:srcRect/>
                    <a:stretch>
                      <a:fillRect/>
                    </a:stretch>
                  </pic:blipFill>
                  <pic:spPr>
                    <a:xfrm>
                      <a:off x="0" y="0"/>
                      <a:ext cx="5533014" cy="2851020"/>
                    </a:xfrm>
                    <a:prstGeom prst="rect">
                      <a:avLst/>
                    </a:prstGeom>
                    <a:ln/>
                  </pic:spPr>
                </pic:pic>
              </a:graphicData>
            </a:graphic>
          </wp:inline>
        </w:drawing>
      </w:r>
    </w:p>
    <w:p w14:paraId="1DB8EA14" w14:textId="77777777" w:rsidR="00E37A68" w:rsidRDefault="00E37A68" w:rsidP="00E37A68"/>
    <w:p w14:paraId="59F8D40F" w14:textId="77777777" w:rsidR="00E37A68" w:rsidRDefault="00E37A68" w:rsidP="00E37A68">
      <w:r>
        <w:t xml:space="preserve">Extrapolation is estimating the value for something that is beyond the data collected. To estimate the distance for 290 seconds, which is well beyond the data collected, extend the line </w:t>
      </w:r>
      <w:r>
        <w:lastRenderedPageBreak/>
        <w:t>(red dotted line). Find the time value of 290 on the y-axis and follow over to the extended line. Then drop down to read the value of 50 metres on the x-axis.</w:t>
      </w:r>
    </w:p>
    <w:p w14:paraId="39EC38A3" w14:textId="77777777" w:rsidR="00E37A68" w:rsidRDefault="00E37A68" w:rsidP="00E37A68"/>
    <w:p w14:paraId="3645A25A" w14:textId="0E2C6A98" w:rsidR="00E37A68" w:rsidRDefault="00E37A68" w:rsidP="00E37A68">
      <w:pPr>
        <w:rPr>
          <w:color w:val="FF0000"/>
        </w:rPr>
      </w:pPr>
      <w:r>
        <w:t xml:space="preserve">Interpolation and extrapolation are more obvious when the data plotted form a straight line. The length versus period data for a pendulum form a curve when plotted on regular graph paper. However, they do form a straight line when plotted on </w:t>
      </w:r>
      <w:hyperlink w:anchor="loggraphpaper" w:history="1">
        <w:r w:rsidRPr="00C651D3">
          <w:rPr>
            <w:rStyle w:val="Hyperlink"/>
          </w:rPr>
          <w:t>log-log graph pape</w:t>
        </w:r>
        <w:r w:rsidR="00C651D3" w:rsidRPr="00C651D3">
          <w:rPr>
            <w:rStyle w:val="Hyperlink"/>
          </w:rPr>
          <w:t>r</w:t>
        </w:r>
      </w:hyperlink>
      <w:r>
        <w:t>. You will notice that the spacing of the lines on log-log graph paper gets smaller as you go across or up the page. This allows certain non-linear relationships to produce straight lines when plotted. The graph paper provided has the x-axis and y-axis already labelled with values for the experiment. The interpolation and extrapolation process described works the same on log-log paper as on regular graph paper.</w:t>
      </w:r>
    </w:p>
    <w:p w14:paraId="28722812" w14:textId="77777777" w:rsidR="00E37A68" w:rsidRDefault="00E37A68" w:rsidP="00E37A68"/>
    <w:p w14:paraId="3E77F80E" w14:textId="77777777" w:rsidR="00E37A68" w:rsidRDefault="00E37A68" w:rsidP="00E37A68">
      <w:pPr>
        <w:rPr>
          <w:b/>
          <w:i/>
        </w:rPr>
      </w:pPr>
      <w:r>
        <w:rPr>
          <w:b/>
          <w:i/>
        </w:rPr>
        <w:t>Measuring the length of the pendulum</w:t>
      </w:r>
    </w:p>
    <w:p w14:paraId="1B740FCC" w14:textId="77777777" w:rsidR="00E37A68" w:rsidRDefault="00E37A68" w:rsidP="00E37A68">
      <w:pPr>
        <w:rPr>
          <w:b/>
        </w:rPr>
      </w:pPr>
    </w:p>
    <w:p w14:paraId="4E8ECF5D" w14:textId="77777777" w:rsidR="00E37A68" w:rsidRDefault="00E37A68" w:rsidP="00E37A68">
      <w:r>
        <w:t xml:space="preserve">Students should collect data for a series of pendulum lengths. The length should be measured from the point where the string bends at the top down to the </w:t>
      </w:r>
      <w:r>
        <w:rPr>
          <w:i/>
        </w:rPr>
        <w:t>centre</w:t>
      </w:r>
      <w:r>
        <w:t xml:space="preserve"> of the pendulum fob. Accurate length measurements are important. The time for one swing (back and forth) can be quite short and difficult to time accurately. To increase the accuracy of the measurement, multiple swings can be timed. In this example data set, 10 swings were recorded for each measurement, and the resulting time was divided by 10 to find the period for one swing.</w:t>
      </w:r>
    </w:p>
    <w:p w14:paraId="57B5FCD9" w14:textId="77777777" w:rsidR="00E37A68" w:rsidRDefault="00E37A68" w:rsidP="00E37A68"/>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3140"/>
        <w:gridCol w:w="3709"/>
      </w:tblGrid>
      <w:tr w:rsidR="00E37A68" w14:paraId="6C6E7381" w14:textId="77777777" w:rsidTr="001516B2">
        <w:tc>
          <w:tcPr>
            <w:tcW w:w="3006" w:type="dxa"/>
            <w:shd w:val="clear" w:color="auto" w:fill="D9D9D9"/>
          </w:tcPr>
          <w:p w14:paraId="7BB1F768" w14:textId="77777777" w:rsidR="00E37A68" w:rsidRDefault="00E37A68" w:rsidP="001516B2">
            <w:pPr>
              <w:jc w:val="center"/>
              <w:rPr>
                <w:b/>
              </w:rPr>
            </w:pPr>
            <w:r>
              <w:rPr>
                <w:b/>
              </w:rPr>
              <w:t>Length (cm)</w:t>
            </w:r>
          </w:p>
        </w:tc>
        <w:tc>
          <w:tcPr>
            <w:tcW w:w="3140" w:type="dxa"/>
            <w:shd w:val="clear" w:color="auto" w:fill="D9D9D9"/>
          </w:tcPr>
          <w:p w14:paraId="756D442B" w14:textId="77777777" w:rsidR="00E37A68" w:rsidRDefault="00E37A68" w:rsidP="001516B2">
            <w:pPr>
              <w:jc w:val="center"/>
              <w:rPr>
                <w:b/>
              </w:rPr>
            </w:pPr>
            <w:r>
              <w:rPr>
                <w:b/>
              </w:rPr>
              <w:t>Time for 10 swings (sec)</w:t>
            </w:r>
          </w:p>
        </w:tc>
        <w:tc>
          <w:tcPr>
            <w:tcW w:w="3709" w:type="dxa"/>
            <w:shd w:val="clear" w:color="auto" w:fill="D9D9D9"/>
          </w:tcPr>
          <w:p w14:paraId="7BDD1B55" w14:textId="77777777" w:rsidR="00E37A68" w:rsidRDefault="00E37A68" w:rsidP="001516B2">
            <w:pPr>
              <w:jc w:val="center"/>
              <w:rPr>
                <w:b/>
              </w:rPr>
            </w:pPr>
            <w:r>
              <w:rPr>
                <w:b/>
              </w:rPr>
              <w:t>Period (sec)</w:t>
            </w:r>
          </w:p>
        </w:tc>
      </w:tr>
      <w:tr w:rsidR="00E37A68" w14:paraId="198FE7E8" w14:textId="77777777" w:rsidTr="001516B2">
        <w:trPr>
          <w:trHeight w:val="260"/>
        </w:trPr>
        <w:tc>
          <w:tcPr>
            <w:tcW w:w="3006" w:type="dxa"/>
          </w:tcPr>
          <w:p w14:paraId="6451FDCB" w14:textId="77777777" w:rsidR="00E37A68" w:rsidRDefault="00E37A68" w:rsidP="001516B2">
            <w:pPr>
              <w:jc w:val="center"/>
            </w:pPr>
            <w:r>
              <w:t>10</w:t>
            </w:r>
          </w:p>
        </w:tc>
        <w:tc>
          <w:tcPr>
            <w:tcW w:w="3140" w:type="dxa"/>
          </w:tcPr>
          <w:p w14:paraId="38823E2C" w14:textId="77777777" w:rsidR="00E37A68" w:rsidRDefault="00E37A68" w:rsidP="001516B2">
            <w:pPr>
              <w:jc w:val="center"/>
            </w:pPr>
            <w:r>
              <w:t>6.59</w:t>
            </w:r>
          </w:p>
        </w:tc>
        <w:tc>
          <w:tcPr>
            <w:tcW w:w="3709" w:type="dxa"/>
          </w:tcPr>
          <w:p w14:paraId="7797E743" w14:textId="77777777" w:rsidR="00E37A68" w:rsidRDefault="00E37A68" w:rsidP="001516B2">
            <w:pPr>
              <w:jc w:val="center"/>
            </w:pPr>
            <w:r>
              <w:t>0.659</w:t>
            </w:r>
          </w:p>
        </w:tc>
      </w:tr>
      <w:tr w:rsidR="00E37A68" w14:paraId="3679E53A" w14:textId="77777777" w:rsidTr="001516B2">
        <w:tc>
          <w:tcPr>
            <w:tcW w:w="3006" w:type="dxa"/>
          </w:tcPr>
          <w:p w14:paraId="40C07EC8" w14:textId="77777777" w:rsidR="00E37A68" w:rsidRDefault="00E37A68" w:rsidP="001516B2">
            <w:pPr>
              <w:jc w:val="center"/>
            </w:pPr>
            <w:r>
              <w:t>20</w:t>
            </w:r>
          </w:p>
        </w:tc>
        <w:tc>
          <w:tcPr>
            <w:tcW w:w="3140" w:type="dxa"/>
          </w:tcPr>
          <w:p w14:paraId="33CC8DC8" w14:textId="77777777" w:rsidR="00E37A68" w:rsidRDefault="00E37A68" w:rsidP="001516B2">
            <w:pPr>
              <w:jc w:val="center"/>
            </w:pPr>
            <w:r>
              <w:t>9.06</w:t>
            </w:r>
          </w:p>
        </w:tc>
        <w:tc>
          <w:tcPr>
            <w:tcW w:w="3709" w:type="dxa"/>
          </w:tcPr>
          <w:p w14:paraId="4968044D" w14:textId="77777777" w:rsidR="00E37A68" w:rsidRDefault="00E37A68" w:rsidP="001516B2">
            <w:pPr>
              <w:jc w:val="center"/>
            </w:pPr>
            <w:r>
              <w:t>0.906</w:t>
            </w:r>
          </w:p>
        </w:tc>
      </w:tr>
      <w:tr w:rsidR="00E37A68" w14:paraId="2418C690" w14:textId="77777777" w:rsidTr="001516B2">
        <w:tc>
          <w:tcPr>
            <w:tcW w:w="3006" w:type="dxa"/>
          </w:tcPr>
          <w:p w14:paraId="7D5BA115" w14:textId="77777777" w:rsidR="00E37A68" w:rsidRDefault="00E37A68" w:rsidP="001516B2">
            <w:pPr>
              <w:jc w:val="center"/>
            </w:pPr>
            <w:r>
              <w:t>40</w:t>
            </w:r>
          </w:p>
        </w:tc>
        <w:tc>
          <w:tcPr>
            <w:tcW w:w="3140" w:type="dxa"/>
          </w:tcPr>
          <w:p w14:paraId="3F3F999E" w14:textId="77777777" w:rsidR="00E37A68" w:rsidRDefault="00E37A68" w:rsidP="001516B2">
            <w:pPr>
              <w:jc w:val="center"/>
            </w:pPr>
            <w:r>
              <w:t>12.64</w:t>
            </w:r>
          </w:p>
        </w:tc>
        <w:tc>
          <w:tcPr>
            <w:tcW w:w="3709" w:type="dxa"/>
          </w:tcPr>
          <w:p w14:paraId="05F506F6" w14:textId="77777777" w:rsidR="00E37A68" w:rsidRDefault="00E37A68" w:rsidP="001516B2">
            <w:pPr>
              <w:jc w:val="center"/>
            </w:pPr>
            <w:r>
              <w:t>1.264</w:t>
            </w:r>
          </w:p>
        </w:tc>
      </w:tr>
      <w:tr w:rsidR="00E37A68" w14:paraId="3F07AC20" w14:textId="77777777" w:rsidTr="001516B2">
        <w:tc>
          <w:tcPr>
            <w:tcW w:w="3006" w:type="dxa"/>
          </w:tcPr>
          <w:p w14:paraId="658648D1" w14:textId="77777777" w:rsidR="00E37A68" w:rsidRDefault="00E37A68" w:rsidP="001516B2">
            <w:pPr>
              <w:jc w:val="center"/>
            </w:pPr>
            <w:r>
              <w:t>60</w:t>
            </w:r>
          </w:p>
        </w:tc>
        <w:tc>
          <w:tcPr>
            <w:tcW w:w="3140" w:type="dxa"/>
          </w:tcPr>
          <w:p w14:paraId="6BA47734" w14:textId="77777777" w:rsidR="00E37A68" w:rsidRDefault="00E37A68" w:rsidP="001516B2">
            <w:pPr>
              <w:jc w:val="center"/>
            </w:pPr>
            <w:r>
              <w:t>15.60</w:t>
            </w:r>
          </w:p>
        </w:tc>
        <w:tc>
          <w:tcPr>
            <w:tcW w:w="3709" w:type="dxa"/>
          </w:tcPr>
          <w:p w14:paraId="1F7DFAB5" w14:textId="77777777" w:rsidR="00E37A68" w:rsidRDefault="00E37A68" w:rsidP="001516B2">
            <w:pPr>
              <w:jc w:val="center"/>
            </w:pPr>
            <w:r>
              <w:t>1.560</w:t>
            </w:r>
          </w:p>
        </w:tc>
      </w:tr>
      <w:tr w:rsidR="00E37A68" w14:paraId="57BA56D0" w14:textId="77777777" w:rsidTr="001516B2">
        <w:tc>
          <w:tcPr>
            <w:tcW w:w="3006" w:type="dxa"/>
          </w:tcPr>
          <w:p w14:paraId="24630E36" w14:textId="77777777" w:rsidR="00E37A68" w:rsidRDefault="00E37A68" w:rsidP="001516B2">
            <w:pPr>
              <w:jc w:val="center"/>
            </w:pPr>
            <w:r>
              <w:t>80</w:t>
            </w:r>
          </w:p>
        </w:tc>
        <w:tc>
          <w:tcPr>
            <w:tcW w:w="3140" w:type="dxa"/>
          </w:tcPr>
          <w:p w14:paraId="0724E525" w14:textId="77777777" w:rsidR="00E37A68" w:rsidRDefault="00E37A68" w:rsidP="001516B2">
            <w:pPr>
              <w:jc w:val="center"/>
            </w:pPr>
            <w:r>
              <w:t>17.94</w:t>
            </w:r>
          </w:p>
        </w:tc>
        <w:tc>
          <w:tcPr>
            <w:tcW w:w="3709" w:type="dxa"/>
          </w:tcPr>
          <w:p w14:paraId="2D776069" w14:textId="77777777" w:rsidR="00E37A68" w:rsidRDefault="00E37A68" w:rsidP="001516B2">
            <w:pPr>
              <w:jc w:val="center"/>
            </w:pPr>
            <w:r>
              <w:t>1.794</w:t>
            </w:r>
          </w:p>
        </w:tc>
      </w:tr>
      <w:tr w:rsidR="00E37A68" w14:paraId="5D290BEE" w14:textId="77777777" w:rsidTr="001516B2">
        <w:tc>
          <w:tcPr>
            <w:tcW w:w="3006" w:type="dxa"/>
          </w:tcPr>
          <w:p w14:paraId="22A14C05" w14:textId="77777777" w:rsidR="00E37A68" w:rsidRDefault="00E37A68" w:rsidP="001516B2">
            <w:pPr>
              <w:jc w:val="center"/>
            </w:pPr>
            <w:r>
              <w:t>100</w:t>
            </w:r>
          </w:p>
        </w:tc>
        <w:tc>
          <w:tcPr>
            <w:tcW w:w="3140" w:type="dxa"/>
          </w:tcPr>
          <w:p w14:paraId="20EE2938" w14:textId="77777777" w:rsidR="00E37A68" w:rsidRDefault="00E37A68" w:rsidP="001516B2">
            <w:pPr>
              <w:jc w:val="center"/>
            </w:pPr>
            <w:r>
              <w:t>20.51</w:t>
            </w:r>
          </w:p>
        </w:tc>
        <w:tc>
          <w:tcPr>
            <w:tcW w:w="3709" w:type="dxa"/>
          </w:tcPr>
          <w:p w14:paraId="6BB0152B" w14:textId="77777777" w:rsidR="00E37A68" w:rsidRDefault="00E37A68" w:rsidP="001516B2">
            <w:pPr>
              <w:jc w:val="center"/>
            </w:pPr>
            <w:r>
              <w:t>2.051</w:t>
            </w:r>
          </w:p>
        </w:tc>
      </w:tr>
    </w:tbl>
    <w:p w14:paraId="0ABB864D" w14:textId="77777777" w:rsidR="00E37A68" w:rsidRDefault="00E37A68" w:rsidP="00E37A68"/>
    <w:p w14:paraId="571BED78" w14:textId="77777777" w:rsidR="00E37A68" w:rsidRDefault="00E37A68" w:rsidP="00E37A68">
      <w:r>
        <w:rPr>
          <w:noProof/>
        </w:rPr>
        <w:drawing>
          <wp:inline distT="0" distB="0" distL="0" distR="0" wp14:anchorId="38A98ABA" wp14:editId="5B3BC9BA">
            <wp:extent cx="5793452" cy="413240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93452" cy="4132403"/>
                    </a:xfrm>
                    <a:prstGeom prst="rect">
                      <a:avLst/>
                    </a:prstGeom>
                    <a:ln/>
                  </pic:spPr>
                </pic:pic>
              </a:graphicData>
            </a:graphic>
          </wp:inline>
        </w:drawing>
      </w:r>
    </w:p>
    <w:p w14:paraId="657208F5" w14:textId="77777777" w:rsidR="00E37A68" w:rsidRDefault="00E37A68" w:rsidP="00E37A68"/>
    <w:p w14:paraId="62CE7C37" w14:textId="77777777" w:rsidR="00E37A68" w:rsidRDefault="00E37A68" w:rsidP="00E37A68">
      <w:r>
        <w:lastRenderedPageBreak/>
        <w:t>This graph uses an x to locate the data point, and each point is circled to make the points easy to see when the line is drawn. A straight line should be drawn through the data so that it goes as close to all of the points as possible. Often some points are slightly above or below the line. A solid line is drawn in the region between the first and last point and a dotted line extended beyond the end of the data.</w:t>
      </w:r>
    </w:p>
    <w:p w14:paraId="26802253" w14:textId="77777777" w:rsidR="00E37A68" w:rsidRDefault="00E37A68" w:rsidP="00E37A68"/>
    <w:p w14:paraId="1CB1838D" w14:textId="77777777" w:rsidR="00E37A68" w:rsidRDefault="00E37A68" w:rsidP="00E37A68">
      <w:r>
        <w:t>When students have the graphs, they are able to estimate the length of any pendulum they encounter.</w:t>
      </w:r>
    </w:p>
    <w:p w14:paraId="611070F1" w14:textId="77777777" w:rsidR="00E37A68" w:rsidRDefault="00E37A68" w:rsidP="00E37A68"/>
    <w:p w14:paraId="4EC9BAA5" w14:textId="77777777" w:rsidR="00E37A68" w:rsidRDefault="00E37A68" w:rsidP="00E37A68">
      <w:pPr>
        <w:rPr>
          <w:b/>
          <w:i/>
        </w:rPr>
      </w:pPr>
      <w:r>
        <w:rPr>
          <w:b/>
          <w:i/>
        </w:rPr>
        <w:t>Equipment required for each group</w:t>
      </w:r>
    </w:p>
    <w:p w14:paraId="2C0A37C4" w14:textId="77777777" w:rsidR="00E37A68" w:rsidRDefault="00E37A68" w:rsidP="00E37A68"/>
    <w:p w14:paraId="1F0A1C4B" w14:textId="77777777" w:rsidR="00E37A68" w:rsidRDefault="00E37A68" w:rsidP="00E37A68">
      <w:pPr>
        <w:widowControl w:val="0"/>
        <w:numPr>
          <w:ilvl w:val="0"/>
          <w:numId w:val="33"/>
        </w:numPr>
        <w:contextualSpacing/>
      </w:pPr>
      <w:r>
        <w:t xml:space="preserve">Length of string approximately 1.5 m </w:t>
      </w:r>
    </w:p>
    <w:p w14:paraId="61EC24AA" w14:textId="77777777" w:rsidR="00E37A68" w:rsidRDefault="00E37A68" w:rsidP="00E37A68">
      <w:pPr>
        <w:widowControl w:val="0"/>
        <w:numPr>
          <w:ilvl w:val="0"/>
          <w:numId w:val="33"/>
        </w:numPr>
        <w:contextualSpacing/>
      </w:pPr>
      <w:r>
        <w:t>Heavy washer or fishing weight to use as a pendulum fob</w:t>
      </w:r>
    </w:p>
    <w:p w14:paraId="3B47692C" w14:textId="77777777" w:rsidR="00E37A68" w:rsidRDefault="00E37A68" w:rsidP="00E37A68">
      <w:pPr>
        <w:widowControl w:val="0"/>
        <w:numPr>
          <w:ilvl w:val="0"/>
          <w:numId w:val="33"/>
        </w:numPr>
        <w:contextualSpacing/>
      </w:pPr>
      <w:r>
        <w:t>Peg or binder clip</w:t>
      </w:r>
    </w:p>
    <w:p w14:paraId="3D9A878A" w14:textId="77777777" w:rsidR="00E37A68" w:rsidRDefault="00E37A68" w:rsidP="00E37A68">
      <w:pPr>
        <w:widowControl w:val="0"/>
        <w:numPr>
          <w:ilvl w:val="0"/>
          <w:numId w:val="33"/>
        </w:numPr>
        <w:contextualSpacing/>
      </w:pPr>
      <w:r>
        <w:t>Ruler or measuring tape,</w:t>
      </w:r>
    </w:p>
    <w:p w14:paraId="6C4E88B4" w14:textId="77777777" w:rsidR="00E37A68" w:rsidRDefault="00E37A68" w:rsidP="00E37A68">
      <w:pPr>
        <w:widowControl w:val="0"/>
        <w:numPr>
          <w:ilvl w:val="0"/>
          <w:numId w:val="33"/>
        </w:numPr>
        <w:contextualSpacing/>
      </w:pPr>
      <w:r>
        <w:t>Stopwatch or timing app (the clock on most mobile phones has a stopwatch mode)</w:t>
      </w:r>
    </w:p>
    <w:p w14:paraId="1BDF5DD9" w14:textId="77777777" w:rsidR="00E37A68" w:rsidRDefault="00E37A68" w:rsidP="00E37A68"/>
    <w:p w14:paraId="63201C6E" w14:textId="77777777" w:rsidR="00E37A68" w:rsidRDefault="00E37A68" w:rsidP="00E37A68">
      <w:pPr>
        <w:rPr>
          <w:b/>
          <w:i/>
        </w:rPr>
      </w:pPr>
      <w:r>
        <w:rPr>
          <w:b/>
          <w:i/>
        </w:rPr>
        <w:t>Procedure</w:t>
      </w:r>
    </w:p>
    <w:p w14:paraId="61EF968E" w14:textId="77777777" w:rsidR="00E37A68" w:rsidRDefault="00E37A68" w:rsidP="00E37A68"/>
    <w:p w14:paraId="3F6FA352" w14:textId="77777777" w:rsidR="00E37A68" w:rsidRDefault="00E37A68" w:rsidP="00E37A68">
      <w:pPr>
        <w:widowControl w:val="0"/>
        <w:numPr>
          <w:ilvl w:val="0"/>
          <w:numId w:val="34"/>
        </w:numPr>
        <w:pBdr>
          <w:top w:val="nil"/>
          <w:left w:val="nil"/>
          <w:bottom w:val="nil"/>
          <w:right w:val="nil"/>
          <w:between w:val="nil"/>
        </w:pBdr>
        <w:ind w:left="360"/>
        <w:contextualSpacing/>
      </w:pPr>
      <w:r>
        <w:rPr>
          <w:rFonts w:eastAsia="Verdana" w:cs="Verdana"/>
          <w:color w:val="000000"/>
          <w:szCs w:val="20"/>
        </w:rPr>
        <w:t>This investigation requires students to work in groups of two or more. The students will need to set up a pendulum that can be adjusted from 10 cm up to 1 metre in length. Clipping the string to a chair on a desktop may work well, or using a metre stick to bridge two chairs and clipping the pendulum to the centre of the metre stick also works.</w:t>
      </w:r>
    </w:p>
    <w:p w14:paraId="38D9638C" w14:textId="77777777" w:rsidR="00E37A68" w:rsidRDefault="00E37A68" w:rsidP="00E37A68"/>
    <w:p w14:paraId="06CCB4C6" w14:textId="77777777" w:rsidR="00E37A68" w:rsidRDefault="00E37A68" w:rsidP="00E37A68">
      <w:pPr>
        <w:widowControl w:val="0"/>
        <w:numPr>
          <w:ilvl w:val="0"/>
          <w:numId w:val="34"/>
        </w:numPr>
        <w:pBdr>
          <w:top w:val="nil"/>
          <w:left w:val="nil"/>
          <w:bottom w:val="nil"/>
          <w:right w:val="nil"/>
          <w:between w:val="nil"/>
        </w:pBdr>
        <w:ind w:left="360"/>
        <w:contextualSpacing/>
      </w:pPr>
      <w:r>
        <w:rPr>
          <w:rFonts w:eastAsia="Verdana" w:cs="Verdana"/>
          <w:color w:val="000000"/>
          <w:szCs w:val="20"/>
        </w:rPr>
        <w:t xml:space="preserve">Specify specific pendulum lengths for students to use (see example data set above for a suggestion). This will allow you to set up a mystery pendulum with a length between two values the students measured. The exact lengths you select will depend on how the pendulums are set up in your classroom, but values between 10 cm and 2 m will all work. </w:t>
      </w:r>
    </w:p>
    <w:p w14:paraId="763FCB45" w14:textId="77777777" w:rsidR="00E37A68" w:rsidRDefault="00E37A68" w:rsidP="00E37A68"/>
    <w:p w14:paraId="086610E1" w14:textId="77777777" w:rsidR="00E37A68" w:rsidRDefault="00E37A68" w:rsidP="00E37A68">
      <w:pPr>
        <w:widowControl w:val="0"/>
        <w:numPr>
          <w:ilvl w:val="0"/>
          <w:numId w:val="34"/>
        </w:numPr>
        <w:pBdr>
          <w:top w:val="nil"/>
          <w:left w:val="nil"/>
          <w:bottom w:val="nil"/>
          <w:right w:val="nil"/>
          <w:between w:val="nil"/>
        </w:pBdr>
        <w:ind w:left="360"/>
        <w:contextualSpacing/>
      </w:pPr>
      <w:r>
        <w:rPr>
          <w:rFonts w:eastAsia="Verdana" w:cs="Verdana"/>
          <w:color w:val="000000"/>
          <w:szCs w:val="20"/>
        </w:rPr>
        <w:t xml:space="preserve">Show the students the materials and an example set-up. Ask them to time the period by using 10 swings and fill out the </w:t>
      </w:r>
      <w:hyperlink w:anchor="3znysh7">
        <w:r>
          <w:rPr>
            <w:rFonts w:eastAsia="Verdana" w:cs="Verdana"/>
            <w:color w:val="0000FF"/>
            <w:szCs w:val="20"/>
            <w:u w:val="single"/>
          </w:rPr>
          <w:t>data table</w:t>
        </w:r>
      </w:hyperlink>
      <w:r>
        <w:rPr>
          <w:rFonts w:eastAsia="Verdana" w:cs="Verdana"/>
          <w:color w:val="000000"/>
          <w:szCs w:val="20"/>
        </w:rPr>
        <w:t xml:space="preserve"> and plot their data on graph paper.</w:t>
      </w:r>
    </w:p>
    <w:p w14:paraId="4EA23020" w14:textId="77777777" w:rsidR="00E37A68" w:rsidRDefault="00E37A68" w:rsidP="00E37A68"/>
    <w:p w14:paraId="3F1D11CB" w14:textId="77777777" w:rsidR="00E37A68" w:rsidRDefault="00E37A68" w:rsidP="00E37A68">
      <w:pPr>
        <w:widowControl w:val="0"/>
        <w:numPr>
          <w:ilvl w:val="0"/>
          <w:numId w:val="34"/>
        </w:numPr>
        <w:pBdr>
          <w:top w:val="nil"/>
          <w:left w:val="nil"/>
          <w:bottom w:val="nil"/>
          <w:right w:val="nil"/>
          <w:between w:val="nil"/>
        </w:pBdr>
        <w:ind w:left="360"/>
        <w:contextualSpacing/>
      </w:pPr>
      <w:r>
        <w:rPr>
          <w:rFonts w:eastAsia="Verdana" w:cs="Verdana"/>
          <w:color w:val="000000"/>
          <w:szCs w:val="20"/>
        </w:rPr>
        <w:t>To practise interpolation, challenge them to estimate the length of the mystery pendulum.</w:t>
      </w:r>
    </w:p>
    <w:p w14:paraId="59406E3D" w14:textId="77777777" w:rsidR="00E37A68" w:rsidRDefault="00E37A68" w:rsidP="00E37A68"/>
    <w:p w14:paraId="17D1FDAB" w14:textId="77777777" w:rsidR="00E37A68" w:rsidRDefault="00E37A68" w:rsidP="00E37A68">
      <w:pPr>
        <w:widowControl w:val="0"/>
        <w:numPr>
          <w:ilvl w:val="0"/>
          <w:numId w:val="34"/>
        </w:numPr>
        <w:pBdr>
          <w:top w:val="nil"/>
          <w:left w:val="nil"/>
          <w:bottom w:val="nil"/>
          <w:right w:val="nil"/>
          <w:between w:val="nil"/>
        </w:pBdr>
        <w:ind w:left="360"/>
        <w:contextualSpacing/>
      </w:pPr>
      <w:r>
        <w:rPr>
          <w:rFonts w:eastAsia="Verdana" w:cs="Verdana"/>
          <w:color w:val="000000"/>
          <w:szCs w:val="20"/>
        </w:rPr>
        <w:t>To practise extrapolation, it is fun to set up the longest pendulum possible. Students will be able to use their graphs to estimate the lengths of pendulums almost 30 metres long!</w:t>
      </w:r>
    </w:p>
    <w:p w14:paraId="6DFD44FC" w14:textId="77777777" w:rsidR="00E37A68" w:rsidRDefault="00E37A68" w:rsidP="00E37A68"/>
    <w:p w14:paraId="284C7CC5" w14:textId="77777777" w:rsidR="00E37A68" w:rsidRDefault="00E37A68" w:rsidP="00E37A68">
      <w:pPr>
        <w:rPr>
          <w:b/>
        </w:rPr>
      </w:pPr>
      <w:r>
        <w:rPr>
          <w:b/>
        </w:rPr>
        <w:t>Extensions</w:t>
      </w:r>
    </w:p>
    <w:p w14:paraId="195B69E9" w14:textId="77777777" w:rsidR="00E37A68" w:rsidRDefault="00E37A68" w:rsidP="00E37A68"/>
    <w:p w14:paraId="62FAC90A" w14:textId="77777777" w:rsidR="00E37A68" w:rsidRDefault="00E37A68" w:rsidP="00E37A68">
      <w:r>
        <w:t>There are a number of YouTube videos of Foucault’s pendulum in Paris. Foucault used a great pendulum similar to this 67metre long pendulum to demonstrate that the world rotates around an axis. The pendulum swings back and forth for many hours while the world literally turns around under it. Students can use the videos below to time the period of Foucault’s pendulum and use their plots to estimate the length.</w:t>
      </w:r>
    </w:p>
    <w:p w14:paraId="49FF63B7" w14:textId="77777777" w:rsidR="00E37A68" w:rsidRDefault="00B43C73" w:rsidP="00E37A68">
      <w:hyperlink r:id="rId9">
        <w:r w:rsidR="00E37A68">
          <w:rPr>
            <w:color w:val="0000FF"/>
            <w:u w:val="single"/>
          </w:rPr>
          <w:t>https://www.youtube.com/watch?v=K9OS5qY0x2I</w:t>
        </w:r>
      </w:hyperlink>
    </w:p>
    <w:p w14:paraId="65A15093" w14:textId="77777777" w:rsidR="00E37A68" w:rsidRDefault="00B43C73" w:rsidP="00E37A68">
      <w:hyperlink r:id="rId10">
        <w:r w:rsidR="00E37A68">
          <w:rPr>
            <w:color w:val="0000FF"/>
            <w:u w:val="single"/>
          </w:rPr>
          <w:t>https://www.youtube.com/watch?v=Xhyr7C1hO7k</w:t>
        </w:r>
      </w:hyperlink>
    </w:p>
    <w:p w14:paraId="789D0339" w14:textId="77777777" w:rsidR="00E37A68" w:rsidRDefault="00B43C73" w:rsidP="00E37A68">
      <w:hyperlink r:id="rId11">
        <w:r w:rsidR="00E37A68">
          <w:rPr>
            <w:color w:val="0000FF"/>
            <w:u w:val="single"/>
          </w:rPr>
          <w:t>https://www.youtube.com/watch?v=wmvgirYNLhM</w:t>
        </w:r>
      </w:hyperlink>
    </w:p>
    <w:p w14:paraId="3A918A28" w14:textId="77777777" w:rsidR="00E37A68" w:rsidRDefault="00E37A68" w:rsidP="00E37A68"/>
    <w:p w14:paraId="7C6E0276" w14:textId="77777777" w:rsidR="00E37A68" w:rsidRDefault="00E37A68" w:rsidP="00E37A68">
      <w:r>
        <w:t>You may wish to have students make plots on regular graph paper first to observe for themselves that the data forms a curve rather than a straight line, then introduce the log-log paper to solve the problem.</w:t>
      </w:r>
    </w:p>
    <w:p w14:paraId="23615238" w14:textId="77777777" w:rsidR="00E37A68" w:rsidRDefault="00E37A68" w:rsidP="00E37A68"/>
    <w:p w14:paraId="679BF0CE" w14:textId="77777777" w:rsidR="00E37A68" w:rsidRDefault="00E37A68" w:rsidP="00E37A68">
      <w:r>
        <w:t>This investigation is primarily about graphing and interpreting data on a graph. The pendulum is a relatively easy system to work with. If students are curious about the pendulum itself, the physics behind a pendulum is relatively simple. The formula that describes the relationship between length and period of a pendulum is:</w:t>
      </w:r>
    </w:p>
    <w:p w14:paraId="6471ED18" w14:textId="77777777" w:rsidR="00E37A68" w:rsidRDefault="00E37A68" w:rsidP="00E37A68">
      <w:pPr>
        <w:ind w:left="720"/>
      </w:pPr>
      <w:r>
        <w:rPr>
          <w:noProof/>
        </w:rPr>
        <w:lastRenderedPageBreak/>
        <w:drawing>
          <wp:inline distT="0" distB="0" distL="0" distR="0" wp14:anchorId="1FB6BB57" wp14:editId="403DB91E">
            <wp:extent cx="2523718" cy="51263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2441" t="1" b="9575"/>
                    <a:stretch>
                      <a:fillRect/>
                    </a:stretch>
                  </pic:blipFill>
                  <pic:spPr>
                    <a:xfrm>
                      <a:off x="0" y="0"/>
                      <a:ext cx="2523718" cy="512631"/>
                    </a:xfrm>
                    <a:prstGeom prst="rect">
                      <a:avLst/>
                    </a:prstGeom>
                    <a:ln/>
                  </pic:spPr>
                </pic:pic>
              </a:graphicData>
            </a:graphic>
          </wp:inline>
        </w:drawing>
      </w:r>
    </w:p>
    <w:p w14:paraId="01A19EE5" w14:textId="77777777" w:rsidR="00E37A68" w:rsidRDefault="00E37A68" w:rsidP="00E37A68"/>
    <w:p w14:paraId="30595D42" w14:textId="77777777" w:rsidR="00E37A68" w:rsidRDefault="00E37A68" w:rsidP="00E37A68">
      <w:r>
        <w:t xml:space="preserve">where </w:t>
      </w:r>
      <m:oMath>
        <m:r>
          <w:rPr>
            <w:rFonts w:ascii="Cambria Math" w:hAnsi="Cambria Math"/>
          </w:rPr>
          <m:t>π</m:t>
        </m:r>
      </m:oMath>
      <w:r>
        <w:t xml:space="preserve"> = 3.1415 and the gravitational constant = 9.806 metres/second</w:t>
      </w:r>
      <w:r>
        <w:rPr>
          <w:vertAlign w:val="superscript"/>
        </w:rPr>
        <w:t>2</w:t>
      </w:r>
    </w:p>
    <w:p w14:paraId="6F5B6AF1" w14:textId="77777777" w:rsidR="00E37A68" w:rsidRDefault="00E37A68" w:rsidP="00E37A68">
      <w:r>
        <w:t>Students can rearrange this equation to solve for length.</w:t>
      </w:r>
      <w:r>
        <w:br w:type="page"/>
      </w:r>
    </w:p>
    <w:p w14:paraId="21228D36" w14:textId="77777777" w:rsidR="00E37A68" w:rsidRDefault="00E37A68" w:rsidP="00E37A68">
      <w:pPr>
        <w:rPr>
          <w:b/>
        </w:rPr>
      </w:pPr>
      <w:bookmarkStart w:id="2" w:name="3znysh7" w:colFirst="0" w:colLast="0"/>
      <w:bookmarkEnd w:id="2"/>
      <w:r>
        <w:rPr>
          <w:b/>
        </w:rPr>
        <w:lastRenderedPageBreak/>
        <w:t>Data table</w:t>
      </w:r>
    </w:p>
    <w:p w14:paraId="459010D5" w14:textId="77777777" w:rsidR="00E37A68" w:rsidRDefault="00E37A68" w:rsidP="00E37A68"/>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3140"/>
        <w:gridCol w:w="3709"/>
      </w:tblGrid>
      <w:tr w:rsidR="00E37A68" w14:paraId="125C5306" w14:textId="77777777" w:rsidTr="001516B2">
        <w:tc>
          <w:tcPr>
            <w:tcW w:w="3006" w:type="dxa"/>
            <w:shd w:val="clear" w:color="auto" w:fill="D9D9D9"/>
          </w:tcPr>
          <w:p w14:paraId="42E28868" w14:textId="77777777" w:rsidR="00E37A68" w:rsidRDefault="00E37A68" w:rsidP="001516B2">
            <w:pPr>
              <w:jc w:val="center"/>
              <w:rPr>
                <w:b/>
              </w:rPr>
            </w:pPr>
            <w:r>
              <w:rPr>
                <w:b/>
              </w:rPr>
              <w:t>Length (cm)</w:t>
            </w:r>
          </w:p>
        </w:tc>
        <w:tc>
          <w:tcPr>
            <w:tcW w:w="3140" w:type="dxa"/>
            <w:shd w:val="clear" w:color="auto" w:fill="D9D9D9"/>
          </w:tcPr>
          <w:p w14:paraId="0797CD22" w14:textId="77777777" w:rsidR="00E37A68" w:rsidRDefault="00E37A68" w:rsidP="001516B2">
            <w:pPr>
              <w:jc w:val="center"/>
              <w:rPr>
                <w:b/>
              </w:rPr>
            </w:pPr>
            <w:r>
              <w:rPr>
                <w:b/>
              </w:rPr>
              <w:t>Time for 10 swings (sec)</w:t>
            </w:r>
          </w:p>
        </w:tc>
        <w:tc>
          <w:tcPr>
            <w:tcW w:w="3709" w:type="dxa"/>
            <w:shd w:val="clear" w:color="auto" w:fill="D9D9D9"/>
          </w:tcPr>
          <w:p w14:paraId="65A5528A" w14:textId="77777777" w:rsidR="00E37A68" w:rsidRDefault="00E37A68" w:rsidP="001516B2">
            <w:pPr>
              <w:jc w:val="center"/>
              <w:rPr>
                <w:b/>
              </w:rPr>
            </w:pPr>
            <w:r>
              <w:rPr>
                <w:b/>
              </w:rPr>
              <w:t>Period (sec)</w:t>
            </w:r>
          </w:p>
        </w:tc>
      </w:tr>
      <w:tr w:rsidR="00E37A68" w14:paraId="7D25A6F9" w14:textId="77777777" w:rsidTr="001516B2">
        <w:trPr>
          <w:trHeight w:val="260"/>
        </w:trPr>
        <w:tc>
          <w:tcPr>
            <w:tcW w:w="3006" w:type="dxa"/>
          </w:tcPr>
          <w:p w14:paraId="7AE9CD51" w14:textId="77777777" w:rsidR="00E37A68" w:rsidRDefault="00E37A68" w:rsidP="001516B2">
            <w:pPr>
              <w:jc w:val="center"/>
            </w:pPr>
          </w:p>
          <w:p w14:paraId="767688D8" w14:textId="77777777" w:rsidR="00E37A68" w:rsidRDefault="00E37A68" w:rsidP="001516B2">
            <w:pPr>
              <w:jc w:val="center"/>
            </w:pPr>
          </w:p>
        </w:tc>
        <w:tc>
          <w:tcPr>
            <w:tcW w:w="3140" w:type="dxa"/>
          </w:tcPr>
          <w:p w14:paraId="3C6CC061" w14:textId="77777777" w:rsidR="00E37A68" w:rsidRDefault="00E37A68" w:rsidP="001516B2">
            <w:pPr>
              <w:jc w:val="center"/>
            </w:pPr>
          </w:p>
        </w:tc>
        <w:tc>
          <w:tcPr>
            <w:tcW w:w="3709" w:type="dxa"/>
          </w:tcPr>
          <w:p w14:paraId="331D1118" w14:textId="77777777" w:rsidR="00E37A68" w:rsidRDefault="00E37A68" w:rsidP="001516B2">
            <w:pPr>
              <w:jc w:val="center"/>
            </w:pPr>
          </w:p>
        </w:tc>
      </w:tr>
      <w:tr w:rsidR="00E37A68" w14:paraId="1F67E056" w14:textId="77777777" w:rsidTr="001516B2">
        <w:tc>
          <w:tcPr>
            <w:tcW w:w="3006" w:type="dxa"/>
          </w:tcPr>
          <w:p w14:paraId="288395D2" w14:textId="77777777" w:rsidR="00E37A68" w:rsidRDefault="00E37A68" w:rsidP="001516B2">
            <w:pPr>
              <w:jc w:val="center"/>
            </w:pPr>
          </w:p>
          <w:p w14:paraId="5B175A67" w14:textId="77777777" w:rsidR="00E37A68" w:rsidRDefault="00E37A68" w:rsidP="001516B2">
            <w:pPr>
              <w:jc w:val="center"/>
            </w:pPr>
          </w:p>
        </w:tc>
        <w:tc>
          <w:tcPr>
            <w:tcW w:w="3140" w:type="dxa"/>
          </w:tcPr>
          <w:p w14:paraId="29F3F557" w14:textId="77777777" w:rsidR="00E37A68" w:rsidRDefault="00E37A68" w:rsidP="001516B2">
            <w:pPr>
              <w:jc w:val="center"/>
            </w:pPr>
          </w:p>
        </w:tc>
        <w:tc>
          <w:tcPr>
            <w:tcW w:w="3709" w:type="dxa"/>
          </w:tcPr>
          <w:p w14:paraId="0F17CEDE" w14:textId="77777777" w:rsidR="00E37A68" w:rsidRDefault="00E37A68" w:rsidP="001516B2">
            <w:pPr>
              <w:jc w:val="center"/>
            </w:pPr>
          </w:p>
        </w:tc>
      </w:tr>
      <w:tr w:rsidR="00E37A68" w14:paraId="1EA6CAE6" w14:textId="77777777" w:rsidTr="001516B2">
        <w:tc>
          <w:tcPr>
            <w:tcW w:w="3006" w:type="dxa"/>
          </w:tcPr>
          <w:p w14:paraId="6F15F3DE" w14:textId="77777777" w:rsidR="00E37A68" w:rsidRDefault="00E37A68" w:rsidP="001516B2">
            <w:pPr>
              <w:jc w:val="center"/>
            </w:pPr>
          </w:p>
          <w:p w14:paraId="3839876E" w14:textId="77777777" w:rsidR="00E37A68" w:rsidRDefault="00E37A68" w:rsidP="001516B2">
            <w:pPr>
              <w:jc w:val="center"/>
            </w:pPr>
          </w:p>
        </w:tc>
        <w:tc>
          <w:tcPr>
            <w:tcW w:w="3140" w:type="dxa"/>
          </w:tcPr>
          <w:p w14:paraId="120D6380" w14:textId="77777777" w:rsidR="00E37A68" w:rsidRDefault="00E37A68" w:rsidP="001516B2">
            <w:pPr>
              <w:jc w:val="center"/>
            </w:pPr>
          </w:p>
        </w:tc>
        <w:tc>
          <w:tcPr>
            <w:tcW w:w="3709" w:type="dxa"/>
          </w:tcPr>
          <w:p w14:paraId="26AEE57E" w14:textId="77777777" w:rsidR="00E37A68" w:rsidRDefault="00E37A68" w:rsidP="001516B2">
            <w:pPr>
              <w:jc w:val="center"/>
            </w:pPr>
          </w:p>
        </w:tc>
      </w:tr>
      <w:tr w:rsidR="00E37A68" w14:paraId="2DE31C7F" w14:textId="77777777" w:rsidTr="001516B2">
        <w:tc>
          <w:tcPr>
            <w:tcW w:w="3006" w:type="dxa"/>
          </w:tcPr>
          <w:p w14:paraId="7FC28EE6" w14:textId="77777777" w:rsidR="00E37A68" w:rsidRDefault="00E37A68" w:rsidP="001516B2">
            <w:pPr>
              <w:jc w:val="center"/>
            </w:pPr>
          </w:p>
          <w:p w14:paraId="65F11A58" w14:textId="77777777" w:rsidR="00E37A68" w:rsidRDefault="00E37A68" w:rsidP="001516B2">
            <w:pPr>
              <w:jc w:val="center"/>
            </w:pPr>
          </w:p>
        </w:tc>
        <w:tc>
          <w:tcPr>
            <w:tcW w:w="3140" w:type="dxa"/>
          </w:tcPr>
          <w:p w14:paraId="6D8C877E" w14:textId="77777777" w:rsidR="00E37A68" w:rsidRDefault="00E37A68" w:rsidP="001516B2">
            <w:pPr>
              <w:jc w:val="center"/>
            </w:pPr>
          </w:p>
        </w:tc>
        <w:tc>
          <w:tcPr>
            <w:tcW w:w="3709" w:type="dxa"/>
          </w:tcPr>
          <w:p w14:paraId="4336F1B2" w14:textId="77777777" w:rsidR="00E37A68" w:rsidRDefault="00E37A68" w:rsidP="001516B2">
            <w:pPr>
              <w:jc w:val="center"/>
            </w:pPr>
          </w:p>
        </w:tc>
      </w:tr>
      <w:tr w:rsidR="00E37A68" w14:paraId="7BCB8617" w14:textId="77777777" w:rsidTr="001516B2">
        <w:tc>
          <w:tcPr>
            <w:tcW w:w="3006" w:type="dxa"/>
          </w:tcPr>
          <w:p w14:paraId="7CC8FE03" w14:textId="77777777" w:rsidR="00E37A68" w:rsidRDefault="00E37A68" w:rsidP="001516B2">
            <w:pPr>
              <w:jc w:val="center"/>
            </w:pPr>
          </w:p>
          <w:p w14:paraId="45C5BD0A" w14:textId="77777777" w:rsidR="00E37A68" w:rsidRDefault="00E37A68" w:rsidP="001516B2">
            <w:pPr>
              <w:jc w:val="center"/>
            </w:pPr>
          </w:p>
        </w:tc>
        <w:tc>
          <w:tcPr>
            <w:tcW w:w="3140" w:type="dxa"/>
          </w:tcPr>
          <w:p w14:paraId="4DF1FD87" w14:textId="77777777" w:rsidR="00E37A68" w:rsidRDefault="00E37A68" w:rsidP="001516B2">
            <w:pPr>
              <w:jc w:val="center"/>
            </w:pPr>
          </w:p>
        </w:tc>
        <w:tc>
          <w:tcPr>
            <w:tcW w:w="3709" w:type="dxa"/>
          </w:tcPr>
          <w:p w14:paraId="5797F62A" w14:textId="77777777" w:rsidR="00E37A68" w:rsidRDefault="00E37A68" w:rsidP="001516B2">
            <w:pPr>
              <w:jc w:val="center"/>
            </w:pPr>
          </w:p>
        </w:tc>
      </w:tr>
      <w:tr w:rsidR="00E37A68" w14:paraId="379BC3E3" w14:textId="77777777" w:rsidTr="001516B2">
        <w:tc>
          <w:tcPr>
            <w:tcW w:w="3006" w:type="dxa"/>
          </w:tcPr>
          <w:p w14:paraId="49E42295" w14:textId="77777777" w:rsidR="00E37A68" w:rsidRDefault="00E37A68" w:rsidP="001516B2">
            <w:pPr>
              <w:jc w:val="center"/>
            </w:pPr>
          </w:p>
          <w:p w14:paraId="500F7C47" w14:textId="77777777" w:rsidR="00E37A68" w:rsidRDefault="00E37A68" w:rsidP="001516B2">
            <w:pPr>
              <w:jc w:val="center"/>
            </w:pPr>
          </w:p>
        </w:tc>
        <w:tc>
          <w:tcPr>
            <w:tcW w:w="3140" w:type="dxa"/>
          </w:tcPr>
          <w:p w14:paraId="7D1F9AF0" w14:textId="77777777" w:rsidR="00E37A68" w:rsidRDefault="00E37A68" w:rsidP="001516B2">
            <w:pPr>
              <w:jc w:val="center"/>
            </w:pPr>
          </w:p>
        </w:tc>
        <w:tc>
          <w:tcPr>
            <w:tcW w:w="3709" w:type="dxa"/>
          </w:tcPr>
          <w:p w14:paraId="4087DFA6" w14:textId="77777777" w:rsidR="00E37A68" w:rsidRDefault="00E37A68" w:rsidP="001516B2">
            <w:pPr>
              <w:jc w:val="center"/>
            </w:pPr>
          </w:p>
        </w:tc>
      </w:tr>
      <w:tr w:rsidR="00E37A68" w14:paraId="0DD12BBB" w14:textId="77777777" w:rsidTr="001516B2">
        <w:tc>
          <w:tcPr>
            <w:tcW w:w="3006" w:type="dxa"/>
          </w:tcPr>
          <w:p w14:paraId="6DB6BA79" w14:textId="77777777" w:rsidR="00E37A68" w:rsidRDefault="00E37A68" w:rsidP="001516B2">
            <w:pPr>
              <w:jc w:val="center"/>
            </w:pPr>
          </w:p>
          <w:p w14:paraId="161C9A16" w14:textId="77777777" w:rsidR="00E37A68" w:rsidRDefault="00E37A68" w:rsidP="001516B2">
            <w:pPr>
              <w:jc w:val="center"/>
            </w:pPr>
          </w:p>
        </w:tc>
        <w:tc>
          <w:tcPr>
            <w:tcW w:w="3140" w:type="dxa"/>
          </w:tcPr>
          <w:p w14:paraId="625007A5" w14:textId="77777777" w:rsidR="00E37A68" w:rsidRDefault="00E37A68" w:rsidP="001516B2">
            <w:pPr>
              <w:jc w:val="center"/>
            </w:pPr>
          </w:p>
        </w:tc>
        <w:tc>
          <w:tcPr>
            <w:tcW w:w="3709" w:type="dxa"/>
          </w:tcPr>
          <w:p w14:paraId="334233FC" w14:textId="77777777" w:rsidR="00E37A68" w:rsidRDefault="00E37A68" w:rsidP="001516B2">
            <w:pPr>
              <w:jc w:val="center"/>
            </w:pPr>
          </w:p>
        </w:tc>
      </w:tr>
      <w:tr w:rsidR="00E37A68" w14:paraId="5422F57D" w14:textId="77777777" w:rsidTr="001516B2">
        <w:tc>
          <w:tcPr>
            <w:tcW w:w="3006" w:type="dxa"/>
          </w:tcPr>
          <w:p w14:paraId="2C876EF7" w14:textId="77777777" w:rsidR="00E37A68" w:rsidRDefault="00E37A68" w:rsidP="001516B2">
            <w:pPr>
              <w:jc w:val="center"/>
            </w:pPr>
          </w:p>
          <w:p w14:paraId="62B8BEE3" w14:textId="77777777" w:rsidR="00E37A68" w:rsidRDefault="00E37A68" w:rsidP="001516B2">
            <w:pPr>
              <w:jc w:val="center"/>
            </w:pPr>
          </w:p>
        </w:tc>
        <w:tc>
          <w:tcPr>
            <w:tcW w:w="3140" w:type="dxa"/>
          </w:tcPr>
          <w:p w14:paraId="647FFD67" w14:textId="77777777" w:rsidR="00E37A68" w:rsidRDefault="00E37A68" w:rsidP="001516B2">
            <w:pPr>
              <w:jc w:val="center"/>
            </w:pPr>
          </w:p>
        </w:tc>
        <w:tc>
          <w:tcPr>
            <w:tcW w:w="3709" w:type="dxa"/>
          </w:tcPr>
          <w:p w14:paraId="1D294AB0" w14:textId="77777777" w:rsidR="00E37A68" w:rsidRDefault="00E37A68" w:rsidP="001516B2">
            <w:pPr>
              <w:jc w:val="center"/>
            </w:pPr>
          </w:p>
        </w:tc>
      </w:tr>
    </w:tbl>
    <w:p w14:paraId="5C30950D" w14:textId="77777777" w:rsidR="00E37A68" w:rsidRDefault="00E37A68" w:rsidP="00E37A68"/>
    <w:p w14:paraId="4ED2E8FE" w14:textId="77777777" w:rsidR="00E37A68" w:rsidRDefault="00E37A68" w:rsidP="00E37A68"/>
    <w:p w14:paraId="0C4126E0" w14:textId="77777777" w:rsidR="00E37A68" w:rsidRDefault="00E37A68" w:rsidP="00E37A68">
      <w:pPr>
        <w:rPr>
          <w:b/>
        </w:rPr>
      </w:pPr>
      <w:bookmarkStart w:id="3" w:name="2et92p0" w:colFirst="0" w:colLast="0"/>
      <w:bookmarkEnd w:id="3"/>
      <w:r>
        <w:br w:type="page"/>
      </w:r>
    </w:p>
    <w:p w14:paraId="3A7D279B" w14:textId="77777777" w:rsidR="00E37A68" w:rsidRDefault="00E37A68" w:rsidP="00E37A68">
      <w:pPr>
        <w:rPr>
          <w:b/>
        </w:rPr>
      </w:pPr>
      <w:bookmarkStart w:id="4" w:name="loggraphpaper"/>
      <w:r>
        <w:rPr>
          <w:b/>
        </w:rPr>
        <w:lastRenderedPageBreak/>
        <w:t>Log-log graph paper</w:t>
      </w:r>
    </w:p>
    <w:bookmarkEnd w:id="4"/>
    <w:p w14:paraId="6E65430B" w14:textId="77777777" w:rsidR="00E37A68" w:rsidRDefault="00E37A68" w:rsidP="00E37A68">
      <w:r>
        <w:rPr>
          <w:noProof/>
        </w:rPr>
        <w:drawing>
          <wp:inline distT="0" distB="0" distL="0" distR="0" wp14:anchorId="1AF39CCD" wp14:editId="0ED32357">
            <wp:extent cx="6122670" cy="846201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t="2294"/>
                    <a:stretch>
                      <a:fillRect/>
                    </a:stretch>
                  </pic:blipFill>
                  <pic:spPr>
                    <a:xfrm>
                      <a:off x="0" y="0"/>
                      <a:ext cx="6122670" cy="8462010"/>
                    </a:xfrm>
                    <a:prstGeom prst="rect">
                      <a:avLst/>
                    </a:prstGeom>
                    <a:ln/>
                  </pic:spPr>
                </pic:pic>
              </a:graphicData>
            </a:graphic>
          </wp:inline>
        </w:drawing>
      </w:r>
    </w:p>
    <w:p w14:paraId="5DCC4389" w14:textId="1E7ED61A" w:rsidR="00132BAE" w:rsidRDefault="00132BAE" w:rsidP="00E37A68"/>
    <w:sectPr w:rsidR="00132BAE" w:rsidSect="009011CC">
      <w:headerReference w:type="default" r:id="rId14"/>
      <w:footerReference w:type="default" r:id="rId15"/>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C6848" w14:textId="77777777" w:rsidR="00B43C73" w:rsidRDefault="00B43C73">
      <w:r>
        <w:separator/>
      </w:r>
    </w:p>
  </w:endnote>
  <w:endnote w:type="continuationSeparator" w:id="0">
    <w:p w14:paraId="794D6BD9" w14:textId="77777777" w:rsidR="00B43C73" w:rsidRDefault="00B43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stem">
    <w:panose1 w:val="020B0604020202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631FF" w14:textId="77777777" w:rsidR="003322CC" w:rsidRDefault="003322CC" w:rsidP="00684786">
    <w:pPr>
      <w:pStyle w:val="Footer"/>
      <w:ind w:right="360"/>
      <w:rPr>
        <w:color w:val="3366FF"/>
        <w:sz w:val="18"/>
        <w:szCs w:val="18"/>
      </w:rPr>
    </w:pPr>
  </w:p>
  <w:p w14:paraId="3494FBA6" w14:textId="61E9C5CD" w:rsidR="003322CC" w:rsidRPr="003322CC" w:rsidRDefault="003322CC" w:rsidP="00684786">
    <w:pPr>
      <w:pStyle w:val="Footer"/>
      <w:ind w:right="360"/>
      <w:rPr>
        <w:rStyle w:val="Hyperlink"/>
        <w:szCs w:val="20"/>
      </w:rPr>
    </w:pPr>
    <w:r w:rsidRPr="003322CC">
      <w:rPr>
        <w:color w:val="3366FF"/>
        <w:szCs w:val="20"/>
      </w:rPr>
      <w:t xml:space="preserve">© Copyright. Science Learning Hub – </w:t>
    </w:r>
    <w:proofErr w:type="spellStart"/>
    <w:r w:rsidRPr="003322CC">
      <w:rPr>
        <w:color w:val="3366FF"/>
        <w:szCs w:val="20"/>
      </w:rPr>
      <w:t>Pokapū</w:t>
    </w:r>
    <w:proofErr w:type="spellEnd"/>
    <w:r w:rsidRPr="003322CC">
      <w:rPr>
        <w:color w:val="3366FF"/>
        <w:szCs w:val="20"/>
      </w:rPr>
      <w:t xml:space="preserve"> </w:t>
    </w:r>
    <w:proofErr w:type="spellStart"/>
    <w:r w:rsidRPr="003322CC">
      <w:rPr>
        <w:color w:val="3366FF"/>
        <w:szCs w:val="20"/>
      </w:rPr>
      <w:t>Akoranga</w:t>
    </w:r>
    <w:proofErr w:type="spellEnd"/>
    <w:r w:rsidRPr="003322CC">
      <w:rPr>
        <w:color w:val="3366FF"/>
        <w:szCs w:val="20"/>
      </w:rPr>
      <w:t xml:space="preserve"> </w:t>
    </w:r>
    <w:proofErr w:type="spellStart"/>
    <w:r w:rsidRPr="003322CC">
      <w:rPr>
        <w:color w:val="3366FF"/>
        <w:szCs w:val="20"/>
      </w:rPr>
      <w:t>Pūtaiao</w:t>
    </w:r>
    <w:proofErr w:type="spellEnd"/>
    <w:r w:rsidRPr="003322CC">
      <w:rPr>
        <w:color w:val="3366FF"/>
        <w:szCs w:val="20"/>
      </w:rPr>
      <w:t>, The University of Waikato.</w:t>
    </w:r>
  </w:p>
  <w:p w14:paraId="4B303AB8" w14:textId="135E817B" w:rsidR="0051399E" w:rsidRPr="003322CC" w:rsidRDefault="00B43C73" w:rsidP="00684786">
    <w:pPr>
      <w:pStyle w:val="Footer"/>
      <w:ind w:right="360"/>
      <w:rPr>
        <w:szCs w:val="20"/>
      </w:rPr>
    </w:pPr>
    <w:hyperlink r:id="rId1" w:history="1">
      <w:r w:rsidR="003322CC" w:rsidRPr="003322CC">
        <w:rPr>
          <w:rStyle w:val="Hyperlink"/>
          <w:szCs w:val="20"/>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1C0D9" w14:textId="77777777" w:rsidR="00B43C73" w:rsidRDefault="00B43C73">
      <w:r>
        <w:separator/>
      </w:r>
    </w:p>
  </w:footnote>
  <w:footnote w:type="continuationSeparator" w:id="0">
    <w:p w14:paraId="4D265BF5" w14:textId="77777777" w:rsidR="00B43C73" w:rsidRDefault="00B43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684786" w:rsidRPr="00251C18" w14:paraId="47A7AEC8" w14:textId="77777777" w:rsidTr="00E8282E">
      <w:tc>
        <w:tcPr>
          <w:tcW w:w="1980" w:type="dxa"/>
          <w:shd w:val="clear" w:color="auto" w:fill="auto"/>
        </w:tcPr>
        <w:p w14:paraId="281C9B62" w14:textId="77777777" w:rsidR="00684786" w:rsidRPr="00251C18" w:rsidRDefault="00684786" w:rsidP="00E8282E">
          <w:pPr>
            <w:pStyle w:val="Header"/>
            <w:tabs>
              <w:tab w:val="clear" w:pos="4320"/>
              <w:tab w:val="clear" w:pos="8640"/>
            </w:tabs>
            <w:rPr>
              <w:rFonts w:cs="Arial"/>
              <w:color w:val="3366FF"/>
            </w:rPr>
          </w:pPr>
        </w:p>
      </w:tc>
      <w:tc>
        <w:tcPr>
          <w:tcW w:w="7654" w:type="dxa"/>
          <w:shd w:val="clear" w:color="auto" w:fill="auto"/>
          <w:vAlign w:val="center"/>
        </w:tcPr>
        <w:p w14:paraId="6C81B91E" w14:textId="6203A1FA" w:rsidR="00684786" w:rsidRPr="00251C18" w:rsidRDefault="00684786" w:rsidP="00E8282E">
          <w:pPr>
            <w:pStyle w:val="Header"/>
            <w:tabs>
              <w:tab w:val="clear" w:pos="4320"/>
              <w:tab w:val="clear" w:pos="8640"/>
            </w:tabs>
            <w:rPr>
              <w:rFonts w:cs="Arial"/>
              <w:color w:val="3366FF"/>
            </w:rPr>
          </w:pPr>
          <w:r w:rsidRPr="00251C18">
            <w:rPr>
              <w:rFonts w:cs="Arial"/>
              <w:color w:val="3366FF"/>
            </w:rPr>
            <w:t xml:space="preserve">Activity: </w:t>
          </w:r>
          <w:r w:rsidR="00E37A68">
            <w:rPr>
              <w:rFonts w:cs="Arial"/>
              <w:color w:val="3366FF"/>
            </w:rPr>
            <w:t>Pendulums</w:t>
          </w:r>
          <w:r w:rsidR="00E37A68" w:rsidRPr="00E37A68">
            <w:rPr>
              <w:rFonts w:cs="Arial"/>
              <w:color w:val="00B0F0"/>
              <w:szCs w:val="20"/>
            </w:rPr>
            <w:t xml:space="preserve"> </w:t>
          </w:r>
          <w:r w:rsidR="00E37A68" w:rsidRPr="00E37A68">
            <w:rPr>
              <w:color w:val="5B9BD5" w:themeColor="accent1"/>
              <w:szCs w:val="20"/>
            </w:rPr>
            <w:t>–</w:t>
          </w:r>
          <w:r w:rsidR="00E37A68" w:rsidRPr="00E37A68">
            <w:rPr>
              <w:rFonts w:cs="Arial"/>
              <w:color w:val="00B0F0"/>
            </w:rPr>
            <w:t xml:space="preserve"> </w:t>
          </w:r>
          <w:r w:rsidR="00E37A68">
            <w:rPr>
              <w:rFonts w:cs="Arial"/>
              <w:color w:val="3366FF"/>
            </w:rPr>
            <w:t>collecting and using data</w:t>
          </w:r>
        </w:p>
      </w:tc>
    </w:tr>
  </w:tbl>
  <w:p w14:paraId="06E9044E" w14:textId="3225C5B1" w:rsidR="00684786" w:rsidRDefault="007D496A" w:rsidP="00684786">
    <w:pPr>
      <w:pStyle w:val="Header"/>
    </w:pPr>
    <w:r>
      <w:rPr>
        <w:noProof/>
        <w:lang w:val="en-US" w:eastAsia="en-US"/>
      </w:rPr>
      <w:drawing>
        <wp:anchor distT="0" distB="0" distL="114300" distR="114300" simplePos="0" relativeHeight="251657728" behindDoc="0" locked="0" layoutInCell="1" allowOverlap="1" wp14:anchorId="67D48666" wp14:editId="31E826D0">
          <wp:simplePos x="0" y="0"/>
          <wp:positionH relativeFrom="column">
            <wp:posOffset>-55245</wp:posOffset>
          </wp:positionH>
          <wp:positionV relativeFrom="paragraph">
            <wp:posOffset>-360045</wp:posOffset>
          </wp:positionV>
          <wp:extent cx="1296035" cy="554990"/>
          <wp:effectExtent l="0" t="0" r="0" b="3810"/>
          <wp:wrapNone/>
          <wp:docPr id="3"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AEC4E" w14:textId="77777777" w:rsidR="00132BAE" w:rsidRPr="00684786" w:rsidRDefault="00132BAE" w:rsidP="006847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944B4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stem"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stem"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stem"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EE20B6"/>
    <w:multiLevelType w:val="hybridMultilevel"/>
    <w:tmpl w:val="1EF28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47800"/>
    <w:multiLevelType w:val="hybridMultilevel"/>
    <w:tmpl w:val="C4F44A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6E4E74"/>
    <w:multiLevelType w:val="hybridMultilevel"/>
    <w:tmpl w:val="1C86C05E"/>
    <w:lvl w:ilvl="0" w:tplc="3300D8E4">
      <w:start w:val="3"/>
      <w:numFmt w:val="bullet"/>
      <w:lvlText w:val=""/>
      <w:lvlJc w:val="left"/>
      <w:pPr>
        <w:tabs>
          <w:tab w:val="num" w:pos="360"/>
        </w:tabs>
        <w:ind w:left="360" w:hanging="360"/>
      </w:pPr>
      <w:rPr>
        <w:rFonts w:ascii="Symbol" w:eastAsia="System" w:hAnsi="Symbol" w:cs="System"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EDC0644"/>
    <w:multiLevelType w:val="hybridMultilevel"/>
    <w:tmpl w:val="16FAE4AC"/>
    <w:lvl w:ilvl="0" w:tplc="9F761A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F050D"/>
    <w:multiLevelType w:val="hybridMultilevel"/>
    <w:tmpl w:val="2DE63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3D401E"/>
    <w:multiLevelType w:val="hybridMultilevel"/>
    <w:tmpl w:val="F99A0C42"/>
    <w:lvl w:ilvl="0" w:tplc="3300D8E4">
      <w:start w:val="3"/>
      <w:numFmt w:val="bullet"/>
      <w:lvlText w:val=""/>
      <w:lvlJc w:val="left"/>
      <w:pPr>
        <w:tabs>
          <w:tab w:val="num" w:pos="360"/>
        </w:tabs>
        <w:ind w:left="360" w:hanging="360"/>
      </w:pPr>
      <w:rPr>
        <w:rFonts w:ascii="Symbol" w:eastAsia="System" w:hAnsi="Symbol" w:cs="System"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CD3DAE"/>
    <w:multiLevelType w:val="hybridMultilevel"/>
    <w:tmpl w:val="69403CA4"/>
    <w:lvl w:ilvl="0" w:tplc="92F4302C">
      <w:start w:val="1"/>
      <w:numFmt w:val="bullet"/>
      <w:pStyle w:val="StyleVerdanaRight05cm"/>
      <w:lvlText w:val=""/>
      <w:lvlJc w:val="left"/>
      <w:pPr>
        <w:tabs>
          <w:tab w:val="num" w:pos="567"/>
        </w:tabs>
        <w:ind w:left="567" w:hanging="567"/>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4EA56A4"/>
    <w:multiLevelType w:val="hybridMultilevel"/>
    <w:tmpl w:val="3DA2F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F76FC9"/>
    <w:multiLevelType w:val="hybridMultilevel"/>
    <w:tmpl w:val="73BC8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System"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System"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System"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8D61C7E"/>
    <w:multiLevelType w:val="hybridMultilevel"/>
    <w:tmpl w:val="FAA42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302E32"/>
    <w:multiLevelType w:val="hybridMultilevel"/>
    <w:tmpl w:val="EC564F9E"/>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ADA7B23"/>
    <w:multiLevelType w:val="hybridMultilevel"/>
    <w:tmpl w:val="A6882B56"/>
    <w:lvl w:ilvl="0" w:tplc="8AC2FD56">
      <w:start w:val="16"/>
      <w:numFmt w:val="bullet"/>
      <w:lvlText w:val=""/>
      <w:lvlJc w:val="left"/>
      <w:pPr>
        <w:tabs>
          <w:tab w:val="num" w:pos="720"/>
        </w:tabs>
        <w:ind w:left="7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D67169"/>
    <w:multiLevelType w:val="hybridMultilevel"/>
    <w:tmpl w:val="11A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1036F6"/>
    <w:multiLevelType w:val="hybridMultilevel"/>
    <w:tmpl w:val="5D54C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EB32B62"/>
    <w:multiLevelType w:val="multilevel"/>
    <w:tmpl w:val="EF9CE3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321030A"/>
    <w:multiLevelType w:val="multilevel"/>
    <w:tmpl w:val="752CB5C2"/>
    <w:lvl w:ilvl="0">
      <w:start w:val="1"/>
      <w:numFmt w:val="bullet"/>
      <w:lvlText w:val="●"/>
      <w:lvlJc w:val="left"/>
      <w:pPr>
        <w:ind w:left="36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stem"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stem"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stem"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7997EB1"/>
    <w:multiLevelType w:val="hybridMultilevel"/>
    <w:tmpl w:val="600AD4CA"/>
    <w:lvl w:ilvl="0" w:tplc="3300D8E4">
      <w:start w:val="3"/>
      <w:numFmt w:val="bullet"/>
      <w:lvlText w:val=""/>
      <w:lvlJc w:val="left"/>
      <w:pPr>
        <w:tabs>
          <w:tab w:val="num" w:pos="360"/>
        </w:tabs>
        <w:ind w:left="360" w:hanging="360"/>
      </w:pPr>
      <w:rPr>
        <w:rFonts w:ascii="Symbol" w:eastAsia="System" w:hAnsi="Symbol" w:cs="System"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FF8296F"/>
    <w:multiLevelType w:val="hybridMultilevel"/>
    <w:tmpl w:val="92683FE6"/>
    <w:lvl w:ilvl="0" w:tplc="3300D8E4">
      <w:start w:val="3"/>
      <w:numFmt w:val="bullet"/>
      <w:lvlText w:val=""/>
      <w:lvlJc w:val="left"/>
      <w:pPr>
        <w:tabs>
          <w:tab w:val="num" w:pos="360"/>
        </w:tabs>
        <w:ind w:left="360" w:hanging="360"/>
      </w:pPr>
      <w:rPr>
        <w:rFonts w:ascii="Symbol" w:eastAsia="System" w:hAnsi="Symbol" w:cs="System"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334CCC"/>
    <w:multiLevelType w:val="hybridMultilevel"/>
    <w:tmpl w:val="FAA42C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A774BC3"/>
    <w:multiLevelType w:val="hybridMultilevel"/>
    <w:tmpl w:val="73167B4E"/>
    <w:lvl w:ilvl="0" w:tplc="9F761AA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7225DBF"/>
    <w:multiLevelType w:val="multilevel"/>
    <w:tmpl w:val="792AA0B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0" w15:restartNumberingAfterBreak="0">
    <w:nsid w:val="672F48EC"/>
    <w:multiLevelType w:val="hybridMultilevel"/>
    <w:tmpl w:val="888861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480"/>
        </w:tabs>
        <w:ind w:left="480" w:hanging="360"/>
      </w:pPr>
      <w:rPr>
        <w:rFonts w:ascii="Courier New" w:hAnsi="Courier New" w:cs="Courier New" w:hint="default"/>
      </w:rPr>
    </w:lvl>
    <w:lvl w:ilvl="2" w:tplc="08090005" w:tentative="1">
      <w:start w:val="1"/>
      <w:numFmt w:val="bullet"/>
      <w:lvlText w:val=""/>
      <w:lvlJc w:val="left"/>
      <w:pPr>
        <w:tabs>
          <w:tab w:val="num" w:pos="1200"/>
        </w:tabs>
        <w:ind w:left="1200" w:hanging="360"/>
      </w:pPr>
      <w:rPr>
        <w:rFonts w:ascii="Wingdings" w:hAnsi="Wingdings" w:hint="default"/>
      </w:rPr>
    </w:lvl>
    <w:lvl w:ilvl="3" w:tplc="08090001" w:tentative="1">
      <w:start w:val="1"/>
      <w:numFmt w:val="bullet"/>
      <w:lvlText w:val=""/>
      <w:lvlJc w:val="left"/>
      <w:pPr>
        <w:tabs>
          <w:tab w:val="num" w:pos="1920"/>
        </w:tabs>
        <w:ind w:left="1920" w:hanging="360"/>
      </w:pPr>
      <w:rPr>
        <w:rFonts w:ascii="Symbol" w:hAnsi="Symbol" w:hint="default"/>
      </w:rPr>
    </w:lvl>
    <w:lvl w:ilvl="4" w:tplc="08090003" w:tentative="1">
      <w:start w:val="1"/>
      <w:numFmt w:val="bullet"/>
      <w:lvlText w:val="o"/>
      <w:lvlJc w:val="left"/>
      <w:pPr>
        <w:tabs>
          <w:tab w:val="num" w:pos="2640"/>
        </w:tabs>
        <w:ind w:left="2640" w:hanging="360"/>
      </w:pPr>
      <w:rPr>
        <w:rFonts w:ascii="Courier New" w:hAnsi="Courier New" w:cs="Courier New" w:hint="default"/>
      </w:rPr>
    </w:lvl>
    <w:lvl w:ilvl="5" w:tplc="08090005" w:tentative="1">
      <w:start w:val="1"/>
      <w:numFmt w:val="bullet"/>
      <w:lvlText w:val=""/>
      <w:lvlJc w:val="left"/>
      <w:pPr>
        <w:tabs>
          <w:tab w:val="num" w:pos="3360"/>
        </w:tabs>
        <w:ind w:left="3360" w:hanging="360"/>
      </w:pPr>
      <w:rPr>
        <w:rFonts w:ascii="Wingdings" w:hAnsi="Wingdings" w:hint="default"/>
      </w:rPr>
    </w:lvl>
    <w:lvl w:ilvl="6" w:tplc="08090001" w:tentative="1">
      <w:start w:val="1"/>
      <w:numFmt w:val="bullet"/>
      <w:lvlText w:val=""/>
      <w:lvlJc w:val="left"/>
      <w:pPr>
        <w:tabs>
          <w:tab w:val="num" w:pos="4080"/>
        </w:tabs>
        <w:ind w:left="4080" w:hanging="360"/>
      </w:pPr>
      <w:rPr>
        <w:rFonts w:ascii="Symbol" w:hAnsi="Symbol" w:hint="default"/>
      </w:rPr>
    </w:lvl>
    <w:lvl w:ilvl="7" w:tplc="08090003" w:tentative="1">
      <w:start w:val="1"/>
      <w:numFmt w:val="bullet"/>
      <w:lvlText w:val="o"/>
      <w:lvlJc w:val="left"/>
      <w:pPr>
        <w:tabs>
          <w:tab w:val="num" w:pos="4800"/>
        </w:tabs>
        <w:ind w:left="4800" w:hanging="360"/>
      </w:pPr>
      <w:rPr>
        <w:rFonts w:ascii="Courier New" w:hAnsi="Courier New" w:cs="Courier New" w:hint="default"/>
      </w:rPr>
    </w:lvl>
    <w:lvl w:ilvl="8" w:tplc="08090005" w:tentative="1">
      <w:start w:val="1"/>
      <w:numFmt w:val="bullet"/>
      <w:lvlText w:val=""/>
      <w:lvlJc w:val="left"/>
      <w:pPr>
        <w:tabs>
          <w:tab w:val="num" w:pos="5520"/>
        </w:tabs>
        <w:ind w:left="5520" w:hanging="360"/>
      </w:pPr>
      <w:rPr>
        <w:rFonts w:ascii="Wingdings" w:hAnsi="Wingdings" w:hint="default"/>
      </w:rPr>
    </w:lvl>
  </w:abstractNum>
  <w:abstractNum w:abstractNumId="31" w15:restartNumberingAfterBreak="0">
    <w:nsid w:val="69B47663"/>
    <w:multiLevelType w:val="hybridMultilevel"/>
    <w:tmpl w:val="62DE5B40"/>
    <w:lvl w:ilvl="0" w:tplc="0809000F">
      <w:start w:val="1"/>
      <w:numFmt w:val="decimal"/>
      <w:lvlText w:val="%1."/>
      <w:lvlJc w:val="left"/>
      <w:pPr>
        <w:tabs>
          <w:tab w:val="num" w:pos="360"/>
        </w:tabs>
        <w:ind w:left="360" w:hanging="360"/>
      </w:pPr>
    </w:lvl>
    <w:lvl w:ilvl="1" w:tplc="0809000F">
      <w:start w:val="1"/>
      <w:numFmt w:val="decimal"/>
      <w:lvlText w:val="%2."/>
      <w:lvlJc w:val="left"/>
      <w:pPr>
        <w:tabs>
          <w:tab w:val="num" w:pos="360"/>
        </w:tabs>
        <w:ind w:left="36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2" w15:restartNumberingAfterBreak="0">
    <w:nsid w:val="73D050AB"/>
    <w:multiLevelType w:val="hybridMultilevel"/>
    <w:tmpl w:val="CEE24C6C"/>
    <w:lvl w:ilvl="0" w:tplc="3300D8E4">
      <w:start w:val="3"/>
      <w:numFmt w:val="bullet"/>
      <w:lvlText w:val=""/>
      <w:lvlJc w:val="left"/>
      <w:pPr>
        <w:tabs>
          <w:tab w:val="num" w:pos="360"/>
        </w:tabs>
        <w:ind w:left="360" w:hanging="360"/>
      </w:pPr>
      <w:rPr>
        <w:rFonts w:ascii="Symbol" w:eastAsia="System" w:hAnsi="Symbol" w:cs="System"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37481D"/>
    <w:multiLevelType w:val="hybridMultilevel"/>
    <w:tmpl w:val="9F949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10"/>
  </w:num>
  <w:num w:numId="4">
    <w:abstractNumId w:val="4"/>
  </w:num>
  <w:num w:numId="5">
    <w:abstractNumId w:val="24"/>
  </w:num>
  <w:num w:numId="6">
    <w:abstractNumId w:val="14"/>
  </w:num>
  <w:num w:numId="7">
    <w:abstractNumId w:val="23"/>
  </w:num>
  <w:num w:numId="8">
    <w:abstractNumId w:val="20"/>
  </w:num>
  <w:num w:numId="9">
    <w:abstractNumId w:val="12"/>
  </w:num>
  <w:num w:numId="10">
    <w:abstractNumId w:val="28"/>
  </w:num>
  <w:num w:numId="11">
    <w:abstractNumId w:val="2"/>
  </w:num>
  <w:num w:numId="12">
    <w:abstractNumId w:val="19"/>
  </w:num>
  <w:num w:numId="13">
    <w:abstractNumId w:val="27"/>
  </w:num>
  <w:num w:numId="14">
    <w:abstractNumId w:val="33"/>
  </w:num>
  <w:num w:numId="15">
    <w:abstractNumId w:val="3"/>
  </w:num>
  <w:num w:numId="16">
    <w:abstractNumId w:val="7"/>
  </w:num>
  <w:num w:numId="17">
    <w:abstractNumId w:val="15"/>
  </w:num>
  <w:num w:numId="18">
    <w:abstractNumId w:val="17"/>
  </w:num>
  <w:num w:numId="19">
    <w:abstractNumId w:val="32"/>
  </w:num>
  <w:num w:numId="20">
    <w:abstractNumId w:val="9"/>
  </w:num>
  <w:num w:numId="21">
    <w:abstractNumId w:val="26"/>
  </w:num>
  <w:num w:numId="22">
    <w:abstractNumId w:val="5"/>
  </w:num>
  <w:num w:numId="23">
    <w:abstractNumId w:val="16"/>
  </w:num>
  <w:num w:numId="24">
    <w:abstractNumId w:val="31"/>
  </w:num>
  <w:num w:numId="25">
    <w:abstractNumId w:val="25"/>
  </w:num>
  <w:num w:numId="26">
    <w:abstractNumId w:val="8"/>
  </w:num>
  <w:num w:numId="27">
    <w:abstractNumId w:val="11"/>
  </w:num>
  <w:num w:numId="28">
    <w:abstractNumId w:val="13"/>
  </w:num>
  <w:num w:numId="29">
    <w:abstractNumId w:val="18"/>
  </w:num>
  <w:num w:numId="30">
    <w:abstractNumId w:val="30"/>
  </w:num>
  <w:num w:numId="31">
    <w:abstractNumId w:val="0"/>
  </w:num>
  <w:num w:numId="32">
    <w:abstractNumId w:val="29"/>
  </w:num>
  <w:num w:numId="33">
    <w:abstractNumId w:val="22"/>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A22"/>
    <w:rsid w:val="00066EE5"/>
    <w:rsid w:val="00132BAE"/>
    <w:rsid w:val="001419C3"/>
    <w:rsid w:val="00164CCD"/>
    <w:rsid w:val="00250695"/>
    <w:rsid w:val="003322CC"/>
    <w:rsid w:val="004A0164"/>
    <w:rsid w:val="0051399E"/>
    <w:rsid w:val="00562621"/>
    <w:rsid w:val="00684786"/>
    <w:rsid w:val="007D2E25"/>
    <w:rsid w:val="007D496A"/>
    <w:rsid w:val="009011CC"/>
    <w:rsid w:val="00902379"/>
    <w:rsid w:val="00931A22"/>
    <w:rsid w:val="00B43C73"/>
    <w:rsid w:val="00BC66CE"/>
    <w:rsid w:val="00C436C4"/>
    <w:rsid w:val="00C651D3"/>
    <w:rsid w:val="00D36D4E"/>
    <w:rsid w:val="00D8698E"/>
    <w:rsid w:val="00DC0B52"/>
    <w:rsid w:val="00DD4D94"/>
    <w:rsid w:val="00E37A68"/>
    <w:rsid w:val="00E8282E"/>
    <w:rsid w:val="00EB0E11"/>
    <w:rsid w:val="00EE13FD"/>
    <w:rsid w:val="00F65552"/>
    <w:rsid w:val="00FB6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B3DF8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pPr>
      <w:numPr>
        <w:numId w:val="3"/>
      </w:numPr>
    </w:pPr>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BalloonText">
    <w:name w:val="Balloon Text"/>
    <w:basedOn w:val="Normal"/>
    <w:link w:val="BalloonTextChar"/>
    <w:rsid w:val="00FB7001"/>
    <w:rPr>
      <w:rFonts w:ascii="Lucida Grande" w:hAnsi="Lucida Grande"/>
      <w:sz w:val="18"/>
      <w:szCs w:val="18"/>
    </w:rPr>
  </w:style>
  <w:style w:type="character" w:customStyle="1" w:styleId="BalloonTextChar">
    <w:name w:val="Balloon Text Char"/>
    <w:link w:val="BalloonText"/>
    <w:rsid w:val="00FB7001"/>
    <w:rPr>
      <w:rFonts w:ascii="Lucida Grande" w:hAnsi="Lucida Grande"/>
      <w:sz w:val="18"/>
      <w:szCs w:val="18"/>
      <w:lang w:val="en-GB" w:eastAsia="en-GB"/>
    </w:rPr>
  </w:style>
  <w:style w:type="character" w:styleId="CommentReference">
    <w:name w:val="annotation reference"/>
    <w:rsid w:val="0088749B"/>
    <w:rPr>
      <w:sz w:val="18"/>
      <w:szCs w:val="18"/>
    </w:rPr>
  </w:style>
  <w:style w:type="paragraph" w:styleId="CommentText">
    <w:name w:val="annotation text"/>
    <w:basedOn w:val="Normal"/>
    <w:link w:val="CommentTextChar"/>
    <w:rsid w:val="0088749B"/>
    <w:rPr>
      <w:sz w:val="24"/>
    </w:rPr>
  </w:style>
  <w:style w:type="character" w:customStyle="1" w:styleId="CommentTextChar">
    <w:name w:val="Comment Text Char"/>
    <w:link w:val="CommentText"/>
    <w:rsid w:val="0088749B"/>
    <w:rPr>
      <w:rFonts w:ascii="Verdana" w:hAnsi="Verdana"/>
      <w:sz w:val="24"/>
      <w:szCs w:val="24"/>
      <w:lang w:val="en-GB" w:eastAsia="en-GB"/>
    </w:rPr>
  </w:style>
  <w:style w:type="paragraph" w:styleId="CommentSubject">
    <w:name w:val="annotation subject"/>
    <w:basedOn w:val="CommentText"/>
    <w:next w:val="CommentText"/>
    <w:link w:val="CommentSubjectChar"/>
    <w:rsid w:val="0088749B"/>
    <w:rPr>
      <w:b/>
      <w:bCs/>
      <w:sz w:val="20"/>
      <w:szCs w:val="20"/>
    </w:rPr>
  </w:style>
  <w:style w:type="character" w:customStyle="1" w:styleId="CommentSubjectChar">
    <w:name w:val="Comment Subject Char"/>
    <w:link w:val="CommentSubject"/>
    <w:rsid w:val="0088749B"/>
    <w:rPr>
      <w:rFonts w:ascii="Verdana" w:hAnsi="Verdana"/>
      <w:b/>
      <w:bCs/>
      <w:sz w:val="24"/>
      <w:szCs w:val="24"/>
      <w:lang w:val="en-GB" w:eastAsia="en-GB"/>
    </w:rPr>
  </w:style>
  <w:style w:type="character" w:customStyle="1" w:styleId="HeaderChar1">
    <w:name w:val="Header Char1"/>
    <w:locked/>
    <w:rsid w:val="00684786"/>
    <w:rPr>
      <w:rFonts w:ascii="Verdana" w:hAnsi="Verdana"/>
      <w:sz w:val="24"/>
      <w:lang w:val="en-GB" w:eastAsia="en-GB"/>
    </w:rPr>
  </w:style>
  <w:style w:type="character" w:customStyle="1" w:styleId="FooterChar2">
    <w:name w:val="Footer Char2"/>
    <w:locked/>
    <w:rsid w:val="00684786"/>
    <w:rPr>
      <w:rFonts w:ascii="Verdana" w:hAnsi="Verdana"/>
      <w:lang w:val="en-GB" w:eastAsia="en-GB"/>
    </w:rPr>
  </w:style>
  <w:style w:type="paragraph" w:styleId="ListParagraph">
    <w:name w:val="List Paragraph"/>
    <w:basedOn w:val="Normal"/>
    <w:uiPriority w:val="72"/>
    <w:rsid w:val="00132BAE"/>
    <w:pPr>
      <w:ind w:left="720"/>
      <w:contextualSpacing/>
    </w:pPr>
  </w:style>
  <w:style w:type="character" w:styleId="UnresolvedMention">
    <w:name w:val="Unresolved Mention"/>
    <w:basedOn w:val="DefaultParagraphFont"/>
    <w:uiPriority w:val="99"/>
    <w:rsid w:val="00C651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wmvgirYNLh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youtube.com/watch?v=Xhyr7C1hO7k" TargetMode="External"/><Relationship Id="rId4" Type="http://schemas.openxmlformats.org/officeDocument/2006/relationships/webSettings" Target="webSettings.xml"/><Relationship Id="rId9" Type="http://schemas.openxmlformats.org/officeDocument/2006/relationships/hyperlink" Target="https://www.youtube.com/watch?v=K9OS5qY0x2I"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1198</Words>
  <Characters>5740</Characters>
  <Application>Microsoft Office Word</Application>
  <DocSecurity>0</DocSecurity>
  <Lines>197</Lines>
  <Paragraphs>81</Paragraphs>
  <ScaleCrop>false</ScaleCrop>
  <HeadingPairs>
    <vt:vector size="2" baseType="variant">
      <vt:variant>
        <vt:lpstr>Title</vt:lpstr>
      </vt:variant>
      <vt:variant>
        <vt:i4>1</vt:i4>
      </vt:variant>
    </vt:vector>
  </HeadingPairs>
  <TitlesOfParts>
    <vt:vector size="1" baseType="lpstr">
      <vt:lpstr>Pendulums - collecting and using data</vt:lpstr>
    </vt:vector>
  </TitlesOfParts>
  <Manager/>
  <Company/>
  <LinksUpToDate>false</LinksUpToDate>
  <CharactersWithSpaces>6857</CharactersWithSpaces>
  <SharedDoc>false</SharedDoc>
  <HyperlinkBase/>
  <HLinks>
    <vt:vector size="36" baseType="variant">
      <vt:variant>
        <vt:i4>65558</vt:i4>
      </vt:variant>
      <vt:variant>
        <vt:i4>12</vt:i4>
      </vt:variant>
      <vt:variant>
        <vt:i4>0</vt:i4>
      </vt:variant>
      <vt:variant>
        <vt:i4>5</vt:i4>
      </vt:variant>
      <vt:variant>
        <vt:lpwstr/>
      </vt:variant>
      <vt:variant>
        <vt:lpwstr>extension</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1835037</vt:i4>
      </vt:variant>
      <vt:variant>
        <vt:i4>0</vt:i4>
      </vt:variant>
      <vt:variant>
        <vt:i4>0</vt:i4>
      </vt:variant>
      <vt:variant>
        <vt:i4>5</vt:i4>
      </vt:variant>
      <vt:variant>
        <vt:lpwstr/>
      </vt:variant>
      <vt:variant>
        <vt:lpwstr>intro</vt:lpwstr>
      </vt:variant>
      <vt:variant>
        <vt:i4>2424937</vt:i4>
      </vt:variant>
      <vt:variant>
        <vt:i4>0</vt:i4>
      </vt:variant>
      <vt:variant>
        <vt:i4>0</vt:i4>
      </vt:variant>
      <vt:variant>
        <vt:i4>5</vt:i4>
      </vt:variant>
      <vt:variant>
        <vt:lpwstr>http://sciencelearn.org.nz/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Pendulums - collecting and using data</dc:title>
  <dc:subject/>
  <dc:creator>Science Learning Hub, The University of Waikato</dc:creator>
  <cp:keywords/>
  <dc:description/>
  <cp:lastModifiedBy>Science Learning Hub - University of Waikato</cp:lastModifiedBy>
  <cp:revision>3</cp:revision>
  <cp:lastPrinted>2010-09-17T01:53:00Z</cp:lastPrinted>
  <dcterms:created xsi:type="dcterms:W3CDTF">2018-12-13T03:39:00Z</dcterms:created>
  <dcterms:modified xsi:type="dcterms:W3CDTF">2018-12-13T03:40:00Z</dcterms:modified>
  <cp:category/>
</cp:coreProperties>
</file>