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808D1D" w14:textId="4BD7B0B2" w:rsidR="00876E0F" w:rsidRDefault="00876E0F" w:rsidP="00876E0F">
      <w:pPr>
        <w:jc w:val="center"/>
        <w:rPr>
          <w:b/>
          <w:sz w:val="24"/>
          <w:szCs w:val="24"/>
        </w:rPr>
      </w:pPr>
      <w:r>
        <w:rPr>
          <w:b/>
          <w:sz w:val="24"/>
          <w:szCs w:val="24"/>
        </w:rPr>
        <w:t>ACTIVITY: Investigating shadows and the position of the Sun</w:t>
      </w:r>
    </w:p>
    <w:p w14:paraId="1DB2660F" w14:textId="77777777" w:rsidR="00876E0F" w:rsidRDefault="00876E0F" w:rsidP="00876E0F">
      <w:pPr>
        <w:jc w:val="center"/>
      </w:pPr>
      <w:bookmarkStart w:id="0" w:name="_gjdgxs" w:colFirst="0" w:colLast="0"/>
      <w:bookmarkEnd w:id="0"/>
    </w:p>
    <w:p w14:paraId="6001FCBA" w14:textId="77777777" w:rsidR="00876E0F" w:rsidRDefault="00876E0F" w:rsidP="00876E0F">
      <w:pPr>
        <w:pBdr>
          <w:top w:val="single" w:sz="4" w:space="1" w:color="000000"/>
          <w:left w:val="single" w:sz="4" w:space="1" w:color="000000"/>
          <w:bottom w:val="single" w:sz="4" w:space="1" w:color="000000"/>
          <w:right w:val="single" w:sz="4" w:space="1" w:color="000000"/>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b/>
        </w:rPr>
      </w:pPr>
      <w:r>
        <w:rPr>
          <w:b/>
        </w:rPr>
        <w:t>Activity idea</w:t>
      </w:r>
    </w:p>
    <w:p w14:paraId="47495D03" w14:textId="77777777" w:rsidR="00876E0F" w:rsidRDefault="00876E0F" w:rsidP="00876E0F">
      <w:pPr>
        <w:pBdr>
          <w:top w:val="single" w:sz="4" w:space="1" w:color="000000"/>
          <w:left w:val="single" w:sz="4" w:space="1" w:color="000000"/>
          <w:bottom w:val="single" w:sz="4" w:space="1" w:color="000000"/>
          <w:right w:val="single" w:sz="4" w:space="1" w:color="000000"/>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p w14:paraId="64821614" w14:textId="77777777" w:rsidR="00876E0F" w:rsidRDefault="00876E0F" w:rsidP="00876E0F">
      <w:pPr>
        <w:pBdr>
          <w:top w:val="single" w:sz="4" w:space="1" w:color="000000"/>
          <w:left w:val="single" w:sz="4" w:space="1" w:color="000000"/>
          <w:bottom w:val="single" w:sz="4" w:space="1" w:color="000000"/>
          <w:right w:val="single" w:sz="4" w:space="1" w:color="000000"/>
        </w:pBdr>
      </w:pPr>
      <w:r>
        <w:t>In this activity, students use scientific models and exploration to observe the position of the Sun and its physical effect on light and shadows.</w:t>
      </w:r>
    </w:p>
    <w:p w14:paraId="6D95DCDF" w14:textId="77777777" w:rsidR="00876E0F" w:rsidRDefault="00876E0F" w:rsidP="00876E0F">
      <w:pPr>
        <w:pBdr>
          <w:top w:val="single" w:sz="4" w:space="1" w:color="000000"/>
          <w:left w:val="single" w:sz="4" w:space="1" w:color="000000"/>
          <w:bottom w:val="single" w:sz="4" w:space="1" w:color="000000"/>
          <w:right w:val="single" w:sz="4" w:space="1" w:color="000000"/>
        </w:pBdr>
      </w:pPr>
    </w:p>
    <w:p w14:paraId="29474E86" w14:textId="77777777" w:rsidR="00876E0F" w:rsidRDefault="00876E0F" w:rsidP="00876E0F">
      <w:pPr>
        <w:pBdr>
          <w:top w:val="single" w:sz="4" w:space="1" w:color="000000"/>
          <w:left w:val="single" w:sz="4" w:space="1" w:color="000000"/>
          <w:bottom w:val="single" w:sz="4" w:space="1" w:color="000000"/>
          <w:right w:val="single" w:sz="4" w:space="1" w:color="000000"/>
        </w:pBdr>
      </w:pPr>
      <w:r>
        <w:t>By the end of this activity, students should be able to:</w:t>
      </w:r>
    </w:p>
    <w:p w14:paraId="2F9C39BB" w14:textId="77777777" w:rsidR="00876E0F" w:rsidRDefault="00876E0F" w:rsidP="00876E0F">
      <w:pPr>
        <w:numPr>
          <w:ilvl w:val="0"/>
          <w:numId w:val="12"/>
        </w:numPr>
        <w:pBdr>
          <w:top w:val="single" w:sz="4" w:space="1" w:color="000000"/>
          <w:left w:val="single" w:sz="4" w:space="1" w:color="000000"/>
          <w:bottom w:val="single" w:sz="4" w:space="1" w:color="000000"/>
          <w:right w:val="single" w:sz="4" w:space="1" w:color="000000"/>
        </w:pBdr>
      </w:pPr>
      <w:r>
        <w:t>recognise that the size and shape of shadows change during the day</w:t>
      </w:r>
    </w:p>
    <w:p w14:paraId="175F869D" w14:textId="77777777" w:rsidR="00876E0F" w:rsidRDefault="00876E0F" w:rsidP="00876E0F">
      <w:pPr>
        <w:numPr>
          <w:ilvl w:val="0"/>
          <w:numId w:val="12"/>
        </w:numPr>
        <w:pBdr>
          <w:top w:val="single" w:sz="4" w:space="1" w:color="000000"/>
          <w:left w:val="single" w:sz="4" w:space="1" w:color="000000"/>
          <w:bottom w:val="single" w:sz="4" w:space="1" w:color="000000"/>
          <w:right w:val="single" w:sz="4" w:space="1" w:color="000000"/>
        </w:pBdr>
      </w:pPr>
      <w:r>
        <w:t>recognise the changing position of the Sun causes shadows to change</w:t>
      </w:r>
    </w:p>
    <w:p w14:paraId="46BBFA0B" w14:textId="77777777" w:rsidR="00876E0F" w:rsidRDefault="00876E0F" w:rsidP="00876E0F">
      <w:pPr>
        <w:numPr>
          <w:ilvl w:val="0"/>
          <w:numId w:val="12"/>
        </w:numPr>
        <w:pBdr>
          <w:top w:val="single" w:sz="4" w:space="1" w:color="000000"/>
          <w:left w:val="single" w:sz="4" w:space="1" w:color="000000"/>
          <w:bottom w:val="single" w:sz="4" w:space="1" w:color="000000"/>
          <w:right w:val="single" w:sz="4" w:space="1" w:color="000000"/>
        </w:pBdr>
      </w:pPr>
      <w:r>
        <w:t>correlate longer shadows with the Sun’s position lower on the horizon</w:t>
      </w:r>
    </w:p>
    <w:p w14:paraId="34745D00" w14:textId="77777777" w:rsidR="00876E0F" w:rsidRDefault="00876E0F" w:rsidP="00876E0F">
      <w:pPr>
        <w:numPr>
          <w:ilvl w:val="0"/>
          <w:numId w:val="12"/>
        </w:numPr>
        <w:pBdr>
          <w:top w:val="single" w:sz="4" w:space="1" w:color="000000"/>
          <w:left w:val="single" w:sz="4" w:space="1" w:color="000000"/>
          <w:bottom w:val="single" w:sz="4" w:space="1" w:color="000000"/>
          <w:right w:val="single" w:sz="4" w:space="1" w:color="000000"/>
          <w:between w:val="nil"/>
        </w:pBdr>
      </w:pPr>
      <w:r>
        <w:rPr>
          <w:color w:val="000000"/>
        </w:rPr>
        <w:t>correlate shorter shadows with the Sun’s position higher in the sky.</w:t>
      </w:r>
    </w:p>
    <w:p w14:paraId="6F209D24" w14:textId="77777777" w:rsidR="00876E0F" w:rsidRDefault="00876E0F" w:rsidP="00876E0F"/>
    <w:p w14:paraId="51396D9B" w14:textId="77777777" w:rsidR="00876E0F" w:rsidRDefault="00876E0F" w:rsidP="00876E0F">
      <w:pPr>
        <w:pStyle w:val="Heading1"/>
      </w:pPr>
      <w:bookmarkStart w:id="1" w:name="30j0zll" w:colFirst="0" w:colLast="0"/>
      <w:bookmarkEnd w:id="1"/>
      <w:r>
        <w:t>For teachers</w:t>
      </w:r>
    </w:p>
    <w:p w14:paraId="232EB325" w14:textId="77777777" w:rsidR="00876E0F" w:rsidRDefault="00876E0F" w:rsidP="00876E0F">
      <w:pPr>
        <w:rPr>
          <w:b/>
        </w:rPr>
      </w:pPr>
    </w:p>
    <w:p w14:paraId="519B5221" w14:textId="77777777" w:rsidR="00876E0F" w:rsidRDefault="00876E0F" w:rsidP="00876E0F">
      <w:pPr>
        <w:pStyle w:val="Heading2"/>
      </w:pPr>
      <w:r>
        <w:t>Introduction/background</w:t>
      </w:r>
    </w:p>
    <w:p w14:paraId="4EAAA4F6" w14:textId="77777777" w:rsidR="00876E0F" w:rsidRDefault="00876E0F" w:rsidP="00876E0F"/>
    <w:p w14:paraId="03875D91" w14:textId="77777777" w:rsidR="00876E0F" w:rsidRDefault="00876E0F" w:rsidP="00876E0F">
      <w:r>
        <w:t>Light is a complex topic. The rotation of the Earth on its axis is also a complex topic. However, through scientific modelling and observation, young students can begin to build an understanding of fundamental science concepts regarding the spinning Earth, the position of the Sun and its effect on light and shadows. This activity is an initial investigation of concepts that – for most students – require many years to fully develop.</w:t>
      </w:r>
    </w:p>
    <w:p w14:paraId="7B1D423D" w14:textId="77777777" w:rsidR="00876E0F" w:rsidRDefault="00876E0F" w:rsidP="00876E0F"/>
    <w:p w14:paraId="2C8311B3" w14:textId="77777777" w:rsidR="00876E0F" w:rsidRDefault="00876E0F" w:rsidP="00876E0F">
      <w:pPr>
        <w:rPr>
          <w:b/>
          <w:i/>
        </w:rPr>
      </w:pPr>
      <w:r>
        <w:rPr>
          <w:b/>
          <w:i/>
        </w:rPr>
        <w:t>Key science concepts</w:t>
      </w:r>
    </w:p>
    <w:p w14:paraId="3B4ADD77" w14:textId="77777777" w:rsidR="00876E0F" w:rsidRDefault="00876E0F" w:rsidP="00876E0F"/>
    <w:p w14:paraId="421EE51D" w14:textId="77777777" w:rsidR="00876E0F" w:rsidRDefault="00876E0F" w:rsidP="00876E0F">
      <w:pPr>
        <w:rPr>
          <w:i/>
        </w:rPr>
      </w:pPr>
      <w:r>
        <w:t xml:space="preserve">The New Zealand Ministry of Education resource </w:t>
      </w:r>
      <w:hyperlink r:id="rId7">
        <w:r>
          <w:rPr>
            <w:color w:val="1155CC"/>
            <w:u w:val="single"/>
          </w:rPr>
          <w:t xml:space="preserve">Building Science Concepts Book 9: </w:t>
        </w:r>
      </w:hyperlink>
      <w:hyperlink r:id="rId8">
        <w:r>
          <w:rPr>
            <w:i/>
            <w:color w:val="1155CC"/>
            <w:u w:val="single"/>
          </w:rPr>
          <w:t>Shadows: Effects of the Absence of Light</w:t>
        </w:r>
      </w:hyperlink>
      <w:r>
        <w:rPr>
          <w:i/>
        </w:rPr>
        <w:t xml:space="preserve"> </w:t>
      </w:r>
      <w:r>
        <w:t>lists key concepts and how they might build in sequence for the overarching concept: Changes in the shape and size of shadows are caused by changes in the relative positions of the Sun and Earth:</w:t>
      </w:r>
    </w:p>
    <w:p w14:paraId="36485CEE" w14:textId="77777777" w:rsidR="00876E0F" w:rsidRDefault="00876E0F" w:rsidP="00876E0F">
      <w:pPr>
        <w:numPr>
          <w:ilvl w:val="0"/>
          <w:numId w:val="13"/>
        </w:numPr>
      </w:pPr>
      <w:r>
        <w:t>We see definite shadows on a sunny day.</w:t>
      </w:r>
    </w:p>
    <w:p w14:paraId="1121F6AC" w14:textId="77777777" w:rsidR="00876E0F" w:rsidRDefault="00876E0F" w:rsidP="00876E0F">
      <w:pPr>
        <w:numPr>
          <w:ilvl w:val="0"/>
          <w:numId w:val="13"/>
        </w:numPr>
      </w:pPr>
      <w:r>
        <w:t>The sizes and shapes of shadows change throughout the day.</w:t>
      </w:r>
    </w:p>
    <w:p w14:paraId="5F00E0A6" w14:textId="77777777" w:rsidR="00876E0F" w:rsidRDefault="00876E0F" w:rsidP="00876E0F">
      <w:pPr>
        <w:numPr>
          <w:ilvl w:val="0"/>
          <w:numId w:val="13"/>
        </w:numPr>
      </w:pPr>
      <w:r>
        <w:t>The size and shapes of shadows are related to the position of the Sun in the sky.</w:t>
      </w:r>
    </w:p>
    <w:p w14:paraId="3FB73B0A" w14:textId="77777777" w:rsidR="00876E0F" w:rsidRDefault="00876E0F" w:rsidP="00876E0F">
      <w:pPr>
        <w:numPr>
          <w:ilvl w:val="0"/>
          <w:numId w:val="13"/>
        </w:numPr>
      </w:pPr>
      <w:r>
        <w:t>As the Earth spins, the angle at which the Sun’s rays strike the Earth changes.</w:t>
      </w:r>
    </w:p>
    <w:p w14:paraId="7360B656" w14:textId="77777777" w:rsidR="00876E0F" w:rsidRDefault="00876E0F" w:rsidP="00876E0F"/>
    <w:p w14:paraId="603FFAED" w14:textId="77777777" w:rsidR="00876E0F" w:rsidRDefault="00876E0F" w:rsidP="00876E0F">
      <w:pPr>
        <w:rPr>
          <w:b/>
          <w:i/>
        </w:rPr>
      </w:pPr>
      <w:r>
        <w:rPr>
          <w:b/>
          <w:i/>
        </w:rPr>
        <w:t>The Earth, the Sun and shadows</w:t>
      </w:r>
    </w:p>
    <w:p w14:paraId="118A2F57" w14:textId="77777777" w:rsidR="00876E0F" w:rsidRDefault="00876E0F" w:rsidP="00876E0F"/>
    <w:p w14:paraId="7D46DCE4" w14:textId="1B054C27" w:rsidR="00876E0F" w:rsidRDefault="00876E0F" w:rsidP="00876E0F">
      <w:r>
        <w:t xml:space="preserve">Shadows change throughout the day. The Sun’s position in the sky affects the length of shadows. When the Sun is low on the horizon, </w:t>
      </w:r>
      <w:r w:rsidRPr="00876E0F">
        <w:t>shadows</w:t>
      </w:r>
      <w:r>
        <w:t xml:space="preserve"> are long. When the Sun is high in the sky, the shadows are much shorter. The reason for the changing position of the Sun is the spinning of the Earth on its axis. Although the Sun appears to move through the sky, it is actually our view of the Sun that changes, as explained in the article </w:t>
      </w:r>
      <w:hyperlink r:id="rId9" w:history="1">
        <w:r w:rsidRPr="00876E0F">
          <w:rPr>
            <w:rStyle w:val="Hyperlink"/>
          </w:rPr>
          <w:t>Light and shadows</w:t>
        </w:r>
      </w:hyperlink>
      <w:r w:rsidRPr="00876E0F">
        <w:t>.</w:t>
      </w:r>
    </w:p>
    <w:p w14:paraId="22951130" w14:textId="77777777" w:rsidR="00876E0F" w:rsidRDefault="00876E0F" w:rsidP="00876E0F"/>
    <w:p w14:paraId="4BC129BD" w14:textId="77777777" w:rsidR="00876E0F" w:rsidRDefault="00876E0F" w:rsidP="00876E0F">
      <w:pPr>
        <w:rPr>
          <w:b/>
          <w:i/>
        </w:rPr>
      </w:pPr>
      <w:r>
        <w:rPr>
          <w:b/>
          <w:i/>
        </w:rPr>
        <w:t>Developing student understanding</w:t>
      </w:r>
    </w:p>
    <w:p w14:paraId="4C6B268E" w14:textId="77777777" w:rsidR="00876E0F" w:rsidRDefault="00876E0F" w:rsidP="00876E0F"/>
    <w:p w14:paraId="45B2E8D5" w14:textId="104E9639" w:rsidR="00876E0F" w:rsidRDefault="00876E0F" w:rsidP="00876E0F">
      <w:r>
        <w:t xml:space="preserve">The activity </w:t>
      </w:r>
      <w:hyperlink r:id="rId10" w:history="1">
        <w:r w:rsidRPr="00876E0F">
          <w:rPr>
            <w:rStyle w:val="Hyperlink"/>
          </w:rPr>
          <w:t>Investigating shadows</w:t>
        </w:r>
      </w:hyperlink>
      <w:r>
        <w:t xml:space="preserve"> has ideas for teaching basic concepts about light and shadows. Educators are encouraged to explore some of these experiences first to give students a foundation on which to build their conceptual knowledge.</w:t>
      </w:r>
    </w:p>
    <w:p w14:paraId="7B9B05A6" w14:textId="77777777" w:rsidR="00876E0F" w:rsidRDefault="00876E0F" w:rsidP="00876E0F"/>
    <w:p w14:paraId="05349C15" w14:textId="77777777" w:rsidR="00876E0F" w:rsidRDefault="00876E0F" w:rsidP="00876E0F">
      <w:pPr>
        <w:rPr>
          <w:b/>
          <w:i/>
        </w:rPr>
      </w:pPr>
      <w:r>
        <w:rPr>
          <w:b/>
          <w:i/>
        </w:rPr>
        <w:t>Engaging discussion and deepening understanding</w:t>
      </w:r>
    </w:p>
    <w:p w14:paraId="4E547EF6" w14:textId="77777777" w:rsidR="00876E0F" w:rsidRDefault="00876E0F" w:rsidP="00876E0F"/>
    <w:p w14:paraId="1A977916" w14:textId="77777777" w:rsidR="00876E0F" w:rsidRDefault="00876E0F" w:rsidP="00876E0F">
      <w:r>
        <w:t>While students are exploring light and shadows, use the opportunities to ask questions and engage in discussion to:</w:t>
      </w:r>
    </w:p>
    <w:p w14:paraId="400D130A" w14:textId="77777777" w:rsidR="00876E0F" w:rsidRDefault="00876E0F" w:rsidP="00876E0F">
      <w:pPr>
        <w:numPr>
          <w:ilvl w:val="0"/>
          <w:numId w:val="15"/>
        </w:numPr>
      </w:pPr>
      <w:r>
        <w:t>check prior knowledge about the Sun, light and shadows</w:t>
      </w:r>
    </w:p>
    <w:p w14:paraId="50A03C80" w14:textId="77777777" w:rsidR="00876E0F" w:rsidRDefault="00876E0F" w:rsidP="00876E0F">
      <w:pPr>
        <w:numPr>
          <w:ilvl w:val="0"/>
          <w:numId w:val="15"/>
        </w:numPr>
      </w:pPr>
      <w:r>
        <w:t xml:space="preserve">check for (and challenge) </w:t>
      </w:r>
      <w:hyperlink r:id="rId11">
        <w:r>
          <w:rPr>
            <w:color w:val="1155CC"/>
            <w:u w:val="single"/>
          </w:rPr>
          <w:t>alternative conceptions</w:t>
        </w:r>
      </w:hyperlink>
    </w:p>
    <w:p w14:paraId="2E3DDA7C" w14:textId="77777777" w:rsidR="00876E0F" w:rsidRDefault="00876E0F" w:rsidP="00876E0F">
      <w:pPr>
        <w:numPr>
          <w:ilvl w:val="0"/>
          <w:numId w:val="15"/>
        </w:numPr>
      </w:pPr>
      <w:r>
        <w:t>develop content vocabulary</w:t>
      </w:r>
    </w:p>
    <w:p w14:paraId="15F394AD" w14:textId="77777777" w:rsidR="00876E0F" w:rsidRDefault="00876E0F" w:rsidP="00876E0F">
      <w:pPr>
        <w:numPr>
          <w:ilvl w:val="0"/>
          <w:numId w:val="15"/>
        </w:numPr>
      </w:pPr>
      <w:r>
        <w:t>develop, consolidate or extend thinking</w:t>
      </w:r>
    </w:p>
    <w:p w14:paraId="3C9B6B38" w14:textId="77777777" w:rsidR="00876E0F" w:rsidRDefault="00876E0F" w:rsidP="00876E0F">
      <w:pPr>
        <w:numPr>
          <w:ilvl w:val="0"/>
          <w:numId w:val="15"/>
        </w:numPr>
      </w:pPr>
      <w:r>
        <w:t>encourage communication, comparison and analysis between individuals and groups</w:t>
      </w:r>
    </w:p>
    <w:p w14:paraId="316D09ED" w14:textId="77777777" w:rsidR="00876E0F" w:rsidRDefault="00876E0F" w:rsidP="00876E0F">
      <w:pPr>
        <w:numPr>
          <w:ilvl w:val="0"/>
          <w:numId w:val="15"/>
        </w:numPr>
      </w:pPr>
      <w:r>
        <w:t>look for opportunities for students to design simple investigations to answer questions.</w:t>
      </w:r>
    </w:p>
    <w:p w14:paraId="3F22A6FC" w14:textId="77777777" w:rsidR="00876E0F" w:rsidRDefault="00876E0F" w:rsidP="00876E0F"/>
    <w:p w14:paraId="2F6CDBE1" w14:textId="77777777" w:rsidR="00876E0F" w:rsidRDefault="00876E0F" w:rsidP="00876E0F">
      <w:pPr>
        <w:pStyle w:val="Heading2"/>
      </w:pPr>
      <w:bookmarkStart w:id="2" w:name="1fob9te" w:colFirst="0" w:colLast="0"/>
      <w:bookmarkEnd w:id="2"/>
      <w:r>
        <w:t>What you need</w:t>
      </w:r>
    </w:p>
    <w:p w14:paraId="7E3C0167" w14:textId="77777777" w:rsidR="00876E0F" w:rsidRDefault="00876E0F" w:rsidP="00876E0F">
      <w:pPr>
        <w:pBdr>
          <w:top w:val="nil"/>
          <w:left w:val="nil"/>
          <w:bottom w:val="nil"/>
          <w:right w:val="nil"/>
          <w:between w:val="nil"/>
        </w:pBdr>
        <w:rPr>
          <w:color w:val="000000"/>
        </w:rPr>
      </w:pPr>
    </w:p>
    <w:p w14:paraId="5F0ED53C" w14:textId="77777777" w:rsidR="00876E0F" w:rsidRDefault="00876E0F" w:rsidP="00876E0F">
      <w:pPr>
        <w:numPr>
          <w:ilvl w:val="0"/>
          <w:numId w:val="12"/>
        </w:numPr>
      </w:pPr>
      <w:r>
        <w:t>Globe – with your location marked by a cone or lump of Blu-Tack</w:t>
      </w:r>
    </w:p>
    <w:p w14:paraId="571752B6" w14:textId="77777777" w:rsidR="00876E0F" w:rsidRDefault="00876E0F" w:rsidP="00876E0F">
      <w:pPr>
        <w:numPr>
          <w:ilvl w:val="0"/>
          <w:numId w:val="12"/>
        </w:numPr>
      </w:pPr>
      <w:r>
        <w:t>Torch – labelled or decorated to represent the Sun</w:t>
      </w:r>
    </w:p>
    <w:p w14:paraId="34CCE9E2" w14:textId="77777777" w:rsidR="00876E0F" w:rsidRDefault="00876E0F" w:rsidP="00876E0F">
      <w:pPr>
        <w:numPr>
          <w:ilvl w:val="0"/>
          <w:numId w:val="12"/>
        </w:numPr>
      </w:pPr>
      <w:r>
        <w:t>Concrete surface or similar that is exposed to full sunlight</w:t>
      </w:r>
    </w:p>
    <w:p w14:paraId="34354DCE" w14:textId="77777777" w:rsidR="00876E0F" w:rsidRDefault="00876E0F" w:rsidP="00876E0F">
      <w:pPr>
        <w:numPr>
          <w:ilvl w:val="0"/>
          <w:numId w:val="12"/>
        </w:numPr>
        <w:pBdr>
          <w:top w:val="nil"/>
          <w:left w:val="nil"/>
          <w:bottom w:val="nil"/>
          <w:right w:val="nil"/>
          <w:between w:val="nil"/>
        </w:pBdr>
      </w:pPr>
      <w:r>
        <w:t>Chalk</w:t>
      </w:r>
    </w:p>
    <w:p w14:paraId="7BF6B558" w14:textId="77777777" w:rsidR="00876E0F" w:rsidRDefault="00876E0F" w:rsidP="00876E0F">
      <w:pPr>
        <w:numPr>
          <w:ilvl w:val="0"/>
          <w:numId w:val="12"/>
        </w:numPr>
        <w:pBdr>
          <w:top w:val="nil"/>
          <w:left w:val="nil"/>
          <w:bottom w:val="nil"/>
          <w:right w:val="nil"/>
          <w:between w:val="nil"/>
        </w:pBdr>
      </w:pPr>
      <w:r>
        <w:t>Device to take photographs</w:t>
      </w:r>
    </w:p>
    <w:p w14:paraId="4297E52F" w14:textId="77777777" w:rsidR="00876E0F" w:rsidRDefault="00876E0F" w:rsidP="00876E0F"/>
    <w:p w14:paraId="58400B6C" w14:textId="77777777" w:rsidR="00876E0F" w:rsidRDefault="00876E0F" w:rsidP="00876E0F">
      <w:pPr>
        <w:pStyle w:val="Heading2"/>
      </w:pPr>
      <w:bookmarkStart w:id="3" w:name="3znysh7" w:colFirst="0" w:colLast="0"/>
      <w:bookmarkEnd w:id="3"/>
      <w:r>
        <w:t>What to do</w:t>
      </w:r>
    </w:p>
    <w:p w14:paraId="2C0315C9" w14:textId="77777777" w:rsidR="00876E0F" w:rsidRDefault="00876E0F" w:rsidP="00876E0F">
      <w:r>
        <w:t xml:space="preserve"> </w:t>
      </w:r>
    </w:p>
    <w:p w14:paraId="0D679AE9" w14:textId="77777777" w:rsidR="00876E0F" w:rsidRDefault="00876E0F" w:rsidP="00876E0F">
      <w:pPr>
        <w:rPr>
          <w:b/>
        </w:rPr>
      </w:pPr>
      <w:r>
        <w:rPr>
          <w:b/>
        </w:rPr>
        <w:t>Inside the classroom</w:t>
      </w:r>
    </w:p>
    <w:p w14:paraId="5AAE9CC8" w14:textId="77777777" w:rsidR="00876E0F" w:rsidRDefault="00876E0F" w:rsidP="00876E0F"/>
    <w:p w14:paraId="77C19113" w14:textId="77777777" w:rsidR="00876E0F" w:rsidRDefault="00876E0F" w:rsidP="00876E0F">
      <w:pPr>
        <w:numPr>
          <w:ilvl w:val="0"/>
          <w:numId w:val="14"/>
        </w:numPr>
      </w:pPr>
      <w:r>
        <w:t xml:space="preserve">Use the image of a </w:t>
      </w:r>
      <w:hyperlink r:id="rId12">
        <w:r>
          <w:rPr>
            <w:color w:val="1155CC"/>
            <w:u w:val="single"/>
          </w:rPr>
          <w:t>sunrise</w:t>
        </w:r>
      </w:hyperlink>
      <w:r>
        <w:t xml:space="preserve"> to elicit students’ prior knowledge about:</w:t>
      </w:r>
    </w:p>
    <w:p w14:paraId="57E77FBC" w14:textId="77777777" w:rsidR="00876E0F" w:rsidRDefault="00876E0F" w:rsidP="00876E0F">
      <w:pPr>
        <w:numPr>
          <w:ilvl w:val="0"/>
          <w:numId w:val="8"/>
        </w:numPr>
        <w:ind w:left="720"/>
      </w:pPr>
      <w:r>
        <w:t>day and night</w:t>
      </w:r>
    </w:p>
    <w:p w14:paraId="671C369F" w14:textId="77777777" w:rsidR="00876E0F" w:rsidRDefault="00876E0F" w:rsidP="00876E0F">
      <w:pPr>
        <w:numPr>
          <w:ilvl w:val="0"/>
          <w:numId w:val="8"/>
        </w:numPr>
        <w:ind w:left="720"/>
      </w:pPr>
      <w:r>
        <w:t xml:space="preserve">the Sun’s position in the sky and how it changes during the day (and night). </w:t>
      </w:r>
    </w:p>
    <w:p w14:paraId="40685E1C" w14:textId="77777777" w:rsidR="00876E0F" w:rsidRDefault="00876E0F" w:rsidP="00876E0F"/>
    <w:p w14:paraId="7EEF24AC" w14:textId="77777777" w:rsidR="00876E0F" w:rsidRDefault="00876E0F" w:rsidP="00876E0F">
      <w:pPr>
        <w:numPr>
          <w:ilvl w:val="0"/>
          <w:numId w:val="14"/>
        </w:numPr>
      </w:pPr>
      <w:r>
        <w:t>Discuss how scientists often use models to represent things that are too big or too tricky to use in real life – in this case, the Sun and the Earth. Discuss how the torch and the globe are similar to the Sun and the Earth.</w:t>
      </w:r>
    </w:p>
    <w:p w14:paraId="375EC5C8" w14:textId="77777777" w:rsidR="00876E0F" w:rsidRDefault="00876E0F" w:rsidP="00876E0F">
      <w:pPr>
        <w:ind w:left="360"/>
      </w:pPr>
    </w:p>
    <w:p w14:paraId="49D667B1" w14:textId="77777777" w:rsidR="00876E0F" w:rsidRDefault="00876E0F" w:rsidP="00876E0F">
      <w:pPr>
        <w:numPr>
          <w:ilvl w:val="0"/>
          <w:numId w:val="14"/>
        </w:numPr>
      </w:pPr>
      <w:r>
        <w:t>Slowly spin the globe and discuss how:</w:t>
      </w:r>
    </w:p>
    <w:p w14:paraId="4154C991" w14:textId="77777777" w:rsidR="00876E0F" w:rsidRDefault="00876E0F" w:rsidP="00876E0F">
      <w:pPr>
        <w:numPr>
          <w:ilvl w:val="0"/>
          <w:numId w:val="11"/>
        </w:numPr>
        <w:ind w:left="720"/>
      </w:pPr>
      <w:r>
        <w:t>the Earth spins every 24 hours</w:t>
      </w:r>
    </w:p>
    <w:p w14:paraId="6CC59877" w14:textId="77777777" w:rsidR="00876E0F" w:rsidRDefault="00876E0F" w:rsidP="00876E0F">
      <w:pPr>
        <w:numPr>
          <w:ilvl w:val="0"/>
          <w:numId w:val="11"/>
        </w:numPr>
        <w:ind w:left="720"/>
      </w:pPr>
      <w:r>
        <w:t>this creates our day and night</w:t>
      </w:r>
    </w:p>
    <w:p w14:paraId="7376F06F" w14:textId="77777777" w:rsidR="00876E0F" w:rsidRDefault="00876E0F" w:rsidP="00876E0F">
      <w:pPr>
        <w:numPr>
          <w:ilvl w:val="0"/>
          <w:numId w:val="11"/>
        </w:numPr>
        <w:ind w:left="720"/>
      </w:pPr>
      <w:r>
        <w:t>this happens again and again and never stops.</w:t>
      </w:r>
    </w:p>
    <w:p w14:paraId="34F2BF0C" w14:textId="77777777" w:rsidR="00876E0F" w:rsidRDefault="00876E0F" w:rsidP="00876E0F"/>
    <w:p w14:paraId="5F97F86A" w14:textId="77777777" w:rsidR="00876E0F" w:rsidRDefault="00876E0F" w:rsidP="00876E0F">
      <w:pPr>
        <w:numPr>
          <w:ilvl w:val="0"/>
          <w:numId w:val="14"/>
        </w:numPr>
      </w:pPr>
      <w:r>
        <w:t>Shine the ‘Sun’ on New Zealand to represent daytime. Turn (spin) the globe to represent night-time.</w:t>
      </w:r>
    </w:p>
    <w:p w14:paraId="6421D82B" w14:textId="77777777" w:rsidR="00876E0F" w:rsidRDefault="00876E0F" w:rsidP="00876E0F">
      <w:pPr>
        <w:ind w:left="360"/>
      </w:pPr>
    </w:p>
    <w:p w14:paraId="016EC56A" w14:textId="77777777" w:rsidR="00876E0F" w:rsidRDefault="00876E0F" w:rsidP="00876E0F">
      <w:pPr>
        <w:numPr>
          <w:ilvl w:val="0"/>
          <w:numId w:val="14"/>
        </w:numPr>
      </w:pPr>
      <w:r>
        <w:t>Discuss why it is dark at night. (New Zealand is actually in a shadow. The bulk of the Earth is between our location and the Sun.)</w:t>
      </w:r>
    </w:p>
    <w:p w14:paraId="1198142E" w14:textId="77777777" w:rsidR="00876E0F" w:rsidRDefault="00876E0F" w:rsidP="00876E0F">
      <w:pPr>
        <w:ind w:left="360"/>
      </w:pPr>
    </w:p>
    <w:p w14:paraId="124AE3AF" w14:textId="77777777" w:rsidR="00876E0F" w:rsidRDefault="00876E0F" w:rsidP="00876E0F">
      <w:pPr>
        <w:numPr>
          <w:ilvl w:val="0"/>
          <w:numId w:val="14"/>
        </w:numPr>
      </w:pPr>
      <w:r>
        <w:t>Refer to the sunrise image and challenge students to transfer this information to the spinning of the globe (Earth) and the position of the Sun.</w:t>
      </w:r>
    </w:p>
    <w:p w14:paraId="5E0D6DAD" w14:textId="77777777" w:rsidR="00876E0F" w:rsidRDefault="00876E0F" w:rsidP="00876E0F">
      <w:pPr>
        <w:ind w:left="360"/>
      </w:pPr>
    </w:p>
    <w:p w14:paraId="443577C7" w14:textId="77777777" w:rsidR="00876E0F" w:rsidRDefault="00876E0F" w:rsidP="00876E0F">
      <w:pPr>
        <w:numPr>
          <w:ilvl w:val="0"/>
          <w:numId w:val="14"/>
        </w:numPr>
      </w:pPr>
      <w:r>
        <w:t>Spin the globe, asking students to say stop when it appears New Zealand is about to experience the sunrise. Discuss student thinking – we often see the morning light before we see the Sun appear on the horizon.</w:t>
      </w:r>
    </w:p>
    <w:p w14:paraId="5240DB11" w14:textId="77777777" w:rsidR="00876E0F" w:rsidRDefault="00876E0F" w:rsidP="00876E0F">
      <w:pPr>
        <w:ind w:left="360"/>
      </w:pPr>
    </w:p>
    <w:p w14:paraId="1D2109D9" w14:textId="77777777" w:rsidR="00876E0F" w:rsidRDefault="00876E0F" w:rsidP="00876E0F">
      <w:pPr>
        <w:numPr>
          <w:ilvl w:val="0"/>
          <w:numId w:val="14"/>
        </w:numPr>
      </w:pPr>
      <w:r>
        <w:t>Continue to slowly spin the globe to observe the relative position of the light (Sun) to parts of the Earth.</w:t>
      </w:r>
    </w:p>
    <w:p w14:paraId="1783882D" w14:textId="77777777" w:rsidR="00876E0F" w:rsidRDefault="00876E0F" w:rsidP="00876E0F">
      <w:pPr>
        <w:ind w:left="360"/>
      </w:pPr>
    </w:p>
    <w:p w14:paraId="2C0BDE9F" w14:textId="77777777" w:rsidR="00876E0F" w:rsidRDefault="00876E0F" w:rsidP="00876E0F">
      <w:pPr>
        <w:numPr>
          <w:ilvl w:val="0"/>
          <w:numId w:val="14"/>
        </w:numPr>
      </w:pPr>
      <w:r>
        <w:t>Discuss how this model represents what we see happening every day. (Although it appears that the Sun is moving across the sky, it is actually our view of the Sun that changes, due to the Earth’s spin. This is a difficult concept for young students to grasp as it differs from what they see.)</w:t>
      </w:r>
    </w:p>
    <w:p w14:paraId="5E683D0C" w14:textId="77777777" w:rsidR="00876E0F" w:rsidRDefault="00876E0F" w:rsidP="00876E0F">
      <w:pPr>
        <w:ind w:left="1080"/>
      </w:pPr>
    </w:p>
    <w:p w14:paraId="5FFAD38B" w14:textId="3AC9CDA1" w:rsidR="00876E0F" w:rsidRDefault="00876E0F" w:rsidP="00876E0F">
      <w:pPr>
        <w:numPr>
          <w:ilvl w:val="0"/>
          <w:numId w:val="14"/>
        </w:numPr>
      </w:pPr>
      <w:r>
        <w:t xml:space="preserve">Use the image of a </w:t>
      </w:r>
      <w:hyperlink r:id="rId13" w:history="1">
        <w:r w:rsidRPr="00876E0F">
          <w:rPr>
            <w:rStyle w:val="Hyperlink"/>
          </w:rPr>
          <w:t>shadow</w:t>
        </w:r>
      </w:hyperlink>
      <w:r>
        <w:t xml:space="preserve"> to elicit students’ prior knowledge about the position of the Sun and its effects on shadows.</w:t>
      </w:r>
    </w:p>
    <w:p w14:paraId="349261B3" w14:textId="77777777" w:rsidR="00876E0F" w:rsidRDefault="00876E0F" w:rsidP="00876E0F"/>
    <w:p w14:paraId="6EBAE093" w14:textId="77777777" w:rsidR="00876E0F" w:rsidRDefault="00876E0F" w:rsidP="00876E0F">
      <w:pPr>
        <w:rPr>
          <w:b/>
        </w:rPr>
      </w:pPr>
      <w:r>
        <w:rPr>
          <w:b/>
        </w:rPr>
        <w:t>Outside the classroom</w:t>
      </w:r>
    </w:p>
    <w:p w14:paraId="12464B5C" w14:textId="77777777" w:rsidR="00876E0F" w:rsidRDefault="00876E0F" w:rsidP="00876E0F"/>
    <w:p w14:paraId="2DC5C7E3" w14:textId="77777777" w:rsidR="00876E0F" w:rsidRDefault="00876E0F" w:rsidP="00876E0F">
      <w:pPr>
        <w:numPr>
          <w:ilvl w:val="0"/>
          <w:numId w:val="10"/>
        </w:numPr>
        <w:ind w:left="360"/>
        <w:rPr>
          <w:i/>
        </w:rPr>
      </w:pPr>
      <w:r>
        <w:t xml:space="preserve">At the beginning the school day, locate the position of the Sun in the sky. </w:t>
      </w:r>
      <w:r>
        <w:rPr>
          <w:b/>
        </w:rPr>
        <w:t>Important:</w:t>
      </w:r>
      <w:r>
        <w:t xml:space="preserve"> Remind children that looking at the Sun is very dangerous. They can glance at the sky, but they should not look directly at the Sun.</w:t>
      </w:r>
    </w:p>
    <w:p w14:paraId="1792238A" w14:textId="77777777" w:rsidR="00876E0F" w:rsidRDefault="00876E0F" w:rsidP="00876E0F">
      <w:pPr>
        <w:ind w:left="360"/>
      </w:pPr>
    </w:p>
    <w:p w14:paraId="5C6A10F7" w14:textId="77777777" w:rsidR="00876E0F" w:rsidRDefault="00876E0F" w:rsidP="00876E0F">
      <w:pPr>
        <w:numPr>
          <w:ilvl w:val="0"/>
          <w:numId w:val="10"/>
        </w:numPr>
        <w:ind w:left="360"/>
      </w:pPr>
      <w:r>
        <w:t>Working in pairs, have students use chalk to draw around the feet of another student, then trace around the person’s shadow.</w:t>
      </w:r>
    </w:p>
    <w:p w14:paraId="6C19B788" w14:textId="77777777" w:rsidR="00876E0F" w:rsidRDefault="00876E0F" w:rsidP="00876E0F">
      <w:pPr>
        <w:ind w:left="360"/>
      </w:pPr>
    </w:p>
    <w:p w14:paraId="31A2DA83" w14:textId="77777777" w:rsidR="00876E0F" w:rsidRDefault="00876E0F" w:rsidP="00876E0F">
      <w:pPr>
        <w:numPr>
          <w:ilvl w:val="0"/>
          <w:numId w:val="10"/>
        </w:numPr>
        <w:ind w:left="360"/>
      </w:pPr>
      <w:r>
        <w:t>Discuss/make predictions about potential changes to the shadows during the day.</w:t>
      </w:r>
    </w:p>
    <w:p w14:paraId="4FA5A20A" w14:textId="77777777" w:rsidR="00876E0F" w:rsidRDefault="00876E0F" w:rsidP="00876E0F">
      <w:pPr>
        <w:ind w:left="360"/>
      </w:pPr>
    </w:p>
    <w:p w14:paraId="20463A4B" w14:textId="77777777" w:rsidR="00876E0F" w:rsidRDefault="00876E0F" w:rsidP="00876E0F">
      <w:pPr>
        <w:numPr>
          <w:ilvl w:val="0"/>
          <w:numId w:val="10"/>
        </w:numPr>
        <w:ind w:left="360"/>
      </w:pPr>
      <w:r>
        <w:t>Return twice during the day. Students stand in the outline of their feet while a partner traces around the new shadow. Note the position of the Sun in the sky. Photograph the outlines for future discussions.</w:t>
      </w:r>
    </w:p>
    <w:p w14:paraId="41370EDC" w14:textId="77777777" w:rsidR="00876E0F" w:rsidRDefault="00876E0F" w:rsidP="00876E0F">
      <w:pPr>
        <w:ind w:left="360"/>
      </w:pPr>
    </w:p>
    <w:p w14:paraId="7841EFED" w14:textId="77777777" w:rsidR="00876E0F" w:rsidRDefault="00876E0F" w:rsidP="00876E0F">
      <w:pPr>
        <w:numPr>
          <w:ilvl w:val="0"/>
          <w:numId w:val="10"/>
        </w:numPr>
        <w:ind w:left="360"/>
      </w:pPr>
      <w:r>
        <w:t>Discuss the relationship between the Sun’s position in the sky to the size and shape of the shadows.</w:t>
      </w:r>
    </w:p>
    <w:p w14:paraId="149E476B" w14:textId="77777777" w:rsidR="00876E0F" w:rsidRDefault="00876E0F" w:rsidP="00876E0F">
      <w:pPr>
        <w:ind w:left="360"/>
      </w:pPr>
    </w:p>
    <w:p w14:paraId="17269224" w14:textId="77777777" w:rsidR="00876E0F" w:rsidRDefault="00876E0F" w:rsidP="00876E0F">
      <w:pPr>
        <w:numPr>
          <w:ilvl w:val="0"/>
          <w:numId w:val="10"/>
        </w:numPr>
        <w:ind w:left="360"/>
      </w:pPr>
      <w:r>
        <w:t xml:space="preserve">Use the Sun (torch) and Earth (globe) to compare what happens on the model with what happens outdoors. Encourage students to narrate what would be happening to the size and shape of their shadows as the Earth spins in a 24-hour cycle. </w:t>
      </w:r>
    </w:p>
    <w:p w14:paraId="3DC12062" w14:textId="77777777" w:rsidR="00876E0F" w:rsidRDefault="00876E0F" w:rsidP="00876E0F">
      <w:pPr>
        <w:ind w:left="360"/>
      </w:pPr>
    </w:p>
    <w:p w14:paraId="35041702" w14:textId="77777777" w:rsidR="00876E0F" w:rsidRDefault="00876E0F" w:rsidP="00876E0F">
      <w:pPr>
        <w:numPr>
          <w:ilvl w:val="0"/>
          <w:numId w:val="10"/>
        </w:numPr>
        <w:ind w:left="360"/>
      </w:pPr>
      <w:r>
        <w:t>If time allows, repeat the experience at the same times the following day. Make observations and discuss the results.</w:t>
      </w:r>
    </w:p>
    <w:p w14:paraId="78F38589" w14:textId="77777777" w:rsidR="00876E0F" w:rsidRDefault="00876E0F" w:rsidP="00876E0F"/>
    <w:p w14:paraId="3156C27F" w14:textId="77777777" w:rsidR="00876E0F" w:rsidRDefault="00876E0F" w:rsidP="00876E0F">
      <w:pPr>
        <w:pStyle w:val="Heading2"/>
      </w:pPr>
      <w:r>
        <w:t>Extension ideas</w:t>
      </w:r>
    </w:p>
    <w:p w14:paraId="68704100" w14:textId="77777777" w:rsidR="00876E0F" w:rsidRDefault="00876E0F" w:rsidP="00876E0F"/>
    <w:p w14:paraId="357A860D" w14:textId="77777777" w:rsidR="00876E0F" w:rsidRDefault="00876E0F" w:rsidP="00876E0F">
      <w:pPr>
        <w:numPr>
          <w:ilvl w:val="0"/>
          <w:numId w:val="16"/>
        </w:numPr>
        <w:ind w:left="360"/>
      </w:pPr>
      <w:r>
        <w:t>Make this activity cross-curricular by measuring the length of each shadow and creating simple bar graphs.</w:t>
      </w:r>
    </w:p>
    <w:p w14:paraId="38756D86" w14:textId="77777777" w:rsidR="00876E0F" w:rsidRDefault="00876E0F" w:rsidP="00876E0F">
      <w:pPr>
        <w:ind w:left="360"/>
      </w:pPr>
    </w:p>
    <w:p w14:paraId="0BF78E7E" w14:textId="77777777" w:rsidR="00876E0F" w:rsidRDefault="00876E0F" w:rsidP="00876E0F">
      <w:pPr>
        <w:numPr>
          <w:ilvl w:val="0"/>
          <w:numId w:val="16"/>
        </w:numPr>
        <w:ind w:left="360"/>
      </w:pPr>
      <w:r>
        <w:t xml:space="preserve">Use the following resources as part of literacy activities: </w:t>
      </w:r>
    </w:p>
    <w:p w14:paraId="33221EF6" w14:textId="77777777" w:rsidR="00876E0F" w:rsidRDefault="00876E0F" w:rsidP="00876E0F">
      <w:pPr>
        <w:numPr>
          <w:ilvl w:val="0"/>
          <w:numId w:val="9"/>
        </w:numPr>
      </w:pPr>
      <w:r>
        <w:t xml:space="preserve">‘Shadow sleeps’, </w:t>
      </w:r>
      <w:r>
        <w:rPr>
          <w:i/>
        </w:rPr>
        <w:t>Connected</w:t>
      </w:r>
      <w:r>
        <w:t xml:space="preserve"> No. 1, 1998, pages 8–11.</w:t>
      </w:r>
    </w:p>
    <w:p w14:paraId="3F0A9D22" w14:textId="77777777" w:rsidR="00876E0F" w:rsidRDefault="00876E0F" w:rsidP="00876E0F">
      <w:pPr>
        <w:numPr>
          <w:ilvl w:val="0"/>
          <w:numId w:val="9"/>
        </w:numPr>
      </w:pPr>
      <w:r>
        <w:t xml:space="preserve">‘Make a shadow clock’, </w:t>
      </w:r>
      <w:r w:rsidRPr="00D7736F">
        <w:rPr>
          <w:i/>
        </w:rPr>
        <w:t>Connected</w:t>
      </w:r>
      <w:r>
        <w:t xml:space="preserve"> No. 1, 1998, page 2.</w:t>
      </w:r>
    </w:p>
    <w:p w14:paraId="153AEC0F" w14:textId="77777777" w:rsidR="00876E0F" w:rsidRDefault="00876E0F" w:rsidP="00876E0F">
      <w:pPr>
        <w:numPr>
          <w:ilvl w:val="0"/>
          <w:numId w:val="9"/>
        </w:numPr>
      </w:pPr>
      <w:r>
        <w:t xml:space="preserve">‘My shadow’, </w:t>
      </w:r>
      <w:r>
        <w:rPr>
          <w:i/>
        </w:rPr>
        <w:t>Journal of Young People’s Writing</w:t>
      </w:r>
      <w:r>
        <w:t xml:space="preserve"> 2006.</w:t>
      </w:r>
    </w:p>
    <w:p w14:paraId="107EB29A" w14:textId="77777777" w:rsidR="00876E0F" w:rsidRDefault="00876E0F" w:rsidP="00876E0F">
      <w:pPr>
        <w:ind w:left="720"/>
      </w:pPr>
    </w:p>
    <w:p w14:paraId="6796656E" w14:textId="77777777" w:rsidR="00876E0F" w:rsidRDefault="00876E0F" w:rsidP="00876E0F">
      <w:pPr>
        <w:numPr>
          <w:ilvl w:val="0"/>
          <w:numId w:val="16"/>
        </w:numPr>
        <w:ind w:left="360"/>
      </w:pPr>
      <w:r>
        <w:t>The length and shape of shadows also change with the seasons due to the tilt of the Earth on its axis. Make shadow measurements throughout the school year to visualise the changes. Photograph the shadows</w:t>
      </w:r>
      <w:bookmarkStart w:id="4" w:name="_GoBack"/>
      <w:bookmarkEnd w:id="4"/>
      <w:r>
        <w:t>, make measurements and graphs. View the evidence and discuss the changes.</w:t>
      </w:r>
    </w:p>
    <w:p w14:paraId="0FBE229A" w14:textId="77777777" w:rsidR="00876E0F" w:rsidRDefault="00876E0F" w:rsidP="00876E0F"/>
    <w:p w14:paraId="63EB3D1B" w14:textId="5A536593" w:rsidR="00FA42C3" w:rsidRDefault="00FA42C3" w:rsidP="00994D28">
      <w:pPr>
        <w:jc w:val="center"/>
      </w:pPr>
    </w:p>
    <w:sectPr w:rsidR="00FA42C3" w:rsidSect="00994D28">
      <w:headerReference w:type="default" r:id="rId14"/>
      <w:footerReference w:type="default" r:id="rId15"/>
      <w:headerReference w:type="first" r:id="rId16"/>
      <w:footerReference w:type="first" r:id="rId17"/>
      <w:type w:val="continuous"/>
      <w:pgSz w:w="11907" w:h="16840"/>
      <w:pgMar w:top="1134" w:right="1134" w:bottom="1276" w:left="1134" w:header="567"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9653E9" w14:textId="77777777" w:rsidR="002F1D68" w:rsidRDefault="002F1D68" w:rsidP="00C86C6A">
      <w:r>
        <w:separator/>
      </w:r>
    </w:p>
  </w:endnote>
  <w:endnote w:type="continuationSeparator" w:id="0">
    <w:p w14:paraId="08B1F34D" w14:textId="77777777" w:rsidR="002F1D68" w:rsidRDefault="002F1D68" w:rsidP="00C86C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96E322" w14:textId="3F6379EB" w:rsidR="001055FD" w:rsidRDefault="00F322BA" w:rsidP="001D6F44">
    <w:pPr>
      <w:pBdr>
        <w:top w:val="nil"/>
        <w:left w:val="nil"/>
        <w:bottom w:val="nil"/>
        <w:right w:val="nil"/>
        <w:between w:val="nil"/>
      </w:pBdr>
      <w:tabs>
        <w:tab w:val="center" w:pos="4320"/>
        <w:tab w:val="right" w:pos="14459"/>
      </w:tabs>
      <w:rPr>
        <w:color w:val="3366FF"/>
        <w:sz w:val="18"/>
        <w:szCs w:val="18"/>
      </w:rPr>
    </w:pPr>
    <w:r>
      <w:rPr>
        <w:color w:val="3366FF"/>
        <w:sz w:val="18"/>
        <w:szCs w:val="18"/>
      </w:rPr>
      <w:t>© Copyright. Science Learning Hub – Pokapū Akoranga Pūtaiao, The University of Waikato.</w:t>
    </w:r>
    <w:r w:rsidR="001D6F44">
      <w:rPr>
        <w:color w:val="3366FF"/>
        <w:sz w:val="18"/>
        <w:szCs w:val="18"/>
      </w:rPr>
      <w:tab/>
    </w:r>
    <w:r>
      <w:rPr>
        <w:sz w:val="18"/>
        <w:szCs w:val="18"/>
      </w:rPr>
      <w:fldChar w:fldCharType="begin"/>
    </w:r>
    <w:r>
      <w:rPr>
        <w:sz w:val="18"/>
        <w:szCs w:val="18"/>
      </w:rPr>
      <w:instrText>PAGE</w:instrText>
    </w:r>
    <w:r>
      <w:rPr>
        <w:sz w:val="18"/>
        <w:szCs w:val="18"/>
      </w:rPr>
      <w:fldChar w:fldCharType="separate"/>
    </w:r>
    <w:r>
      <w:rPr>
        <w:noProof/>
        <w:sz w:val="18"/>
        <w:szCs w:val="18"/>
      </w:rPr>
      <w:t>1</w:t>
    </w:r>
    <w:r>
      <w:rPr>
        <w:sz w:val="18"/>
        <w:szCs w:val="18"/>
      </w:rPr>
      <w:fldChar w:fldCharType="end"/>
    </w:r>
    <w:r>
      <w:rPr>
        <w:color w:val="3366FF"/>
        <w:sz w:val="18"/>
        <w:szCs w:val="18"/>
      </w:rPr>
      <w:t xml:space="preserve"> </w:t>
    </w:r>
  </w:p>
  <w:bookmarkStart w:id="5" w:name="_3znysh7" w:colFirst="0" w:colLast="0"/>
  <w:bookmarkEnd w:id="5"/>
  <w:p w14:paraId="54945482" w14:textId="77777777" w:rsidR="001055FD" w:rsidRDefault="00F322BA">
    <w:pPr>
      <w:pBdr>
        <w:top w:val="nil"/>
        <w:left w:val="nil"/>
        <w:bottom w:val="nil"/>
        <w:right w:val="nil"/>
        <w:between w:val="nil"/>
      </w:pBdr>
      <w:tabs>
        <w:tab w:val="center" w:pos="4320"/>
        <w:tab w:val="right" w:pos="8640"/>
      </w:tabs>
      <w:ind w:right="360"/>
      <w:rPr>
        <w:color w:val="3366FF"/>
        <w:sz w:val="18"/>
        <w:szCs w:val="18"/>
      </w:rPr>
    </w:pPr>
    <w:r>
      <w:fldChar w:fldCharType="begin"/>
    </w:r>
    <w:r>
      <w:instrText xml:space="preserve"> HYPERLINK "http://www.sciencelearn.org.nz" \h </w:instrText>
    </w:r>
    <w:r>
      <w:fldChar w:fldCharType="separate"/>
    </w:r>
    <w:r>
      <w:rPr>
        <w:color w:val="0000FF"/>
        <w:sz w:val="18"/>
        <w:szCs w:val="18"/>
        <w:u w:val="single"/>
      </w:rPr>
      <w:t>www.sciencelearn.org.nz</w:t>
    </w:r>
    <w:r>
      <w:rPr>
        <w:color w:val="0000FF"/>
        <w:sz w:val="18"/>
        <w:szCs w:val="18"/>
        <w:u w:val="singl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8E3CB7" w14:textId="23C61E04" w:rsidR="001D6F44" w:rsidRDefault="001D6F44" w:rsidP="001D6F44">
    <w:pPr>
      <w:pBdr>
        <w:top w:val="nil"/>
        <w:left w:val="nil"/>
        <w:bottom w:val="nil"/>
        <w:right w:val="nil"/>
        <w:between w:val="nil"/>
      </w:pBdr>
      <w:tabs>
        <w:tab w:val="center" w:pos="4320"/>
        <w:tab w:val="left" w:pos="9170"/>
        <w:tab w:val="right" w:pos="14459"/>
      </w:tabs>
      <w:rPr>
        <w:color w:val="3366FF"/>
        <w:sz w:val="18"/>
        <w:szCs w:val="18"/>
      </w:rPr>
    </w:pPr>
    <w:r>
      <w:rPr>
        <w:color w:val="3366FF"/>
        <w:sz w:val="18"/>
        <w:szCs w:val="18"/>
      </w:rPr>
      <w:t>© Copyright. Science Learning Hub – Pokapū Akoranga Pūtaiao, The University of Waikato.</w:t>
    </w:r>
    <w:r>
      <w:rPr>
        <w:color w:val="3366FF"/>
        <w:sz w:val="18"/>
        <w:szCs w:val="18"/>
      </w:rPr>
      <w:tab/>
    </w:r>
    <w:r>
      <w:rPr>
        <w:color w:val="3366FF"/>
        <w:sz w:val="18"/>
        <w:szCs w:val="18"/>
      </w:rPr>
      <w:tab/>
    </w:r>
    <w:r>
      <w:rPr>
        <w:sz w:val="18"/>
        <w:szCs w:val="18"/>
      </w:rPr>
      <w:fldChar w:fldCharType="begin"/>
    </w:r>
    <w:r>
      <w:rPr>
        <w:sz w:val="18"/>
        <w:szCs w:val="18"/>
      </w:rPr>
      <w:instrText>PAGE</w:instrText>
    </w:r>
    <w:r>
      <w:rPr>
        <w:sz w:val="18"/>
        <w:szCs w:val="18"/>
      </w:rPr>
      <w:fldChar w:fldCharType="separate"/>
    </w:r>
    <w:r>
      <w:rPr>
        <w:sz w:val="18"/>
        <w:szCs w:val="18"/>
      </w:rPr>
      <w:t>7</w:t>
    </w:r>
    <w:r>
      <w:rPr>
        <w:sz w:val="18"/>
        <w:szCs w:val="18"/>
      </w:rPr>
      <w:fldChar w:fldCharType="end"/>
    </w:r>
    <w:r>
      <w:rPr>
        <w:color w:val="3366FF"/>
        <w:sz w:val="18"/>
        <w:szCs w:val="18"/>
      </w:rPr>
      <w:t xml:space="preserve"> </w:t>
    </w:r>
  </w:p>
  <w:p w14:paraId="2F428195" w14:textId="0DFD1897" w:rsidR="001D6F44" w:rsidRPr="001D6F44" w:rsidRDefault="002F1D68" w:rsidP="001D6F44">
    <w:pPr>
      <w:pBdr>
        <w:top w:val="nil"/>
        <w:left w:val="nil"/>
        <w:bottom w:val="nil"/>
        <w:right w:val="nil"/>
        <w:between w:val="nil"/>
      </w:pBdr>
      <w:tabs>
        <w:tab w:val="center" w:pos="4320"/>
        <w:tab w:val="right" w:pos="8640"/>
      </w:tabs>
      <w:ind w:right="360"/>
      <w:rPr>
        <w:color w:val="3366FF"/>
        <w:sz w:val="18"/>
        <w:szCs w:val="18"/>
      </w:rPr>
    </w:pPr>
    <w:hyperlink r:id="rId1">
      <w:r w:rsidR="001D6F44">
        <w:rPr>
          <w:color w:val="0000FF"/>
          <w:sz w:val="18"/>
          <w:szCs w:val="18"/>
          <w:u w:val="single"/>
        </w:rPr>
        <w:t>www.sciencelearn.org.nz</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C1EBAC" w14:textId="77777777" w:rsidR="002F1D68" w:rsidRDefault="002F1D68" w:rsidP="00C86C6A">
      <w:r>
        <w:separator/>
      </w:r>
    </w:p>
  </w:footnote>
  <w:footnote w:type="continuationSeparator" w:id="0">
    <w:p w14:paraId="78450F69" w14:textId="77777777" w:rsidR="002F1D68" w:rsidRDefault="002F1D68" w:rsidP="00C86C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34" w:type="dxa"/>
      <w:tblInd w:w="5" w:type="dxa"/>
      <w:tblLayout w:type="fixed"/>
      <w:tblCellMar>
        <w:left w:w="0" w:type="dxa"/>
      </w:tblCellMar>
      <w:tblLook w:val="04A0" w:firstRow="1" w:lastRow="0" w:firstColumn="1" w:lastColumn="0" w:noHBand="0" w:noVBand="1"/>
    </w:tblPr>
    <w:tblGrid>
      <w:gridCol w:w="1980"/>
      <w:gridCol w:w="7654"/>
    </w:tblGrid>
    <w:tr w:rsidR="007C3F8F" w:rsidRPr="00251C18" w14:paraId="12FD4E0B" w14:textId="77777777" w:rsidTr="001660ED">
      <w:tc>
        <w:tcPr>
          <w:tcW w:w="1980" w:type="dxa"/>
          <w:shd w:val="clear" w:color="auto" w:fill="auto"/>
        </w:tcPr>
        <w:p w14:paraId="0136A074" w14:textId="77777777" w:rsidR="007C3F8F" w:rsidRPr="00251C18" w:rsidRDefault="007C3F8F" w:rsidP="007C3F8F">
          <w:pPr>
            <w:pStyle w:val="Header"/>
            <w:rPr>
              <w:rFonts w:cs="Arial"/>
              <w:color w:val="3366FF"/>
            </w:rPr>
          </w:pPr>
        </w:p>
      </w:tc>
      <w:tc>
        <w:tcPr>
          <w:tcW w:w="7654" w:type="dxa"/>
          <w:shd w:val="clear" w:color="auto" w:fill="auto"/>
          <w:vAlign w:val="center"/>
        </w:tcPr>
        <w:p w14:paraId="27B62D87" w14:textId="726ECDAE" w:rsidR="007C3F8F" w:rsidRPr="00251C18" w:rsidRDefault="007C3F8F" w:rsidP="007C3F8F">
          <w:pPr>
            <w:pStyle w:val="Header"/>
            <w:rPr>
              <w:rFonts w:cs="Arial"/>
              <w:color w:val="3366FF"/>
            </w:rPr>
          </w:pPr>
          <w:r>
            <w:rPr>
              <w:rFonts w:cs="Arial"/>
              <w:color w:val="3366FF"/>
            </w:rPr>
            <w:t xml:space="preserve">Activity: </w:t>
          </w:r>
          <w:r w:rsidR="00876E0F" w:rsidRPr="00876E0F">
            <w:rPr>
              <w:rFonts w:cs="Arial"/>
              <w:color w:val="3366FF"/>
            </w:rPr>
            <w:t>Investigating shadows and the position of the Sun</w:t>
          </w:r>
        </w:p>
      </w:tc>
    </w:tr>
  </w:tbl>
  <w:p w14:paraId="21D10CA4" w14:textId="3624B895" w:rsidR="001D6F44" w:rsidRDefault="007C3F8F" w:rsidP="00B46ED9">
    <w:pPr>
      <w:pStyle w:val="Header"/>
      <w:tabs>
        <w:tab w:val="left" w:pos="2475"/>
        <w:tab w:val="center" w:pos="4819"/>
      </w:tabs>
    </w:pPr>
    <w:r>
      <w:rPr>
        <w:noProof/>
        <w:lang w:val="en-NZ"/>
      </w:rPr>
      <w:drawing>
        <wp:anchor distT="0" distB="0" distL="114300" distR="114300" simplePos="0" relativeHeight="251659264" behindDoc="0" locked="0" layoutInCell="1" allowOverlap="1" wp14:anchorId="2EED7D82" wp14:editId="67F4B723">
          <wp:simplePos x="0" y="0"/>
          <wp:positionH relativeFrom="column">
            <wp:posOffset>-55245</wp:posOffset>
          </wp:positionH>
          <wp:positionV relativeFrom="paragraph">
            <wp:posOffset>-360045</wp:posOffset>
          </wp:positionV>
          <wp:extent cx="1296035" cy="554990"/>
          <wp:effectExtent l="0" t="0" r="0" b="3810"/>
          <wp:wrapNone/>
          <wp:docPr id="3" name="Picture 3" descr="Description: SciLearn URL RGB crop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SciLearn URL RGB cropp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6035" cy="554990"/>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p w14:paraId="54EBA7C2" w14:textId="77777777" w:rsidR="001D6F44" w:rsidRPr="009D1160" w:rsidRDefault="001D6F44" w:rsidP="00B46ED9">
    <w:pPr>
      <w:pStyle w:val="Header"/>
      <w:tabs>
        <w:tab w:val="left" w:pos="2475"/>
        <w:tab w:val="center" w:pos="4819"/>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34" w:type="dxa"/>
      <w:tblInd w:w="5" w:type="dxa"/>
      <w:tblLayout w:type="fixed"/>
      <w:tblCellMar>
        <w:left w:w="0" w:type="dxa"/>
      </w:tblCellMar>
      <w:tblLook w:val="04A0" w:firstRow="1" w:lastRow="0" w:firstColumn="1" w:lastColumn="0" w:noHBand="0" w:noVBand="1"/>
    </w:tblPr>
    <w:tblGrid>
      <w:gridCol w:w="1980"/>
      <w:gridCol w:w="7654"/>
    </w:tblGrid>
    <w:tr w:rsidR="001D6F44" w:rsidRPr="00251C18" w14:paraId="2EF9187D" w14:textId="77777777" w:rsidTr="001660ED">
      <w:tc>
        <w:tcPr>
          <w:tcW w:w="1980" w:type="dxa"/>
          <w:shd w:val="clear" w:color="auto" w:fill="auto"/>
        </w:tcPr>
        <w:p w14:paraId="566C372F" w14:textId="77777777" w:rsidR="001D6F44" w:rsidRPr="00251C18" w:rsidRDefault="001D6F44" w:rsidP="001D6F44">
          <w:pPr>
            <w:pStyle w:val="Header"/>
            <w:rPr>
              <w:rFonts w:cs="Arial"/>
              <w:color w:val="3366FF"/>
            </w:rPr>
          </w:pPr>
        </w:p>
      </w:tc>
      <w:tc>
        <w:tcPr>
          <w:tcW w:w="7654" w:type="dxa"/>
          <w:shd w:val="clear" w:color="auto" w:fill="auto"/>
          <w:vAlign w:val="center"/>
        </w:tcPr>
        <w:p w14:paraId="108DE78F" w14:textId="77777777" w:rsidR="001D6F44" w:rsidRPr="00251C18" w:rsidRDefault="001D6F44" w:rsidP="001D6F44">
          <w:pPr>
            <w:pStyle w:val="Header"/>
            <w:rPr>
              <w:rFonts w:cs="Arial"/>
              <w:color w:val="3366FF"/>
            </w:rPr>
          </w:pPr>
          <w:r>
            <w:rPr>
              <w:rFonts w:cs="Arial"/>
              <w:color w:val="3366FF"/>
            </w:rPr>
            <w:t xml:space="preserve">Activity: </w:t>
          </w:r>
          <w:r w:rsidRPr="007C3F8F">
            <w:rPr>
              <w:rFonts w:cs="Arial"/>
              <w:color w:val="3366FF"/>
            </w:rPr>
            <w:t>Create a photographic periodic table</w:t>
          </w:r>
        </w:p>
      </w:tc>
    </w:tr>
  </w:tbl>
  <w:p w14:paraId="252D4E73" w14:textId="77777777" w:rsidR="001D6F44" w:rsidRDefault="001D6F44" w:rsidP="001D6F44">
    <w:pPr>
      <w:pStyle w:val="Header"/>
      <w:tabs>
        <w:tab w:val="left" w:pos="2475"/>
        <w:tab w:val="center" w:pos="4819"/>
      </w:tabs>
    </w:pPr>
    <w:r>
      <w:rPr>
        <w:noProof/>
        <w:lang w:val="en-NZ"/>
      </w:rPr>
      <w:drawing>
        <wp:anchor distT="0" distB="0" distL="114300" distR="114300" simplePos="0" relativeHeight="251661312" behindDoc="0" locked="0" layoutInCell="1" allowOverlap="1" wp14:anchorId="3F951260" wp14:editId="54EEC118">
          <wp:simplePos x="0" y="0"/>
          <wp:positionH relativeFrom="column">
            <wp:posOffset>-55245</wp:posOffset>
          </wp:positionH>
          <wp:positionV relativeFrom="paragraph">
            <wp:posOffset>-360045</wp:posOffset>
          </wp:positionV>
          <wp:extent cx="1296035" cy="554990"/>
          <wp:effectExtent l="0" t="0" r="0" b="3810"/>
          <wp:wrapNone/>
          <wp:docPr id="6" name="Picture 6" descr="Description: SciLearn URL RGB crop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SciLearn URL RGB cropp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6035" cy="554990"/>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p w14:paraId="6DEAA78E" w14:textId="77777777" w:rsidR="001D6F44" w:rsidRDefault="001D6F44" w:rsidP="001D6F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24F40"/>
    <w:multiLevelType w:val="multilevel"/>
    <w:tmpl w:val="45DC73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CCB6E0A"/>
    <w:multiLevelType w:val="multilevel"/>
    <w:tmpl w:val="7BB41198"/>
    <w:lvl w:ilvl="0">
      <w:start w:val="1"/>
      <w:numFmt w:val="bullet"/>
      <w:lvlText w:val="●"/>
      <w:lvlJc w:val="left"/>
      <w:pPr>
        <w:ind w:left="360" w:hanging="360"/>
      </w:pPr>
      <w:rPr>
        <w:rFonts w:ascii="Verdana" w:eastAsia="Verdana" w:hAnsi="Verdana" w:cs="Verdana"/>
        <w:b w:val="0"/>
      </w:rPr>
    </w:lvl>
    <w:lvl w:ilvl="1">
      <w:start w:val="1"/>
      <w:numFmt w:val="bullet"/>
      <w:lvlText w:val="o"/>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abstractNum w:abstractNumId="2" w15:restartNumberingAfterBreak="0">
    <w:nsid w:val="111B72E4"/>
    <w:multiLevelType w:val="multilevel"/>
    <w:tmpl w:val="CC9C07B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12B56499"/>
    <w:multiLevelType w:val="multilevel"/>
    <w:tmpl w:val="00925148"/>
    <w:lvl w:ilvl="0">
      <w:start w:val="1"/>
      <w:numFmt w:val="bullet"/>
      <w:lvlText w:val="●"/>
      <w:lvlJc w:val="left"/>
      <w:pPr>
        <w:ind w:left="360" w:hanging="360"/>
      </w:pPr>
      <w:rPr>
        <w:rFonts w:ascii="Verdana" w:eastAsia="Verdana" w:hAnsi="Verdana" w:cs="Verdana"/>
      </w:rPr>
    </w:lvl>
    <w:lvl w:ilvl="1">
      <w:start w:val="1"/>
      <w:numFmt w:val="bullet"/>
      <w:lvlText w:val="o"/>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abstractNum w:abstractNumId="4" w15:restartNumberingAfterBreak="0">
    <w:nsid w:val="216D0FE0"/>
    <w:multiLevelType w:val="hybridMultilevel"/>
    <w:tmpl w:val="541AC32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21AB5904"/>
    <w:multiLevelType w:val="multilevel"/>
    <w:tmpl w:val="7F94D3B8"/>
    <w:lvl w:ilvl="0">
      <w:start w:val="1"/>
      <w:numFmt w:val="bullet"/>
      <w:lvlText w:val="●"/>
      <w:lvlJc w:val="left"/>
      <w:pPr>
        <w:ind w:left="360" w:hanging="360"/>
      </w:pPr>
      <w:rPr>
        <w:rFonts w:ascii="Verdana" w:eastAsia="Verdana" w:hAnsi="Verdana" w:cs="Verdana"/>
      </w:rPr>
    </w:lvl>
    <w:lvl w:ilvl="1">
      <w:start w:val="1"/>
      <w:numFmt w:val="bullet"/>
      <w:lvlText w:val="o"/>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abstractNum w:abstractNumId="6" w15:restartNumberingAfterBreak="0">
    <w:nsid w:val="360A5C96"/>
    <w:multiLevelType w:val="multilevel"/>
    <w:tmpl w:val="3D208592"/>
    <w:lvl w:ilvl="0">
      <w:start w:val="1"/>
      <w:numFmt w:val="bullet"/>
      <w:lvlText w:val="●"/>
      <w:lvlJc w:val="left"/>
      <w:pPr>
        <w:ind w:left="1080" w:hanging="360"/>
      </w:pPr>
      <w:rPr>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7" w15:restartNumberingAfterBreak="0">
    <w:nsid w:val="43BD77F2"/>
    <w:multiLevelType w:val="multilevel"/>
    <w:tmpl w:val="809A157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58FB6D09"/>
    <w:multiLevelType w:val="multilevel"/>
    <w:tmpl w:val="69B6E1C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594B55B8"/>
    <w:multiLevelType w:val="multilevel"/>
    <w:tmpl w:val="7ED8C09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684C7558"/>
    <w:multiLevelType w:val="multilevel"/>
    <w:tmpl w:val="1B18B46C"/>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1" w15:restartNumberingAfterBreak="0">
    <w:nsid w:val="699835F6"/>
    <w:multiLevelType w:val="multilevel"/>
    <w:tmpl w:val="ABFEE26A"/>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2" w15:restartNumberingAfterBreak="0">
    <w:nsid w:val="6BD51BA8"/>
    <w:multiLevelType w:val="multilevel"/>
    <w:tmpl w:val="4024FD10"/>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3" w15:restartNumberingAfterBreak="0">
    <w:nsid w:val="6DD83564"/>
    <w:multiLevelType w:val="multilevel"/>
    <w:tmpl w:val="E3F0F11E"/>
    <w:lvl w:ilvl="0">
      <w:start w:val="1"/>
      <w:numFmt w:val="bullet"/>
      <w:lvlText w:val="●"/>
      <w:lvlJc w:val="left"/>
      <w:pPr>
        <w:ind w:left="1800" w:hanging="360"/>
      </w:pPr>
      <w:rPr>
        <w:u w:val="none"/>
      </w:rPr>
    </w:lvl>
    <w:lvl w:ilvl="1">
      <w:start w:val="1"/>
      <w:numFmt w:val="bullet"/>
      <w:lvlText w:val="○"/>
      <w:lvlJc w:val="left"/>
      <w:pPr>
        <w:ind w:left="2520" w:hanging="360"/>
      </w:pPr>
      <w:rPr>
        <w:u w:val="none"/>
      </w:rPr>
    </w:lvl>
    <w:lvl w:ilvl="2">
      <w:start w:val="1"/>
      <w:numFmt w:val="bullet"/>
      <w:lvlText w:val="■"/>
      <w:lvlJc w:val="left"/>
      <w:pPr>
        <w:ind w:left="3240" w:hanging="360"/>
      </w:pPr>
      <w:rPr>
        <w:u w:val="none"/>
      </w:rPr>
    </w:lvl>
    <w:lvl w:ilvl="3">
      <w:start w:val="1"/>
      <w:numFmt w:val="bullet"/>
      <w:lvlText w:val="●"/>
      <w:lvlJc w:val="left"/>
      <w:pPr>
        <w:ind w:left="3960" w:hanging="360"/>
      </w:pPr>
      <w:rPr>
        <w:u w:val="none"/>
      </w:rPr>
    </w:lvl>
    <w:lvl w:ilvl="4">
      <w:start w:val="1"/>
      <w:numFmt w:val="bullet"/>
      <w:lvlText w:val="○"/>
      <w:lvlJc w:val="left"/>
      <w:pPr>
        <w:ind w:left="4680" w:hanging="360"/>
      </w:pPr>
      <w:rPr>
        <w:u w:val="none"/>
      </w:rPr>
    </w:lvl>
    <w:lvl w:ilvl="5">
      <w:start w:val="1"/>
      <w:numFmt w:val="bullet"/>
      <w:lvlText w:val="■"/>
      <w:lvlJc w:val="left"/>
      <w:pPr>
        <w:ind w:left="5400" w:hanging="360"/>
      </w:pPr>
      <w:rPr>
        <w:u w:val="none"/>
      </w:rPr>
    </w:lvl>
    <w:lvl w:ilvl="6">
      <w:start w:val="1"/>
      <w:numFmt w:val="bullet"/>
      <w:lvlText w:val="●"/>
      <w:lvlJc w:val="left"/>
      <w:pPr>
        <w:ind w:left="6120" w:hanging="360"/>
      </w:pPr>
      <w:rPr>
        <w:u w:val="none"/>
      </w:rPr>
    </w:lvl>
    <w:lvl w:ilvl="7">
      <w:start w:val="1"/>
      <w:numFmt w:val="bullet"/>
      <w:lvlText w:val="○"/>
      <w:lvlJc w:val="left"/>
      <w:pPr>
        <w:ind w:left="6840" w:hanging="360"/>
      </w:pPr>
      <w:rPr>
        <w:u w:val="none"/>
      </w:rPr>
    </w:lvl>
    <w:lvl w:ilvl="8">
      <w:start w:val="1"/>
      <w:numFmt w:val="bullet"/>
      <w:lvlText w:val="■"/>
      <w:lvlJc w:val="left"/>
      <w:pPr>
        <w:ind w:left="7560" w:hanging="360"/>
      </w:pPr>
      <w:rPr>
        <w:u w:val="none"/>
      </w:rPr>
    </w:lvl>
  </w:abstractNum>
  <w:abstractNum w:abstractNumId="14" w15:restartNumberingAfterBreak="0">
    <w:nsid w:val="75AD3A72"/>
    <w:multiLevelType w:val="multilevel"/>
    <w:tmpl w:val="C8B2C93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77AF483B"/>
    <w:multiLevelType w:val="multilevel"/>
    <w:tmpl w:val="83224204"/>
    <w:lvl w:ilvl="0">
      <w:start w:val="1"/>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num w:numId="1">
    <w:abstractNumId w:val="15"/>
  </w:num>
  <w:num w:numId="2">
    <w:abstractNumId w:val="3"/>
  </w:num>
  <w:num w:numId="3">
    <w:abstractNumId w:val="8"/>
  </w:num>
  <w:num w:numId="4">
    <w:abstractNumId w:val="10"/>
  </w:num>
  <w:num w:numId="5">
    <w:abstractNumId w:val="2"/>
  </w:num>
  <w:num w:numId="6">
    <w:abstractNumId w:val="1"/>
  </w:num>
  <w:num w:numId="7">
    <w:abstractNumId w:val="4"/>
  </w:num>
  <w:num w:numId="8">
    <w:abstractNumId w:val="13"/>
  </w:num>
  <w:num w:numId="9">
    <w:abstractNumId w:val="0"/>
  </w:num>
  <w:num w:numId="10">
    <w:abstractNumId w:val="7"/>
  </w:num>
  <w:num w:numId="11">
    <w:abstractNumId w:val="6"/>
  </w:num>
  <w:num w:numId="12">
    <w:abstractNumId w:val="5"/>
  </w:num>
  <w:num w:numId="13">
    <w:abstractNumId w:val="12"/>
  </w:num>
  <w:num w:numId="14">
    <w:abstractNumId w:val="14"/>
  </w:num>
  <w:num w:numId="15">
    <w:abstractNumId w:val="11"/>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C6A"/>
    <w:rsid w:val="001D6F44"/>
    <w:rsid w:val="0027521A"/>
    <w:rsid w:val="002F1D68"/>
    <w:rsid w:val="004B466B"/>
    <w:rsid w:val="006107D4"/>
    <w:rsid w:val="006C3F92"/>
    <w:rsid w:val="0071791F"/>
    <w:rsid w:val="007C3F8F"/>
    <w:rsid w:val="00876E0F"/>
    <w:rsid w:val="008B1DCA"/>
    <w:rsid w:val="008C5A36"/>
    <w:rsid w:val="00980CBB"/>
    <w:rsid w:val="00994D28"/>
    <w:rsid w:val="009C5BDE"/>
    <w:rsid w:val="00A67327"/>
    <w:rsid w:val="00A83F42"/>
    <w:rsid w:val="00AB6E58"/>
    <w:rsid w:val="00B46ED9"/>
    <w:rsid w:val="00C86C6A"/>
    <w:rsid w:val="00D2046A"/>
    <w:rsid w:val="00D55636"/>
    <w:rsid w:val="00D7736F"/>
    <w:rsid w:val="00E72B43"/>
    <w:rsid w:val="00ED49CC"/>
    <w:rsid w:val="00F322BA"/>
    <w:rsid w:val="00F83C93"/>
    <w:rsid w:val="00FA42C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E265B"/>
  <w15:chartTrackingRefBased/>
  <w15:docId w15:val="{9AC41D48-431D-4CB8-B679-0375514D5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6C6A"/>
    <w:pPr>
      <w:widowControl w:val="0"/>
      <w:spacing w:after="0" w:line="240" w:lineRule="auto"/>
    </w:pPr>
    <w:rPr>
      <w:rFonts w:ascii="Verdana" w:eastAsia="Verdana" w:hAnsi="Verdana" w:cs="Verdana"/>
      <w:sz w:val="20"/>
      <w:szCs w:val="20"/>
      <w:lang w:val="en-GB" w:eastAsia="en-NZ"/>
    </w:rPr>
  </w:style>
  <w:style w:type="paragraph" w:styleId="Heading1">
    <w:name w:val="heading 1"/>
    <w:basedOn w:val="Normal"/>
    <w:next w:val="Normal"/>
    <w:link w:val="Heading1Char"/>
    <w:uiPriority w:val="9"/>
    <w:qFormat/>
    <w:rsid w:val="00C86C6A"/>
    <w:pPr>
      <w:keepNext/>
      <w:pBdr>
        <w:top w:val="nil"/>
        <w:left w:val="nil"/>
        <w:bottom w:val="nil"/>
        <w:right w:val="nil"/>
        <w:between w:val="nil"/>
      </w:pBdr>
      <w:outlineLvl w:val="0"/>
    </w:pPr>
    <w:rPr>
      <w:b/>
      <w:color w:val="000000"/>
    </w:rPr>
  </w:style>
  <w:style w:type="paragraph" w:styleId="Heading2">
    <w:name w:val="heading 2"/>
    <w:basedOn w:val="Normal"/>
    <w:next w:val="Normal"/>
    <w:link w:val="Heading2Char"/>
    <w:uiPriority w:val="9"/>
    <w:unhideWhenUsed/>
    <w:qFormat/>
    <w:rsid w:val="00C86C6A"/>
    <w:pPr>
      <w:keepNext/>
      <w:pBdr>
        <w:top w:val="nil"/>
        <w:left w:val="nil"/>
        <w:bottom w:val="nil"/>
        <w:right w:val="nil"/>
        <w:between w:val="nil"/>
      </w:pBdr>
      <w:outlineLvl w:val="1"/>
    </w:pPr>
    <w:rPr>
      <w:b/>
      <w: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6C6A"/>
    <w:rPr>
      <w:rFonts w:ascii="Verdana" w:eastAsia="Verdana" w:hAnsi="Verdana" w:cs="Verdana"/>
      <w:b/>
      <w:color w:val="000000"/>
      <w:sz w:val="20"/>
      <w:szCs w:val="20"/>
      <w:lang w:val="en-GB" w:eastAsia="en-NZ"/>
    </w:rPr>
  </w:style>
  <w:style w:type="character" w:customStyle="1" w:styleId="Heading2Char">
    <w:name w:val="Heading 2 Char"/>
    <w:basedOn w:val="DefaultParagraphFont"/>
    <w:link w:val="Heading2"/>
    <w:uiPriority w:val="9"/>
    <w:rsid w:val="00C86C6A"/>
    <w:rPr>
      <w:rFonts w:ascii="Verdana" w:eastAsia="Verdana" w:hAnsi="Verdana" w:cs="Verdana"/>
      <w:b/>
      <w:i/>
      <w:color w:val="000000"/>
      <w:sz w:val="20"/>
      <w:szCs w:val="20"/>
      <w:lang w:val="en-GB" w:eastAsia="en-NZ"/>
    </w:rPr>
  </w:style>
  <w:style w:type="paragraph" w:styleId="BalloonText">
    <w:name w:val="Balloon Text"/>
    <w:basedOn w:val="Normal"/>
    <w:link w:val="BalloonTextChar"/>
    <w:uiPriority w:val="99"/>
    <w:semiHidden/>
    <w:unhideWhenUsed/>
    <w:rsid w:val="00C86C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6C6A"/>
    <w:rPr>
      <w:rFonts w:ascii="Segoe UI" w:eastAsia="Verdana" w:hAnsi="Segoe UI" w:cs="Segoe UI"/>
      <w:sz w:val="18"/>
      <w:szCs w:val="18"/>
      <w:lang w:val="en-GB" w:eastAsia="en-NZ"/>
    </w:rPr>
  </w:style>
  <w:style w:type="paragraph" w:styleId="Header">
    <w:name w:val="header"/>
    <w:basedOn w:val="Normal"/>
    <w:link w:val="HeaderChar"/>
    <w:unhideWhenUsed/>
    <w:rsid w:val="00C86C6A"/>
    <w:pPr>
      <w:tabs>
        <w:tab w:val="center" w:pos="4513"/>
        <w:tab w:val="right" w:pos="9026"/>
      </w:tabs>
    </w:pPr>
  </w:style>
  <w:style w:type="character" w:customStyle="1" w:styleId="HeaderChar">
    <w:name w:val="Header Char"/>
    <w:basedOn w:val="DefaultParagraphFont"/>
    <w:link w:val="Header"/>
    <w:rsid w:val="00C86C6A"/>
    <w:rPr>
      <w:rFonts w:ascii="Verdana" w:eastAsia="Verdana" w:hAnsi="Verdana" w:cs="Verdana"/>
      <w:sz w:val="20"/>
      <w:szCs w:val="20"/>
      <w:lang w:val="en-GB" w:eastAsia="en-NZ"/>
    </w:rPr>
  </w:style>
  <w:style w:type="paragraph" w:styleId="Footer">
    <w:name w:val="footer"/>
    <w:basedOn w:val="Normal"/>
    <w:link w:val="FooterChar"/>
    <w:uiPriority w:val="99"/>
    <w:unhideWhenUsed/>
    <w:rsid w:val="00C86C6A"/>
    <w:pPr>
      <w:tabs>
        <w:tab w:val="center" w:pos="4513"/>
        <w:tab w:val="right" w:pos="9026"/>
      </w:tabs>
    </w:pPr>
  </w:style>
  <w:style w:type="character" w:customStyle="1" w:styleId="FooterChar">
    <w:name w:val="Footer Char"/>
    <w:basedOn w:val="DefaultParagraphFont"/>
    <w:link w:val="Footer"/>
    <w:uiPriority w:val="99"/>
    <w:rsid w:val="00C86C6A"/>
    <w:rPr>
      <w:rFonts w:ascii="Verdana" w:eastAsia="Verdana" w:hAnsi="Verdana" w:cs="Verdana"/>
      <w:sz w:val="20"/>
      <w:szCs w:val="20"/>
      <w:lang w:val="en-GB" w:eastAsia="en-NZ"/>
    </w:rPr>
  </w:style>
  <w:style w:type="paragraph" w:styleId="NormalWeb">
    <w:name w:val="Normal (Web)"/>
    <w:basedOn w:val="Normal"/>
    <w:uiPriority w:val="99"/>
    <w:semiHidden/>
    <w:unhideWhenUsed/>
    <w:rsid w:val="00B46ED9"/>
    <w:pPr>
      <w:widowControl/>
      <w:spacing w:before="100" w:beforeAutospacing="1" w:after="100" w:afterAutospacing="1"/>
    </w:pPr>
    <w:rPr>
      <w:rFonts w:ascii="Times New Roman" w:eastAsia="Times New Roman" w:hAnsi="Times New Roman" w:cs="Times New Roman"/>
      <w:sz w:val="24"/>
      <w:szCs w:val="24"/>
      <w:lang w:val="en-NZ"/>
    </w:rPr>
  </w:style>
  <w:style w:type="character" w:styleId="CommentReference">
    <w:name w:val="annotation reference"/>
    <w:basedOn w:val="DefaultParagraphFont"/>
    <w:uiPriority w:val="99"/>
    <w:semiHidden/>
    <w:unhideWhenUsed/>
    <w:rsid w:val="00B46ED9"/>
    <w:rPr>
      <w:sz w:val="16"/>
      <w:szCs w:val="16"/>
    </w:rPr>
  </w:style>
  <w:style w:type="paragraph" w:styleId="CommentText">
    <w:name w:val="annotation text"/>
    <w:basedOn w:val="Normal"/>
    <w:link w:val="CommentTextChar"/>
    <w:uiPriority w:val="99"/>
    <w:semiHidden/>
    <w:unhideWhenUsed/>
    <w:rsid w:val="00B46ED9"/>
  </w:style>
  <w:style w:type="character" w:customStyle="1" w:styleId="CommentTextChar">
    <w:name w:val="Comment Text Char"/>
    <w:basedOn w:val="DefaultParagraphFont"/>
    <w:link w:val="CommentText"/>
    <w:uiPriority w:val="99"/>
    <w:semiHidden/>
    <w:rsid w:val="00B46ED9"/>
    <w:rPr>
      <w:rFonts w:ascii="Verdana" w:eastAsia="Verdana" w:hAnsi="Verdana" w:cs="Verdana"/>
      <w:sz w:val="20"/>
      <w:szCs w:val="20"/>
      <w:lang w:val="en-GB" w:eastAsia="en-NZ"/>
    </w:rPr>
  </w:style>
  <w:style w:type="paragraph" w:styleId="CommentSubject">
    <w:name w:val="annotation subject"/>
    <w:basedOn w:val="CommentText"/>
    <w:next w:val="CommentText"/>
    <w:link w:val="CommentSubjectChar"/>
    <w:uiPriority w:val="99"/>
    <w:semiHidden/>
    <w:unhideWhenUsed/>
    <w:rsid w:val="00B46ED9"/>
    <w:rPr>
      <w:b/>
      <w:bCs/>
    </w:rPr>
  </w:style>
  <w:style w:type="character" w:customStyle="1" w:styleId="CommentSubjectChar">
    <w:name w:val="Comment Subject Char"/>
    <w:basedOn w:val="CommentTextChar"/>
    <w:link w:val="CommentSubject"/>
    <w:uiPriority w:val="99"/>
    <w:semiHidden/>
    <w:rsid w:val="00B46ED9"/>
    <w:rPr>
      <w:rFonts w:ascii="Verdana" w:eastAsia="Verdana" w:hAnsi="Verdana" w:cs="Verdana"/>
      <w:b/>
      <w:bCs/>
      <w:sz w:val="20"/>
      <w:szCs w:val="20"/>
      <w:lang w:val="en-GB" w:eastAsia="en-NZ"/>
    </w:rPr>
  </w:style>
  <w:style w:type="character" w:styleId="Hyperlink">
    <w:name w:val="Hyperlink"/>
    <w:basedOn w:val="DefaultParagraphFont"/>
    <w:uiPriority w:val="99"/>
    <w:unhideWhenUsed/>
    <w:rsid w:val="00F83C93"/>
    <w:rPr>
      <w:color w:val="0563C1" w:themeColor="hyperlink"/>
      <w:u w:val="single"/>
    </w:rPr>
  </w:style>
  <w:style w:type="character" w:styleId="UnresolvedMention">
    <w:name w:val="Unresolved Mention"/>
    <w:basedOn w:val="DefaultParagraphFont"/>
    <w:uiPriority w:val="99"/>
    <w:semiHidden/>
    <w:unhideWhenUsed/>
    <w:rsid w:val="00F83C93"/>
    <w:rPr>
      <w:color w:val="605E5C"/>
      <w:shd w:val="clear" w:color="auto" w:fill="E1DFDD"/>
    </w:rPr>
  </w:style>
  <w:style w:type="paragraph" w:styleId="ListParagraph">
    <w:name w:val="List Paragraph"/>
    <w:basedOn w:val="Normal"/>
    <w:uiPriority w:val="34"/>
    <w:qFormat/>
    <w:rsid w:val="00F83C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9187873">
      <w:bodyDiv w:val="1"/>
      <w:marLeft w:val="0"/>
      <w:marRight w:val="0"/>
      <w:marTop w:val="0"/>
      <w:marBottom w:val="0"/>
      <w:divBdr>
        <w:top w:val="none" w:sz="0" w:space="0" w:color="auto"/>
        <w:left w:val="none" w:sz="0" w:space="0" w:color="auto"/>
        <w:bottom w:val="none" w:sz="0" w:space="0" w:color="auto"/>
        <w:right w:val="none" w:sz="0" w:space="0" w:color="auto"/>
      </w:divBdr>
      <w:divsChild>
        <w:div w:id="162821081">
          <w:marLeft w:val="-923"/>
          <w:marRight w:val="0"/>
          <w:marTop w:val="0"/>
          <w:marBottom w:val="0"/>
          <w:divBdr>
            <w:top w:val="none" w:sz="0" w:space="0" w:color="auto"/>
            <w:left w:val="none" w:sz="0" w:space="0" w:color="auto"/>
            <w:bottom w:val="none" w:sz="0" w:space="0" w:color="auto"/>
            <w:right w:val="none" w:sz="0" w:space="0" w:color="auto"/>
          </w:divBdr>
        </w:div>
        <w:div w:id="195966790">
          <w:marLeft w:val="-113"/>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ienceonline.tki.org.nz/What-do-my-students-need-to-learn/Building-Science-Concepts/Titles-and-concept-overviews/Shadows-Effects-of-the-Absence-of-Light" TargetMode="External"/><Relationship Id="rId13" Type="http://schemas.openxmlformats.org/officeDocument/2006/relationships/hyperlink" Target="https://www.sciencelearn.org.nz/images/3938-objects-and-shadow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cienceonline.tki.org.nz/What-do-my-students-need-to-learn/Building-Science-Concepts/Titles-and-concept-overviews/Shadows-Effects-of-the-Absence-of-Light" TargetMode="External"/><Relationship Id="rId12" Type="http://schemas.openxmlformats.org/officeDocument/2006/relationships/hyperlink" Target="https://www.sciencelearn.org.nz/images/3548-sunrise-viewed-from-joides-resolution"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ciencelearn.org.nz/resources/63-alternative-conceptions-about-light"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sciencelearn.org.nz/resources/2772-investigating-shadow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sciencelearn.org.nz/resources/2771-light-and-shadows"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sciencelearn.org.n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1098</Words>
  <Characters>6265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Investigating shadows and the position of the Sun</vt:lpstr>
    </vt:vector>
  </TitlesOfParts>
  <Company/>
  <LinksUpToDate>false</LinksUpToDate>
  <CharactersWithSpaces>7349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Investigating shadows and the position of the Sun</dc:title>
  <dc:subject/>
  <dc:creator>Science Learning Hub, The University of Waikato</dc:creator>
  <cp:keywords/>
  <dc:description/>
  <cp:lastModifiedBy>Vanya Bootham</cp:lastModifiedBy>
  <cp:revision>2</cp:revision>
  <dcterms:created xsi:type="dcterms:W3CDTF">2019-05-23T21:03:00Z</dcterms:created>
  <dcterms:modified xsi:type="dcterms:W3CDTF">2019-05-23T21:03:00Z</dcterms:modified>
</cp:coreProperties>
</file>