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54143" w14:textId="77777777" w:rsidR="006672D7" w:rsidRPr="00C876E5" w:rsidRDefault="006672D7" w:rsidP="006672D7">
      <w:pPr>
        <w:jc w:val="center"/>
        <w:rPr>
          <w:b/>
          <w:sz w:val="24"/>
        </w:rPr>
      </w:pPr>
      <w:r w:rsidRPr="00C876E5">
        <w:rPr>
          <w:b/>
          <w:sz w:val="24"/>
        </w:rPr>
        <w:t xml:space="preserve">ACTIVITY: </w:t>
      </w:r>
      <w:r w:rsidRPr="00BB0F1A">
        <w:rPr>
          <w:rFonts w:cs="Arial"/>
          <w:b/>
          <w:sz w:val="24"/>
        </w:rPr>
        <w:t xml:space="preserve">Discovery and development of </w:t>
      </w:r>
      <w:r w:rsidR="00BB0F1A">
        <w:rPr>
          <w:rFonts w:cs="Arial"/>
          <w:b/>
          <w:sz w:val="24"/>
        </w:rPr>
        <w:t>X</w:t>
      </w:r>
      <w:r w:rsidRPr="00BB0F1A">
        <w:rPr>
          <w:rFonts w:cs="Arial"/>
          <w:b/>
          <w:sz w:val="24"/>
        </w:rPr>
        <w:t>-rays</w:t>
      </w:r>
    </w:p>
    <w:p w14:paraId="31C5A0A6" w14:textId="77777777" w:rsidR="006672D7" w:rsidRDefault="006672D7" w:rsidP="006672D7"/>
    <w:p w14:paraId="05B0DD25" w14:textId="77777777" w:rsidR="006672D7" w:rsidRDefault="006672D7" w:rsidP="006672D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6D2089F0" w14:textId="77777777" w:rsidR="006672D7" w:rsidRDefault="006672D7" w:rsidP="006672D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1458B08E" w14:textId="77777777" w:rsidR="006672D7" w:rsidRDefault="006672D7" w:rsidP="006672D7">
      <w:pPr>
        <w:pBdr>
          <w:top w:val="single" w:sz="4" w:space="1" w:color="auto"/>
          <w:left w:val="single" w:sz="4" w:space="1" w:color="auto"/>
          <w:bottom w:val="single" w:sz="4" w:space="1" w:color="auto"/>
          <w:right w:val="single" w:sz="4" w:space="1" w:color="auto"/>
        </w:pBdr>
      </w:pPr>
      <w:r>
        <w:t xml:space="preserve">In this activity, students learn about the discovery of X-rays and their development as a medical imaging technology. </w:t>
      </w:r>
    </w:p>
    <w:p w14:paraId="2979EE83" w14:textId="77777777" w:rsidR="006672D7" w:rsidRPr="00747D4A" w:rsidRDefault="006672D7" w:rsidP="006672D7">
      <w:pPr>
        <w:pBdr>
          <w:top w:val="single" w:sz="4" w:space="1" w:color="auto"/>
          <w:left w:val="single" w:sz="4" w:space="1" w:color="auto"/>
          <w:bottom w:val="single" w:sz="4" w:space="1" w:color="auto"/>
          <w:right w:val="single" w:sz="4" w:space="1" w:color="auto"/>
        </w:pBdr>
        <w:rPr>
          <w:b/>
        </w:rPr>
      </w:pPr>
    </w:p>
    <w:p w14:paraId="45BFD089" w14:textId="77777777" w:rsidR="006672D7" w:rsidRPr="00831ACD" w:rsidRDefault="006672D7" w:rsidP="006672D7">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6AAFF368" w14:textId="77777777" w:rsidR="006672D7" w:rsidRDefault="006672D7" w:rsidP="00BB0F1A">
      <w:pPr>
        <w:numPr>
          <w:ilvl w:val="0"/>
          <w:numId w:val="27"/>
        </w:numPr>
        <w:pBdr>
          <w:top w:val="single" w:sz="4" w:space="1" w:color="auto"/>
          <w:left w:val="single" w:sz="4" w:space="1" w:color="auto"/>
          <w:bottom w:val="single" w:sz="4" w:space="1" w:color="auto"/>
          <w:right w:val="single" w:sz="4" w:space="1" w:color="auto"/>
        </w:pBdr>
      </w:pPr>
      <w:r>
        <w:t xml:space="preserve">research an aspect of the discovery of </w:t>
      </w:r>
      <w:r w:rsidR="00BB0F1A">
        <w:t>X</w:t>
      </w:r>
      <w:r>
        <w:t>-rays and their development as a medical imaging technology</w:t>
      </w:r>
    </w:p>
    <w:p w14:paraId="7B19BC3D" w14:textId="77777777" w:rsidR="006672D7" w:rsidRDefault="006672D7" w:rsidP="00BB0F1A">
      <w:pPr>
        <w:numPr>
          <w:ilvl w:val="0"/>
          <w:numId w:val="27"/>
        </w:numPr>
        <w:pBdr>
          <w:top w:val="single" w:sz="4" w:space="1" w:color="auto"/>
          <w:left w:val="single" w:sz="4" w:space="1" w:color="auto"/>
          <w:bottom w:val="single" w:sz="4" w:space="1" w:color="auto"/>
          <w:right w:val="single" w:sz="4" w:space="1" w:color="auto"/>
        </w:pBdr>
      </w:pPr>
      <w:r>
        <w:t>present their research to their student groups.</w:t>
      </w:r>
    </w:p>
    <w:p w14:paraId="255759BC" w14:textId="77777777" w:rsidR="006672D7" w:rsidRDefault="006672D7" w:rsidP="006672D7"/>
    <w:p w14:paraId="231A5897" w14:textId="77777777" w:rsidR="006672D7" w:rsidRPr="00C876E5" w:rsidRDefault="006672D7" w:rsidP="006672D7">
      <w:hyperlink w:anchor="Introduction" w:history="1">
        <w:r w:rsidRPr="003811FA">
          <w:rPr>
            <w:rStyle w:val="Hyperlink"/>
          </w:rPr>
          <w:t>Introduction/backgrou</w:t>
        </w:r>
        <w:r w:rsidRPr="003811FA">
          <w:rPr>
            <w:rStyle w:val="Hyperlink"/>
          </w:rPr>
          <w:t>n</w:t>
        </w:r>
        <w:r w:rsidRPr="003811FA">
          <w:rPr>
            <w:rStyle w:val="Hyperlink"/>
          </w:rPr>
          <w:t>d notes</w:t>
        </w:r>
      </w:hyperlink>
    </w:p>
    <w:p w14:paraId="44C563C9" w14:textId="77777777" w:rsidR="006672D7" w:rsidRDefault="006672D7" w:rsidP="006672D7">
      <w:hyperlink w:anchor="need" w:history="1">
        <w:r w:rsidRPr="00CA4376">
          <w:rPr>
            <w:rStyle w:val="Hyperlink"/>
          </w:rPr>
          <w:t xml:space="preserve">What you </w:t>
        </w:r>
        <w:r w:rsidRPr="00CA4376">
          <w:rPr>
            <w:rStyle w:val="Hyperlink"/>
          </w:rPr>
          <w:t>n</w:t>
        </w:r>
        <w:r w:rsidRPr="00CA4376">
          <w:rPr>
            <w:rStyle w:val="Hyperlink"/>
          </w:rPr>
          <w:t>eed</w:t>
        </w:r>
      </w:hyperlink>
    </w:p>
    <w:p w14:paraId="6391E212" w14:textId="77777777" w:rsidR="006672D7" w:rsidRDefault="006672D7" w:rsidP="006672D7">
      <w:hyperlink w:anchor="Do" w:history="1">
        <w:r w:rsidRPr="00FE4289">
          <w:rPr>
            <w:rStyle w:val="Hyperlink"/>
          </w:rPr>
          <w:t>What to</w:t>
        </w:r>
        <w:r w:rsidRPr="00FE4289">
          <w:rPr>
            <w:rStyle w:val="Hyperlink"/>
          </w:rPr>
          <w:t xml:space="preserve"> </w:t>
        </w:r>
        <w:r w:rsidRPr="00FE4289">
          <w:rPr>
            <w:rStyle w:val="Hyperlink"/>
          </w:rPr>
          <w:t>do</w:t>
        </w:r>
      </w:hyperlink>
    </w:p>
    <w:p w14:paraId="6E9AB463" w14:textId="77777777" w:rsidR="00FB3D07" w:rsidRPr="00C876E5" w:rsidRDefault="00FB3D07" w:rsidP="006672D7">
      <w:hyperlink w:anchor="topics" w:history="1">
        <w:r w:rsidRPr="00FB3D07">
          <w:rPr>
            <w:rStyle w:val="Hyperlink"/>
          </w:rPr>
          <w:t>Resear</w:t>
        </w:r>
        <w:r w:rsidRPr="00FB3D07">
          <w:rPr>
            <w:rStyle w:val="Hyperlink"/>
          </w:rPr>
          <w:t>c</w:t>
        </w:r>
        <w:r w:rsidRPr="00FB3D07">
          <w:rPr>
            <w:rStyle w:val="Hyperlink"/>
          </w:rPr>
          <w:t>h topics</w:t>
        </w:r>
      </w:hyperlink>
    </w:p>
    <w:p w14:paraId="400730BA" w14:textId="77777777" w:rsidR="006672D7" w:rsidRDefault="006672D7" w:rsidP="006672D7"/>
    <w:p w14:paraId="6EE525A9" w14:textId="77777777" w:rsidR="006672D7" w:rsidRPr="00B02A70" w:rsidRDefault="006672D7" w:rsidP="006672D7">
      <w:pPr>
        <w:rPr>
          <w:b/>
        </w:rPr>
      </w:pPr>
      <w:bookmarkStart w:id="0" w:name="Introduction"/>
      <w:bookmarkEnd w:id="0"/>
      <w:r w:rsidRPr="00B02A70">
        <w:rPr>
          <w:b/>
        </w:rPr>
        <w:t>Introduction/background</w:t>
      </w:r>
    </w:p>
    <w:p w14:paraId="67E2B948" w14:textId="77777777" w:rsidR="006672D7" w:rsidRDefault="006672D7" w:rsidP="006672D7"/>
    <w:p w14:paraId="7FEAE6C7" w14:textId="77777777" w:rsidR="006672D7" w:rsidRDefault="006672D7" w:rsidP="00BB0F1A">
      <w:r>
        <w:t>This activity uses the jigsaw cooperative learning approach. Using this approach, individual students become experts and are responsible for information regarding a particular aspect of the disc</w:t>
      </w:r>
      <w:r w:rsidRPr="00562319">
        <w:t>overy and development of X-rays</w:t>
      </w:r>
      <w:r>
        <w:t xml:space="preserve"> as a medical imaging technology. </w:t>
      </w:r>
    </w:p>
    <w:p w14:paraId="71A46883" w14:textId="405453EE" w:rsidR="006672D7" w:rsidRDefault="00BF7242" w:rsidP="00BB0F1A">
      <w:r>
        <w:rPr>
          <w:noProof/>
          <w:lang w:val="en-US" w:eastAsia="en-US"/>
        </w:rPr>
        <w:drawing>
          <wp:inline distT="0" distB="0" distL="0" distR="0" wp14:anchorId="740F0CE4" wp14:editId="04620B33">
            <wp:extent cx="4686300" cy="3257550"/>
            <wp:effectExtent l="0" t="0" r="12700" b="0"/>
            <wp:docPr id="1" name="Picture 1" descr="SEE_TEA_ACT_03_Jigsaw_activity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_TEA_ACT_03_Jigsaw_activity_cropp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3257550"/>
                    </a:xfrm>
                    <a:prstGeom prst="rect">
                      <a:avLst/>
                    </a:prstGeom>
                    <a:noFill/>
                    <a:ln>
                      <a:noFill/>
                    </a:ln>
                  </pic:spPr>
                </pic:pic>
              </a:graphicData>
            </a:graphic>
          </wp:inline>
        </w:drawing>
      </w:r>
    </w:p>
    <w:p w14:paraId="4B4A4C1F" w14:textId="77777777" w:rsidR="006672D7" w:rsidRDefault="006672D7" w:rsidP="00BB0F1A">
      <w:r>
        <w:t>Each student is assigned a home group</w:t>
      </w:r>
      <w:r w:rsidR="00E7639E">
        <w:t xml:space="preserve"> –</w:t>
      </w:r>
      <w:r>
        <w:t xml:space="preserve"> their jigsaw group. Within that group, each student is assigned a research topic to specialise in. Students then meet with members from other jigsaw groups who are assigned the same research topic. After researching and gathering information on their research topic, the individual students return to their </w:t>
      </w:r>
      <w:r w:rsidR="00FB3D07">
        <w:t xml:space="preserve">jigsaw </w:t>
      </w:r>
      <w:r>
        <w:t>groups and present what they’ve learnt to the other group members.</w:t>
      </w:r>
    </w:p>
    <w:p w14:paraId="7C5715B4" w14:textId="77777777" w:rsidR="006672D7" w:rsidRDefault="006672D7" w:rsidP="00BB0F1A"/>
    <w:p w14:paraId="33E88F6E" w14:textId="77777777" w:rsidR="006672D7" w:rsidRDefault="006672D7" w:rsidP="00BB0F1A">
      <w:r>
        <w:t>An all-class discussion can take place or each jigsaw group can creatively present back to the class.</w:t>
      </w:r>
    </w:p>
    <w:p w14:paraId="7BD33E4F" w14:textId="77777777" w:rsidR="006672D7" w:rsidRPr="00B02A70" w:rsidRDefault="006672D7" w:rsidP="006672D7"/>
    <w:p w14:paraId="720A443F" w14:textId="77777777" w:rsidR="006672D7" w:rsidRPr="00B02A70" w:rsidRDefault="006672D7" w:rsidP="006672D7">
      <w:pPr>
        <w:rPr>
          <w:b/>
        </w:rPr>
      </w:pPr>
      <w:bookmarkStart w:id="1" w:name="need"/>
      <w:bookmarkEnd w:id="1"/>
      <w:r w:rsidRPr="00B02A70">
        <w:rPr>
          <w:b/>
        </w:rPr>
        <w:t>What you need</w:t>
      </w:r>
    </w:p>
    <w:p w14:paraId="0EE9264B" w14:textId="77777777" w:rsidR="006672D7" w:rsidRDefault="006672D7" w:rsidP="006672D7"/>
    <w:p w14:paraId="216EB309" w14:textId="77777777" w:rsidR="006672D7" w:rsidRDefault="00E7639E" w:rsidP="006672D7">
      <w:pPr>
        <w:numPr>
          <w:ilvl w:val="0"/>
          <w:numId w:val="6"/>
        </w:numPr>
      </w:pPr>
      <w:r>
        <w:t>A</w:t>
      </w:r>
      <w:r w:rsidR="006672D7">
        <w:t xml:space="preserve">ccess to the </w:t>
      </w:r>
      <w:hyperlink r:id="rId8" w:history="1">
        <w:r w:rsidR="006672D7" w:rsidRPr="00E87B84">
          <w:rPr>
            <w:rStyle w:val="Hyperlink"/>
          </w:rPr>
          <w:t xml:space="preserve">See-through Body </w:t>
        </w:r>
        <w:r w:rsidR="008843CC" w:rsidRPr="00E87B84">
          <w:rPr>
            <w:rStyle w:val="Hyperlink"/>
          </w:rPr>
          <w:t>T</w:t>
        </w:r>
        <w:r w:rsidR="006672D7" w:rsidRPr="00E87B84">
          <w:rPr>
            <w:rStyle w:val="Hyperlink"/>
          </w:rPr>
          <w:t>imeline</w:t>
        </w:r>
        <w:r w:rsidR="008843CC" w:rsidRPr="00E87B84">
          <w:rPr>
            <w:rStyle w:val="Hyperlink"/>
          </w:rPr>
          <w:t xml:space="preserve"> – Developments in medical imaging</w:t>
        </w:r>
      </w:hyperlink>
      <w:r w:rsidR="006672D7">
        <w:t xml:space="preserve"> </w:t>
      </w:r>
    </w:p>
    <w:p w14:paraId="2ED7250E" w14:textId="77777777" w:rsidR="008843CC" w:rsidRPr="00C876E5" w:rsidRDefault="008843CC" w:rsidP="008843CC">
      <w:pPr>
        <w:numPr>
          <w:ilvl w:val="0"/>
          <w:numId w:val="6"/>
        </w:numPr>
      </w:pPr>
      <w:r>
        <w:t>A</w:t>
      </w:r>
      <w:r w:rsidR="006672D7">
        <w:t xml:space="preserve">ccess to </w:t>
      </w:r>
      <w:r>
        <w:t xml:space="preserve">the </w:t>
      </w:r>
      <w:r w:rsidR="006672D7">
        <w:t xml:space="preserve">articles </w:t>
      </w:r>
      <w:r>
        <w:t xml:space="preserve">listed in the </w:t>
      </w:r>
      <w:hyperlink w:anchor="topics" w:history="1">
        <w:r w:rsidRPr="00FB3D07">
          <w:rPr>
            <w:rStyle w:val="Hyperlink"/>
          </w:rPr>
          <w:t>Research topics</w:t>
        </w:r>
      </w:hyperlink>
    </w:p>
    <w:p w14:paraId="0EB55A30" w14:textId="77777777" w:rsidR="006672D7" w:rsidRPr="00DF0A8E" w:rsidRDefault="006672D7" w:rsidP="006672D7"/>
    <w:p w14:paraId="5E519D95" w14:textId="77777777" w:rsidR="006672D7" w:rsidRPr="00B02A70" w:rsidRDefault="006672D7" w:rsidP="006672D7">
      <w:pPr>
        <w:rPr>
          <w:b/>
        </w:rPr>
      </w:pPr>
      <w:bookmarkStart w:id="2" w:name="Do"/>
      <w:bookmarkEnd w:id="2"/>
      <w:r w:rsidRPr="00B02A70">
        <w:rPr>
          <w:b/>
        </w:rPr>
        <w:lastRenderedPageBreak/>
        <w:t>What to do</w:t>
      </w:r>
    </w:p>
    <w:p w14:paraId="7C17352B" w14:textId="77777777" w:rsidR="006672D7" w:rsidRDefault="006672D7" w:rsidP="006672D7"/>
    <w:p w14:paraId="215F9CDF" w14:textId="77777777" w:rsidR="006672D7" w:rsidRDefault="006672D7" w:rsidP="00E7639E">
      <w:pPr>
        <w:numPr>
          <w:ilvl w:val="0"/>
          <w:numId w:val="29"/>
        </w:numPr>
        <w:tabs>
          <w:tab w:val="clear" w:pos="720"/>
          <w:tab w:val="num" w:pos="360"/>
        </w:tabs>
        <w:ind w:left="360"/>
        <w:rPr>
          <w:szCs w:val="15"/>
          <w:lang w:val="en-AU" w:eastAsia="en-US"/>
        </w:rPr>
      </w:pPr>
      <w:r w:rsidRPr="00DE12EC">
        <w:rPr>
          <w:lang w:val="en-AU" w:eastAsia="en-US"/>
        </w:rPr>
        <w:t>Divide the class into four groups</w:t>
      </w:r>
      <w:r>
        <w:rPr>
          <w:lang w:val="en-AU" w:eastAsia="en-US"/>
        </w:rPr>
        <w:t xml:space="preserve"> of 4 students. These are the jigsaw groups.</w:t>
      </w:r>
    </w:p>
    <w:p w14:paraId="6C11E05D" w14:textId="77777777" w:rsidR="006672D7" w:rsidRDefault="006672D7" w:rsidP="00E7639E">
      <w:pPr>
        <w:rPr>
          <w:lang w:val="en-AU" w:eastAsia="en-US"/>
        </w:rPr>
      </w:pPr>
    </w:p>
    <w:p w14:paraId="04D94953" w14:textId="77777777" w:rsidR="00E7639E" w:rsidRDefault="006672D7" w:rsidP="00E7639E">
      <w:pPr>
        <w:numPr>
          <w:ilvl w:val="0"/>
          <w:numId w:val="29"/>
        </w:numPr>
        <w:tabs>
          <w:tab w:val="clear" w:pos="720"/>
          <w:tab w:val="num" w:pos="360"/>
        </w:tabs>
        <w:ind w:left="360"/>
        <w:rPr>
          <w:lang w:val="en-AU" w:eastAsia="en-US"/>
        </w:rPr>
      </w:pPr>
      <w:r w:rsidRPr="00DE12EC">
        <w:rPr>
          <w:lang w:val="en-AU" w:eastAsia="en-US"/>
        </w:rPr>
        <w:t xml:space="preserve">Have </w:t>
      </w:r>
      <w:r>
        <w:rPr>
          <w:lang w:val="en-AU" w:eastAsia="en-US"/>
        </w:rPr>
        <w:t xml:space="preserve">the </w:t>
      </w:r>
      <w:r w:rsidRPr="00DE12EC">
        <w:rPr>
          <w:lang w:val="en-AU" w:eastAsia="en-US"/>
        </w:rPr>
        <w:t>students</w:t>
      </w:r>
      <w:r>
        <w:rPr>
          <w:lang w:val="en-AU" w:eastAsia="en-US"/>
        </w:rPr>
        <w:t xml:space="preserve"> </w:t>
      </w:r>
      <w:r w:rsidRPr="00DE12EC">
        <w:rPr>
          <w:lang w:val="en-AU" w:eastAsia="en-US"/>
        </w:rPr>
        <w:t xml:space="preserve">number off within their </w:t>
      </w:r>
      <w:proofErr w:type="gramStart"/>
      <w:r>
        <w:rPr>
          <w:lang w:val="en-AU" w:eastAsia="en-US"/>
        </w:rPr>
        <w:t>groups.</w:t>
      </w:r>
      <w:proofErr w:type="gramEnd"/>
      <w:r>
        <w:rPr>
          <w:lang w:val="en-AU" w:eastAsia="en-US"/>
        </w:rPr>
        <w:t xml:space="preserve"> </w:t>
      </w:r>
    </w:p>
    <w:p w14:paraId="1EDE9A3F" w14:textId="77777777" w:rsidR="00E7639E" w:rsidRDefault="00E7639E" w:rsidP="00E7639E">
      <w:pPr>
        <w:rPr>
          <w:lang w:val="en-AU" w:eastAsia="en-US"/>
        </w:rPr>
      </w:pPr>
    </w:p>
    <w:p w14:paraId="5CD012FD" w14:textId="77777777" w:rsidR="006672D7" w:rsidRDefault="006672D7" w:rsidP="00E7639E">
      <w:pPr>
        <w:numPr>
          <w:ilvl w:val="0"/>
          <w:numId w:val="29"/>
        </w:numPr>
        <w:tabs>
          <w:tab w:val="clear" w:pos="720"/>
          <w:tab w:val="num" w:pos="360"/>
        </w:tabs>
        <w:ind w:left="360"/>
        <w:rPr>
          <w:lang w:val="en-AU" w:eastAsia="en-US"/>
        </w:rPr>
      </w:pPr>
      <w:r w:rsidRPr="00DE12EC">
        <w:rPr>
          <w:lang w:val="en-AU" w:eastAsia="en-US"/>
        </w:rPr>
        <w:t xml:space="preserve">Assign </w:t>
      </w:r>
      <w:r>
        <w:rPr>
          <w:lang w:val="en-AU" w:eastAsia="en-US"/>
        </w:rPr>
        <w:t xml:space="preserve">research topics to </w:t>
      </w:r>
      <w:r w:rsidR="00E7639E">
        <w:rPr>
          <w:lang w:val="en-AU" w:eastAsia="en-US"/>
        </w:rPr>
        <w:t xml:space="preserve">jigsaw </w:t>
      </w:r>
      <w:r>
        <w:rPr>
          <w:lang w:val="en-AU" w:eastAsia="en-US"/>
        </w:rPr>
        <w:t xml:space="preserve">group members </w:t>
      </w:r>
      <w:r w:rsidRPr="00DE12EC">
        <w:rPr>
          <w:lang w:val="en-AU" w:eastAsia="en-US"/>
        </w:rPr>
        <w:t xml:space="preserve">by listing their numbers and corresponding </w:t>
      </w:r>
      <w:hyperlink w:anchor="topics" w:history="1">
        <w:r w:rsidRPr="00FB3D07">
          <w:rPr>
            <w:rStyle w:val="Hyperlink"/>
            <w:lang w:val="en-AU" w:eastAsia="en-US"/>
          </w:rPr>
          <w:t>re</w:t>
        </w:r>
        <w:r w:rsidRPr="00FB3D07">
          <w:rPr>
            <w:rStyle w:val="Hyperlink"/>
            <w:lang w:val="en-AU" w:eastAsia="en-US"/>
          </w:rPr>
          <w:t>s</w:t>
        </w:r>
        <w:r w:rsidRPr="00FB3D07">
          <w:rPr>
            <w:rStyle w:val="Hyperlink"/>
            <w:lang w:val="en-AU" w:eastAsia="en-US"/>
          </w:rPr>
          <w:t>earch topics</w:t>
        </w:r>
      </w:hyperlink>
      <w:r w:rsidRPr="00DE12EC">
        <w:rPr>
          <w:lang w:val="en-AU" w:eastAsia="en-US"/>
        </w:rPr>
        <w:t xml:space="preserve"> on the board.</w:t>
      </w:r>
    </w:p>
    <w:p w14:paraId="35756547" w14:textId="77777777" w:rsidR="006672D7" w:rsidRDefault="006672D7" w:rsidP="00E7639E">
      <w:pPr>
        <w:rPr>
          <w:lang w:val="en-AU" w:eastAsia="en-US"/>
        </w:rPr>
      </w:pPr>
    </w:p>
    <w:p w14:paraId="73BB27D0" w14:textId="77777777" w:rsidR="006672D7" w:rsidRDefault="006672D7" w:rsidP="00E7639E">
      <w:pPr>
        <w:numPr>
          <w:ilvl w:val="0"/>
          <w:numId w:val="29"/>
        </w:numPr>
        <w:tabs>
          <w:tab w:val="clear" w:pos="720"/>
          <w:tab w:val="num" w:pos="360"/>
        </w:tabs>
        <w:ind w:left="360"/>
        <w:rPr>
          <w:szCs w:val="20"/>
          <w:lang w:val="en-AU" w:eastAsia="en-US"/>
        </w:rPr>
      </w:pPr>
      <w:r>
        <w:rPr>
          <w:lang w:val="en-AU" w:eastAsia="en-US"/>
        </w:rPr>
        <w:t xml:space="preserve">Have students move to </w:t>
      </w:r>
      <w:r w:rsidR="00FB3D07">
        <w:rPr>
          <w:lang w:val="en-AU" w:eastAsia="en-US"/>
        </w:rPr>
        <w:t xml:space="preserve">their </w:t>
      </w:r>
      <w:r>
        <w:rPr>
          <w:lang w:val="en-AU" w:eastAsia="en-US"/>
        </w:rPr>
        <w:t>expert</w:t>
      </w:r>
      <w:r w:rsidRPr="00DE12EC">
        <w:rPr>
          <w:lang w:val="en-AU" w:eastAsia="en-US"/>
        </w:rPr>
        <w:t xml:space="preserve"> groups</w:t>
      </w:r>
      <w:r w:rsidR="00FB3D07">
        <w:rPr>
          <w:lang w:val="en-AU" w:eastAsia="en-US"/>
        </w:rPr>
        <w:t>,</w:t>
      </w:r>
      <w:r w:rsidRPr="00DE12EC">
        <w:rPr>
          <w:lang w:val="en-AU" w:eastAsia="en-US"/>
        </w:rPr>
        <w:t xml:space="preserve"> where everyone in the group has the same</w:t>
      </w:r>
      <w:r>
        <w:rPr>
          <w:lang w:val="en-AU" w:eastAsia="en-US"/>
        </w:rPr>
        <w:t xml:space="preserve"> research</w:t>
      </w:r>
      <w:r w:rsidRPr="00DE12EC">
        <w:rPr>
          <w:lang w:val="en-AU" w:eastAsia="en-US"/>
        </w:rPr>
        <w:t xml:space="preserve"> topic as themselves.</w:t>
      </w:r>
    </w:p>
    <w:p w14:paraId="6DF33A4A" w14:textId="77777777" w:rsidR="006672D7" w:rsidRDefault="006672D7" w:rsidP="00E7639E">
      <w:pPr>
        <w:rPr>
          <w:lang w:val="en-AU" w:eastAsia="en-US"/>
        </w:rPr>
      </w:pPr>
    </w:p>
    <w:p w14:paraId="27102018" w14:textId="77777777" w:rsidR="006672D7" w:rsidRDefault="00FB3D07" w:rsidP="00E7639E">
      <w:pPr>
        <w:numPr>
          <w:ilvl w:val="0"/>
          <w:numId w:val="29"/>
        </w:numPr>
        <w:tabs>
          <w:tab w:val="clear" w:pos="720"/>
          <w:tab w:val="num" w:pos="360"/>
        </w:tabs>
        <w:ind w:left="360"/>
        <w:rPr>
          <w:lang w:val="en-AU" w:eastAsia="en-US"/>
        </w:rPr>
      </w:pPr>
      <w:r>
        <w:rPr>
          <w:lang w:val="en-AU" w:eastAsia="en-US"/>
        </w:rPr>
        <w:t>Have s</w:t>
      </w:r>
      <w:r w:rsidR="006672D7" w:rsidRPr="00DE12EC">
        <w:rPr>
          <w:lang w:val="en-AU" w:eastAsia="en-US"/>
        </w:rPr>
        <w:t>tude</w:t>
      </w:r>
      <w:r w:rsidR="006672D7">
        <w:rPr>
          <w:lang w:val="en-AU" w:eastAsia="en-US"/>
        </w:rPr>
        <w:t>nts work with members of their expert</w:t>
      </w:r>
      <w:r w:rsidR="006672D7" w:rsidRPr="00DE12EC">
        <w:rPr>
          <w:lang w:val="en-AU" w:eastAsia="en-US"/>
        </w:rPr>
        <w:t xml:space="preserve"> group to read </w:t>
      </w:r>
      <w:r w:rsidR="006672D7">
        <w:rPr>
          <w:lang w:val="en-AU" w:eastAsia="en-US"/>
        </w:rPr>
        <w:t>and</w:t>
      </w:r>
      <w:r w:rsidR="006672D7" w:rsidRPr="00DE12EC">
        <w:rPr>
          <w:lang w:val="en-AU" w:eastAsia="en-US"/>
        </w:rPr>
        <w:t xml:space="preserve"> research their topic</w:t>
      </w:r>
      <w:r>
        <w:rPr>
          <w:lang w:val="en-AU" w:eastAsia="en-US"/>
        </w:rPr>
        <w:t xml:space="preserve"> using the </w:t>
      </w:r>
      <w:r w:rsidR="006672D7">
        <w:rPr>
          <w:lang w:val="en-AU" w:eastAsia="en-US"/>
        </w:rPr>
        <w:t xml:space="preserve">recommended resources from the Science Learning Hub. If additional internet research/library research is used, ensure that the students document these resources by recording the web address of any information they use or the book title and Dewey number. </w:t>
      </w:r>
    </w:p>
    <w:p w14:paraId="30AC1242" w14:textId="77777777" w:rsidR="006672D7" w:rsidRDefault="006672D7" w:rsidP="00BB0F1A">
      <w:pPr>
        <w:rPr>
          <w:lang w:val="en-AU" w:eastAsia="en-US"/>
        </w:rPr>
      </w:pPr>
    </w:p>
    <w:p w14:paraId="54454A23" w14:textId="77777777" w:rsidR="00FB3D07" w:rsidRDefault="00FB3D07" w:rsidP="00FB3D07">
      <w:pPr>
        <w:numPr>
          <w:ilvl w:val="0"/>
          <w:numId w:val="29"/>
        </w:numPr>
        <w:tabs>
          <w:tab w:val="clear" w:pos="720"/>
          <w:tab w:val="num" w:pos="360"/>
        </w:tabs>
        <w:ind w:left="360"/>
        <w:rPr>
          <w:lang w:val="en-AU" w:eastAsia="en-US"/>
        </w:rPr>
      </w:pPr>
      <w:r>
        <w:rPr>
          <w:lang w:val="en-AU" w:eastAsia="en-US"/>
        </w:rPr>
        <w:t>Have s</w:t>
      </w:r>
      <w:r w:rsidR="006672D7">
        <w:rPr>
          <w:lang w:val="en-AU" w:eastAsia="en-US"/>
        </w:rPr>
        <w:t>tudents</w:t>
      </w:r>
      <w:r w:rsidR="006672D7" w:rsidRPr="00DE12EC">
        <w:rPr>
          <w:lang w:val="en-AU" w:eastAsia="en-US"/>
        </w:rPr>
        <w:t xml:space="preserve"> </w:t>
      </w:r>
      <w:r w:rsidRPr="00DE12EC">
        <w:rPr>
          <w:lang w:val="en-AU" w:eastAsia="en-US"/>
        </w:rPr>
        <w:t>decide how they w</w:t>
      </w:r>
      <w:r>
        <w:rPr>
          <w:lang w:val="en-AU" w:eastAsia="en-US"/>
        </w:rPr>
        <w:t xml:space="preserve">ill teach their topic to their jigsaw group and </w:t>
      </w:r>
      <w:r w:rsidR="006672D7" w:rsidRPr="00DE12EC">
        <w:rPr>
          <w:lang w:val="en-AU" w:eastAsia="en-US"/>
        </w:rPr>
        <w:t>prepare a short presentation</w:t>
      </w:r>
      <w:r w:rsidR="006672D7">
        <w:rPr>
          <w:lang w:val="en-AU" w:eastAsia="en-US"/>
        </w:rPr>
        <w:t xml:space="preserve"> (notes/oral presentation, poster, PowerPoint etc</w:t>
      </w:r>
      <w:r>
        <w:rPr>
          <w:lang w:val="en-AU" w:eastAsia="en-US"/>
        </w:rPr>
        <w:t>.</w:t>
      </w:r>
      <w:r w:rsidR="006672D7">
        <w:rPr>
          <w:lang w:val="en-AU" w:eastAsia="en-US"/>
        </w:rPr>
        <w:t>)</w:t>
      </w:r>
      <w:r w:rsidR="006672D7" w:rsidRPr="00DE12EC">
        <w:rPr>
          <w:lang w:val="en-AU" w:eastAsia="en-US"/>
        </w:rPr>
        <w:t xml:space="preserve"> </w:t>
      </w:r>
    </w:p>
    <w:p w14:paraId="013A0A98" w14:textId="77777777" w:rsidR="00FB3D07" w:rsidRDefault="00FB3D07" w:rsidP="00FB3D07">
      <w:pPr>
        <w:rPr>
          <w:lang w:val="en-AU" w:eastAsia="en-US"/>
        </w:rPr>
      </w:pPr>
    </w:p>
    <w:p w14:paraId="2AB50F95" w14:textId="77777777" w:rsidR="006672D7" w:rsidRDefault="006672D7" w:rsidP="00FB3D07">
      <w:pPr>
        <w:numPr>
          <w:ilvl w:val="0"/>
          <w:numId w:val="29"/>
        </w:numPr>
        <w:tabs>
          <w:tab w:val="clear" w:pos="720"/>
          <w:tab w:val="num" w:pos="360"/>
        </w:tabs>
        <w:ind w:left="360"/>
        <w:rPr>
          <w:lang w:val="en-AU" w:eastAsia="en-US"/>
        </w:rPr>
      </w:pPr>
      <w:r>
        <w:rPr>
          <w:lang w:val="en-AU" w:eastAsia="en-US"/>
        </w:rPr>
        <w:t xml:space="preserve">Students return to their </w:t>
      </w:r>
      <w:r w:rsidR="00FB3D07">
        <w:rPr>
          <w:lang w:val="en-AU" w:eastAsia="en-US"/>
        </w:rPr>
        <w:t>jigsaw</w:t>
      </w:r>
      <w:r>
        <w:rPr>
          <w:lang w:val="en-AU" w:eastAsia="en-US"/>
        </w:rPr>
        <w:t xml:space="preserve"> groups </w:t>
      </w:r>
      <w:r w:rsidRPr="00DE12EC">
        <w:rPr>
          <w:lang w:val="en-AU" w:eastAsia="en-US"/>
        </w:rPr>
        <w:t xml:space="preserve">and take turns teaching their </w:t>
      </w:r>
      <w:r w:rsidR="00FB3D07">
        <w:rPr>
          <w:lang w:val="en-AU" w:eastAsia="en-US"/>
        </w:rPr>
        <w:t>group</w:t>
      </w:r>
      <w:r w:rsidR="00FB3D07" w:rsidRPr="00DE12EC">
        <w:rPr>
          <w:lang w:val="en-AU" w:eastAsia="en-US"/>
        </w:rPr>
        <w:t xml:space="preserve"> </w:t>
      </w:r>
      <w:r w:rsidRPr="00DE12EC">
        <w:rPr>
          <w:lang w:val="en-AU" w:eastAsia="en-US"/>
        </w:rPr>
        <w:t xml:space="preserve">members the material. </w:t>
      </w:r>
    </w:p>
    <w:p w14:paraId="7F23A0F7" w14:textId="77777777" w:rsidR="00FB3D07" w:rsidRDefault="00FB3D07" w:rsidP="00FB3D07">
      <w:pPr>
        <w:rPr>
          <w:lang w:val="en-AU" w:eastAsia="en-US"/>
        </w:rPr>
      </w:pPr>
    </w:p>
    <w:p w14:paraId="14E32745" w14:textId="77777777" w:rsidR="006672D7" w:rsidRDefault="006672D7" w:rsidP="00FB3D07">
      <w:pPr>
        <w:numPr>
          <w:ilvl w:val="0"/>
          <w:numId w:val="29"/>
        </w:numPr>
        <w:tabs>
          <w:tab w:val="clear" w:pos="720"/>
          <w:tab w:val="num" w:pos="360"/>
        </w:tabs>
        <w:ind w:left="360"/>
        <w:rPr>
          <w:lang w:val="en-AU" w:eastAsia="en-US"/>
        </w:rPr>
      </w:pPr>
      <w:r>
        <w:rPr>
          <w:lang w:val="en-AU" w:eastAsia="en-US"/>
        </w:rPr>
        <w:t>T</w:t>
      </w:r>
      <w:r w:rsidRPr="00DE12EC">
        <w:rPr>
          <w:lang w:val="en-AU" w:eastAsia="en-US"/>
        </w:rPr>
        <w:t xml:space="preserve">he </w:t>
      </w:r>
      <w:r>
        <w:rPr>
          <w:lang w:val="en-AU" w:eastAsia="en-US"/>
        </w:rPr>
        <w:t xml:space="preserve">whole </w:t>
      </w:r>
      <w:r w:rsidRPr="00DE12EC">
        <w:rPr>
          <w:lang w:val="en-AU" w:eastAsia="en-US"/>
        </w:rPr>
        <w:t>class</w:t>
      </w:r>
      <w:r>
        <w:rPr>
          <w:lang w:val="en-AU" w:eastAsia="en-US"/>
        </w:rPr>
        <w:t xml:space="preserve"> then participates </w:t>
      </w:r>
      <w:r w:rsidRPr="00DE12EC">
        <w:rPr>
          <w:lang w:val="en-AU" w:eastAsia="en-US"/>
        </w:rPr>
        <w:t xml:space="preserve">in a </w:t>
      </w:r>
      <w:r>
        <w:rPr>
          <w:lang w:val="en-AU" w:eastAsia="en-US"/>
        </w:rPr>
        <w:t>review of all the content.</w:t>
      </w:r>
    </w:p>
    <w:p w14:paraId="696643C7" w14:textId="77777777" w:rsidR="006672D7" w:rsidRDefault="006672D7" w:rsidP="00BB0F1A">
      <w:pPr>
        <w:rPr>
          <w:lang w:val="en-AU" w:eastAsia="en-US"/>
        </w:rPr>
      </w:pPr>
    </w:p>
    <w:p w14:paraId="13430E99" w14:textId="77777777" w:rsidR="006672D7" w:rsidRPr="00FE4291" w:rsidRDefault="00E7639E" w:rsidP="006672D7">
      <w:pPr>
        <w:spacing w:beforeLines="1" w:before="2" w:after="1" w:line="360" w:lineRule="auto"/>
        <w:rPr>
          <w:b/>
          <w:szCs w:val="15"/>
          <w:lang w:val="en-AU" w:eastAsia="en-US"/>
        </w:rPr>
      </w:pPr>
      <w:r>
        <w:rPr>
          <w:b/>
          <w:szCs w:val="15"/>
          <w:lang w:val="en-AU" w:eastAsia="en-US"/>
        </w:rPr>
        <w:br w:type="page"/>
      </w:r>
      <w:bookmarkStart w:id="3" w:name="topics"/>
      <w:bookmarkEnd w:id="3"/>
      <w:r w:rsidR="006672D7" w:rsidRPr="00FE4291">
        <w:rPr>
          <w:b/>
          <w:szCs w:val="15"/>
          <w:lang w:val="en-AU" w:eastAsia="en-US"/>
        </w:rPr>
        <w:lastRenderedPageBreak/>
        <w:t xml:space="preserve">Research </w:t>
      </w:r>
      <w:r>
        <w:rPr>
          <w:b/>
          <w:szCs w:val="15"/>
          <w:lang w:val="en-AU" w:eastAsia="en-US"/>
        </w:rPr>
        <w:t>t</w:t>
      </w:r>
      <w:r w:rsidR="006672D7" w:rsidRPr="00FE4291">
        <w:rPr>
          <w:b/>
          <w:szCs w:val="15"/>
          <w:lang w:val="en-AU" w:eastAsia="en-US"/>
        </w:rPr>
        <w:t>opics</w:t>
      </w:r>
    </w:p>
    <w:p w14:paraId="0E93CD3D" w14:textId="77777777" w:rsidR="006672D7" w:rsidRPr="00BB0F1A" w:rsidRDefault="006672D7" w:rsidP="00BB0F1A"/>
    <w:p w14:paraId="573565D7" w14:textId="77777777" w:rsidR="006672D7" w:rsidRPr="00BB0F1A" w:rsidRDefault="00975A92" w:rsidP="00975A92">
      <w:pPr>
        <w:pBdr>
          <w:top w:val="single" w:sz="4" w:space="1" w:color="auto"/>
          <w:left w:val="single" w:sz="4" w:space="4" w:color="auto"/>
          <w:bottom w:val="single" w:sz="4" w:space="1" w:color="auto"/>
          <w:right w:val="single" w:sz="4" w:space="4" w:color="auto"/>
        </w:pBdr>
      </w:pPr>
      <w:r>
        <w:rPr>
          <w:b/>
        </w:rPr>
        <w:t>Expert group</w:t>
      </w:r>
      <w:r w:rsidRPr="00FB3D07">
        <w:rPr>
          <w:b/>
        </w:rPr>
        <w:t xml:space="preserve"> </w:t>
      </w:r>
      <w:r w:rsidR="006672D7" w:rsidRPr="00FB3D07">
        <w:rPr>
          <w:b/>
        </w:rPr>
        <w:t>1</w:t>
      </w:r>
      <w:r w:rsidR="00FB3D07">
        <w:rPr>
          <w:b/>
        </w:rPr>
        <w:t>:</w:t>
      </w:r>
      <w:r w:rsidR="006672D7" w:rsidRPr="00BB0F1A">
        <w:t xml:space="preserve"> Research how and when X-rays were discovered as well as who discovered them. </w:t>
      </w:r>
    </w:p>
    <w:p w14:paraId="3690CA4A" w14:textId="77777777" w:rsidR="006672D7" w:rsidRPr="00BB0F1A" w:rsidRDefault="006672D7" w:rsidP="00975A92">
      <w:pPr>
        <w:pBdr>
          <w:top w:val="single" w:sz="4" w:space="1" w:color="auto"/>
          <w:left w:val="single" w:sz="4" w:space="4" w:color="auto"/>
          <w:bottom w:val="single" w:sz="4" w:space="1" w:color="auto"/>
          <w:right w:val="single" w:sz="4" w:space="4" w:color="auto"/>
        </w:pBdr>
      </w:pPr>
    </w:p>
    <w:p w14:paraId="6BAD42E9" w14:textId="77777777" w:rsidR="006672D7" w:rsidRPr="00BB0F1A" w:rsidRDefault="006672D7" w:rsidP="00975A92">
      <w:pPr>
        <w:pBdr>
          <w:top w:val="single" w:sz="4" w:space="1" w:color="auto"/>
          <w:left w:val="single" w:sz="4" w:space="4" w:color="auto"/>
          <w:bottom w:val="single" w:sz="4" w:space="1" w:color="auto"/>
          <w:right w:val="single" w:sz="4" w:space="4" w:color="auto"/>
        </w:pBdr>
      </w:pPr>
      <w:r w:rsidRPr="00BB0F1A">
        <w:t>Resources:</w:t>
      </w:r>
    </w:p>
    <w:p w14:paraId="70ECD02A" w14:textId="77777777" w:rsidR="006672D7" w:rsidRPr="00BB0F1A" w:rsidRDefault="00E87B84" w:rsidP="00975A92">
      <w:pPr>
        <w:numPr>
          <w:ilvl w:val="0"/>
          <w:numId w:val="30"/>
        </w:numPr>
        <w:pBdr>
          <w:top w:val="single" w:sz="4" w:space="1" w:color="auto"/>
          <w:left w:val="single" w:sz="4" w:space="4" w:color="auto"/>
          <w:bottom w:val="single" w:sz="4" w:space="1" w:color="auto"/>
          <w:right w:val="single" w:sz="4" w:space="4" w:color="auto"/>
        </w:pBdr>
      </w:pPr>
      <w:hyperlink r:id="rId9" w:history="1">
        <w:r w:rsidR="00697F9E" w:rsidRPr="00E87B84">
          <w:rPr>
            <w:rStyle w:val="Hyperlink"/>
          </w:rPr>
          <w:t xml:space="preserve">Dr </w:t>
        </w:r>
        <w:r w:rsidR="006672D7" w:rsidRPr="00E87B84">
          <w:rPr>
            <w:rStyle w:val="Hyperlink"/>
          </w:rPr>
          <w:t>W</w:t>
        </w:r>
        <w:r w:rsidR="006672D7" w:rsidRPr="00E87B84">
          <w:rPr>
            <w:rStyle w:val="Hyperlink"/>
          </w:rPr>
          <w:t>i</w:t>
        </w:r>
        <w:r w:rsidR="006672D7" w:rsidRPr="00E87B84">
          <w:rPr>
            <w:rStyle w:val="Hyperlink"/>
          </w:rPr>
          <w:t>lhe</w:t>
        </w:r>
        <w:r w:rsidR="006672D7" w:rsidRPr="00E87B84">
          <w:rPr>
            <w:rStyle w:val="Hyperlink"/>
          </w:rPr>
          <w:t>l</w:t>
        </w:r>
        <w:r w:rsidR="006672D7" w:rsidRPr="00E87B84">
          <w:rPr>
            <w:rStyle w:val="Hyperlink"/>
          </w:rPr>
          <w:t>m Roentgen</w:t>
        </w:r>
      </w:hyperlink>
    </w:p>
    <w:p w14:paraId="47FACE46" w14:textId="77777777" w:rsidR="006672D7" w:rsidRPr="00BB0F1A" w:rsidRDefault="00E87B84" w:rsidP="00975A92">
      <w:pPr>
        <w:numPr>
          <w:ilvl w:val="0"/>
          <w:numId w:val="30"/>
        </w:numPr>
        <w:pBdr>
          <w:top w:val="single" w:sz="4" w:space="1" w:color="auto"/>
          <w:left w:val="single" w:sz="4" w:space="4" w:color="auto"/>
          <w:bottom w:val="single" w:sz="4" w:space="1" w:color="auto"/>
          <w:right w:val="single" w:sz="4" w:space="4" w:color="auto"/>
        </w:pBdr>
      </w:pPr>
      <w:hyperlink r:id="rId10" w:history="1">
        <w:r w:rsidR="006672D7" w:rsidRPr="00E87B84">
          <w:rPr>
            <w:rStyle w:val="Hyperlink"/>
          </w:rPr>
          <w:t xml:space="preserve">See-through </w:t>
        </w:r>
        <w:r w:rsidR="00B14C93" w:rsidRPr="00E87B84">
          <w:rPr>
            <w:rStyle w:val="Hyperlink"/>
          </w:rPr>
          <w:t>B</w:t>
        </w:r>
        <w:r w:rsidR="006672D7" w:rsidRPr="00E87B84">
          <w:rPr>
            <w:rStyle w:val="Hyperlink"/>
          </w:rPr>
          <w:t xml:space="preserve">ody </w:t>
        </w:r>
        <w:r w:rsidR="008843CC" w:rsidRPr="00E87B84">
          <w:rPr>
            <w:rStyle w:val="Hyperlink"/>
          </w:rPr>
          <w:t>T</w:t>
        </w:r>
        <w:r w:rsidR="006672D7" w:rsidRPr="00E87B84">
          <w:rPr>
            <w:rStyle w:val="Hyperlink"/>
          </w:rPr>
          <w:t>imeline</w:t>
        </w:r>
        <w:r w:rsidR="008843CC" w:rsidRPr="00E87B84">
          <w:rPr>
            <w:rStyle w:val="Hyperlink"/>
          </w:rPr>
          <w:t xml:space="preserve"> –</w:t>
        </w:r>
        <w:r w:rsidR="00613DDF" w:rsidRPr="00E87B84">
          <w:rPr>
            <w:rStyle w:val="Hyperlink"/>
          </w:rPr>
          <w:t xml:space="preserve"> </w:t>
        </w:r>
        <w:r w:rsidR="008843CC" w:rsidRPr="00E87B84">
          <w:rPr>
            <w:rStyle w:val="Hyperlink"/>
          </w:rPr>
          <w:t>Developments in medical imaging</w:t>
        </w:r>
      </w:hyperlink>
    </w:p>
    <w:p w14:paraId="7BC8265F" w14:textId="77777777" w:rsidR="006672D7" w:rsidRPr="00BB0F1A" w:rsidRDefault="00E87B84" w:rsidP="00975A92">
      <w:pPr>
        <w:numPr>
          <w:ilvl w:val="0"/>
          <w:numId w:val="30"/>
        </w:numPr>
        <w:pBdr>
          <w:top w:val="single" w:sz="4" w:space="1" w:color="auto"/>
          <w:left w:val="single" w:sz="4" w:space="4" w:color="auto"/>
          <w:bottom w:val="single" w:sz="4" w:space="1" w:color="auto"/>
          <w:right w:val="single" w:sz="4" w:space="4" w:color="auto"/>
        </w:pBdr>
      </w:pPr>
      <w:hyperlink r:id="rId11" w:history="1">
        <w:r w:rsidR="00FB3D07" w:rsidRPr="00E87B84">
          <w:rPr>
            <w:rStyle w:val="Hyperlink"/>
          </w:rPr>
          <w:t>X</w:t>
        </w:r>
        <w:r w:rsidR="006672D7" w:rsidRPr="00E87B84">
          <w:rPr>
            <w:rStyle w:val="Hyperlink"/>
          </w:rPr>
          <w:t>-ray im</w:t>
        </w:r>
        <w:r w:rsidR="006672D7" w:rsidRPr="00E87B84">
          <w:rPr>
            <w:rStyle w:val="Hyperlink"/>
          </w:rPr>
          <w:t>a</w:t>
        </w:r>
        <w:r w:rsidR="006672D7" w:rsidRPr="00E87B84">
          <w:rPr>
            <w:rStyle w:val="Hyperlink"/>
          </w:rPr>
          <w:t>ging</w:t>
        </w:r>
      </w:hyperlink>
    </w:p>
    <w:p w14:paraId="48750DA3" w14:textId="77777777" w:rsidR="00975A92" w:rsidRDefault="00975A92" w:rsidP="00BB0F1A">
      <w:pPr>
        <w:rPr>
          <w:szCs w:val="20"/>
          <w:lang w:val="en-AU" w:eastAsia="en-US"/>
        </w:rPr>
      </w:pPr>
    </w:p>
    <w:p w14:paraId="4D98FB42" w14:textId="77777777" w:rsidR="00975A92" w:rsidRDefault="00975A92" w:rsidP="00BB0F1A">
      <w:pPr>
        <w:rPr>
          <w:szCs w:val="20"/>
          <w:lang w:val="en-AU" w:eastAsia="en-US"/>
        </w:rPr>
      </w:pPr>
    </w:p>
    <w:p w14:paraId="00EBF30A" w14:textId="77777777" w:rsidR="006672D7" w:rsidRPr="00BB0F1A" w:rsidRDefault="00975A92" w:rsidP="00975A92">
      <w:pPr>
        <w:pBdr>
          <w:top w:val="single" w:sz="4" w:space="1" w:color="auto"/>
          <w:left w:val="single" w:sz="4" w:space="4" w:color="auto"/>
          <w:bottom w:val="single" w:sz="4" w:space="1" w:color="auto"/>
          <w:right w:val="single" w:sz="4" w:space="4" w:color="auto"/>
        </w:pBdr>
      </w:pPr>
      <w:r>
        <w:rPr>
          <w:b/>
        </w:rPr>
        <w:t>Expert group</w:t>
      </w:r>
      <w:r w:rsidR="006672D7" w:rsidRPr="00FB3D07">
        <w:rPr>
          <w:b/>
        </w:rPr>
        <w:t xml:space="preserve"> 2</w:t>
      </w:r>
      <w:r w:rsidR="00FB3D07" w:rsidRPr="00FB3D07">
        <w:rPr>
          <w:b/>
        </w:rPr>
        <w:t>:</w:t>
      </w:r>
      <w:r w:rsidR="006672D7" w:rsidRPr="00BB0F1A">
        <w:t xml:space="preserve"> Research what an </w:t>
      </w:r>
      <w:r w:rsidR="006672D7" w:rsidRPr="00FB3D07">
        <w:t>X-ray</w:t>
      </w:r>
      <w:r w:rsidR="006672D7" w:rsidRPr="00BB0F1A">
        <w:t xml:space="preserve"> is and what they can and cannot be used for. </w:t>
      </w:r>
    </w:p>
    <w:p w14:paraId="76D774DC" w14:textId="77777777" w:rsidR="006672D7" w:rsidRPr="00BB0F1A" w:rsidRDefault="006672D7" w:rsidP="00975A92">
      <w:pPr>
        <w:pBdr>
          <w:top w:val="single" w:sz="4" w:space="1" w:color="auto"/>
          <w:left w:val="single" w:sz="4" w:space="4" w:color="auto"/>
          <w:bottom w:val="single" w:sz="4" w:space="1" w:color="auto"/>
          <w:right w:val="single" w:sz="4" w:space="4" w:color="auto"/>
        </w:pBdr>
      </w:pPr>
    </w:p>
    <w:p w14:paraId="42AB1EE6" w14:textId="77777777" w:rsidR="006672D7" w:rsidRPr="00BB0F1A" w:rsidRDefault="006672D7" w:rsidP="00975A92">
      <w:pPr>
        <w:pBdr>
          <w:top w:val="single" w:sz="4" w:space="1" w:color="auto"/>
          <w:left w:val="single" w:sz="4" w:space="4" w:color="auto"/>
          <w:bottom w:val="single" w:sz="4" w:space="1" w:color="auto"/>
          <w:right w:val="single" w:sz="4" w:space="4" w:color="auto"/>
        </w:pBdr>
      </w:pPr>
      <w:r w:rsidRPr="00BB0F1A">
        <w:t xml:space="preserve">Resources: </w:t>
      </w:r>
    </w:p>
    <w:p w14:paraId="39CD300D" w14:textId="77777777" w:rsidR="00F718E6" w:rsidRPr="00BB0F1A" w:rsidRDefault="00E87B84" w:rsidP="00F718E6">
      <w:pPr>
        <w:numPr>
          <w:ilvl w:val="0"/>
          <w:numId w:val="6"/>
        </w:numPr>
        <w:pBdr>
          <w:top w:val="single" w:sz="4" w:space="1" w:color="auto"/>
          <w:left w:val="single" w:sz="4" w:space="4" w:color="auto"/>
          <w:bottom w:val="single" w:sz="4" w:space="1" w:color="auto"/>
          <w:right w:val="single" w:sz="4" w:space="4" w:color="auto"/>
        </w:pBdr>
      </w:pPr>
      <w:hyperlink r:id="rId12" w:history="1">
        <w:r w:rsidR="00F718E6" w:rsidRPr="00E87B84">
          <w:rPr>
            <w:rStyle w:val="Hyperlink"/>
          </w:rPr>
          <w:t>X-ray imaging</w:t>
        </w:r>
      </w:hyperlink>
    </w:p>
    <w:p w14:paraId="0FB93C0A" w14:textId="77777777" w:rsidR="006672D7" w:rsidRPr="00BB0F1A" w:rsidRDefault="00E87B84" w:rsidP="00975A92">
      <w:pPr>
        <w:numPr>
          <w:ilvl w:val="0"/>
          <w:numId w:val="6"/>
        </w:numPr>
        <w:pBdr>
          <w:top w:val="single" w:sz="4" w:space="1" w:color="auto"/>
          <w:left w:val="single" w:sz="4" w:space="4" w:color="auto"/>
          <w:bottom w:val="single" w:sz="4" w:space="1" w:color="auto"/>
          <w:right w:val="single" w:sz="4" w:space="4" w:color="auto"/>
        </w:pBdr>
      </w:pPr>
      <w:hyperlink r:id="rId13" w:history="1">
        <w:r w:rsidR="006672D7" w:rsidRPr="00E87B84">
          <w:rPr>
            <w:rStyle w:val="Hyperlink"/>
          </w:rPr>
          <w:t>Improving breast cancer dete</w:t>
        </w:r>
        <w:r w:rsidR="006672D7" w:rsidRPr="00E87B84">
          <w:rPr>
            <w:rStyle w:val="Hyperlink"/>
          </w:rPr>
          <w:t>c</w:t>
        </w:r>
        <w:r w:rsidR="006672D7" w:rsidRPr="00E87B84">
          <w:rPr>
            <w:rStyle w:val="Hyperlink"/>
          </w:rPr>
          <w:t>t</w:t>
        </w:r>
        <w:r w:rsidR="006672D7" w:rsidRPr="00E87B84">
          <w:rPr>
            <w:rStyle w:val="Hyperlink"/>
          </w:rPr>
          <w:t>ion</w:t>
        </w:r>
      </w:hyperlink>
    </w:p>
    <w:p w14:paraId="504112E4" w14:textId="77777777" w:rsidR="006672D7" w:rsidRPr="00BB0F1A" w:rsidRDefault="00E87B84" w:rsidP="00975A92">
      <w:pPr>
        <w:numPr>
          <w:ilvl w:val="0"/>
          <w:numId w:val="6"/>
        </w:numPr>
        <w:pBdr>
          <w:top w:val="single" w:sz="4" w:space="1" w:color="auto"/>
          <w:left w:val="single" w:sz="4" w:space="4" w:color="auto"/>
          <w:bottom w:val="single" w:sz="4" w:space="1" w:color="auto"/>
          <w:right w:val="single" w:sz="4" w:space="4" w:color="auto"/>
        </w:pBdr>
      </w:pPr>
      <w:hyperlink r:id="rId14" w:history="1">
        <w:r w:rsidR="006672D7" w:rsidRPr="00E87B84">
          <w:rPr>
            <w:rStyle w:val="Hyperlink"/>
          </w:rPr>
          <w:t>Looking insi</w:t>
        </w:r>
        <w:r w:rsidR="006672D7" w:rsidRPr="00E87B84">
          <w:rPr>
            <w:rStyle w:val="Hyperlink"/>
          </w:rPr>
          <w:t>d</w:t>
        </w:r>
        <w:r w:rsidR="006672D7" w:rsidRPr="00E87B84">
          <w:rPr>
            <w:rStyle w:val="Hyperlink"/>
          </w:rPr>
          <w:t>e your</w:t>
        </w:r>
        <w:r w:rsidR="006672D7" w:rsidRPr="00E87B84">
          <w:rPr>
            <w:rStyle w:val="Hyperlink"/>
          </w:rPr>
          <w:t xml:space="preserve"> </w:t>
        </w:r>
        <w:r w:rsidR="006672D7" w:rsidRPr="00E87B84">
          <w:rPr>
            <w:rStyle w:val="Hyperlink"/>
          </w:rPr>
          <w:t>body</w:t>
        </w:r>
      </w:hyperlink>
    </w:p>
    <w:p w14:paraId="6B7E84B3" w14:textId="77777777" w:rsidR="006672D7" w:rsidRDefault="006672D7" w:rsidP="006672D7"/>
    <w:p w14:paraId="6FB5B8FE" w14:textId="77777777" w:rsidR="00975A92" w:rsidRDefault="00975A92" w:rsidP="006672D7"/>
    <w:p w14:paraId="2986CCC1" w14:textId="77777777" w:rsidR="006672D7" w:rsidRDefault="00975A92" w:rsidP="00975A92">
      <w:pPr>
        <w:pBdr>
          <w:top w:val="single" w:sz="4" w:space="1" w:color="auto"/>
          <w:left w:val="single" w:sz="4" w:space="4" w:color="auto"/>
          <w:bottom w:val="single" w:sz="4" w:space="1" w:color="auto"/>
          <w:right w:val="single" w:sz="4" w:space="4" w:color="auto"/>
        </w:pBdr>
      </w:pPr>
      <w:r>
        <w:rPr>
          <w:b/>
        </w:rPr>
        <w:t>Expert group</w:t>
      </w:r>
      <w:r w:rsidR="006672D7" w:rsidRPr="00D631CB">
        <w:rPr>
          <w:b/>
        </w:rPr>
        <w:t xml:space="preserve"> 3</w:t>
      </w:r>
      <w:r w:rsidR="00FB3D07">
        <w:rPr>
          <w:b/>
        </w:rPr>
        <w:t>:</w:t>
      </w:r>
      <w:r w:rsidR="006672D7">
        <w:t xml:space="preserve"> Research new developments. </w:t>
      </w:r>
    </w:p>
    <w:p w14:paraId="3369D1EB" w14:textId="77777777" w:rsidR="006672D7" w:rsidRDefault="006672D7" w:rsidP="00975A92">
      <w:pPr>
        <w:pBdr>
          <w:top w:val="single" w:sz="4" w:space="1" w:color="auto"/>
          <w:left w:val="single" w:sz="4" w:space="4" w:color="auto"/>
          <w:bottom w:val="single" w:sz="4" w:space="1" w:color="auto"/>
          <w:right w:val="single" w:sz="4" w:space="4" w:color="auto"/>
        </w:pBdr>
      </w:pPr>
    </w:p>
    <w:p w14:paraId="7DA6FAFC" w14:textId="77777777" w:rsidR="006672D7" w:rsidRDefault="006672D7" w:rsidP="00975A92">
      <w:pPr>
        <w:pBdr>
          <w:top w:val="single" w:sz="4" w:space="1" w:color="auto"/>
          <w:left w:val="single" w:sz="4" w:space="4" w:color="auto"/>
          <w:bottom w:val="single" w:sz="4" w:space="1" w:color="auto"/>
          <w:right w:val="single" w:sz="4" w:space="4" w:color="auto"/>
        </w:pBdr>
      </w:pPr>
      <w:r>
        <w:t xml:space="preserve">Resources: </w:t>
      </w:r>
    </w:p>
    <w:p w14:paraId="09F794DB" w14:textId="77777777" w:rsidR="006672D7" w:rsidRPr="00BB0F1A" w:rsidRDefault="00E87B84" w:rsidP="00975A92">
      <w:pPr>
        <w:numPr>
          <w:ilvl w:val="0"/>
          <w:numId w:val="6"/>
        </w:numPr>
        <w:pBdr>
          <w:top w:val="single" w:sz="4" w:space="1" w:color="auto"/>
          <w:left w:val="single" w:sz="4" w:space="4" w:color="auto"/>
          <w:bottom w:val="single" w:sz="4" w:space="1" w:color="auto"/>
          <w:right w:val="single" w:sz="4" w:space="4" w:color="auto"/>
        </w:pBdr>
      </w:pPr>
      <w:hyperlink r:id="rId15" w:history="1">
        <w:r w:rsidR="006672D7" w:rsidRPr="00E87B84">
          <w:rPr>
            <w:rStyle w:val="Hyperlink"/>
          </w:rPr>
          <w:t>X-ray technology for t</w:t>
        </w:r>
        <w:r w:rsidR="006672D7" w:rsidRPr="00E87B84">
          <w:rPr>
            <w:rStyle w:val="Hyperlink"/>
          </w:rPr>
          <w:t>h</w:t>
        </w:r>
        <w:r w:rsidR="006672D7" w:rsidRPr="00E87B84">
          <w:rPr>
            <w:rStyle w:val="Hyperlink"/>
          </w:rPr>
          <w:t>e fu</w:t>
        </w:r>
        <w:r w:rsidR="006672D7" w:rsidRPr="00E87B84">
          <w:rPr>
            <w:rStyle w:val="Hyperlink"/>
          </w:rPr>
          <w:t>t</w:t>
        </w:r>
        <w:r w:rsidR="006672D7" w:rsidRPr="00E87B84">
          <w:rPr>
            <w:rStyle w:val="Hyperlink"/>
          </w:rPr>
          <w:t>ure</w:t>
        </w:r>
      </w:hyperlink>
    </w:p>
    <w:p w14:paraId="7A163A0C" w14:textId="77777777" w:rsidR="006672D7" w:rsidRDefault="00E87B84" w:rsidP="00975A92">
      <w:pPr>
        <w:numPr>
          <w:ilvl w:val="0"/>
          <w:numId w:val="6"/>
        </w:numPr>
        <w:pBdr>
          <w:top w:val="single" w:sz="4" w:space="1" w:color="auto"/>
          <w:left w:val="single" w:sz="4" w:space="4" w:color="auto"/>
          <w:bottom w:val="single" w:sz="4" w:space="1" w:color="auto"/>
          <w:right w:val="single" w:sz="4" w:space="4" w:color="auto"/>
        </w:pBdr>
      </w:pPr>
      <w:hyperlink r:id="rId16" w:history="1">
        <w:r w:rsidR="006672D7" w:rsidRPr="00E87B84">
          <w:rPr>
            <w:rStyle w:val="Hyperlink"/>
          </w:rPr>
          <w:t xml:space="preserve">Seeing </w:t>
        </w:r>
        <w:r w:rsidR="00B14C93" w:rsidRPr="00E87B84">
          <w:rPr>
            <w:rStyle w:val="Hyperlink"/>
          </w:rPr>
          <w:t>X</w:t>
        </w:r>
        <w:r w:rsidR="006672D7" w:rsidRPr="00E87B84">
          <w:rPr>
            <w:rStyle w:val="Hyperlink"/>
          </w:rPr>
          <w:t>-ray</w:t>
        </w:r>
        <w:r w:rsidR="006672D7" w:rsidRPr="00E87B84">
          <w:rPr>
            <w:rStyle w:val="Hyperlink"/>
          </w:rPr>
          <w:t>s</w:t>
        </w:r>
        <w:r w:rsidR="006672D7" w:rsidRPr="00E87B84">
          <w:rPr>
            <w:rStyle w:val="Hyperlink"/>
          </w:rPr>
          <w:t xml:space="preserve"> in c</w:t>
        </w:r>
        <w:r w:rsidR="006672D7" w:rsidRPr="00E87B84">
          <w:rPr>
            <w:rStyle w:val="Hyperlink"/>
          </w:rPr>
          <w:t>o</w:t>
        </w:r>
        <w:r w:rsidR="006672D7" w:rsidRPr="00E87B84">
          <w:rPr>
            <w:rStyle w:val="Hyperlink"/>
          </w:rPr>
          <w:t>lour</w:t>
        </w:r>
      </w:hyperlink>
    </w:p>
    <w:p w14:paraId="00B6B4A3" w14:textId="5FC93E47" w:rsidR="00F34713" w:rsidRPr="00FE512E" w:rsidRDefault="00FE512E" w:rsidP="00975A92">
      <w:pPr>
        <w:numPr>
          <w:ilvl w:val="0"/>
          <w:numId w:val="6"/>
        </w:numPr>
        <w:pBdr>
          <w:top w:val="single" w:sz="4" w:space="1" w:color="auto"/>
          <w:left w:val="single" w:sz="4" w:space="4" w:color="auto"/>
          <w:bottom w:val="single" w:sz="4" w:space="1" w:color="auto"/>
          <w:right w:val="single" w:sz="4" w:space="4" w:color="auto"/>
        </w:pBdr>
        <w:rPr>
          <w:rStyle w:val="Hyperlink"/>
        </w:rPr>
      </w:pPr>
      <w:r>
        <w:fldChar w:fldCharType="begin"/>
      </w:r>
      <w:r>
        <w:instrText xml:space="preserve"> HYPERLINK "http://farmnews.co.nz/2015/02/23/x-rays-help-yields-pollution/" </w:instrText>
      </w:r>
      <w:r>
        <w:fldChar w:fldCharType="separate"/>
      </w:r>
      <w:r w:rsidRPr="00FE512E">
        <w:rPr>
          <w:rStyle w:val="Hyperlink"/>
        </w:rPr>
        <w:t>X-rays help yields and pollution</w:t>
      </w:r>
    </w:p>
    <w:p w14:paraId="41BDC9CF" w14:textId="7AE26FC8" w:rsidR="006672D7" w:rsidRDefault="00FE512E" w:rsidP="006672D7">
      <w:r>
        <w:fldChar w:fldCharType="end"/>
      </w:r>
      <w:bookmarkStart w:id="4" w:name="_GoBack"/>
      <w:bookmarkEnd w:id="4"/>
    </w:p>
    <w:p w14:paraId="28F3CFF6" w14:textId="77777777" w:rsidR="00975A92" w:rsidRDefault="00975A92" w:rsidP="006672D7"/>
    <w:p w14:paraId="2C7DC7F7" w14:textId="77777777" w:rsidR="006672D7" w:rsidRDefault="00975A92" w:rsidP="00975A92">
      <w:pPr>
        <w:pBdr>
          <w:top w:val="single" w:sz="4" w:space="1" w:color="auto"/>
          <w:left w:val="single" w:sz="4" w:space="4" w:color="auto"/>
          <w:bottom w:val="single" w:sz="4" w:space="1" w:color="auto"/>
          <w:right w:val="single" w:sz="4" w:space="4" w:color="auto"/>
        </w:pBdr>
      </w:pPr>
      <w:r>
        <w:rPr>
          <w:b/>
        </w:rPr>
        <w:t>Expert group</w:t>
      </w:r>
      <w:r w:rsidR="006672D7" w:rsidRPr="006C1A2E">
        <w:rPr>
          <w:b/>
        </w:rPr>
        <w:t xml:space="preserve"> 4</w:t>
      </w:r>
      <w:r w:rsidR="00FB3D07">
        <w:rPr>
          <w:b/>
        </w:rPr>
        <w:t>:</w:t>
      </w:r>
      <w:r w:rsidR="006672D7">
        <w:t xml:space="preserve"> Research radiation and EMS</w:t>
      </w:r>
    </w:p>
    <w:p w14:paraId="706D2006" w14:textId="77777777" w:rsidR="006672D7" w:rsidRDefault="006672D7" w:rsidP="00975A92">
      <w:pPr>
        <w:pBdr>
          <w:top w:val="single" w:sz="4" w:space="1" w:color="auto"/>
          <w:left w:val="single" w:sz="4" w:space="4" w:color="auto"/>
          <w:bottom w:val="single" w:sz="4" w:space="1" w:color="auto"/>
          <w:right w:val="single" w:sz="4" w:space="4" w:color="auto"/>
        </w:pBdr>
      </w:pPr>
    </w:p>
    <w:p w14:paraId="25728975" w14:textId="77777777" w:rsidR="006672D7" w:rsidRDefault="006672D7" w:rsidP="00975A92">
      <w:pPr>
        <w:pBdr>
          <w:top w:val="single" w:sz="4" w:space="1" w:color="auto"/>
          <w:left w:val="single" w:sz="4" w:space="4" w:color="auto"/>
          <w:bottom w:val="single" w:sz="4" w:space="1" w:color="auto"/>
          <w:right w:val="single" w:sz="4" w:space="4" w:color="auto"/>
        </w:pBdr>
      </w:pPr>
      <w:r>
        <w:t xml:space="preserve">Resources: </w:t>
      </w:r>
    </w:p>
    <w:p w14:paraId="361009F9" w14:textId="77777777" w:rsidR="00F718E6" w:rsidRPr="00BB0F1A" w:rsidRDefault="00E87B84" w:rsidP="00F718E6">
      <w:pPr>
        <w:numPr>
          <w:ilvl w:val="0"/>
          <w:numId w:val="6"/>
        </w:numPr>
        <w:pBdr>
          <w:top w:val="single" w:sz="4" w:space="1" w:color="auto"/>
          <w:left w:val="single" w:sz="4" w:space="4" w:color="auto"/>
          <w:bottom w:val="single" w:sz="4" w:space="1" w:color="auto"/>
          <w:right w:val="single" w:sz="4" w:space="4" w:color="auto"/>
        </w:pBdr>
      </w:pPr>
      <w:hyperlink r:id="rId17" w:history="1">
        <w:r w:rsidR="00F718E6" w:rsidRPr="00E87B84">
          <w:rPr>
            <w:rStyle w:val="Hyperlink"/>
          </w:rPr>
          <w:t>X-ray imaging</w:t>
        </w:r>
      </w:hyperlink>
    </w:p>
    <w:p w14:paraId="205B5F57" w14:textId="77777777" w:rsidR="006672D7" w:rsidRPr="00BB0F1A" w:rsidRDefault="00E0549E" w:rsidP="00975A92">
      <w:pPr>
        <w:numPr>
          <w:ilvl w:val="0"/>
          <w:numId w:val="6"/>
        </w:numPr>
        <w:pBdr>
          <w:top w:val="single" w:sz="4" w:space="1" w:color="auto"/>
          <w:left w:val="single" w:sz="4" w:space="4" w:color="auto"/>
          <w:bottom w:val="single" w:sz="4" w:space="1" w:color="auto"/>
          <w:right w:val="single" w:sz="4" w:space="4" w:color="auto"/>
        </w:pBdr>
      </w:pPr>
      <w:hyperlink r:id="rId18" w:history="1">
        <w:r w:rsidR="006672D7" w:rsidRPr="00E0549E">
          <w:rPr>
            <w:rStyle w:val="Hyperlink"/>
          </w:rPr>
          <w:t>Radi</w:t>
        </w:r>
        <w:r w:rsidR="006672D7" w:rsidRPr="00E0549E">
          <w:rPr>
            <w:rStyle w:val="Hyperlink"/>
          </w:rPr>
          <w:t>a</w:t>
        </w:r>
        <w:r w:rsidR="006672D7" w:rsidRPr="00E0549E">
          <w:rPr>
            <w:rStyle w:val="Hyperlink"/>
          </w:rPr>
          <w:t>tio</w:t>
        </w:r>
        <w:r w:rsidR="006672D7" w:rsidRPr="00E0549E">
          <w:rPr>
            <w:rStyle w:val="Hyperlink"/>
          </w:rPr>
          <w:t>n</w:t>
        </w:r>
      </w:hyperlink>
    </w:p>
    <w:p w14:paraId="6C6543D3" w14:textId="77777777" w:rsidR="00F718E6" w:rsidRPr="00BB0F1A" w:rsidRDefault="00E0549E" w:rsidP="00F718E6">
      <w:pPr>
        <w:numPr>
          <w:ilvl w:val="0"/>
          <w:numId w:val="6"/>
        </w:numPr>
        <w:pBdr>
          <w:top w:val="single" w:sz="4" w:space="1" w:color="auto"/>
          <w:left w:val="single" w:sz="4" w:space="4" w:color="auto"/>
          <w:bottom w:val="single" w:sz="4" w:space="1" w:color="auto"/>
          <w:right w:val="single" w:sz="4" w:space="4" w:color="auto"/>
        </w:pBdr>
      </w:pPr>
      <w:hyperlink r:id="rId19" w:history="1">
        <w:r w:rsidR="00F718E6" w:rsidRPr="00E0549E">
          <w:rPr>
            <w:rStyle w:val="Hyperlink"/>
          </w:rPr>
          <w:t>Looking i</w:t>
        </w:r>
        <w:r w:rsidR="00F718E6" w:rsidRPr="00E0549E">
          <w:rPr>
            <w:rStyle w:val="Hyperlink"/>
          </w:rPr>
          <w:t>n</w:t>
        </w:r>
        <w:r w:rsidR="00F718E6" w:rsidRPr="00E0549E">
          <w:rPr>
            <w:rStyle w:val="Hyperlink"/>
          </w:rPr>
          <w:t>side your body</w:t>
        </w:r>
      </w:hyperlink>
    </w:p>
    <w:p w14:paraId="03E7F0D7" w14:textId="77777777" w:rsidR="006672D7" w:rsidRDefault="006672D7" w:rsidP="006672D7"/>
    <w:sectPr w:rsidR="006672D7" w:rsidSect="006672D7">
      <w:headerReference w:type="default" r:id="rId20"/>
      <w:footerReference w:type="default" r:id="rId2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F9ADD" w14:textId="77777777" w:rsidR="000D09D8" w:rsidRDefault="000D09D8">
      <w:r>
        <w:separator/>
      </w:r>
    </w:p>
  </w:endnote>
  <w:endnote w:type="continuationSeparator" w:id="0">
    <w:p w14:paraId="35F59C23" w14:textId="77777777" w:rsidR="000D09D8" w:rsidRDefault="000D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50027" w14:textId="77777777" w:rsidR="00613DDF" w:rsidRDefault="00613DDF" w:rsidP="006672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512E">
      <w:rPr>
        <w:rStyle w:val="PageNumber"/>
        <w:noProof/>
      </w:rPr>
      <w:t>3</w:t>
    </w:r>
    <w:r>
      <w:rPr>
        <w:rStyle w:val="PageNumber"/>
      </w:rPr>
      <w:fldChar w:fldCharType="end"/>
    </w:r>
  </w:p>
  <w:p w14:paraId="745398D4" w14:textId="77777777" w:rsidR="00E87B84" w:rsidRPr="005E307E" w:rsidRDefault="00E87B84" w:rsidP="00E87B84">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461AF3DA" w14:textId="77777777" w:rsidR="00613DDF" w:rsidRPr="00035E8D" w:rsidRDefault="00E87B84" w:rsidP="00E87B84">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D9F03" w14:textId="77777777" w:rsidR="000D09D8" w:rsidRDefault="000D09D8">
      <w:r>
        <w:separator/>
      </w:r>
    </w:p>
  </w:footnote>
  <w:footnote w:type="continuationSeparator" w:id="0">
    <w:p w14:paraId="23FF452D" w14:textId="77777777" w:rsidR="000D09D8" w:rsidRDefault="000D09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E87B84" w:rsidRPr="00251C18" w14:paraId="1636AF1A" w14:textId="77777777" w:rsidTr="00EB63D6">
      <w:tc>
        <w:tcPr>
          <w:tcW w:w="1980" w:type="dxa"/>
          <w:shd w:val="clear" w:color="auto" w:fill="auto"/>
        </w:tcPr>
        <w:p w14:paraId="2AD45757" w14:textId="77777777" w:rsidR="00E87B84" w:rsidRPr="00251C18" w:rsidRDefault="00E87B84" w:rsidP="00EB63D6">
          <w:pPr>
            <w:pStyle w:val="Header"/>
            <w:tabs>
              <w:tab w:val="clear" w:pos="4320"/>
              <w:tab w:val="clear" w:pos="8640"/>
            </w:tabs>
            <w:rPr>
              <w:rFonts w:cs="Arial"/>
              <w:color w:val="3366FF"/>
            </w:rPr>
          </w:pPr>
        </w:p>
      </w:tc>
      <w:tc>
        <w:tcPr>
          <w:tcW w:w="7654" w:type="dxa"/>
          <w:shd w:val="clear" w:color="auto" w:fill="auto"/>
          <w:vAlign w:val="center"/>
        </w:tcPr>
        <w:p w14:paraId="2F276ABD" w14:textId="77777777" w:rsidR="00E87B84" w:rsidRPr="00251C18" w:rsidRDefault="00E87B84" w:rsidP="00EB63D6">
          <w:pPr>
            <w:pStyle w:val="Header"/>
            <w:tabs>
              <w:tab w:val="clear" w:pos="4320"/>
              <w:tab w:val="clear" w:pos="8640"/>
            </w:tabs>
            <w:rPr>
              <w:rFonts w:cs="Arial"/>
              <w:color w:val="3366FF"/>
            </w:rPr>
          </w:pPr>
          <w:r>
            <w:rPr>
              <w:rFonts w:cs="Arial"/>
              <w:color w:val="3366FF"/>
            </w:rPr>
            <w:t>Activity: Discovery and development of X-rays</w:t>
          </w:r>
          <w:r w:rsidRPr="00251C18">
            <w:rPr>
              <w:rFonts w:cs="Arial"/>
              <w:color w:val="3366FF"/>
            </w:rPr>
            <w:t xml:space="preserve"> </w:t>
          </w:r>
        </w:p>
      </w:tc>
    </w:tr>
  </w:tbl>
  <w:p w14:paraId="4AE83523" w14:textId="3C0B3225" w:rsidR="00E87B84" w:rsidRDefault="00BF7242" w:rsidP="00E87B84">
    <w:pPr>
      <w:pStyle w:val="Header"/>
    </w:pPr>
    <w:r>
      <w:rPr>
        <w:noProof/>
        <w:lang w:val="en-US" w:eastAsia="en-US"/>
      </w:rPr>
      <w:drawing>
        <wp:anchor distT="0" distB="0" distL="114300" distR="114300" simplePos="0" relativeHeight="251657728" behindDoc="0" locked="0" layoutInCell="1" allowOverlap="1" wp14:anchorId="5FF99821" wp14:editId="29DA7019">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B5E80" w14:textId="77777777" w:rsidR="00613DDF" w:rsidRPr="00E87B84" w:rsidRDefault="00613DDF" w:rsidP="00E87B8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448D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E6A79"/>
    <w:multiLevelType w:val="hybridMultilevel"/>
    <w:tmpl w:val="D0AA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702EB7"/>
    <w:multiLevelType w:val="multilevel"/>
    <w:tmpl w:val="D694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E72DA"/>
    <w:multiLevelType w:val="multilevel"/>
    <w:tmpl w:val="86B08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7717C0"/>
    <w:multiLevelType w:val="hybridMultilevel"/>
    <w:tmpl w:val="95266CFE"/>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0B9F79BA"/>
    <w:multiLevelType w:val="multilevel"/>
    <w:tmpl w:val="86B08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E28F2"/>
    <w:multiLevelType w:val="hybridMultilevel"/>
    <w:tmpl w:val="ED94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A0B9A"/>
    <w:multiLevelType w:val="hybridMultilevel"/>
    <w:tmpl w:val="9EAE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704A40"/>
    <w:multiLevelType w:val="multilevel"/>
    <w:tmpl w:val="A324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1B5ABA"/>
    <w:multiLevelType w:val="hybridMultilevel"/>
    <w:tmpl w:val="C35297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F406C03"/>
    <w:multiLevelType w:val="hybridMultilevel"/>
    <w:tmpl w:val="2EC6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7F441ED"/>
    <w:multiLevelType w:val="hybridMultilevel"/>
    <w:tmpl w:val="348EA3E0"/>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7">
    <w:nsid w:val="3E77216A"/>
    <w:multiLevelType w:val="multilevel"/>
    <w:tmpl w:val="86B08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45E05360"/>
    <w:multiLevelType w:val="hybridMultilevel"/>
    <w:tmpl w:val="86B0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16765A"/>
    <w:multiLevelType w:val="hybridMultilevel"/>
    <w:tmpl w:val="6644D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1CB1C13"/>
    <w:multiLevelType w:val="hybridMultilevel"/>
    <w:tmpl w:val="569E47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F2678F2"/>
    <w:multiLevelType w:val="hybridMultilevel"/>
    <w:tmpl w:val="6F0A65D8"/>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AC31849"/>
    <w:multiLevelType w:val="multilevel"/>
    <w:tmpl w:val="9A369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E35DA3"/>
    <w:multiLevelType w:val="multilevel"/>
    <w:tmpl w:val="EA26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64030A"/>
    <w:multiLevelType w:val="hybridMultilevel"/>
    <w:tmpl w:val="6B7CF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1A7332"/>
    <w:multiLevelType w:val="hybridMultilevel"/>
    <w:tmpl w:val="4F36485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C5E6DAD"/>
    <w:multiLevelType w:val="multilevel"/>
    <w:tmpl w:val="AC0A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22"/>
  </w:num>
  <w:num w:numId="6">
    <w:abstractNumId w:val="16"/>
  </w:num>
  <w:num w:numId="7">
    <w:abstractNumId w:val="19"/>
  </w:num>
  <w:num w:numId="8">
    <w:abstractNumId w:val="18"/>
  </w:num>
  <w:num w:numId="9">
    <w:abstractNumId w:val="10"/>
  </w:num>
  <w:num w:numId="10">
    <w:abstractNumId w:val="15"/>
  </w:num>
  <w:num w:numId="11">
    <w:abstractNumId w:val="30"/>
  </w:num>
  <w:num w:numId="12">
    <w:abstractNumId w:val="6"/>
  </w:num>
  <w:num w:numId="13">
    <w:abstractNumId w:val="13"/>
  </w:num>
  <w:num w:numId="14">
    <w:abstractNumId w:val="29"/>
  </w:num>
  <w:num w:numId="15">
    <w:abstractNumId w:val="3"/>
  </w:num>
  <w:num w:numId="16">
    <w:abstractNumId w:val="26"/>
  </w:num>
  <w:num w:numId="17">
    <w:abstractNumId w:val="25"/>
  </w:num>
  <w:num w:numId="18">
    <w:abstractNumId w:val="1"/>
  </w:num>
  <w:num w:numId="19">
    <w:abstractNumId w:val="11"/>
  </w:num>
  <w:num w:numId="20">
    <w:abstractNumId w:val="20"/>
  </w:num>
  <w:num w:numId="21">
    <w:abstractNumId w:val="21"/>
  </w:num>
  <w:num w:numId="22">
    <w:abstractNumId w:val="27"/>
  </w:num>
  <w:num w:numId="23">
    <w:abstractNumId w:val="4"/>
  </w:num>
  <w:num w:numId="24">
    <w:abstractNumId w:val="17"/>
  </w:num>
  <w:num w:numId="25">
    <w:abstractNumId w:val="7"/>
  </w:num>
  <w:num w:numId="26">
    <w:abstractNumId w:val="12"/>
  </w:num>
  <w:num w:numId="27">
    <w:abstractNumId w:val="28"/>
  </w:num>
  <w:num w:numId="28">
    <w:abstractNumId w:val="23"/>
  </w:num>
  <w:num w:numId="29">
    <w:abstractNumId w:val="14"/>
  </w:num>
  <w:num w:numId="30">
    <w:abstractNumId w:val="2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53E16"/>
    <w:rsid w:val="000D09D8"/>
    <w:rsid w:val="000F55AE"/>
    <w:rsid w:val="001C258A"/>
    <w:rsid w:val="00220E9B"/>
    <w:rsid w:val="002B06D1"/>
    <w:rsid w:val="003A479A"/>
    <w:rsid w:val="004554D1"/>
    <w:rsid w:val="0045677B"/>
    <w:rsid w:val="00576320"/>
    <w:rsid w:val="00613DDF"/>
    <w:rsid w:val="006672D7"/>
    <w:rsid w:val="00697F9E"/>
    <w:rsid w:val="007E2D78"/>
    <w:rsid w:val="008843CC"/>
    <w:rsid w:val="008D1E58"/>
    <w:rsid w:val="0090795E"/>
    <w:rsid w:val="00975A92"/>
    <w:rsid w:val="00AC21EA"/>
    <w:rsid w:val="00AD1A41"/>
    <w:rsid w:val="00B14C93"/>
    <w:rsid w:val="00B36760"/>
    <w:rsid w:val="00BB0F1A"/>
    <w:rsid w:val="00BD57B0"/>
    <w:rsid w:val="00BF7242"/>
    <w:rsid w:val="00D10111"/>
    <w:rsid w:val="00D1348E"/>
    <w:rsid w:val="00D47F7E"/>
    <w:rsid w:val="00E03E57"/>
    <w:rsid w:val="00E0549E"/>
    <w:rsid w:val="00E42768"/>
    <w:rsid w:val="00E7639E"/>
    <w:rsid w:val="00E87B84"/>
    <w:rsid w:val="00EB63D6"/>
    <w:rsid w:val="00F34713"/>
    <w:rsid w:val="00F718E6"/>
    <w:rsid w:val="00F825EE"/>
    <w:rsid w:val="00F96A35"/>
    <w:rsid w:val="00F971EB"/>
    <w:rsid w:val="00FB3D07"/>
    <w:rsid w:val="00FE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B3652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customStyle="1" w:styleId="Char3">
    <w:name w:val="Char3"/>
    <w:rsid w:val="007957EB"/>
    <w:rPr>
      <w:rFonts w:ascii="Verdana" w:hAnsi="Verdana"/>
      <w:szCs w:val="24"/>
      <w:lang w:val="en-GB" w:eastAsia="ar-SA" w:bidi="ar-SA"/>
    </w:rPr>
  </w:style>
  <w:style w:type="paragraph" w:styleId="BalloonText">
    <w:name w:val="Balloon Text"/>
    <w:basedOn w:val="Normal"/>
    <w:link w:val="BalloonTextChar"/>
    <w:uiPriority w:val="99"/>
    <w:semiHidden/>
    <w:unhideWhenUsed/>
    <w:rsid w:val="00677DDD"/>
    <w:rPr>
      <w:rFonts w:ascii="Tahoma" w:hAnsi="Tahoma"/>
      <w:sz w:val="16"/>
      <w:szCs w:val="16"/>
    </w:rPr>
  </w:style>
  <w:style w:type="character" w:customStyle="1" w:styleId="BalloonTextChar">
    <w:name w:val="Balloon Text Char"/>
    <w:link w:val="BalloonText"/>
    <w:uiPriority w:val="99"/>
    <w:semiHidden/>
    <w:rsid w:val="00677DDD"/>
    <w:rPr>
      <w:rFonts w:ascii="Tahoma" w:hAnsi="Tahoma" w:cs="Tahoma"/>
      <w:sz w:val="16"/>
      <w:szCs w:val="16"/>
      <w:lang w:val="en-GB" w:eastAsia="en-GB"/>
    </w:rPr>
  </w:style>
  <w:style w:type="paragraph" w:styleId="NormalWeb">
    <w:name w:val="Normal (Web)"/>
    <w:basedOn w:val="Normal"/>
    <w:uiPriority w:val="99"/>
    <w:rsid w:val="00562319"/>
    <w:pPr>
      <w:spacing w:beforeLines="1" w:afterLines="1"/>
    </w:pPr>
    <w:rPr>
      <w:rFonts w:ascii="Times" w:hAnsi="Times"/>
      <w:szCs w:val="20"/>
      <w:lang w:val="en-AU" w:eastAsia="en-US"/>
    </w:rPr>
  </w:style>
  <w:style w:type="character" w:styleId="Strong">
    <w:name w:val="Strong"/>
    <w:uiPriority w:val="22"/>
    <w:qFormat/>
    <w:rsid w:val="00FD6507"/>
    <w:rPr>
      <w:b/>
    </w:rPr>
  </w:style>
  <w:style w:type="character" w:styleId="CommentReference">
    <w:name w:val="annotation reference"/>
    <w:uiPriority w:val="99"/>
    <w:semiHidden/>
    <w:unhideWhenUsed/>
    <w:rsid w:val="001C4EA7"/>
    <w:rPr>
      <w:sz w:val="18"/>
      <w:szCs w:val="18"/>
    </w:rPr>
  </w:style>
  <w:style w:type="paragraph" w:styleId="CommentText">
    <w:name w:val="annotation text"/>
    <w:basedOn w:val="Normal"/>
    <w:link w:val="CommentTextChar"/>
    <w:uiPriority w:val="99"/>
    <w:semiHidden/>
    <w:unhideWhenUsed/>
    <w:rsid w:val="001C4EA7"/>
    <w:rPr>
      <w:sz w:val="24"/>
    </w:rPr>
  </w:style>
  <w:style w:type="character" w:customStyle="1" w:styleId="CommentTextChar">
    <w:name w:val="Comment Text Char"/>
    <w:link w:val="CommentText"/>
    <w:uiPriority w:val="99"/>
    <w:semiHidden/>
    <w:rsid w:val="001C4EA7"/>
    <w:rPr>
      <w:rFonts w:ascii="Verdana" w:hAnsi="Verdana"/>
      <w:sz w:val="24"/>
      <w:szCs w:val="24"/>
      <w:lang w:val="en-GB" w:eastAsia="en-GB"/>
    </w:rPr>
  </w:style>
  <w:style w:type="paragraph" w:styleId="CommentSubject">
    <w:name w:val="annotation subject"/>
    <w:basedOn w:val="CommentText"/>
    <w:next w:val="CommentText"/>
    <w:link w:val="CommentSubjectChar"/>
    <w:uiPriority w:val="99"/>
    <w:semiHidden/>
    <w:unhideWhenUsed/>
    <w:rsid w:val="001C4EA7"/>
    <w:rPr>
      <w:b/>
      <w:bCs/>
      <w:sz w:val="20"/>
      <w:szCs w:val="20"/>
    </w:rPr>
  </w:style>
  <w:style w:type="character" w:customStyle="1" w:styleId="CommentSubjectChar">
    <w:name w:val="Comment Subject Char"/>
    <w:link w:val="CommentSubject"/>
    <w:uiPriority w:val="99"/>
    <w:semiHidden/>
    <w:rsid w:val="001C4EA7"/>
    <w:rPr>
      <w:rFonts w:ascii="Verdana" w:hAnsi="Verdana"/>
      <w:b/>
      <w:bCs/>
      <w:sz w:val="24"/>
      <w:szCs w:val="24"/>
      <w:lang w:val="en-GB" w:eastAsia="en-GB"/>
    </w:rPr>
  </w:style>
  <w:style w:type="character" w:customStyle="1" w:styleId="HeaderChar1">
    <w:name w:val="Header Char1"/>
    <w:locked/>
    <w:rsid w:val="00E87B84"/>
    <w:rPr>
      <w:rFonts w:ascii="Verdana" w:hAnsi="Verdana"/>
      <w:sz w:val="24"/>
      <w:lang w:val="en-GB" w:eastAsia="en-GB"/>
    </w:rPr>
  </w:style>
  <w:style w:type="character" w:customStyle="1" w:styleId="FooterChar2">
    <w:name w:val="Footer Char2"/>
    <w:locked/>
    <w:rsid w:val="00E87B84"/>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303522">
      <w:bodyDiv w:val="1"/>
      <w:marLeft w:val="0"/>
      <w:marRight w:val="0"/>
      <w:marTop w:val="0"/>
      <w:marBottom w:val="0"/>
      <w:divBdr>
        <w:top w:val="none" w:sz="0" w:space="0" w:color="auto"/>
        <w:left w:val="none" w:sz="0" w:space="0" w:color="auto"/>
        <w:bottom w:val="none" w:sz="0" w:space="0" w:color="auto"/>
        <w:right w:val="none" w:sz="0" w:space="0" w:color="auto"/>
      </w:divBdr>
    </w:div>
    <w:div w:id="811407064">
      <w:bodyDiv w:val="1"/>
      <w:marLeft w:val="0"/>
      <w:marRight w:val="0"/>
      <w:marTop w:val="0"/>
      <w:marBottom w:val="0"/>
      <w:divBdr>
        <w:top w:val="none" w:sz="0" w:space="0" w:color="auto"/>
        <w:left w:val="none" w:sz="0" w:space="0" w:color="auto"/>
        <w:bottom w:val="none" w:sz="0" w:space="0" w:color="auto"/>
        <w:right w:val="none" w:sz="0" w:space="0" w:color="auto"/>
      </w:divBdr>
    </w:div>
    <w:div w:id="1251624144">
      <w:bodyDiv w:val="1"/>
      <w:marLeft w:val="0"/>
      <w:marRight w:val="0"/>
      <w:marTop w:val="0"/>
      <w:marBottom w:val="0"/>
      <w:divBdr>
        <w:top w:val="none" w:sz="0" w:space="0" w:color="auto"/>
        <w:left w:val="none" w:sz="0" w:space="0" w:color="auto"/>
        <w:bottom w:val="none" w:sz="0" w:space="0" w:color="auto"/>
        <w:right w:val="none" w:sz="0" w:space="0" w:color="auto"/>
      </w:divBdr>
    </w:div>
    <w:div w:id="18293279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s://www.sciencelearn.org.nz/resources/1024-dr-wilhelm-roentgen"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sciencelearn.org.nz/resources/1906-developments-in-medical-imaging-timeline" TargetMode="External"/><Relationship Id="rId11" Type="http://schemas.openxmlformats.org/officeDocument/2006/relationships/hyperlink" Target="https://www.sciencelearn.org.nz/resources/985-x-ray-imaging" TargetMode="External"/><Relationship Id="rId12" Type="http://schemas.openxmlformats.org/officeDocument/2006/relationships/hyperlink" Target="https://www.sciencelearn.org.nz/resources/985-x-ray-imaging" TargetMode="External"/><Relationship Id="rId13" Type="http://schemas.openxmlformats.org/officeDocument/2006/relationships/hyperlink" Target="https://www.sciencelearn.org.nz/resources/984-improving-breast-cancer-detection" TargetMode="External"/><Relationship Id="rId14" Type="http://schemas.openxmlformats.org/officeDocument/2006/relationships/hyperlink" Target="https://www.sciencelearn.org.nz/resources/1015-looking-inside-your-body" TargetMode="External"/><Relationship Id="rId15" Type="http://schemas.openxmlformats.org/officeDocument/2006/relationships/hyperlink" Target="https://www.sciencelearn.org.nz/resources/988-x-ray-technology-for-the-future" TargetMode="External"/><Relationship Id="rId16" Type="http://schemas.openxmlformats.org/officeDocument/2006/relationships/hyperlink" Target="http://www.nzherald.co.nz/business/news/article.cfm?c_id=3&amp;objectid=11322814" TargetMode="External"/><Relationship Id="rId17" Type="http://schemas.openxmlformats.org/officeDocument/2006/relationships/hyperlink" Target="https://www.sciencelearn.org.nz/resources/985-x-ray-imaging" TargetMode="External"/><Relationship Id="rId18" Type="http://schemas.openxmlformats.org/officeDocument/2006/relationships/hyperlink" Target="https://www.sciencelearn.org.nz/resources/998-radiation" TargetMode="External"/><Relationship Id="rId19" Type="http://schemas.openxmlformats.org/officeDocument/2006/relationships/hyperlink" Target="https://www.sciencelearn.org.nz/resources/1015-looking-inside-your-body"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www.sciencelearn.org.nz/resources/1906-developments-in-medical-imaging-timelin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661</Words>
  <Characters>3771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4424</CharactersWithSpaces>
  <SharedDoc>false</SharedDoc>
  <HLinks>
    <vt:vector size="114" baseType="variant">
      <vt:variant>
        <vt:i4>7667820</vt:i4>
      </vt:variant>
      <vt:variant>
        <vt:i4>51</vt:i4>
      </vt:variant>
      <vt:variant>
        <vt:i4>0</vt:i4>
      </vt:variant>
      <vt:variant>
        <vt:i4>5</vt:i4>
      </vt:variant>
      <vt:variant>
        <vt:lpwstr>https://www.sciencelearn.org.nz/resources/1015-looking-inside-your-body</vt:lpwstr>
      </vt:variant>
      <vt:variant>
        <vt:lpwstr/>
      </vt:variant>
      <vt:variant>
        <vt:i4>3276853</vt:i4>
      </vt:variant>
      <vt:variant>
        <vt:i4>48</vt:i4>
      </vt:variant>
      <vt:variant>
        <vt:i4>0</vt:i4>
      </vt:variant>
      <vt:variant>
        <vt:i4>5</vt:i4>
      </vt:variant>
      <vt:variant>
        <vt:lpwstr>https://www.sciencelearn.org.nz/resources/998-radiation</vt:lpwstr>
      </vt:variant>
      <vt:variant>
        <vt:lpwstr/>
      </vt:variant>
      <vt:variant>
        <vt:i4>2424884</vt:i4>
      </vt:variant>
      <vt:variant>
        <vt:i4>45</vt:i4>
      </vt:variant>
      <vt:variant>
        <vt:i4>0</vt:i4>
      </vt:variant>
      <vt:variant>
        <vt:i4>5</vt:i4>
      </vt:variant>
      <vt:variant>
        <vt:lpwstr>https://www.sciencelearn.org.nz/resources/985-x-ray-imaging</vt:lpwstr>
      </vt:variant>
      <vt:variant>
        <vt:lpwstr/>
      </vt:variant>
      <vt:variant>
        <vt:i4>3801170</vt:i4>
      </vt:variant>
      <vt:variant>
        <vt:i4>42</vt:i4>
      </vt:variant>
      <vt:variant>
        <vt:i4>0</vt:i4>
      </vt:variant>
      <vt:variant>
        <vt:i4>5</vt:i4>
      </vt:variant>
      <vt:variant>
        <vt:lpwstr>http://www.nzherald.co.nz/business/news/article.cfm?c_id=3&amp;objectid=11322814</vt:lpwstr>
      </vt:variant>
      <vt:variant>
        <vt:lpwstr/>
      </vt:variant>
      <vt:variant>
        <vt:i4>5242880</vt:i4>
      </vt:variant>
      <vt:variant>
        <vt:i4>39</vt:i4>
      </vt:variant>
      <vt:variant>
        <vt:i4>0</vt:i4>
      </vt:variant>
      <vt:variant>
        <vt:i4>5</vt:i4>
      </vt:variant>
      <vt:variant>
        <vt:lpwstr>https://www.sciencelearn.org.nz/resources/988-x-ray-technology-for-the-future</vt:lpwstr>
      </vt:variant>
      <vt:variant>
        <vt:lpwstr/>
      </vt:variant>
      <vt:variant>
        <vt:i4>7667820</vt:i4>
      </vt:variant>
      <vt:variant>
        <vt:i4>36</vt:i4>
      </vt:variant>
      <vt:variant>
        <vt:i4>0</vt:i4>
      </vt:variant>
      <vt:variant>
        <vt:i4>5</vt:i4>
      </vt:variant>
      <vt:variant>
        <vt:lpwstr>https://www.sciencelearn.org.nz/resources/1015-looking-inside-your-body</vt:lpwstr>
      </vt:variant>
      <vt:variant>
        <vt:lpwstr/>
      </vt:variant>
      <vt:variant>
        <vt:i4>3342444</vt:i4>
      </vt:variant>
      <vt:variant>
        <vt:i4>33</vt:i4>
      </vt:variant>
      <vt:variant>
        <vt:i4>0</vt:i4>
      </vt:variant>
      <vt:variant>
        <vt:i4>5</vt:i4>
      </vt:variant>
      <vt:variant>
        <vt:lpwstr>https://www.sciencelearn.org.nz/resources/984-improving-breast-cancer-detection</vt:lpwstr>
      </vt:variant>
      <vt:variant>
        <vt:lpwstr/>
      </vt:variant>
      <vt:variant>
        <vt:i4>2424884</vt:i4>
      </vt:variant>
      <vt:variant>
        <vt:i4>30</vt:i4>
      </vt:variant>
      <vt:variant>
        <vt:i4>0</vt:i4>
      </vt:variant>
      <vt:variant>
        <vt:i4>5</vt:i4>
      </vt:variant>
      <vt:variant>
        <vt:lpwstr>https://www.sciencelearn.org.nz/resources/985-x-ray-imaging</vt:lpwstr>
      </vt:variant>
      <vt:variant>
        <vt:lpwstr/>
      </vt:variant>
      <vt:variant>
        <vt:i4>2424884</vt:i4>
      </vt:variant>
      <vt:variant>
        <vt:i4>27</vt:i4>
      </vt:variant>
      <vt:variant>
        <vt:i4>0</vt:i4>
      </vt:variant>
      <vt:variant>
        <vt:i4>5</vt:i4>
      </vt:variant>
      <vt:variant>
        <vt:lpwstr>https://www.sciencelearn.org.nz/resources/985-x-ray-imaging</vt:lpwstr>
      </vt:variant>
      <vt:variant>
        <vt:lpwstr/>
      </vt:variant>
      <vt:variant>
        <vt:i4>8192049</vt:i4>
      </vt:variant>
      <vt:variant>
        <vt:i4>24</vt:i4>
      </vt:variant>
      <vt:variant>
        <vt:i4>0</vt:i4>
      </vt:variant>
      <vt:variant>
        <vt:i4>5</vt:i4>
      </vt:variant>
      <vt:variant>
        <vt:lpwstr>https://www.sciencelearn.org.nz/resources/1906-developments-in-medical-imaging-timeline</vt:lpwstr>
      </vt:variant>
      <vt:variant>
        <vt:lpwstr/>
      </vt:variant>
      <vt:variant>
        <vt:i4>3145827</vt:i4>
      </vt:variant>
      <vt:variant>
        <vt:i4>21</vt:i4>
      </vt:variant>
      <vt:variant>
        <vt:i4>0</vt:i4>
      </vt:variant>
      <vt:variant>
        <vt:i4>5</vt:i4>
      </vt:variant>
      <vt:variant>
        <vt:lpwstr>https://www.sciencelearn.org.nz/resources/1024-dr-wilhelm-roentgen</vt:lpwstr>
      </vt:variant>
      <vt:variant>
        <vt:lpwstr/>
      </vt:variant>
      <vt:variant>
        <vt:i4>7667815</vt:i4>
      </vt:variant>
      <vt:variant>
        <vt:i4>18</vt:i4>
      </vt:variant>
      <vt:variant>
        <vt:i4>0</vt:i4>
      </vt:variant>
      <vt:variant>
        <vt:i4>5</vt:i4>
      </vt:variant>
      <vt:variant>
        <vt:lpwstr/>
      </vt:variant>
      <vt:variant>
        <vt:lpwstr>topics</vt:lpwstr>
      </vt:variant>
      <vt:variant>
        <vt:i4>7667815</vt:i4>
      </vt:variant>
      <vt:variant>
        <vt:i4>15</vt:i4>
      </vt:variant>
      <vt:variant>
        <vt:i4>0</vt:i4>
      </vt:variant>
      <vt:variant>
        <vt:i4>5</vt:i4>
      </vt:variant>
      <vt:variant>
        <vt:lpwstr/>
      </vt:variant>
      <vt:variant>
        <vt:lpwstr>topics</vt:lpwstr>
      </vt:variant>
      <vt:variant>
        <vt:i4>8192049</vt:i4>
      </vt:variant>
      <vt:variant>
        <vt:i4>12</vt:i4>
      </vt:variant>
      <vt:variant>
        <vt:i4>0</vt:i4>
      </vt:variant>
      <vt:variant>
        <vt:i4>5</vt:i4>
      </vt:variant>
      <vt:variant>
        <vt:lpwstr>https://www.sciencelearn.org.nz/resources/1906-developments-in-medical-imaging-timeline</vt:lpwstr>
      </vt:variant>
      <vt:variant>
        <vt:lpwstr/>
      </vt:variant>
      <vt:variant>
        <vt:i4>7667815</vt:i4>
      </vt:variant>
      <vt:variant>
        <vt:i4>9</vt:i4>
      </vt:variant>
      <vt:variant>
        <vt:i4>0</vt:i4>
      </vt:variant>
      <vt:variant>
        <vt:i4>5</vt:i4>
      </vt:variant>
      <vt:variant>
        <vt:lpwstr/>
      </vt:variant>
      <vt:variant>
        <vt:lpwstr>topics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3</cp:revision>
  <cp:lastPrinted>2011-06-21T01:12:00Z</cp:lastPrinted>
  <dcterms:created xsi:type="dcterms:W3CDTF">2017-03-20T19:50:00Z</dcterms:created>
  <dcterms:modified xsi:type="dcterms:W3CDTF">2017-03-20T20:05:00Z</dcterms:modified>
</cp:coreProperties>
</file>