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04ACC" w14:textId="77777777" w:rsidR="00E81491" w:rsidRPr="00C876E5" w:rsidRDefault="00E81491" w:rsidP="00E81491">
      <w:pPr>
        <w:jc w:val="center"/>
        <w:rPr>
          <w:b/>
          <w:sz w:val="24"/>
        </w:rPr>
      </w:pPr>
      <w:r w:rsidRPr="00C876E5">
        <w:rPr>
          <w:b/>
          <w:sz w:val="24"/>
        </w:rPr>
        <w:t xml:space="preserve">ACTIVITY: </w:t>
      </w:r>
      <w:r>
        <w:rPr>
          <w:b/>
          <w:sz w:val="24"/>
        </w:rPr>
        <w:t>Introducing biodiversity</w:t>
      </w:r>
    </w:p>
    <w:p w14:paraId="39626806" w14:textId="77777777" w:rsidR="00E81491" w:rsidRDefault="00E81491" w:rsidP="00E81491"/>
    <w:p w14:paraId="0F3D8806" w14:textId="77777777" w:rsidR="00E81491" w:rsidRDefault="00E81491" w:rsidP="00E81491">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4697F97D" w14:textId="77777777" w:rsidR="00E81491" w:rsidRDefault="00E81491" w:rsidP="00E81491">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4F4B09CD" w14:textId="77777777" w:rsidR="00E81491" w:rsidRPr="00A93D5B" w:rsidRDefault="00E81491" w:rsidP="00E81491">
      <w:pPr>
        <w:pBdr>
          <w:top w:val="single" w:sz="4" w:space="1" w:color="auto"/>
          <w:left w:val="single" w:sz="4" w:space="1" w:color="auto"/>
          <w:bottom w:val="single" w:sz="4" w:space="1" w:color="auto"/>
          <w:right w:val="single" w:sz="4" w:space="1" w:color="auto"/>
        </w:pBdr>
      </w:pPr>
      <w:r w:rsidRPr="00A93D5B">
        <w:t>In this activity</w:t>
      </w:r>
      <w:r w:rsidR="00D663C4">
        <w:t>,</w:t>
      </w:r>
      <w:r w:rsidRPr="00A93D5B">
        <w:t xml:space="preserve"> students are introduced to biodiversity. They make models of a marine ecosystem and use their model</w:t>
      </w:r>
      <w:r w:rsidR="00BD2C86">
        <w:t>s</w:t>
      </w:r>
      <w:r w:rsidRPr="00A93D5B">
        <w:t xml:space="preserve"> to explore human impact on ecosystems and biodiversity.</w:t>
      </w:r>
    </w:p>
    <w:p w14:paraId="0CC3CBB4" w14:textId="77777777" w:rsidR="00E81491" w:rsidRPr="00747D4A" w:rsidRDefault="00E81491" w:rsidP="00E81491">
      <w:pPr>
        <w:pBdr>
          <w:top w:val="single" w:sz="4" w:space="1" w:color="auto"/>
          <w:left w:val="single" w:sz="4" w:space="1" w:color="auto"/>
          <w:bottom w:val="single" w:sz="4" w:space="1" w:color="auto"/>
          <w:right w:val="single" w:sz="4" w:space="1" w:color="auto"/>
        </w:pBdr>
        <w:rPr>
          <w:b/>
        </w:rPr>
      </w:pPr>
    </w:p>
    <w:p w14:paraId="4E6A5DC7" w14:textId="77777777" w:rsidR="00E81491" w:rsidRPr="00831ACD" w:rsidRDefault="00E81491" w:rsidP="00E81491">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619C8DA2" w14:textId="77777777" w:rsidR="00E81491" w:rsidRDefault="00E81491" w:rsidP="00E81491">
      <w:pPr>
        <w:pStyle w:val="StyleVerdanaRight05cm"/>
        <w:numPr>
          <w:ilvl w:val="0"/>
          <w:numId w:val="5"/>
        </w:numPr>
        <w:pBdr>
          <w:top w:val="single" w:sz="4" w:space="1" w:color="auto"/>
          <w:left w:val="single" w:sz="4" w:space="1" w:color="auto"/>
          <w:bottom w:val="single" w:sz="4" w:space="1" w:color="auto"/>
          <w:right w:val="single" w:sz="4" w:space="1" w:color="auto"/>
        </w:pBdr>
      </w:pPr>
      <w:r>
        <w:t>define biodiversity</w:t>
      </w:r>
    </w:p>
    <w:p w14:paraId="4DF260BC" w14:textId="77777777" w:rsidR="00E81491" w:rsidRDefault="00E81491" w:rsidP="00E81491">
      <w:pPr>
        <w:pStyle w:val="StyleVerdanaRight05cm"/>
        <w:numPr>
          <w:ilvl w:val="0"/>
          <w:numId w:val="5"/>
        </w:numPr>
        <w:pBdr>
          <w:top w:val="single" w:sz="4" w:space="1" w:color="auto"/>
          <w:left w:val="single" w:sz="4" w:space="1" w:color="auto"/>
          <w:bottom w:val="single" w:sz="4" w:space="1" w:color="auto"/>
          <w:right w:val="single" w:sz="4" w:space="1" w:color="auto"/>
        </w:pBdr>
      </w:pPr>
      <w:r>
        <w:t>explain why biodiversity is important</w:t>
      </w:r>
    </w:p>
    <w:p w14:paraId="6675E0D0" w14:textId="77777777" w:rsidR="00E81491" w:rsidRDefault="00E81491" w:rsidP="00E81491">
      <w:pPr>
        <w:pStyle w:val="StyleVerdanaRight05cm"/>
        <w:numPr>
          <w:ilvl w:val="0"/>
          <w:numId w:val="5"/>
        </w:numPr>
        <w:pBdr>
          <w:top w:val="single" w:sz="4" w:space="1" w:color="auto"/>
          <w:left w:val="single" w:sz="4" w:space="1" w:color="auto"/>
          <w:bottom w:val="single" w:sz="4" w:space="1" w:color="auto"/>
          <w:right w:val="single" w:sz="4" w:space="1" w:color="auto"/>
        </w:pBdr>
      </w:pPr>
      <w:r>
        <w:t>describe one marine ecosystem and how some of its members depend on their habitat</w:t>
      </w:r>
    </w:p>
    <w:p w14:paraId="533E8791" w14:textId="77777777" w:rsidR="00E81491" w:rsidRDefault="00E81491" w:rsidP="00E81491">
      <w:pPr>
        <w:pStyle w:val="StyleVerdanaRight05cm"/>
        <w:numPr>
          <w:ilvl w:val="0"/>
          <w:numId w:val="5"/>
        </w:numPr>
        <w:pBdr>
          <w:top w:val="single" w:sz="4" w:space="1" w:color="auto"/>
          <w:left w:val="single" w:sz="4" w:space="1" w:color="auto"/>
          <w:bottom w:val="single" w:sz="4" w:space="1" w:color="auto"/>
          <w:right w:val="single" w:sz="4" w:space="1" w:color="auto"/>
        </w:pBdr>
      </w:pPr>
      <w:r>
        <w:t>give an example of how human impact can be harmful to marine ecosystems and biodiversity</w:t>
      </w:r>
    </w:p>
    <w:p w14:paraId="20E3B71F" w14:textId="77777777" w:rsidR="00E81491" w:rsidRPr="00B9405A" w:rsidRDefault="00E81491" w:rsidP="00E81491">
      <w:pPr>
        <w:pStyle w:val="StyleVerdanaRight05cm"/>
        <w:numPr>
          <w:ilvl w:val="0"/>
          <w:numId w:val="5"/>
        </w:numPr>
        <w:pBdr>
          <w:top w:val="single" w:sz="4" w:space="1" w:color="auto"/>
          <w:left w:val="single" w:sz="4" w:space="1" w:color="auto"/>
          <w:bottom w:val="single" w:sz="4" w:space="1" w:color="auto"/>
          <w:right w:val="single" w:sz="4" w:space="1" w:color="auto"/>
        </w:pBdr>
      </w:pPr>
      <w:r>
        <w:t>describe some ways we can help sustain our biodiversity</w:t>
      </w:r>
      <w:r w:rsidR="00BD2C86">
        <w:t>.</w:t>
      </w:r>
    </w:p>
    <w:p w14:paraId="5AF4D3E3" w14:textId="77777777" w:rsidR="00E81491" w:rsidRDefault="00E81491" w:rsidP="00E81491"/>
    <w:p w14:paraId="7D718B12" w14:textId="77777777" w:rsidR="00E81491" w:rsidRPr="00C876E5" w:rsidRDefault="00D124FF" w:rsidP="00E81491">
      <w:hyperlink w:anchor="Introduction" w:history="1">
        <w:r w:rsidR="00E81491" w:rsidRPr="003811FA">
          <w:rPr>
            <w:rStyle w:val="Hyperlink"/>
          </w:rPr>
          <w:t>Introduction/background notes</w:t>
        </w:r>
      </w:hyperlink>
    </w:p>
    <w:p w14:paraId="07F1290E" w14:textId="77777777" w:rsidR="00E81491" w:rsidRDefault="00D124FF" w:rsidP="00E81491">
      <w:hyperlink w:anchor="need" w:history="1">
        <w:r w:rsidR="00E81491" w:rsidRPr="00CA4376">
          <w:rPr>
            <w:rStyle w:val="Hyperlink"/>
          </w:rPr>
          <w:t>What you need</w:t>
        </w:r>
      </w:hyperlink>
    </w:p>
    <w:p w14:paraId="49C0A6C6" w14:textId="77777777" w:rsidR="00E81491" w:rsidRDefault="00D124FF" w:rsidP="00E81491">
      <w:hyperlink w:anchor="Do" w:history="1">
        <w:r w:rsidR="00E81491" w:rsidRPr="00FE4289">
          <w:rPr>
            <w:rStyle w:val="Hyperlink"/>
          </w:rPr>
          <w:t>What to do</w:t>
        </w:r>
      </w:hyperlink>
    </w:p>
    <w:p w14:paraId="7ECAC59B" w14:textId="77777777" w:rsidR="00E81491" w:rsidRDefault="00E81491" w:rsidP="00E81491">
      <w:r>
        <w:t xml:space="preserve">Student </w:t>
      </w:r>
      <w:r w:rsidR="00D663C4">
        <w:t>handout</w:t>
      </w:r>
      <w:r>
        <w:t xml:space="preserve">: </w:t>
      </w:r>
      <w:hyperlink w:anchor="brief" w:history="1">
        <w:r w:rsidRPr="009C591C">
          <w:rPr>
            <w:rStyle w:val="Hyperlink"/>
          </w:rPr>
          <w:t>Ecosystem research design brief</w:t>
        </w:r>
      </w:hyperlink>
    </w:p>
    <w:p w14:paraId="440BB6AE" w14:textId="77777777" w:rsidR="00E81491" w:rsidRDefault="00E81491" w:rsidP="00E81491">
      <w:r>
        <w:t xml:space="preserve">Student </w:t>
      </w:r>
      <w:r w:rsidR="00D663C4">
        <w:t>ha</w:t>
      </w:r>
      <w:r w:rsidR="009C591C">
        <w:t>n</w:t>
      </w:r>
      <w:r w:rsidR="00D663C4">
        <w:t>dout</w:t>
      </w:r>
      <w:r>
        <w:t xml:space="preserve">: </w:t>
      </w:r>
      <w:hyperlink w:anchor="survival" w:history="1">
        <w:r w:rsidRPr="009C591C">
          <w:rPr>
            <w:rStyle w:val="Hyperlink"/>
          </w:rPr>
          <w:t>Habitat survival</w:t>
        </w:r>
      </w:hyperlink>
    </w:p>
    <w:p w14:paraId="106C164B" w14:textId="77777777" w:rsidR="00E81491" w:rsidRPr="00C876E5" w:rsidRDefault="00E81491" w:rsidP="00E81491"/>
    <w:p w14:paraId="1D9FEFFF" w14:textId="77777777" w:rsidR="00E81491" w:rsidRPr="00B02A70" w:rsidRDefault="00E81491" w:rsidP="00E81491">
      <w:pPr>
        <w:rPr>
          <w:b/>
        </w:rPr>
      </w:pPr>
      <w:bookmarkStart w:id="0" w:name="Introduction"/>
      <w:bookmarkEnd w:id="0"/>
      <w:r w:rsidRPr="00B02A70">
        <w:rPr>
          <w:b/>
        </w:rPr>
        <w:t>Introduction/background</w:t>
      </w:r>
    </w:p>
    <w:p w14:paraId="1BC6DEAF" w14:textId="77777777" w:rsidR="00E81491" w:rsidRDefault="00E81491" w:rsidP="00E81491"/>
    <w:p w14:paraId="37599945" w14:textId="77777777" w:rsidR="00E81491" w:rsidRPr="00A8263A" w:rsidRDefault="00E81491" w:rsidP="00E81491">
      <w:pPr>
        <w:rPr>
          <w:rFonts w:cs="Arial"/>
        </w:rPr>
      </w:pPr>
      <w:r>
        <w:t xml:space="preserve">In this activity students are introduced to the concept of biodiversity – a concept that is becoming increasingly important in the marine science world. The New Zealand Exclusive Economic Zone (surrounding waters) is the fourth largest biodiversity area in the world and new species are regularly being found. Our biodiversity is still being mapped. </w:t>
      </w:r>
      <w:r w:rsidR="00C5271B">
        <w:t xml:space="preserve">Many </w:t>
      </w:r>
      <w:r>
        <w:t xml:space="preserve">species </w:t>
      </w:r>
      <w:r w:rsidR="00C5271B">
        <w:t xml:space="preserve">we do know about </w:t>
      </w:r>
      <w:r>
        <w:t>are endemic</w:t>
      </w:r>
      <w:r w:rsidR="00C5271B">
        <w:t>,</w:t>
      </w:r>
      <w:r>
        <w:t xml:space="preserve"> which makes our biodiversity unique. Biodiversity shapes our national identity and has an intrinsic value. It has also become valuable economically – besides fishing and tourism, scientists are discovering some species that </w:t>
      </w:r>
      <w:r>
        <w:rPr>
          <w:rFonts w:cs="Arial"/>
        </w:rPr>
        <w:t>can generate biological chemicals offering potential for discovery in medicine (anti-cancer drugs) and agriculture (pesticides).</w:t>
      </w:r>
    </w:p>
    <w:p w14:paraId="0359C0AA" w14:textId="77777777" w:rsidR="00E81491" w:rsidRDefault="00E81491" w:rsidP="00E81491"/>
    <w:p w14:paraId="2540F002" w14:textId="77777777" w:rsidR="00E81491" w:rsidRDefault="00E81491" w:rsidP="00E81491">
      <w:r>
        <w:rPr>
          <w:rFonts w:cs="Arial"/>
        </w:rPr>
        <w:t>This activity requires students to research</w:t>
      </w:r>
      <w:r>
        <w:t xml:space="preserve"> a marine ecosystem and build a 3D model or diorama to depict their chosen ecosystem. First</w:t>
      </w:r>
      <w:r w:rsidR="00C5271B">
        <w:t>,</w:t>
      </w:r>
      <w:r>
        <w:t xml:space="preserve"> students plan their ecosystem by considering the features it would probably have, such as an estuary having sand and mud, fresh</w:t>
      </w:r>
      <w:r w:rsidR="00D663C4">
        <w:t>water</w:t>
      </w:r>
      <w:r>
        <w:t xml:space="preserve"> and s</w:t>
      </w:r>
      <w:r w:rsidR="00D663C4">
        <w:t>ea</w:t>
      </w:r>
      <w:r>
        <w:t>water. While students may not be able to represent the water</w:t>
      </w:r>
      <w:r w:rsidR="00D663C4">
        <w:t>,</w:t>
      </w:r>
      <w:r>
        <w:t xml:space="preserve"> they will need to think about materials they could use for sand and mud. They then need to think about animals and plants for their ecosystem such as algae, mangroves, mud crabs, worms, cockles, pipi, juvenile fish, wading birds </w:t>
      </w:r>
      <w:r w:rsidR="00D663C4">
        <w:t>and so on</w:t>
      </w:r>
      <w:r>
        <w:t xml:space="preserve">. Students will need to research food </w:t>
      </w:r>
      <w:r w:rsidR="00C5271B">
        <w:t xml:space="preserve">webs </w:t>
      </w:r>
      <w:r>
        <w:t>to make sure that all the animals in their habitat hav</w:t>
      </w:r>
      <w:r w:rsidR="001233A9">
        <w:t xml:space="preserve">e food </w:t>
      </w:r>
      <w:r w:rsidR="00D663C4">
        <w:t>–</w:t>
      </w:r>
      <w:r w:rsidR="001233A9">
        <w:t xml:space="preserve"> </w:t>
      </w:r>
      <w:r>
        <w:t xml:space="preserve">students could use </w:t>
      </w:r>
      <w:r w:rsidR="00C5271B">
        <w:t xml:space="preserve">an </w:t>
      </w:r>
      <w:r>
        <w:t>internet search engine to ask</w:t>
      </w:r>
      <w:r w:rsidR="0061501E">
        <w:t>, for example,</w:t>
      </w:r>
      <w:r>
        <w:t xml:space="preserve"> </w:t>
      </w:r>
      <w:r w:rsidR="00053401">
        <w:t>‘</w:t>
      </w:r>
      <w:r w:rsidR="00D04277">
        <w:t>W</w:t>
      </w:r>
      <w:r w:rsidR="00053401">
        <w:t>hat do pipi eat?’</w:t>
      </w:r>
      <w:r w:rsidR="004C5871">
        <w:t xml:space="preserve"> (</w:t>
      </w:r>
      <w:proofErr w:type="gramStart"/>
      <w:r w:rsidR="004C5871">
        <w:t>see</w:t>
      </w:r>
      <w:proofErr w:type="gramEnd"/>
      <w:r w:rsidR="004C5871">
        <w:t xml:space="preserve"> </w:t>
      </w:r>
      <w:hyperlink w:anchor="examples" w:history="1">
        <w:r w:rsidR="00D04277" w:rsidRPr="00D04277">
          <w:rPr>
            <w:rStyle w:val="Hyperlink"/>
          </w:rPr>
          <w:t>E</w:t>
        </w:r>
        <w:r w:rsidR="004C5871" w:rsidRPr="00D04277">
          <w:rPr>
            <w:rStyle w:val="Hyperlink"/>
          </w:rPr>
          <w:t>xamples</w:t>
        </w:r>
        <w:r w:rsidR="00053401" w:rsidRPr="00D04277">
          <w:rPr>
            <w:rStyle w:val="Hyperlink"/>
          </w:rPr>
          <w:t xml:space="preserve"> of food webs</w:t>
        </w:r>
      </w:hyperlink>
      <w:r w:rsidR="004C5871">
        <w:t>).</w:t>
      </w:r>
      <w:r>
        <w:t xml:space="preserve"> They will need to consider adaptive features of the plants and animals to show how they might be protected by their habitat.</w:t>
      </w:r>
    </w:p>
    <w:p w14:paraId="474443AF" w14:textId="77777777" w:rsidR="00E81491" w:rsidRDefault="00E81491" w:rsidP="00E81491"/>
    <w:p w14:paraId="20E56AF1" w14:textId="77777777" w:rsidR="00E81491" w:rsidRDefault="00E81491" w:rsidP="00E81491">
      <w:r>
        <w:t xml:space="preserve">Animals and plants should be freestanding so students can move them about as they play out certain scenarios of human impact. Several plants and animals of the same species should be made for the scenarios so that impact on </w:t>
      </w:r>
      <w:proofErr w:type="gramStart"/>
      <w:r>
        <w:t>particular species</w:t>
      </w:r>
      <w:proofErr w:type="gramEnd"/>
      <w:r>
        <w:t xml:space="preserve"> can be explored.</w:t>
      </w:r>
      <w:r w:rsidR="00D663C4">
        <w:t xml:space="preserve"> </w:t>
      </w:r>
      <w:r>
        <w:t xml:space="preserve">For example, the impact on an ecosystem of a species being fished out completely could be compared to sustainable approaches (the animal removed through controlled fishing practices could be replaced by the same species through reproduction). </w:t>
      </w:r>
    </w:p>
    <w:p w14:paraId="1C445547" w14:textId="77777777" w:rsidR="00E81491" w:rsidRDefault="00E81491" w:rsidP="00E81491"/>
    <w:p w14:paraId="04884157" w14:textId="77777777" w:rsidR="00D04277" w:rsidRDefault="00E81491" w:rsidP="00E81491">
      <w:r>
        <w:t>The models should be used so students can ‘see’ what might happen if their ecosystem was affected by some human impact. First</w:t>
      </w:r>
      <w:r w:rsidR="00C5271B">
        <w:t>,</w:t>
      </w:r>
      <w:r>
        <w:t xml:space="preserve"> they could be introduced to what effects the removal of a species might have on the ecosystem (whatever else is </w:t>
      </w:r>
      <w:r w:rsidR="00C5271B">
        <w:t xml:space="preserve">dependent </w:t>
      </w:r>
      <w:r>
        <w:t xml:space="preserve">on that organism </w:t>
      </w:r>
      <w:r w:rsidR="00C5271B">
        <w:t xml:space="preserve">could </w:t>
      </w:r>
      <w:r>
        <w:t>die off as well) and then they could play out what might happen if there was some human impact on their ecosystem – the cause of a species</w:t>
      </w:r>
      <w:r w:rsidR="00BD2C86">
        <w:t>’</w:t>
      </w:r>
      <w:r>
        <w:t xml:space="preserve"> demise. </w:t>
      </w:r>
    </w:p>
    <w:p w14:paraId="7A3F5116" w14:textId="77777777" w:rsidR="00D04277" w:rsidRDefault="00D04277" w:rsidP="00E81491"/>
    <w:p w14:paraId="6A16B8D1" w14:textId="77777777" w:rsidR="00E81491" w:rsidRDefault="00E81491" w:rsidP="00E81491">
      <w:r>
        <w:lastRenderedPageBreak/>
        <w:t xml:space="preserve">Students may wish to make models of sediment and types of pollution to show what would happen to the biodiversity if the pollution entered the ecosystem. Coloured dots could be added to animals to represent heavy metals </w:t>
      </w:r>
      <w:r w:rsidR="00516FCA">
        <w:t xml:space="preserve">and </w:t>
      </w:r>
      <w:r w:rsidR="00143A6E">
        <w:rPr>
          <w:rFonts w:cs="Arial"/>
        </w:rPr>
        <w:t>p</w:t>
      </w:r>
      <w:r w:rsidR="00143A6E" w:rsidRPr="007E3698">
        <w:rPr>
          <w:rFonts w:cs="Arial"/>
        </w:rPr>
        <w:t>olycyclic aromatic hydrocarbons</w:t>
      </w:r>
      <w:r w:rsidR="00143A6E">
        <w:rPr>
          <w:rFonts w:cs="Arial"/>
        </w:rPr>
        <w:t xml:space="preserve"> (PAHs)</w:t>
      </w:r>
      <w:r>
        <w:t xml:space="preserve"> ingested by them. One dot could mean the animal is sick and doesn’t feed well, two dots </w:t>
      </w:r>
      <w:proofErr w:type="gramStart"/>
      <w:r w:rsidR="00D04277">
        <w:t>means</w:t>
      </w:r>
      <w:proofErr w:type="gramEnd"/>
      <w:r w:rsidR="00D04277">
        <w:t xml:space="preserve"> </w:t>
      </w:r>
      <w:r>
        <w:t xml:space="preserve">it doesn’t feed well or reproduce, three dots </w:t>
      </w:r>
      <w:r w:rsidR="00D04277">
        <w:t xml:space="preserve">means </w:t>
      </w:r>
      <w:r>
        <w:t xml:space="preserve">the animal is dead. Students could describe these events when they talk about their scenario. </w:t>
      </w:r>
    </w:p>
    <w:p w14:paraId="04BD25A3" w14:textId="77777777" w:rsidR="00E81491" w:rsidRDefault="00E81491" w:rsidP="00E81491"/>
    <w:p w14:paraId="67598D6B" w14:textId="77777777" w:rsidR="00F02734" w:rsidRPr="00D04277" w:rsidRDefault="00D04277" w:rsidP="00E81491">
      <w:pPr>
        <w:rPr>
          <w:i/>
        </w:rPr>
      </w:pPr>
      <w:bookmarkStart w:id="1" w:name="examples"/>
      <w:bookmarkEnd w:id="1"/>
      <w:r>
        <w:rPr>
          <w:b/>
          <w:i/>
        </w:rPr>
        <w:t>E</w:t>
      </w:r>
      <w:r w:rsidR="001233A9" w:rsidRPr="00D04277">
        <w:rPr>
          <w:b/>
          <w:i/>
        </w:rPr>
        <w:t xml:space="preserve">xamples of food webs </w:t>
      </w:r>
    </w:p>
    <w:p w14:paraId="71932C57" w14:textId="690A3889" w:rsidR="001233A9" w:rsidRDefault="001233A9" w:rsidP="00D04277">
      <w:pPr>
        <w:numPr>
          <w:ilvl w:val="0"/>
          <w:numId w:val="20"/>
        </w:numPr>
      </w:pPr>
      <w:r>
        <w:t>Estuarine food web</w:t>
      </w:r>
      <w:r w:rsidR="000063B8">
        <w:t xml:space="preserve">: </w:t>
      </w:r>
      <w:r w:rsidR="00D04277">
        <w:br/>
      </w:r>
      <w:hyperlink r:id="rId7" w:anchor="whatenc" w:history="1">
        <w:r w:rsidR="000063B8">
          <w:rPr>
            <w:rStyle w:val="Hyperlink"/>
          </w:rPr>
          <w:t>https://niwa.co.nz/education-and-training/schools/students/estuaries#whatenc</w:t>
        </w:r>
      </w:hyperlink>
    </w:p>
    <w:p w14:paraId="79A4807F" w14:textId="703E69D6" w:rsidR="00F02734" w:rsidRDefault="00F02734" w:rsidP="008C5C15">
      <w:pPr>
        <w:numPr>
          <w:ilvl w:val="0"/>
          <w:numId w:val="20"/>
        </w:numPr>
      </w:pPr>
      <w:r>
        <w:t xml:space="preserve">Rocky shore food </w:t>
      </w:r>
      <w:r w:rsidR="00F37D6C">
        <w:t>web</w:t>
      </w:r>
      <w:r w:rsidR="000063B8">
        <w:t xml:space="preserve">: </w:t>
      </w:r>
      <w:hyperlink r:id="rId8" w:history="1">
        <w:r w:rsidR="000063B8">
          <w:rPr>
            <w:rStyle w:val="Hyperlink"/>
          </w:rPr>
          <w:t>www.pathwayz.org/Tree/Plain/ROCKY+SHORE+FOOD+WEB</w:t>
        </w:r>
      </w:hyperlink>
      <w:r w:rsidR="008C5C15">
        <w:t xml:space="preserve"> </w:t>
      </w:r>
    </w:p>
    <w:p w14:paraId="256F2DF4" w14:textId="0B301DE0" w:rsidR="000063B8" w:rsidRDefault="009844BF" w:rsidP="008C5C15">
      <w:pPr>
        <w:numPr>
          <w:ilvl w:val="0"/>
          <w:numId w:val="20"/>
        </w:numPr>
      </w:pPr>
      <w:hyperlink r:id="rId9" w:history="1">
        <w:r w:rsidRPr="009844BF">
          <w:rPr>
            <w:rStyle w:val="Hyperlink"/>
          </w:rPr>
          <w:t>Building Science Concepts: Tidal communities</w:t>
        </w:r>
      </w:hyperlink>
      <w:r>
        <w:t xml:space="preserve"> (includes 3 diagrams of food webs from mudflats, sandy shore and the rocky shore)</w:t>
      </w:r>
    </w:p>
    <w:p w14:paraId="4FF6D737" w14:textId="6E3906DE" w:rsidR="009844BF" w:rsidRDefault="009844BF" w:rsidP="008C5C15">
      <w:pPr>
        <w:numPr>
          <w:ilvl w:val="0"/>
          <w:numId w:val="20"/>
        </w:numPr>
      </w:pPr>
      <w:hyperlink r:id="rId10" w:history="1">
        <w:r w:rsidRPr="009844BF">
          <w:rPr>
            <w:rStyle w:val="Hyperlink"/>
          </w:rPr>
          <w:t>Marine food webs</w:t>
        </w:r>
      </w:hyperlink>
      <w:r>
        <w:t xml:space="preserve"> (image)</w:t>
      </w:r>
    </w:p>
    <w:p w14:paraId="295A13FD" w14:textId="77777777" w:rsidR="009844BF" w:rsidRDefault="009844BF" w:rsidP="008C5C15">
      <w:pPr>
        <w:numPr>
          <w:ilvl w:val="0"/>
          <w:numId w:val="20"/>
        </w:numPr>
      </w:pPr>
    </w:p>
    <w:p w14:paraId="36E2832B" w14:textId="77777777" w:rsidR="001233A9" w:rsidRDefault="001233A9" w:rsidP="00E81491">
      <w:pPr>
        <w:rPr>
          <w:b/>
        </w:rPr>
      </w:pPr>
    </w:p>
    <w:p w14:paraId="2ACEEC5A" w14:textId="77777777" w:rsidR="00E81491" w:rsidRPr="00B02A70" w:rsidRDefault="00E81491" w:rsidP="00E81491">
      <w:pPr>
        <w:rPr>
          <w:b/>
        </w:rPr>
      </w:pPr>
      <w:bookmarkStart w:id="2" w:name="need"/>
      <w:bookmarkEnd w:id="2"/>
      <w:r w:rsidRPr="00B02A70">
        <w:rPr>
          <w:b/>
        </w:rPr>
        <w:t>What you need</w:t>
      </w:r>
    </w:p>
    <w:p w14:paraId="5F4E0977" w14:textId="77777777" w:rsidR="00E81491" w:rsidRDefault="00E81491" w:rsidP="00E81491"/>
    <w:p w14:paraId="4FCE1317" w14:textId="77777777" w:rsidR="00E81491" w:rsidRDefault="00E81491" w:rsidP="00E81491">
      <w:pPr>
        <w:numPr>
          <w:ilvl w:val="0"/>
          <w:numId w:val="6"/>
        </w:numPr>
      </w:pPr>
      <w:r>
        <w:t xml:space="preserve">Access to </w:t>
      </w:r>
      <w:hyperlink r:id="rId11" w:history="1">
        <w:r w:rsidR="00D04277" w:rsidRPr="003F21CD">
          <w:rPr>
            <w:rStyle w:val="Hyperlink"/>
          </w:rPr>
          <w:t>Biodiversity</w:t>
        </w:r>
        <w:r w:rsidRPr="003F21CD">
          <w:rPr>
            <w:rStyle w:val="Hyperlink"/>
          </w:rPr>
          <w:t xml:space="preserve"> in the Bay</w:t>
        </w:r>
        <w:r w:rsidR="00D04277" w:rsidRPr="003F21CD">
          <w:rPr>
            <w:rStyle w:val="Hyperlink"/>
          </w:rPr>
          <w:t xml:space="preserve"> of Plenty</w:t>
        </w:r>
      </w:hyperlink>
      <w:r>
        <w:t xml:space="preserve">, </w:t>
      </w:r>
      <w:hyperlink r:id="rId12" w:history="1">
        <w:r w:rsidRPr="003F21CD">
          <w:rPr>
            <w:rStyle w:val="Hyperlink"/>
          </w:rPr>
          <w:t>Habitats in the Bay</w:t>
        </w:r>
        <w:r w:rsidR="00D04277" w:rsidRPr="003F21CD">
          <w:rPr>
            <w:rStyle w:val="Hyperlink"/>
          </w:rPr>
          <w:t xml:space="preserve"> of Plenty</w:t>
        </w:r>
      </w:hyperlink>
      <w:r>
        <w:t xml:space="preserve">, </w:t>
      </w:r>
      <w:hyperlink r:id="rId13" w:history="1">
        <w:r w:rsidRPr="003F21CD">
          <w:rPr>
            <w:rStyle w:val="Hyperlink"/>
          </w:rPr>
          <w:t xml:space="preserve">Adapting to </w:t>
        </w:r>
        <w:r w:rsidR="00D04277" w:rsidRPr="003F21CD">
          <w:rPr>
            <w:rStyle w:val="Hyperlink"/>
          </w:rPr>
          <w:t>marine habitats</w:t>
        </w:r>
      </w:hyperlink>
      <w:r>
        <w:t xml:space="preserve">, </w:t>
      </w:r>
      <w:hyperlink r:id="rId14" w:history="1">
        <w:r w:rsidRPr="00EB72B6">
          <w:rPr>
            <w:rStyle w:val="Hyperlink"/>
          </w:rPr>
          <w:t>Human impact</w:t>
        </w:r>
        <w:r w:rsidR="00D04277" w:rsidRPr="00EB72B6">
          <w:rPr>
            <w:rStyle w:val="Hyperlink"/>
          </w:rPr>
          <w:t>s</w:t>
        </w:r>
        <w:r w:rsidRPr="00EB72B6">
          <w:rPr>
            <w:rStyle w:val="Hyperlink"/>
          </w:rPr>
          <w:t xml:space="preserve"> on the Bay</w:t>
        </w:r>
        <w:r w:rsidR="00D04277" w:rsidRPr="00EB72B6">
          <w:rPr>
            <w:rStyle w:val="Hyperlink"/>
          </w:rPr>
          <w:t xml:space="preserve"> of Plenty</w:t>
        </w:r>
      </w:hyperlink>
      <w:r>
        <w:t xml:space="preserve">, </w:t>
      </w:r>
      <w:hyperlink r:id="rId15" w:history="1">
        <w:r w:rsidR="002C77C3" w:rsidRPr="00EB72B6">
          <w:rPr>
            <w:rStyle w:val="Hyperlink"/>
          </w:rPr>
          <w:t>Resilience to stress</w:t>
        </w:r>
      </w:hyperlink>
      <w:r>
        <w:t xml:space="preserve"> and </w:t>
      </w:r>
      <w:hyperlink r:id="rId16" w:history="1">
        <w:r w:rsidRPr="00EB72B6">
          <w:rPr>
            <w:rStyle w:val="Hyperlink"/>
          </w:rPr>
          <w:t xml:space="preserve">Pollution from </w:t>
        </w:r>
        <w:r w:rsidRPr="00EB72B6">
          <w:rPr>
            <w:rStyle w:val="Hyperlink"/>
            <w:i/>
          </w:rPr>
          <w:t>Rena</w:t>
        </w:r>
      </w:hyperlink>
    </w:p>
    <w:p w14:paraId="2FBF32AC" w14:textId="77777777" w:rsidR="00E81491" w:rsidRDefault="00D04277" w:rsidP="00E81491">
      <w:pPr>
        <w:numPr>
          <w:ilvl w:val="0"/>
          <w:numId w:val="6"/>
        </w:numPr>
      </w:pPr>
      <w:r>
        <w:t>Copies of the s</w:t>
      </w:r>
      <w:r w:rsidR="00E81491">
        <w:t xml:space="preserve">tudent </w:t>
      </w:r>
      <w:r>
        <w:t>handout</w:t>
      </w:r>
      <w:r w:rsidR="00E81491">
        <w:t xml:space="preserve"> </w:t>
      </w:r>
      <w:hyperlink w:anchor="brief" w:history="1">
        <w:r w:rsidR="00BD2C86" w:rsidRPr="009C591C">
          <w:rPr>
            <w:rStyle w:val="Hyperlink"/>
          </w:rPr>
          <w:t>Ecosystem research design brief</w:t>
        </w:r>
      </w:hyperlink>
    </w:p>
    <w:p w14:paraId="5507B7BD" w14:textId="77777777" w:rsidR="00E81491" w:rsidRDefault="00D04277" w:rsidP="00E81491">
      <w:pPr>
        <w:numPr>
          <w:ilvl w:val="0"/>
          <w:numId w:val="6"/>
        </w:numPr>
      </w:pPr>
      <w:r>
        <w:t>Copies of the student handout</w:t>
      </w:r>
      <w:r w:rsidR="00E81491">
        <w:t xml:space="preserve"> </w:t>
      </w:r>
      <w:hyperlink w:anchor="survival" w:history="1">
        <w:r w:rsidR="00BD2C86" w:rsidRPr="009C591C">
          <w:rPr>
            <w:rStyle w:val="Hyperlink"/>
          </w:rPr>
          <w:t>Habitat survival</w:t>
        </w:r>
      </w:hyperlink>
    </w:p>
    <w:p w14:paraId="2420C3E6" w14:textId="77777777" w:rsidR="00E81491" w:rsidRDefault="00E81491" w:rsidP="00E81491">
      <w:pPr>
        <w:numPr>
          <w:ilvl w:val="0"/>
          <w:numId w:val="6"/>
        </w:numPr>
      </w:pPr>
      <w:r>
        <w:t>Materials for 3D model</w:t>
      </w:r>
      <w:r w:rsidR="00D04277">
        <w:t>s</w:t>
      </w:r>
      <w:r>
        <w:t xml:space="preserve"> or diorama</w:t>
      </w:r>
      <w:r w:rsidR="00D04277">
        <w:t>s, such as</w:t>
      </w:r>
      <w:r>
        <w:t xml:space="preserve"> cardboard, shoeboxes, images of animals and plants, modelling clay, sponge, polystyrene, cloth, sand, paint, coloured pencils, </w:t>
      </w:r>
      <w:r w:rsidR="00D04277">
        <w:t>B</w:t>
      </w:r>
      <w:r>
        <w:t>lu-</w:t>
      </w:r>
      <w:r w:rsidR="00D04277">
        <w:t>T</w:t>
      </w:r>
      <w:r>
        <w:t xml:space="preserve">ack </w:t>
      </w:r>
    </w:p>
    <w:p w14:paraId="18081A29" w14:textId="77777777" w:rsidR="00E81491" w:rsidRPr="00DF0A8E" w:rsidRDefault="00E81491" w:rsidP="00E81491"/>
    <w:p w14:paraId="09E054F0" w14:textId="77777777" w:rsidR="00E81491" w:rsidRPr="00B02A70" w:rsidRDefault="00E81491" w:rsidP="00E81491">
      <w:pPr>
        <w:rPr>
          <w:b/>
        </w:rPr>
      </w:pPr>
      <w:bookmarkStart w:id="3" w:name="Do"/>
      <w:bookmarkEnd w:id="3"/>
      <w:r w:rsidRPr="00B02A70">
        <w:rPr>
          <w:b/>
        </w:rPr>
        <w:t>What to do</w:t>
      </w:r>
    </w:p>
    <w:p w14:paraId="7E273DF2" w14:textId="77777777" w:rsidR="00E81491" w:rsidRDefault="00E81491" w:rsidP="00E81491"/>
    <w:p w14:paraId="4280670C" w14:textId="77777777" w:rsidR="00E81491" w:rsidRDefault="00E81491" w:rsidP="00E81491">
      <w:pPr>
        <w:numPr>
          <w:ilvl w:val="0"/>
          <w:numId w:val="12"/>
        </w:numPr>
      </w:pPr>
      <w:r>
        <w:t>In pairs</w:t>
      </w:r>
      <w:r w:rsidR="00D04277">
        <w:t xml:space="preserve">, </w:t>
      </w:r>
      <w:r w:rsidR="00F37D6C">
        <w:t>have students</w:t>
      </w:r>
      <w:r>
        <w:t xml:space="preserve"> work out what biodiversity means by obtaining the dictionary meaning for ‘bio’ and ‘diversity’. As a class</w:t>
      </w:r>
      <w:r w:rsidR="00D04277">
        <w:t>,</w:t>
      </w:r>
      <w:r>
        <w:t xml:space="preserve"> discuss a possible definition for biodiversity.</w:t>
      </w:r>
    </w:p>
    <w:p w14:paraId="52FE1432" w14:textId="77777777" w:rsidR="00D04277" w:rsidRDefault="00D04277" w:rsidP="00D04277"/>
    <w:p w14:paraId="78599E06" w14:textId="77777777" w:rsidR="009C591C" w:rsidRDefault="00E81491" w:rsidP="009C591C">
      <w:pPr>
        <w:numPr>
          <w:ilvl w:val="0"/>
          <w:numId w:val="12"/>
        </w:numPr>
      </w:pPr>
      <w:r>
        <w:t xml:space="preserve">Read </w:t>
      </w:r>
      <w:hyperlink r:id="rId17" w:history="1">
        <w:r w:rsidR="002C77C3" w:rsidRPr="003F21CD">
          <w:rPr>
            <w:rStyle w:val="Hyperlink"/>
          </w:rPr>
          <w:t>Biodiversity in the Bay of Plenty</w:t>
        </w:r>
      </w:hyperlink>
      <w:r w:rsidR="00D04277">
        <w:t xml:space="preserve"> </w:t>
      </w:r>
      <w:r>
        <w:t xml:space="preserve">in pairs or small groups. Discuss the importance of biodiversity as a class. </w:t>
      </w:r>
    </w:p>
    <w:p w14:paraId="2110408C" w14:textId="77777777" w:rsidR="009C591C" w:rsidRDefault="009C591C" w:rsidP="009C591C"/>
    <w:p w14:paraId="0788F1C9" w14:textId="77777777" w:rsidR="009C591C" w:rsidRDefault="00D11A26" w:rsidP="00E81491">
      <w:pPr>
        <w:numPr>
          <w:ilvl w:val="0"/>
          <w:numId w:val="12"/>
        </w:numPr>
      </w:pPr>
      <w:r>
        <w:t>Hand</w:t>
      </w:r>
      <w:r w:rsidR="009C591C">
        <w:t xml:space="preserve"> </w:t>
      </w:r>
      <w:r>
        <w:t>out copies of</w:t>
      </w:r>
      <w:r w:rsidR="00E81491">
        <w:t xml:space="preserve"> the </w:t>
      </w:r>
      <w:r w:rsidR="009C591C">
        <w:t xml:space="preserve">student handouts </w:t>
      </w:r>
      <w:hyperlink w:anchor="brief" w:history="1">
        <w:r w:rsidR="009C591C" w:rsidRPr="009C591C">
          <w:rPr>
            <w:rStyle w:val="Hyperlink"/>
          </w:rPr>
          <w:t>Ecosystem research design brief</w:t>
        </w:r>
      </w:hyperlink>
      <w:r w:rsidR="009C591C">
        <w:t xml:space="preserve"> and </w:t>
      </w:r>
      <w:hyperlink w:anchor="survival" w:history="1">
        <w:r w:rsidR="009C591C" w:rsidRPr="009C591C">
          <w:rPr>
            <w:rStyle w:val="Hyperlink"/>
          </w:rPr>
          <w:t>Habitat survival</w:t>
        </w:r>
      </w:hyperlink>
      <w:r w:rsidR="009C591C">
        <w:t xml:space="preserve"> (students will need several copies of this) and discuss. </w:t>
      </w:r>
      <w:r>
        <w:t xml:space="preserve">Explain that </w:t>
      </w:r>
      <w:r w:rsidR="009C591C">
        <w:t xml:space="preserve">each </w:t>
      </w:r>
      <w:r>
        <w:t>group need</w:t>
      </w:r>
      <w:r w:rsidR="009C591C">
        <w:t>s</w:t>
      </w:r>
      <w:r>
        <w:t xml:space="preserve"> </w:t>
      </w:r>
      <w:r w:rsidR="00E81491">
        <w:t>to create a 3D model or diorama of a selected marine ecosystem (coastal beach, estuary, rocky shore or offshore island)</w:t>
      </w:r>
      <w:r w:rsidR="009C591C">
        <w:t>:</w:t>
      </w:r>
      <w:r w:rsidR="00E81491">
        <w:t xml:space="preserve"> </w:t>
      </w:r>
    </w:p>
    <w:p w14:paraId="2BB064F7" w14:textId="77777777" w:rsidR="009C591C" w:rsidRDefault="00E81491" w:rsidP="009C591C">
      <w:pPr>
        <w:numPr>
          <w:ilvl w:val="0"/>
          <w:numId w:val="21"/>
        </w:numPr>
      </w:pPr>
      <w:r>
        <w:t>The design should show as many features of the ecosystem as possible including appropriate aquatic plants and animals.</w:t>
      </w:r>
    </w:p>
    <w:p w14:paraId="291E335F" w14:textId="77777777" w:rsidR="009C591C" w:rsidRDefault="009C591C" w:rsidP="009C591C">
      <w:pPr>
        <w:numPr>
          <w:ilvl w:val="0"/>
          <w:numId w:val="21"/>
        </w:numPr>
      </w:pPr>
      <w:r>
        <w:t>Make sure the animals in your habitat all have something to eat and have some form of protection (for example, they can burrow into the sand to hide). Also be aware of where in your habitat your animal lives (for example, shellfish live in sand or mud on the seafloor).</w:t>
      </w:r>
    </w:p>
    <w:p w14:paraId="06A57C9C" w14:textId="77777777" w:rsidR="009C591C" w:rsidRDefault="009C591C" w:rsidP="00E81491">
      <w:pPr>
        <w:numPr>
          <w:ilvl w:val="0"/>
          <w:numId w:val="21"/>
        </w:numPr>
      </w:pPr>
      <w:r>
        <w:t>T</w:t>
      </w:r>
      <w:r w:rsidR="00E81491">
        <w:t xml:space="preserve">ry to make the animals and plants freestanding so that they can be moved around. </w:t>
      </w:r>
    </w:p>
    <w:p w14:paraId="15AA2FE3" w14:textId="77777777" w:rsidR="00E81491" w:rsidRDefault="009C591C" w:rsidP="00E81491">
      <w:pPr>
        <w:numPr>
          <w:ilvl w:val="0"/>
          <w:numId w:val="21"/>
        </w:numPr>
      </w:pPr>
      <w:r>
        <w:t>M</w:t>
      </w:r>
      <w:r w:rsidR="00E81491">
        <w:t>ake several animals and plants of the same species (</w:t>
      </w:r>
      <w:r w:rsidR="00D11A26">
        <w:t>for example,</w:t>
      </w:r>
      <w:r w:rsidR="00E81491">
        <w:t xml:space="preserve"> </w:t>
      </w:r>
      <w:proofErr w:type="gramStart"/>
      <w:r w:rsidR="00E81491">
        <w:t>a number of</w:t>
      </w:r>
      <w:proofErr w:type="gramEnd"/>
      <w:r w:rsidR="00E81491">
        <w:t xml:space="preserve"> algae plants and a number of </w:t>
      </w:r>
      <w:proofErr w:type="spellStart"/>
      <w:r w:rsidR="00E81491">
        <w:t>tuatua</w:t>
      </w:r>
      <w:proofErr w:type="spellEnd"/>
      <w:r w:rsidR="00E81491">
        <w:t xml:space="preserve"> </w:t>
      </w:r>
      <w:r w:rsidR="00D11A26">
        <w:t>and so on</w:t>
      </w:r>
      <w:r w:rsidR="00E81491">
        <w:t>).</w:t>
      </w:r>
    </w:p>
    <w:p w14:paraId="3CFBC852" w14:textId="77777777" w:rsidR="00E81491" w:rsidRDefault="00E81491" w:rsidP="00E81491"/>
    <w:p w14:paraId="2240B5C0" w14:textId="77777777" w:rsidR="00E81491" w:rsidRDefault="00E81491" w:rsidP="00E81491">
      <w:pPr>
        <w:numPr>
          <w:ilvl w:val="0"/>
          <w:numId w:val="12"/>
        </w:numPr>
      </w:pPr>
      <w:r>
        <w:t>Before students start their model</w:t>
      </w:r>
      <w:r w:rsidR="0098224A">
        <w:t>,</w:t>
      </w:r>
      <w:r>
        <w:t xml:space="preserve"> they should:</w:t>
      </w:r>
      <w:r w:rsidRPr="00B8030B">
        <w:t xml:space="preserve"> </w:t>
      </w:r>
    </w:p>
    <w:p w14:paraId="278956ED" w14:textId="77777777" w:rsidR="00E81491" w:rsidRDefault="0098224A" w:rsidP="0098224A">
      <w:pPr>
        <w:numPr>
          <w:ilvl w:val="0"/>
          <w:numId w:val="22"/>
        </w:numPr>
      </w:pPr>
      <w:r>
        <w:t>r</w:t>
      </w:r>
      <w:r w:rsidR="00E81491">
        <w:t xml:space="preserve">ead </w:t>
      </w:r>
      <w:hyperlink r:id="rId18" w:history="1">
        <w:r w:rsidR="002C77C3" w:rsidRPr="003F21CD">
          <w:rPr>
            <w:rStyle w:val="Hyperlink"/>
          </w:rPr>
          <w:t>Habitats in the Bay of Plenty</w:t>
        </w:r>
      </w:hyperlink>
      <w:r>
        <w:t xml:space="preserve"> and </w:t>
      </w:r>
      <w:hyperlink r:id="rId19" w:history="1">
        <w:r w:rsidR="002C77C3" w:rsidRPr="003F21CD">
          <w:rPr>
            <w:rStyle w:val="Hyperlink"/>
          </w:rPr>
          <w:t>Adapting to marine habitats</w:t>
        </w:r>
      </w:hyperlink>
    </w:p>
    <w:p w14:paraId="5AD88336" w14:textId="77777777" w:rsidR="00E81491" w:rsidRDefault="0098224A" w:rsidP="0098224A">
      <w:pPr>
        <w:numPr>
          <w:ilvl w:val="0"/>
          <w:numId w:val="22"/>
        </w:numPr>
      </w:pPr>
      <w:r>
        <w:t>u</w:t>
      </w:r>
      <w:r w:rsidR="00E81491">
        <w:t xml:space="preserve">se </w:t>
      </w:r>
      <w:r>
        <w:t xml:space="preserve">the </w:t>
      </w:r>
      <w:r w:rsidR="00BD2C86">
        <w:t>i</w:t>
      </w:r>
      <w:r w:rsidR="00E81491">
        <w:t>nternet to research their New Zealand marine ecosystem</w:t>
      </w:r>
      <w:r>
        <w:t xml:space="preserve"> </w:t>
      </w:r>
      <w:r w:rsidR="00E81491">
        <w:t xml:space="preserve">to find out what it might contain and how organisms survive in that ecosystem </w:t>
      </w:r>
    </w:p>
    <w:p w14:paraId="3F2E828A" w14:textId="77777777" w:rsidR="00E81491" w:rsidRDefault="0098224A" w:rsidP="0098224A">
      <w:pPr>
        <w:numPr>
          <w:ilvl w:val="0"/>
          <w:numId w:val="22"/>
        </w:numPr>
      </w:pPr>
      <w:r>
        <w:t>c</w:t>
      </w:r>
      <w:r w:rsidR="00E81491">
        <w:t xml:space="preserve">omplete the </w:t>
      </w:r>
      <w:r>
        <w:t xml:space="preserve">student handout </w:t>
      </w:r>
      <w:hyperlink w:anchor="brief" w:history="1">
        <w:r w:rsidRPr="009C591C">
          <w:rPr>
            <w:rStyle w:val="Hyperlink"/>
          </w:rPr>
          <w:t>Ecosystem research design brief</w:t>
        </w:r>
      </w:hyperlink>
    </w:p>
    <w:p w14:paraId="7652AC64" w14:textId="77777777" w:rsidR="0098224A" w:rsidRDefault="0098224A" w:rsidP="00E81491">
      <w:pPr>
        <w:numPr>
          <w:ilvl w:val="0"/>
          <w:numId w:val="22"/>
        </w:numPr>
      </w:pPr>
      <w:r>
        <w:t>c</w:t>
      </w:r>
      <w:r w:rsidR="00E81491">
        <w:t>omplete the</w:t>
      </w:r>
      <w:r>
        <w:t xml:space="preserve"> student handout</w:t>
      </w:r>
      <w:r w:rsidR="00E81491">
        <w:t xml:space="preserve"> </w:t>
      </w:r>
      <w:hyperlink w:anchor="survival" w:history="1">
        <w:r w:rsidRPr="009C591C">
          <w:rPr>
            <w:rStyle w:val="Hyperlink"/>
          </w:rPr>
          <w:t>Habitat survival</w:t>
        </w:r>
      </w:hyperlink>
      <w:r>
        <w:t xml:space="preserve"> – they need one oval for each animal</w:t>
      </w:r>
    </w:p>
    <w:p w14:paraId="5CAC6460" w14:textId="77777777" w:rsidR="0098224A" w:rsidRDefault="0098224A" w:rsidP="00E81491">
      <w:pPr>
        <w:numPr>
          <w:ilvl w:val="0"/>
          <w:numId w:val="22"/>
        </w:numPr>
      </w:pPr>
      <w:r>
        <w:t>show the teacher their completed handouts.</w:t>
      </w:r>
    </w:p>
    <w:p w14:paraId="5C938E04" w14:textId="77777777" w:rsidR="0098224A" w:rsidRDefault="0098224A" w:rsidP="0098224A"/>
    <w:p w14:paraId="23BC12CF" w14:textId="77777777" w:rsidR="00E81491" w:rsidRDefault="0098224A" w:rsidP="0098224A">
      <w:pPr>
        <w:numPr>
          <w:ilvl w:val="0"/>
          <w:numId w:val="12"/>
        </w:numPr>
      </w:pPr>
      <w:r>
        <w:t>Have s</w:t>
      </w:r>
      <w:r w:rsidR="00E81491">
        <w:t>tudents compare their group’s model to a different ecosystem model. How are they different? How are they the same?</w:t>
      </w:r>
    </w:p>
    <w:p w14:paraId="012A637F" w14:textId="77777777" w:rsidR="0098224A" w:rsidRPr="0098224A" w:rsidRDefault="0098224A" w:rsidP="0098224A">
      <w:pPr>
        <w:rPr>
          <w:u w:val="single"/>
        </w:rPr>
      </w:pPr>
    </w:p>
    <w:p w14:paraId="5237BFE0" w14:textId="77777777" w:rsidR="00E81491" w:rsidRPr="00CF7B05" w:rsidRDefault="00E81491" w:rsidP="00E81491">
      <w:pPr>
        <w:numPr>
          <w:ilvl w:val="0"/>
          <w:numId w:val="12"/>
        </w:numPr>
        <w:rPr>
          <w:u w:val="single"/>
        </w:rPr>
      </w:pPr>
      <w:r>
        <w:t>Read and discuss</w:t>
      </w:r>
      <w:r w:rsidR="00EB72B6">
        <w:t xml:space="preserve"> </w:t>
      </w:r>
      <w:hyperlink r:id="rId20" w:history="1">
        <w:r w:rsidR="00EB72B6" w:rsidRPr="00EB72B6">
          <w:rPr>
            <w:rStyle w:val="Hyperlink"/>
          </w:rPr>
          <w:t>Human impacts on the Bay of Plenty</w:t>
        </w:r>
      </w:hyperlink>
      <w:r w:rsidR="00EB72B6">
        <w:t xml:space="preserve">, </w:t>
      </w:r>
      <w:hyperlink r:id="rId21" w:history="1">
        <w:r w:rsidR="00EB72B6" w:rsidRPr="00EB72B6">
          <w:rPr>
            <w:rStyle w:val="Hyperlink"/>
          </w:rPr>
          <w:t>Resilience to stress</w:t>
        </w:r>
      </w:hyperlink>
      <w:r w:rsidR="00EB72B6">
        <w:t xml:space="preserve"> and </w:t>
      </w:r>
      <w:hyperlink r:id="rId22" w:history="1">
        <w:r w:rsidR="00EB72B6" w:rsidRPr="00EB72B6">
          <w:rPr>
            <w:rStyle w:val="Hyperlink"/>
          </w:rPr>
          <w:t xml:space="preserve">Pollution from </w:t>
        </w:r>
        <w:r w:rsidR="00EB72B6" w:rsidRPr="00EB72B6">
          <w:rPr>
            <w:rStyle w:val="Hyperlink"/>
            <w:i/>
          </w:rPr>
          <w:t>Rena</w:t>
        </w:r>
      </w:hyperlink>
      <w:r>
        <w:t>.</w:t>
      </w:r>
    </w:p>
    <w:p w14:paraId="3FC8CBD1" w14:textId="77777777" w:rsidR="0098224A" w:rsidRDefault="0098224A" w:rsidP="0098224A"/>
    <w:p w14:paraId="153FF542" w14:textId="77777777" w:rsidR="00E81491" w:rsidRDefault="0098224A" w:rsidP="00E81491">
      <w:pPr>
        <w:numPr>
          <w:ilvl w:val="0"/>
          <w:numId w:val="12"/>
        </w:numPr>
      </w:pPr>
      <w:r>
        <w:t>Have s</w:t>
      </w:r>
      <w:r w:rsidR="00E81491">
        <w:t>tudent groups use their model to play out various scenarios</w:t>
      </w:r>
      <w:r>
        <w:t>:</w:t>
      </w:r>
    </w:p>
    <w:p w14:paraId="51B0A0C5" w14:textId="77777777" w:rsidR="00E81491" w:rsidRDefault="00E81491" w:rsidP="0098224A">
      <w:pPr>
        <w:numPr>
          <w:ilvl w:val="0"/>
          <w:numId w:val="23"/>
        </w:numPr>
      </w:pPr>
      <w:r>
        <w:t xml:space="preserve">What would happen if all of one species was fished out? </w:t>
      </w:r>
    </w:p>
    <w:p w14:paraId="00147D76" w14:textId="77777777" w:rsidR="00E81491" w:rsidRDefault="00E81491" w:rsidP="0098224A">
      <w:pPr>
        <w:numPr>
          <w:ilvl w:val="0"/>
          <w:numId w:val="23"/>
        </w:numPr>
      </w:pPr>
      <w:r>
        <w:t>Remove one species from your ecosystem.</w:t>
      </w:r>
      <w:r w:rsidR="0098224A">
        <w:t xml:space="preserve"> </w:t>
      </w:r>
      <w:r>
        <w:t>How would it affect your ecosystem?</w:t>
      </w:r>
    </w:p>
    <w:p w14:paraId="2D1DCDD1" w14:textId="77777777" w:rsidR="00E81491" w:rsidRDefault="00E81491" w:rsidP="0098224A">
      <w:pPr>
        <w:numPr>
          <w:ilvl w:val="0"/>
          <w:numId w:val="23"/>
        </w:numPr>
      </w:pPr>
      <w:r>
        <w:t>What happens to the animals that eat the species you have removed?</w:t>
      </w:r>
    </w:p>
    <w:p w14:paraId="6B6D9C5F" w14:textId="77777777" w:rsidR="0098224A" w:rsidRDefault="00E81491" w:rsidP="0098224A">
      <w:pPr>
        <w:numPr>
          <w:ilvl w:val="0"/>
          <w:numId w:val="23"/>
        </w:numPr>
      </w:pPr>
      <w:r>
        <w:t>Remove another species.</w:t>
      </w:r>
      <w:r w:rsidR="0098224A">
        <w:t xml:space="preserve"> </w:t>
      </w:r>
      <w:r>
        <w:t>What are the effects on the whole ecosystem?</w:t>
      </w:r>
    </w:p>
    <w:p w14:paraId="6714E0FF" w14:textId="77777777" w:rsidR="00E81491" w:rsidRDefault="00E81491" w:rsidP="0098224A">
      <w:pPr>
        <w:numPr>
          <w:ilvl w:val="0"/>
          <w:numId w:val="23"/>
        </w:numPr>
      </w:pPr>
      <w:r>
        <w:t>What would happen if you added something detr</w:t>
      </w:r>
      <w:r w:rsidR="0098224A">
        <w:t xml:space="preserve">imental to your ecosystem such </w:t>
      </w:r>
      <w:r>
        <w:t xml:space="preserve">as sediment or pollution – poisons like heavy metals </w:t>
      </w:r>
      <w:r w:rsidR="00516FCA">
        <w:t xml:space="preserve">and </w:t>
      </w:r>
      <w:r>
        <w:t>PAHs or oil from ships?</w:t>
      </w:r>
      <w:r w:rsidR="0098224A">
        <w:t xml:space="preserve"> Wh</w:t>
      </w:r>
      <w:r>
        <w:t>at would this affect immediately? What else might happen to your ecosystem?</w:t>
      </w:r>
    </w:p>
    <w:p w14:paraId="2708737A" w14:textId="77777777" w:rsidR="00E81491" w:rsidRDefault="00E81491" w:rsidP="0098224A">
      <w:pPr>
        <w:numPr>
          <w:ilvl w:val="0"/>
          <w:numId w:val="23"/>
        </w:numPr>
      </w:pPr>
      <w:r>
        <w:t>Think of some other scenarios that could impact on your ecosystem.</w:t>
      </w:r>
    </w:p>
    <w:p w14:paraId="0A42C4D3" w14:textId="77777777" w:rsidR="0098224A" w:rsidRDefault="0098224A" w:rsidP="0098224A">
      <w:pPr>
        <w:ind w:left="360"/>
      </w:pPr>
    </w:p>
    <w:p w14:paraId="3E857A4A" w14:textId="77777777" w:rsidR="00E81491" w:rsidRDefault="0098224A" w:rsidP="00E81491">
      <w:pPr>
        <w:numPr>
          <w:ilvl w:val="0"/>
          <w:numId w:val="12"/>
        </w:numPr>
      </w:pPr>
      <w:r>
        <w:t>Have e</w:t>
      </w:r>
      <w:r w:rsidR="00E81491">
        <w:t>ach group choose one scenario (a human impact) to show the class. Group members take turns to describe and show events happening in their ecosystem.</w:t>
      </w:r>
    </w:p>
    <w:p w14:paraId="21B14619" w14:textId="77777777" w:rsidR="0098224A" w:rsidRDefault="0098224A" w:rsidP="0098224A"/>
    <w:p w14:paraId="28DADF10" w14:textId="77777777" w:rsidR="00E81491" w:rsidRDefault="00E81491" w:rsidP="00E81491">
      <w:pPr>
        <w:numPr>
          <w:ilvl w:val="0"/>
          <w:numId w:val="12"/>
        </w:numPr>
      </w:pPr>
      <w:r>
        <w:t>Discuss in groups or as a class how people could help to protect biodiversity in marine ecosystems.</w:t>
      </w:r>
    </w:p>
    <w:p w14:paraId="6FAC2234" w14:textId="77777777" w:rsidR="00E81491" w:rsidRDefault="00D11A26" w:rsidP="00E81491">
      <w:pPr>
        <w:rPr>
          <w:szCs w:val="20"/>
        </w:rPr>
      </w:pPr>
      <w:r>
        <w:br w:type="page"/>
      </w:r>
      <w:bookmarkStart w:id="4" w:name="brief"/>
      <w:bookmarkEnd w:id="4"/>
      <w:r w:rsidR="00E81491" w:rsidRPr="00D11A26">
        <w:rPr>
          <w:b/>
          <w:szCs w:val="20"/>
        </w:rPr>
        <w:lastRenderedPageBreak/>
        <w:t xml:space="preserve">Student </w:t>
      </w:r>
      <w:r w:rsidRPr="00D11A26">
        <w:rPr>
          <w:b/>
          <w:szCs w:val="20"/>
        </w:rPr>
        <w:t>handout</w:t>
      </w:r>
      <w:r w:rsidR="00E81491" w:rsidRPr="00D11A26">
        <w:rPr>
          <w:b/>
          <w:szCs w:val="20"/>
        </w:rPr>
        <w:t xml:space="preserve">: Ecosystem research design </w:t>
      </w:r>
      <w:r>
        <w:rPr>
          <w:b/>
          <w:szCs w:val="20"/>
        </w:rPr>
        <w:t>b</w:t>
      </w:r>
      <w:r w:rsidR="00E81491" w:rsidRPr="00D11A26">
        <w:rPr>
          <w:b/>
          <w:szCs w:val="20"/>
        </w:rPr>
        <w:t>rief</w:t>
      </w:r>
      <w:r w:rsidR="00E81491">
        <w:rPr>
          <w:szCs w:val="20"/>
        </w:rPr>
        <w:t xml:space="preserve"> </w:t>
      </w:r>
    </w:p>
    <w:p w14:paraId="39A92A57" w14:textId="77777777" w:rsidR="00D11A26" w:rsidRDefault="00D11A26" w:rsidP="00E81491"/>
    <w:p w14:paraId="29CA126A" w14:textId="77777777" w:rsidR="00D11A26" w:rsidRDefault="00D11A26" w:rsidP="00D11A26">
      <w:r w:rsidRPr="00D11A26">
        <w:t>Research, design and make a 3D model or a diorama of a New Zealand marine ecosystem (an estuary, coastal beach</w:t>
      </w:r>
      <w:r w:rsidR="00BD2C86">
        <w:t xml:space="preserve"> or</w:t>
      </w:r>
      <w:r w:rsidRPr="00D11A26">
        <w:t xml:space="preserve"> rocky shore) that can be used to explain biodiversity to people.</w:t>
      </w:r>
    </w:p>
    <w:p w14:paraId="483138EF" w14:textId="77777777" w:rsidR="00D11A26" w:rsidRPr="00D11A26" w:rsidRDefault="00D11A26" w:rsidP="00D11A2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5"/>
      </w:tblGrid>
      <w:tr w:rsidR="00D11A26" w:rsidRPr="00D11A26" w14:paraId="4AE0E06E" w14:textId="77777777" w:rsidTr="001C7F6F">
        <w:tc>
          <w:tcPr>
            <w:tcW w:w="4927" w:type="dxa"/>
            <w:shd w:val="clear" w:color="auto" w:fill="auto"/>
          </w:tcPr>
          <w:p w14:paraId="23620D28" w14:textId="77777777" w:rsidR="00D11A26" w:rsidRPr="00D11A26" w:rsidRDefault="00D11A26" w:rsidP="00586287">
            <w:r w:rsidRPr="001C7F6F">
              <w:rPr>
                <w:b/>
              </w:rPr>
              <w:t>Features:</w:t>
            </w:r>
            <w:r w:rsidRPr="00D11A26">
              <w:t xml:space="preserve"> What ecosystem features will you include?</w:t>
            </w:r>
          </w:p>
          <w:p w14:paraId="039F7354" w14:textId="77777777" w:rsidR="00D11A26" w:rsidRPr="00D11A26" w:rsidRDefault="00D11A26" w:rsidP="00586287"/>
          <w:p w14:paraId="17180F0C" w14:textId="77777777" w:rsidR="00D11A26" w:rsidRPr="00D11A26" w:rsidRDefault="00D11A26" w:rsidP="00586287"/>
          <w:p w14:paraId="1105F550" w14:textId="77777777" w:rsidR="00D11A26" w:rsidRPr="00D11A26" w:rsidRDefault="00D11A26" w:rsidP="00586287"/>
          <w:p w14:paraId="2CA0A926" w14:textId="77777777" w:rsidR="00D11A26" w:rsidRDefault="00D11A26" w:rsidP="00586287"/>
          <w:p w14:paraId="2A85DB4A" w14:textId="77777777" w:rsidR="00D11A26" w:rsidRDefault="00D11A26" w:rsidP="00586287"/>
          <w:p w14:paraId="6C3A8078" w14:textId="77777777" w:rsidR="00D11A26" w:rsidRDefault="00D11A26" w:rsidP="00586287"/>
          <w:p w14:paraId="1B5F6C97" w14:textId="77777777" w:rsidR="00D11A26" w:rsidRDefault="00D11A26" w:rsidP="00586287"/>
          <w:p w14:paraId="36D58D09" w14:textId="77777777" w:rsidR="00D11A26" w:rsidRDefault="00D11A26" w:rsidP="00586287"/>
          <w:p w14:paraId="3990643E" w14:textId="77777777" w:rsidR="00D11A26" w:rsidRDefault="00D11A26" w:rsidP="00586287"/>
          <w:p w14:paraId="73626D6C" w14:textId="77777777" w:rsidR="00D11A26" w:rsidRPr="00D11A26" w:rsidRDefault="00D11A26" w:rsidP="00586287"/>
          <w:p w14:paraId="220CAC57" w14:textId="77777777" w:rsidR="00D11A26" w:rsidRPr="00D11A26" w:rsidRDefault="00D11A26" w:rsidP="00586287"/>
          <w:p w14:paraId="5B3C52DB" w14:textId="77777777" w:rsidR="00D11A26" w:rsidRPr="00D11A26" w:rsidRDefault="00D11A26" w:rsidP="00586287"/>
          <w:p w14:paraId="34437FD0" w14:textId="77777777" w:rsidR="00D11A26" w:rsidRPr="00D11A26" w:rsidRDefault="00D11A26" w:rsidP="00586287"/>
          <w:p w14:paraId="1C8B29C1" w14:textId="77777777" w:rsidR="00D11A26" w:rsidRPr="00D11A26" w:rsidRDefault="00D11A26" w:rsidP="00586287"/>
          <w:p w14:paraId="21CD86C4" w14:textId="77777777" w:rsidR="00D11A26" w:rsidRPr="00D11A26" w:rsidRDefault="00D11A26" w:rsidP="00586287"/>
          <w:p w14:paraId="64B7C2C6" w14:textId="77777777" w:rsidR="00D11A26" w:rsidRPr="00D11A26" w:rsidRDefault="00D11A26" w:rsidP="00586287"/>
        </w:tc>
        <w:tc>
          <w:tcPr>
            <w:tcW w:w="4928" w:type="dxa"/>
            <w:shd w:val="clear" w:color="auto" w:fill="auto"/>
          </w:tcPr>
          <w:p w14:paraId="78B82142" w14:textId="77777777" w:rsidR="00D11A26" w:rsidRPr="00D11A26" w:rsidRDefault="00BD2C86" w:rsidP="00586287">
            <w:r>
              <w:rPr>
                <w:b/>
              </w:rPr>
              <w:t>Plants and animals</w:t>
            </w:r>
            <w:r w:rsidR="00D11A26" w:rsidRPr="001C7F6F">
              <w:rPr>
                <w:b/>
              </w:rPr>
              <w:t>:</w:t>
            </w:r>
            <w:r w:rsidR="00D11A26" w:rsidRPr="00D11A26">
              <w:t xml:space="preserve"> What plants and animals will you include?</w:t>
            </w:r>
          </w:p>
        </w:tc>
      </w:tr>
      <w:tr w:rsidR="00D11A26" w:rsidRPr="00D11A26" w14:paraId="099DDC18" w14:textId="77777777" w:rsidTr="001C7F6F">
        <w:tc>
          <w:tcPr>
            <w:tcW w:w="4927" w:type="dxa"/>
            <w:shd w:val="clear" w:color="auto" w:fill="auto"/>
          </w:tcPr>
          <w:p w14:paraId="300EB4C1" w14:textId="77777777" w:rsidR="00D11A26" w:rsidRPr="00D11A26" w:rsidRDefault="00D11A26" w:rsidP="00D11A26">
            <w:r w:rsidRPr="001C7F6F">
              <w:rPr>
                <w:b/>
              </w:rPr>
              <w:t>Materials:</w:t>
            </w:r>
            <w:r>
              <w:t xml:space="preserve"> </w:t>
            </w:r>
            <w:r w:rsidRPr="00D11A26">
              <w:t xml:space="preserve">List all the materials that you will use </w:t>
            </w:r>
            <w:r>
              <w:t xml:space="preserve">to make </w:t>
            </w:r>
            <w:r w:rsidRPr="00D11A26">
              <w:t>your model</w:t>
            </w:r>
            <w:r>
              <w:t>/diorama</w:t>
            </w:r>
            <w:r w:rsidRPr="00D11A26">
              <w:t>.</w:t>
            </w:r>
          </w:p>
          <w:p w14:paraId="3F390CF5" w14:textId="77777777" w:rsidR="00D11A26" w:rsidRDefault="00D11A26" w:rsidP="00D11A26"/>
          <w:p w14:paraId="0AB2D95D" w14:textId="77777777" w:rsidR="00D11A26" w:rsidRDefault="00D11A26" w:rsidP="00D11A26"/>
          <w:p w14:paraId="0A498DC5" w14:textId="77777777" w:rsidR="00D11A26" w:rsidRDefault="00D11A26" w:rsidP="00D11A26"/>
          <w:p w14:paraId="42D06EE5" w14:textId="77777777" w:rsidR="00D11A26" w:rsidRDefault="00D11A26" w:rsidP="00D11A26"/>
          <w:p w14:paraId="513B2719" w14:textId="77777777" w:rsidR="00D11A26" w:rsidRDefault="00D11A26" w:rsidP="00D11A26"/>
          <w:p w14:paraId="6557D71A" w14:textId="77777777" w:rsidR="00D11A26" w:rsidRDefault="00D11A26" w:rsidP="00D11A26"/>
          <w:p w14:paraId="75E3E54C" w14:textId="77777777" w:rsidR="00D11A26" w:rsidRDefault="00D11A26" w:rsidP="00D11A26"/>
          <w:p w14:paraId="42E0812E" w14:textId="77777777" w:rsidR="00D11A26" w:rsidRDefault="00D11A26" w:rsidP="00D11A26"/>
          <w:p w14:paraId="39C8A331" w14:textId="77777777" w:rsidR="00D11A26" w:rsidRDefault="00D11A26" w:rsidP="00D11A26"/>
          <w:p w14:paraId="612974B4" w14:textId="77777777" w:rsidR="00D11A26" w:rsidRDefault="00D11A26" w:rsidP="00D11A26"/>
          <w:p w14:paraId="0E6EF86F" w14:textId="77777777" w:rsidR="00D11A26" w:rsidRDefault="00D11A26" w:rsidP="00D11A26"/>
          <w:p w14:paraId="523D6209" w14:textId="77777777" w:rsidR="00D11A26" w:rsidRDefault="00D11A26" w:rsidP="00D11A26"/>
          <w:p w14:paraId="17E6D774" w14:textId="77777777" w:rsidR="00D11A26" w:rsidRDefault="00D11A26" w:rsidP="00D11A26"/>
          <w:p w14:paraId="0DE42B00" w14:textId="77777777" w:rsidR="00D11A26" w:rsidRDefault="00D11A26" w:rsidP="00D11A26"/>
          <w:p w14:paraId="055258C6" w14:textId="77777777" w:rsidR="00D11A26" w:rsidRDefault="00D11A26" w:rsidP="00D11A26"/>
          <w:p w14:paraId="43245921" w14:textId="77777777" w:rsidR="00D11A26" w:rsidRPr="00D11A26" w:rsidRDefault="00D11A26" w:rsidP="00D11A26"/>
        </w:tc>
        <w:tc>
          <w:tcPr>
            <w:tcW w:w="4928" w:type="dxa"/>
            <w:shd w:val="clear" w:color="auto" w:fill="auto"/>
          </w:tcPr>
          <w:p w14:paraId="647C1F7A" w14:textId="77777777" w:rsidR="00D11A26" w:rsidRPr="00D11A26" w:rsidRDefault="00D11A26" w:rsidP="00D11A26">
            <w:r w:rsidRPr="001C7F6F">
              <w:rPr>
                <w:b/>
              </w:rPr>
              <w:t>Equipment:</w:t>
            </w:r>
            <w:r w:rsidRPr="00D11A26">
              <w:t xml:space="preserve"> List all the equipment that you will use </w:t>
            </w:r>
            <w:r>
              <w:t xml:space="preserve">to make </w:t>
            </w:r>
            <w:r w:rsidRPr="00D11A26">
              <w:t>your model</w:t>
            </w:r>
            <w:r>
              <w:t>/diorama</w:t>
            </w:r>
            <w:r w:rsidRPr="00D11A26">
              <w:t>.</w:t>
            </w:r>
          </w:p>
          <w:p w14:paraId="08D07905" w14:textId="77777777" w:rsidR="00D11A26" w:rsidRPr="00D11A26" w:rsidRDefault="00D11A26" w:rsidP="00D11A26"/>
          <w:p w14:paraId="40BF654C" w14:textId="77777777" w:rsidR="00D11A26" w:rsidRPr="00D11A26" w:rsidRDefault="00D11A26" w:rsidP="00D11A26"/>
        </w:tc>
      </w:tr>
      <w:tr w:rsidR="00D11A26" w:rsidRPr="00D11A26" w14:paraId="06C406DF" w14:textId="77777777" w:rsidTr="001C7F6F">
        <w:tc>
          <w:tcPr>
            <w:tcW w:w="9855" w:type="dxa"/>
            <w:gridSpan w:val="2"/>
            <w:shd w:val="clear" w:color="auto" w:fill="auto"/>
          </w:tcPr>
          <w:p w14:paraId="08114323" w14:textId="77777777" w:rsidR="00D11A26" w:rsidRPr="00D11A26" w:rsidRDefault="00D11A26" w:rsidP="00D11A26">
            <w:r w:rsidRPr="001C7F6F">
              <w:rPr>
                <w:b/>
              </w:rPr>
              <w:t>Using your model:</w:t>
            </w:r>
            <w:r w:rsidRPr="00D11A26">
              <w:t xml:space="preserve"> Describe how you could use your model to promote the importance of biodiversity to people and the importance of caring for our ecosystems.</w:t>
            </w:r>
          </w:p>
          <w:p w14:paraId="194954F5" w14:textId="77777777" w:rsidR="00D11A26" w:rsidRDefault="00D11A26" w:rsidP="00D11A26"/>
          <w:p w14:paraId="2D4CFA2C" w14:textId="77777777" w:rsidR="00D11A26" w:rsidRDefault="00D11A26" w:rsidP="00D11A26"/>
          <w:p w14:paraId="7D26222D" w14:textId="77777777" w:rsidR="00D11A26" w:rsidRDefault="00D11A26" w:rsidP="00D11A26"/>
          <w:p w14:paraId="3AFA2164" w14:textId="77777777" w:rsidR="00D11A26" w:rsidRDefault="00D11A26" w:rsidP="00D11A26"/>
          <w:p w14:paraId="28DFDBB6" w14:textId="77777777" w:rsidR="00D11A26" w:rsidRDefault="00D11A26" w:rsidP="00D11A26"/>
          <w:p w14:paraId="2EFC9B8D" w14:textId="77777777" w:rsidR="00D11A26" w:rsidRDefault="00D11A26" w:rsidP="00D11A26"/>
          <w:p w14:paraId="2BE8402C" w14:textId="77777777" w:rsidR="00D11A26" w:rsidRDefault="00D11A26" w:rsidP="00D11A26"/>
          <w:p w14:paraId="07F2AA8F" w14:textId="77777777" w:rsidR="00D11A26" w:rsidRDefault="00D11A26" w:rsidP="00D11A26"/>
          <w:p w14:paraId="0385E9DF" w14:textId="77777777" w:rsidR="00D11A26" w:rsidRDefault="00D11A26" w:rsidP="00D11A26"/>
          <w:p w14:paraId="4369D326" w14:textId="77777777" w:rsidR="00D11A26" w:rsidRDefault="00D11A26" w:rsidP="00D11A26"/>
          <w:p w14:paraId="4DD6290D" w14:textId="77777777" w:rsidR="00D11A26" w:rsidRDefault="00D11A26" w:rsidP="00D11A26"/>
          <w:p w14:paraId="2BF1C62B" w14:textId="77777777" w:rsidR="00D11A26" w:rsidRDefault="00D11A26" w:rsidP="00D11A26"/>
          <w:p w14:paraId="754C2F6B" w14:textId="77777777" w:rsidR="00D11A26" w:rsidRPr="00D11A26" w:rsidRDefault="00D11A26" w:rsidP="00D11A26"/>
        </w:tc>
      </w:tr>
    </w:tbl>
    <w:p w14:paraId="29485B2D" w14:textId="77777777" w:rsidR="00D11A26" w:rsidRPr="00D11A26" w:rsidRDefault="00D11A26" w:rsidP="00D11A26"/>
    <w:p w14:paraId="57DE8FBC" w14:textId="77777777" w:rsidR="00D11A26" w:rsidRPr="00D11A26" w:rsidRDefault="00D11A26" w:rsidP="00D11A26">
      <w:r w:rsidRPr="00D11A26">
        <w:rPr>
          <w:b/>
        </w:rPr>
        <w:t>Drawing:</w:t>
      </w:r>
      <w:r w:rsidRPr="00D11A26">
        <w:t xml:space="preserve"> On the </w:t>
      </w:r>
      <w:r>
        <w:t xml:space="preserve">next page, </w:t>
      </w:r>
      <w:r w:rsidRPr="00D11A26">
        <w:t>sketch your design – label features, animals and plants.</w:t>
      </w:r>
    </w:p>
    <w:p w14:paraId="103CF697" w14:textId="77777777" w:rsidR="00D11A26" w:rsidRDefault="00D11A26" w:rsidP="00D11A26"/>
    <w:p w14:paraId="0DCCC9CA" w14:textId="77777777" w:rsidR="00D11A26" w:rsidRDefault="00D11A26" w:rsidP="00D11A26">
      <w:pPr>
        <w:pBdr>
          <w:top w:val="single" w:sz="4" w:space="1" w:color="auto"/>
          <w:left w:val="single" w:sz="4" w:space="4" w:color="auto"/>
          <w:bottom w:val="single" w:sz="4" w:space="1" w:color="auto"/>
          <w:right w:val="single" w:sz="4" w:space="4" w:color="auto"/>
        </w:pBdr>
      </w:pPr>
      <w:r w:rsidRPr="00D11A26">
        <w:rPr>
          <w:b/>
        </w:rPr>
        <w:t>Drawing:</w:t>
      </w:r>
      <w:r>
        <w:t xml:space="preserve"> S</w:t>
      </w:r>
      <w:r w:rsidRPr="00D11A26">
        <w:t>ketch your design – label features, animals and plants.</w:t>
      </w:r>
    </w:p>
    <w:p w14:paraId="0465F013" w14:textId="77777777" w:rsidR="00D11A26" w:rsidRDefault="00D11A26" w:rsidP="00D11A26">
      <w:pPr>
        <w:pBdr>
          <w:top w:val="single" w:sz="4" w:space="1" w:color="auto"/>
          <w:left w:val="single" w:sz="4" w:space="4" w:color="auto"/>
          <w:bottom w:val="single" w:sz="4" w:space="1" w:color="auto"/>
          <w:right w:val="single" w:sz="4" w:space="4" w:color="auto"/>
        </w:pBdr>
      </w:pPr>
    </w:p>
    <w:p w14:paraId="55B7CA64" w14:textId="77777777" w:rsidR="00D11A26" w:rsidRDefault="00D11A26" w:rsidP="00D11A26">
      <w:pPr>
        <w:pBdr>
          <w:top w:val="single" w:sz="4" w:space="1" w:color="auto"/>
          <w:left w:val="single" w:sz="4" w:space="4" w:color="auto"/>
          <w:bottom w:val="single" w:sz="4" w:space="1" w:color="auto"/>
          <w:right w:val="single" w:sz="4" w:space="4" w:color="auto"/>
        </w:pBdr>
      </w:pPr>
    </w:p>
    <w:p w14:paraId="06DC2EBB" w14:textId="77777777" w:rsidR="00D11A26" w:rsidRDefault="00D11A26" w:rsidP="00D11A26">
      <w:pPr>
        <w:pBdr>
          <w:top w:val="single" w:sz="4" w:space="1" w:color="auto"/>
          <w:left w:val="single" w:sz="4" w:space="4" w:color="auto"/>
          <w:bottom w:val="single" w:sz="4" w:space="1" w:color="auto"/>
          <w:right w:val="single" w:sz="4" w:space="4" w:color="auto"/>
        </w:pBdr>
      </w:pPr>
    </w:p>
    <w:p w14:paraId="47F96B96" w14:textId="77777777" w:rsidR="00D11A26" w:rsidRDefault="00D11A26" w:rsidP="00D11A26">
      <w:pPr>
        <w:pBdr>
          <w:top w:val="single" w:sz="4" w:space="1" w:color="auto"/>
          <w:left w:val="single" w:sz="4" w:space="4" w:color="auto"/>
          <w:bottom w:val="single" w:sz="4" w:space="1" w:color="auto"/>
          <w:right w:val="single" w:sz="4" w:space="4" w:color="auto"/>
        </w:pBdr>
      </w:pPr>
    </w:p>
    <w:p w14:paraId="46A14769" w14:textId="77777777" w:rsidR="00D11A26" w:rsidRDefault="00D11A26" w:rsidP="00D11A26">
      <w:pPr>
        <w:pBdr>
          <w:top w:val="single" w:sz="4" w:space="1" w:color="auto"/>
          <w:left w:val="single" w:sz="4" w:space="4" w:color="auto"/>
          <w:bottom w:val="single" w:sz="4" w:space="1" w:color="auto"/>
          <w:right w:val="single" w:sz="4" w:space="4" w:color="auto"/>
        </w:pBdr>
      </w:pPr>
    </w:p>
    <w:p w14:paraId="343D72E4" w14:textId="77777777" w:rsidR="00D11A26" w:rsidRDefault="00D11A26" w:rsidP="00D11A26">
      <w:pPr>
        <w:pBdr>
          <w:top w:val="single" w:sz="4" w:space="1" w:color="auto"/>
          <w:left w:val="single" w:sz="4" w:space="4" w:color="auto"/>
          <w:bottom w:val="single" w:sz="4" w:space="1" w:color="auto"/>
          <w:right w:val="single" w:sz="4" w:space="4" w:color="auto"/>
        </w:pBdr>
      </w:pPr>
    </w:p>
    <w:p w14:paraId="346D7650" w14:textId="77777777" w:rsidR="00D11A26" w:rsidRDefault="00D11A26" w:rsidP="00D11A26">
      <w:pPr>
        <w:pBdr>
          <w:top w:val="single" w:sz="4" w:space="1" w:color="auto"/>
          <w:left w:val="single" w:sz="4" w:space="4" w:color="auto"/>
          <w:bottom w:val="single" w:sz="4" w:space="1" w:color="auto"/>
          <w:right w:val="single" w:sz="4" w:space="4" w:color="auto"/>
        </w:pBdr>
      </w:pPr>
    </w:p>
    <w:p w14:paraId="66609A9A" w14:textId="77777777" w:rsidR="00D11A26" w:rsidRDefault="00D11A26" w:rsidP="00D11A26">
      <w:pPr>
        <w:pBdr>
          <w:top w:val="single" w:sz="4" w:space="1" w:color="auto"/>
          <w:left w:val="single" w:sz="4" w:space="4" w:color="auto"/>
          <w:bottom w:val="single" w:sz="4" w:space="1" w:color="auto"/>
          <w:right w:val="single" w:sz="4" w:space="4" w:color="auto"/>
        </w:pBdr>
      </w:pPr>
    </w:p>
    <w:p w14:paraId="2317E0FC" w14:textId="77777777" w:rsidR="00D11A26" w:rsidRDefault="00D11A26" w:rsidP="00D11A26">
      <w:pPr>
        <w:pBdr>
          <w:top w:val="single" w:sz="4" w:space="1" w:color="auto"/>
          <w:left w:val="single" w:sz="4" w:space="4" w:color="auto"/>
          <w:bottom w:val="single" w:sz="4" w:space="1" w:color="auto"/>
          <w:right w:val="single" w:sz="4" w:space="4" w:color="auto"/>
        </w:pBdr>
      </w:pPr>
    </w:p>
    <w:p w14:paraId="661EF19F" w14:textId="77777777" w:rsidR="00D11A26" w:rsidRDefault="00D11A26" w:rsidP="00D11A26">
      <w:pPr>
        <w:pBdr>
          <w:top w:val="single" w:sz="4" w:space="1" w:color="auto"/>
          <w:left w:val="single" w:sz="4" w:space="4" w:color="auto"/>
          <w:bottom w:val="single" w:sz="4" w:space="1" w:color="auto"/>
          <w:right w:val="single" w:sz="4" w:space="4" w:color="auto"/>
        </w:pBdr>
      </w:pPr>
    </w:p>
    <w:p w14:paraId="4C2844F1" w14:textId="77777777" w:rsidR="00D11A26" w:rsidRDefault="00D11A26" w:rsidP="00D11A26">
      <w:pPr>
        <w:pBdr>
          <w:top w:val="single" w:sz="4" w:space="1" w:color="auto"/>
          <w:left w:val="single" w:sz="4" w:space="4" w:color="auto"/>
          <w:bottom w:val="single" w:sz="4" w:space="1" w:color="auto"/>
          <w:right w:val="single" w:sz="4" w:space="4" w:color="auto"/>
        </w:pBdr>
      </w:pPr>
    </w:p>
    <w:p w14:paraId="3FE9A5C5" w14:textId="77777777" w:rsidR="00D11A26" w:rsidRDefault="00D11A26" w:rsidP="00D11A26">
      <w:pPr>
        <w:pBdr>
          <w:top w:val="single" w:sz="4" w:space="1" w:color="auto"/>
          <w:left w:val="single" w:sz="4" w:space="4" w:color="auto"/>
          <w:bottom w:val="single" w:sz="4" w:space="1" w:color="auto"/>
          <w:right w:val="single" w:sz="4" w:space="4" w:color="auto"/>
        </w:pBdr>
      </w:pPr>
    </w:p>
    <w:p w14:paraId="018956B4" w14:textId="77777777" w:rsidR="00D11A26" w:rsidRDefault="00D11A26" w:rsidP="00D11A26">
      <w:pPr>
        <w:pBdr>
          <w:top w:val="single" w:sz="4" w:space="1" w:color="auto"/>
          <w:left w:val="single" w:sz="4" w:space="4" w:color="auto"/>
          <w:bottom w:val="single" w:sz="4" w:space="1" w:color="auto"/>
          <w:right w:val="single" w:sz="4" w:space="4" w:color="auto"/>
        </w:pBdr>
      </w:pPr>
    </w:p>
    <w:p w14:paraId="0CCFEC98" w14:textId="77777777" w:rsidR="00D11A26" w:rsidRDefault="00D11A26" w:rsidP="00D11A26">
      <w:pPr>
        <w:pBdr>
          <w:top w:val="single" w:sz="4" w:space="1" w:color="auto"/>
          <w:left w:val="single" w:sz="4" w:space="4" w:color="auto"/>
          <w:bottom w:val="single" w:sz="4" w:space="1" w:color="auto"/>
          <w:right w:val="single" w:sz="4" w:space="4" w:color="auto"/>
        </w:pBdr>
      </w:pPr>
    </w:p>
    <w:p w14:paraId="1FB43559" w14:textId="77777777" w:rsidR="00D11A26" w:rsidRDefault="00D11A26" w:rsidP="00D11A26">
      <w:pPr>
        <w:pBdr>
          <w:top w:val="single" w:sz="4" w:space="1" w:color="auto"/>
          <w:left w:val="single" w:sz="4" w:space="4" w:color="auto"/>
          <w:bottom w:val="single" w:sz="4" w:space="1" w:color="auto"/>
          <w:right w:val="single" w:sz="4" w:space="4" w:color="auto"/>
        </w:pBdr>
      </w:pPr>
    </w:p>
    <w:p w14:paraId="5F6F6A2A" w14:textId="77777777" w:rsidR="00D11A26" w:rsidRDefault="00D11A26" w:rsidP="00D11A26">
      <w:pPr>
        <w:pBdr>
          <w:top w:val="single" w:sz="4" w:space="1" w:color="auto"/>
          <w:left w:val="single" w:sz="4" w:space="4" w:color="auto"/>
          <w:bottom w:val="single" w:sz="4" w:space="1" w:color="auto"/>
          <w:right w:val="single" w:sz="4" w:space="4" w:color="auto"/>
        </w:pBdr>
      </w:pPr>
    </w:p>
    <w:p w14:paraId="5048B2BF" w14:textId="77777777" w:rsidR="00D11A26" w:rsidRDefault="00D11A26" w:rsidP="00D11A26">
      <w:pPr>
        <w:pBdr>
          <w:top w:val="single" w:sz="4" w:space="1" w:color="auto"/>
          <w:left w:val="single" w:sz="4" w:space="4" w:color="auto"/>
          <w:bottom w:val="single" w:sz="4" w:space="1" w:color="auto"/>
          <w:right w:val="single" w:sz="4" w:space="4" w:color="auto"/>
        </w:pBdr>
      </w:pPr>
    </w:p>
    <w:p w14:paraId="0FFE37AF" w14:textId="77777777" w:rsidR="00D11A26" w:rsidRDefault="00D11A26" w:rsidP="00D11A26">
      <w:pPr>
        <w:pBdr>
          <w:top w:val="single" w:sz="4" w:space="1" w:color="auto"/>
          <w:left w:val="single" w:sz="4" w:space="4" w:color="auto"/>
          <w:bottom w:val="single" w:sz="4" w:space="1" w:color="auto"/>
          <w:right w:val="single" w:sz="4" w:space="4" w:color="auto"/>
        </w:pBdr>
      </w:pPr>
    </w:p>
    <w:p w14:paraId="26AAF670" w14:textId="77777777" w:rsidR="00D11A26" w:rsidRDefault="00D11A26" w:rsidP="00D11A26">
      <w:pPr>
        <w:pBdr>
          <w:top w:val="single" w:sz="4" w:space="1" w:color="auto"/>
          <w:left w:val="single" w:sz="4" w:space="4" w:color="auto"/>
          <w:bottom w:val="single" w:sz="4" w:space="1" w:color="auto"/>
          <w:right w:val="single" w:sz="4" w:space="4" w:color="auto"/>
        </w:pBdr>
      </w:pPr>
    </w:p>
    <w:p w14:paraId="07BCF391" w14:textId="77777777" w:rsidR="00D11A26" w:rsidRDefault="00D11A26" w:rsidP="00D11A26">
      <w:pPr>
        <w:pBdr>
          <w:top w:val="single" w:sz="4" w:space="1" w:color="auto"/>
          <w:left w:val="single" w:sz="4" w:space="4" w:color="auto"/>
          <w:bottom w:val="single" w:sz="4" w:space="1" w:color="auto"/>
          <w:right w:val="single" w:sz="4" w:space="4" w:color="auto"/>
        </w:pBdr>
      </w:pPr>
    </w:p>
    <w:p w14:paraId="76D8C316" w14:textId="77777777" w:rsidR="00D11A26" w:rsidRDefault="00D11A26" w:rsidP="00D11A26">
      <w:pPr>
        <w:pBdr>
          <w:top w:val="single" w:sz="4" w:space="1" w:color="auto"/>
          <w:left w:val="single" w:sz="4" w:space="4" w:color="auto"/>
          <w:bottom w:val="single" w:sz="4" w:space="1" w:color="auto"/>
          <w:right w:val="single" w:sz="4" w:space="4" w:color="auto"/>
        </w:pBdr>
      </w:pPr>
    </w:p>
    <w:p w14:paraId="74C112C8" w14:textId="77777777" w:rsidR="00D11A26" w:rsidRDefault="00D11A26" w:rsidP="00D11A26">
      <w:pPr>
        <w:pBdr>
          <w:top w:val="single" w:sz="4" w:space="1" w:color="auto"/>
          <w:left w:val="single" w:sz="4" w:space="4" w:color="auto"/>
          <w:bottom w:val="single" w:sz="4" w:space="1" w:color="auto"/>
          <w:right w:val="single" w:sz="4" w:space="4" w:color="auto"/>
        </w:pBdr>
      </w:pPr>
    </w:p>
    <w:p w14:paraId="2DFA8329" w14:textId="77777777" w:rsidR="00D11A26" w:rsidRDefault="00D11A26" w:rsidP="00D11A26">
      <w:pPr>
        <w:pBdr>
          <w:top w:val="single" w:sz="4" w:space="1" w:color="auto"/>
          <w:left w:val="single" w:sz="4" w:space="4" w:color="auto"/>
          <w:bottom w:val="single" w:sz="4" w:space="1" w:color="auto"/>
          <w:right w:val="single" w:sz="4" w:space="4" w:color="auto"/>
        </w:pBdr>
      </w:pPr>
    </w:p>
    <w:p w14:paraId="7E868326" w14:textId="77777777" w:rsidR="00D11A26" w:rsidRDefault="00D11A26" w:rsidP="00D11A26">
      <w:pPr>
        <w:pBdr>
          <w:top w:val="single" w:sz="4" w:space="1" w:color="auto"/>
          <w:left w:val="single" w:sz="4" w:space="4" w:color="auto"/>
          <w:bottom w:val="single" w:sz="4" w:space="1" w:color="auto"/>
          <w:right w:val="single" w:sz="4" w:space="4" w:color="auto"/>
        </w:pBdr>
      </w:pPr>
    </w:p>
    <w:p w14:paraId="09623F0C" w14:textId="77777777" w:rsidR="00D11A26" w:rsidRDefault="00D11A26" w:rsidP="00D11A26">
      <w:pPr>
        <w:pBdr>
          <w:top w:val="single" w:sz="4" w:space="1" w:color="auto"/>
          <w:left w:val="single" w:sz="4" w:space="4" w:color="auto"/>
          <w:bottom w:val="single" w:sz="4" w:space="1" w:color="auto"/>
          <w:right w:val="single" w:sz="4" w:space="4" w:color="auto"/>
        </w:pBdr>
      </w:pPr>
    </w:p>
    <w:p w14:paraId="191954C0" w14:textId="77777777" w:rsidR="00D11A26" w:rsidRDefault="00D11A26" w:rsidP="00D11A26">
      <w:pPr>
        <w:pBdr>
          <w:top w:val="single" w:sz="4" w:space="1" w:color="auto"/>
          <w:left w:val="single" w:sz="4" w:space="4" w:color="auto"/>
          <w:bottom w:val="single" w:sz="4" w:space="1" w:color="auto"/>
          <w:right w:val="single" w:sz="4" w:space="4" w:color="auto"/>
        </w:pBdr>
      </w:pPr>
    </w:p>
    <w:p w14:paraId="7BD515B9" w14:textId="77777777" w:rsidR="00D11A26" w:rsidRDefault="00D11A26" w:rsidP="00D11A26">
      <w:pPr>
        <w:pBdr>
          <w:top w:val="single" w:sz="4" w:space="1" w:color="auto"/>
          <w:left w:val="single" w:sz="4" w:space="4" w:color="auto"/>
          <w:bottom w:val="single" w:sz="4" w:space="1" w:color="auto"/>
          <w:right w:val="single" w:sz="4" w:space="4" w:color="auto"/>
        </w:pBdr>
      </w:pPr>
    </w:p>
    <w:p w14:paraId="38AF6174" w14:textId="77777777" w:rsidR="00D11A26" w:rsidRDefault="00D11A26" w:rsidP="00D11A26">
      <w:pPr>
        <w:pBdr>
          <w:top w:val="single" w:sz="4" w:space="1" w:color="auto"/>
          <w:left w:val="single" w:sz="4" w:space="4" w:color="auto"/>
          <w:bottom w:val="single" w:sz="4" w:space="1" w:color="auto"/>
          <w:right w:val="single" w:sz="4" w:space="4" w:color="auto"/>
        </w:pBdr>
      </w:pPr>
    </w:p>
    <w:p w14:paraId="3B3A73BC" w14:textId="77777777" w:rsidR="00D11A26" w:rsidRDefault="00D11A26" w:rsidP="00D11A26">
      <w:pPr>
        <w:pBdr>
          <w:top w:val="single" w:sz="4" w:space="1" w:color="auto"/>
          <w:left w:val="single" w:sz="4" w:space="4" w:color="auto"/>
          <w:bottom w:val="single" w:sz="4" w:space="1" w:color="auto"/>
          <w:right w:val="single" w:sz="4" w:space="4" w:color="auto"/>
        </w:pBdr>
      </w:pPr>
    </w:p>
    <w:p w14:paraId="4C76CFE8" w14:textId="77777777" w:rsidR="00D11A26" w:rsidRDefault="00D11A26" w:rsidP="00D11A26">
      <w:pPr>
        <w:pBdr>
          <w:top w:val="single" w:sz="4" w:space="1" w:color="auto"/>
          <w:left w:val="single" w:sz="4" w:space="4" w:color="auto"/>
          <w:bottom w:val="single" w:sz="4" w:space="1" w:color="auto"/>
          <w:right w:val="single" w:sz="4" w:space="4" w:color="auto"/>
        </w:pBdr>
      </w:pPr>
    </w:p>
    <w:p w14:paraId="0512E49B" w14:textId="77777777" w:rsidR="00D11A26" w:rsidRDefault="00D11A26" w:rsidP="00D11A26">
      <w:pPr>
        <w:pBdr>
          <w:top w:val="single" w:sz="4" w:space="1" w:color="auto"/>
          <w:left w:val="single" w:sz="4" w:space="4" w:color="auto"/>
          <w:bottom w:val="single" w:sz="4" w:space="1" w:color="auto"/>
          <w:right w:val="single" w:sz="4" w:space="4" w:color="auto"/>
        </w:pBdr>
      </w:pPr>
    </w:p>
    <w:p w14:paraId="40D8C24F" w14:textId="77777777" w:rsidR="00D11A26" w:rsidRDefault="00D11A26" w:rsidP="00D11A26">
      <w:pPr>
        <w:pBdr>
          <w:top w:val="single" w:sz="4" w:space="1" w:color="auto"/>
          <w:left w:val="single" w:sz="4" w:space="4" w:color="auto"/>
          <w:bottom w:val="single" w:sz="4" w:space="1" w:color="auto"/>
          <w:right w:val="single" w:sz="4" w:space="4" w:color="auto"/>
        </w:pBdr>
      </w:pPr>
    </w:p>
    <w:p w14:paraId="56A32CC9" w14:textId="77777777" w:rsidR="00D11A26" w:rsidRDefault="00D11A26" w:rsidP="00D11A26">
      <w:pPr>
        <w:pBdr>
          <w:top w:val="single" w:sz="4" w:space="1" w:color="auto"/>
          <w:left w:val="single" w:sz="4" w:space="4" w:color="auto"/>
          <w:bottom w:val="single" w:sz="4" w:space="1" w:color="auto"/>
          <w:right w:val="single" w:sz="4" w:space="4" w:color="auto"/>
        </w:pBdr>
      </w:pPr>
    </w:p>
    <w:p w14:paraId="4CF9FDED" w14:textId="77777777" w:rsidR="00D11A26" w:rsidRDefault="00D11A26" w:rsidP="00D11A26">
      <w:pPr>
        <w:pBdr>
          <w:top w:val="single" w:sz="4" w:space="1" w:color="auto"/>
          <w:left w:val="single" w:sz="4" w:space="4" w:color="auto"/>
          <w:bottom w:val="single" w:sz="4" w:space="1" w:color="auto"/>
          <w:right w:val="single" w:sz="4" w:space="4" w:color="auto"/>
        </w:pBdr>
      </w:pPr>
    </w:p>
    <w:p w14:paraId="2D8F3DF2" w14:textId="77777777" w:rsidR="00D11A26" w:rsidRDefault="00D11A26" w:rsidP="00D11A26">
      <w:pPr>
        <w:pBdr>
          <w:top w:val="single" w:sz="4" w:space="1" w:color="auto"/>
          <w:left w:val="single" w:sz="4" w:space="4" w:color="auto"/>
          <w:bottom w:val="single" w:sz="4" w:space="1" w:color="auto"/>
          <w:right w:val="single" w:sz="4" w:space="4" w:color="auto"/>
        </w:pBdr>
      </w:pPr>
    </w:p>
    <w:p w14:paraId="6B484660" w14:textId="77777777" w:rsidR="00D11A26" w:rsidRDefault="00D11A26" w:rsidP="00D11A26">
      <w:pPr>
        <w:pBdr>
          <w:top w:val="single" w:sz="4" w:space="1" w:color="auto"/>
          <w:left w:val="single" w:sz="4" w:space="4" w:color="auto"/>
          <w:bottom w:val="single" w:sz="4" w:space="1" w:color="auto"/>
          <w:right w:val="single" w:sz="4" w:space="4" w:color="auto"/>
        </w:pBdr>
      </w:pPr>
    </w:p>
    <w:p w14:paraId="4EC0CC6E" w14:textId="77777777" w:rsidR="00D11A26" w:rsidRDefault="00D11A26" w:rsidP="00D11A26">
      <w:pPr>
        <w:pBdr>
          <w:top w:val="single" w:sz="4" w:space="1" w:color="auto"/>
          <w:left w:val="single" w:sz="4" w:space="4" w:color="auto"/>
          <w:bottom w:val="single" w:sz="4" w:space="1" w:color="auto"/>
          <w:right w:val="single" w:sz="4" w:space="4" w:color="auto"/>
        </w:pBdr>
      </w:pPr>
    </w:p>
    <w:p w14:paraId="556F8608" w14:textId="77777777" w:rsidR="00D11A26" w:rsidRDefault="00D11A26" w:rsidP="00D11A26">
      <w:pPr>
        <w:pBdr>
          <w:top w:val="single" w:sz="4" w:space="1" w:color="auto"/>
          <w:left w:val="single" w:sz="4" w:space="4" w:color="auto"/>
          <w:bottom w:val="single" w:sz="4" w:space="1" w:color="auto"/>
          <w:right w:val="single" w:sz="4" w:space="4" w:color="auto"/>
        </w:pBdr>
      </w:pPr>
    </w:p>
    <w:p w14:paraId="3275B43A" w14:textId="77777777" w:rsidR="00D11A26" w:rsidRDefault="00D11A26" w:rsidP="00D11A26">
      <w:pPr>
        <w:pBdr>
          <w:top w:val="single" w:sz="4" w:space="1" w:color="auto"/>
          <w:left w:val="single" w:sz="4" w:space="4" w:color="auto"/>
          <w:bottom w:val="single" w:sz="4" w:space="1" w:color="auto"/>
          <w:right w:val="single" w:sz="4" w:space="4" w:color="auto"/>
        </w:pBdr>
      </w:pPr>
    </w:p>
    <w:p w14:paraId="688FEE4F" w14:textId="77777777" w:rsidR="00D11A26" w:rsidRDefault="00D11A26" w:rsidP="00D11A26">
      <w:pPr>
        <w:pBdr>
          <w:top w:val="single" w:sz="4" w:space="1" w:color="auto"/>
          <w:left w:val="single" w:sz="4" w:space="4" w:color="auto"/>
          <w:bottom w:val="single" w:sz="4" w:space="1" w:color="auto"/>
          <w:right w:val="single" w:sz="4" w:space="4" w:color="auto"/>
        </w:pBdr>
      </w:pPr>
    </w:p>
    <w:p w14:paraId="74B63359" w14:textId="77777777" w:rsidR="00D11A26" w:rsidRDefault="00D11A26" w:rsidP="00D11A26">
      <w:pPr>
        <w:pBdr>
          <w:top w:val="single" w:sz="4" w:space="1" w:color="auto"/>
          <w:left w:val="single" w:sz="4" w:space="4" w:color="auto"/>
          <w:bottom w:val="single" w:sz="4" w:space="1" w:color="auto"/>
          <w:right w:val="single" w:sz="4" w:space="4" w:color="auto"/>
        </w:pBdr>
      </w:pPr>
    </w:p>
    <w:p w14:paraId="0CDCD7B2" w14:textId="77777777" w:rsidR="00D11A26" w:rsidRDefault="00D11A26" w:rsidP="00D11A26">
      <w:pPr>
        <w:pBdr>
          <w:top w:val="single" w:sz="4" w:space="1" w:color="auto"/>
          <w:left w:val="single" w:sz="4" w:space="4" w:color="auto"/>
          <w:bottom w:val="single" w:sz="4" w:space="1" w:color="auto"/>
          <w:right w:val="single" w:sz="4" w:space="4" w:color="auto"/>
        </w:pBdr>
      </w:pPr>
    </w:p>
    <w:p w14:paraId="0F4B6C9B" w14:textId="77777777" w:rsidR="00D11A26" w:rsidRDefault="00D11A26" w:rsidP="00D11A26">
      <w:pPr>
        <w:pBdr>
          <w:top w:val="single" w:sz="4" w:space="1" w:color="auto"/>
          <w:left w:val="single" w:sz="4" w:space="4" w:color="auto"/>
          <w:bottom w:val="single" w:sz="4" w:space="1" w:color="auto"/>
          <w:right w:val="single" w:sz="4" w:space="4" w:color="auto"/>
        </w:pBdr>
      </w:pPr>
    </w:p>
    <w:p w14:paraId="5B923ED6" w14:textId="77777777" w:rsidR="00D11A26" w:rsidRDefault="00D11A26" w:rsidP="00D11A26">
      <w:pPr>
        <w:pBdr>
          <w:top w:val="single" w:sz="4" w:space="1" w:color="auto"/>
          <w:left w:val="single" w:sz="4" w:space="4" w:color="auto"/>
          <w:bottom w:val="single" w:sz="4" w:space="1" w:color="auto"/>
          <w:right w:val="single" w:sz="4" w:space="4" w:color="auto"/>
        </w:pBdr>
      </w:pPr>
    </w:p>
    <w:p w14:paraId="1481915B" w14:textId="77777777" w:rsidR="00D11A26" w:rsidRDefault="00D11A26" w:rsidP="00D11A26">
      <w:pPr>
        <w:pBdr>
          <w:top w:val="single" w:sz="4" w:space="1" w:color="auto"/>
          <w:left w:val="single" w:sz="4" w:space="4" w:color="auto"/>
          <w:bottom w:val="single" w:sz="4" w:space="1" w:color="auto"/>
          <w:right w:val="single" w:sz="4" w:space="4" w:color="auto"/>
        </w:pBdr>
      </w:pPr>
    </w:p>
    <w:p w14:paraId="49B1FBF7" w14:textId="77777777" w:rsidR="00D11A26" w:rsidRDefault="00D11A26" w:rsidP="00D11A26">
      <w:pPr>
        <w:pBdr>
          <w:top w:val="single" w:sz="4" w:space="1" w:color="auto"/>
          <w:left w:val="single" w:sz="4" w:space="4" w:color="auto"/>
          <w:bottom w:val="single" w:sz="4" w:space="1" w:color="auto"/>
          <w:right w:val="single" w:sz="4" w:space="4" w:color="auto"/>
        </w:pBdr>
      </w:pPr>
    </w:p>
    <w:p w14:paraId="4C1C1D81" w14:textId="77777777" w:rsidR="00D11A26" w:rsidRDefault="00D11A26" w:rsidP="00D11A26">
      <w:pPr>
        <w:pBdr>
          <w:top w:val="single" w:sz="4" w:space="1" w:color="auto"/>
          <w:left w:val="single" w:sz="4" w:space="4" w:color="auto"/>
          <w:bottom w:val="single" w:sz="4" w:space="1" w:color="auto"/>
          <w:right w:val="single" w:sz="4" w:space="4" w:color="auto"/>
        </w:pBdr>
      </w:pPr>
    </w:p>
    <w:p w14:paraId="6DA4B17B" w14:textId="77777777" w:rsidR="00D11A26" w:rsidRDefault="00D11A26" w:rsidP="00D11A26">
      <w:pPr>
        <w:pBdr>
          <w:top w:val="single" w:sz="4" w:space="1" w:color="auto"/>
          <w:left w:val="single" w:sz="4" w:space="4" w:color="auto"/>
          <w:bottom w:val="single" w:sz="4" w:space="1" w:color="auto"/>
          <w:right w:val="single" w:sz="4" w:space="4" w:color="auto"/>
        </w:pBdr>
      </w:pPr>
    </w:p>
    <w:p w14:paraId="6239B0CB" w14:textId="77777777" w:rsidR="00D11A26" w:rsidRDefault="00D11A26" w:rsidP="00D11A26">
      <w:pPr>
        <w:pBdr>
          <w:top w:val="single" w:sz="4" w:space="1" w:color="auto"/>
          <w:left w:val="single" w:sz="4" w:space="4" w:color="auto"/>
          <w:bottom w:val="single" w:sz="4" w:space="1" w:color="auto"/>
          <w:right w:val="single" w:sz="4" w:space="4" w:color="auto"/>
        </w:pBdr>
      </w:pPr>
    </w:p>
    <w:p w14:paraId="5A40585A" w14:textId="77777777" w:rsidR="00D11A26" w:rsidRDefault="00D11A26" w:rsidP="00D11A26">
      <w:pPr>
        <w:pBdr>
          <w:top w:val="single" w:sz="4" w:space="1" w:color="auto"/>
          <w:left w:val="single" w:sz="4" w:space="4" w:color="auto"/>
          <w:bottom w:val="single" w:sz="4" w:space="1" w:color="auto"/>
          <w:right w:val="single" w:sz="4" w:space="4" w:color="auto"/>
        </w:pBdr>
      </w:pPr>
    </w:p>
    <w:p w14:paraId="718A5127" w14:textId="77777777" w:rsidR="00D11A26" w:rsidRDefault="00D11A26" w:rsidP="00D11A26">
      <w:pPr>
        <w:pBdr>
          <w:top w:val="single" w:sz="4" w:space="1" w:color="auto"/>
          <w:left w:val="single" w:sz="4" w:space="4" w:color="auto"/>
          <w:bottom w:val="single" w:sz="4" w:space="1" w:color="auto"/>
          <w:right w:val="single" w:sz="4" w:space="4" w:color="auto"/>
        </w:pBdr>
      </w:pPr>
    </w:p>
    <w:p w14:paraId="62584AEA" w14:textId="77777777" w:rsidR="00D11A26" w:rsidRDefault="00D11A26" w:rsidP="00D11A26">
      <w:pPr>
        <w:pBdr>
          <w:top w:val="single" w:sz="4" w:space="1" w:color="auto"/>
          <w:left w:val="single" w:sz="4" w:space="4" w:color="auto"/>
          <w:bottom w:val="single" w:sz="4" w:space="1" w:color="auto"/>
          <w:right w:val="single" w:sz="4" w:space="4" w:color="auto"/>
        </w:pBdr>
      </w:pPr>
    </w:p>
    <w:p w14:paraId="703ED5B0" w14:textId="77777777" w:rsidR="00D11A26" w:rsidRDefault="00D11A26" w:rsidP="00D11A26">
      <w:pPr>
        <w:pBdr>
          <w:top w:val="single" w:sz="4" w:space="1" w:color="auto"/>
          <w:left w:val="single" w:sz="4" w:space="4" w:color="auto"/>
          <w:bottom w:val="single" w:sz="4" w:space="1" w:color="auto"/>
          <w:right w:val="single" w:sz="4" w:space="4" w:color="auto"/>
        </w:pBdr>
      </w:pPr>
    </w:p>
    <w:p w14:paraId="3598A33F" w14:textId="77777777" w:rsidR="00D11A26" w:rsidRDefault="00D11A26" w:rsidP="00D11A26">
      <w:pPr>
        <w:pBdr>
          <w:top w:val="single" w:sz="4" w:space="1" w:color="auto"/>
          <w:left w:val="single" w:sz="4" w:space="4" w:color="auto"/>
          <w:bottom w:val="single" w:sz="4" w:space="1" w:color="auto"/>
          <w:right w:val="single" w:sz="4" w:space="4" w:color="auto"/>
        </w:pBdr>
      </w:pPr>
    </w:p>
    <w:p w14:paraId="3BBB675A" w14:textId="77777777" w:rsidR="00D11A26" w:rsidRPr="00D11A26" w:rsidRDefault="00D11A26" w:rsidP="00D11A26">
      <w:pPr>
        <w:pBdr>
          <w:top w:val="single" w:sz="4" w:space="1" w:color="auto"/>
          <w:left w:val="single" w:sz="4" w:space="4" w:color="auto"/>
          <w:bottom w:val="single" w:sz="4" w:space="1" w:color="auto"/>
          <w:right w:val="single" w:sz="4" w:space="4" w:color="auto"/>
        </w:pBdr>
      </w:pPr>
    </w:p>
    <w:p w14:paraId="1F78BBC4" w14:textId="77777777" w:rsidR="009C591C" w:rsidRDefault="009C591C" w:rsidP="009C591C">
      <w:pPr>
        <w:tabs>
          <w:tab w:val="left" w:pos="1680"/>
        </w:tabs>
      </w:pPr>
      <w:r>
        <w:tab/>
      </w:r>
    </w:p>
    <w:p w14:paraId="75C82066" w14:textId="77777777" w:rsidR="00E81491" w:rsidRPr="009C591C" w:rsidRDefault="00E81491" w:rsidP="00D11A26">
      <w:pPr>
        <w:rPr>
          <w:b/>
        </w:rPr>
      </w:pPr>
      <w:bookmarkStart w:id="5" w:name="survival"/>
      <w:bookmarkEnd w:id="5"/>
      <w:r w:rsidRPr="009C591C">
        <w:rPr>
          <w:b/>
        </w:rPr>
        <w:lastRenderedPageBreak/>
        <w:t xml:space="preserve">Student </w:t>
      </w:r>
      <w:r w:rsidR="00D11A26" w:rsidRPr="009C591C">
        <w:rPr>
          <w:b/>
        </w:rPr>
        <w:t>handout</w:t>
      </w:r>
      <w:r w:rsidRPr="009C591C">
        <w:rPr>
          <w:b/>
        </w:rPr>
        <w:t>: Habitat survival</w:t>
      </w:r>
    </w:p>
    <w:p w14:paraId="198FCCDD" w14:textId="77777777" w:rsidR="00E81491" w:rsidRDefault="00E81491" w:rsidP="00D11A26"/>
    <w:p w14:paraId="3CB2EBAA" w14:textId="77777777" w:rsidR="009C591C" w:rsidRPr="00D11A26" w:rsidRDefault="002B5B36" w:rsidP="00D11A26">
      <w:r>
        <w:rPr>
          <w:noProof/>
          <w:lang w:val="en-US" w:eastAsia="en-US"/>
        </w:rPr>
        <mc:AlternateContent>
          <mc:Choice Requires="wpg">
            <w:drawing>
              <wp:anchor distT="0" distB="0" distL="114300" distR="114300" simplePos="0" relativeHeight="251656704" behindDoc="0" locked="0" layoutInCell="1" allowOverlap="1" wp14:anchorId="545A5190" wp14:editId="27F7F527">
                <wp:simplePos x="0" y="0"/>
                <wp:positionH relativeFrom="column">
                  <wp:posOffset>-228600</wp:posOffset>
                </wp:positionH>
                <wp:positionV relativeFrom="paragraph">
                  <wp:posOffset>18415</wp:posOffset>
                </wp:positionV>
                <wp:extent cx="6515100" cy="2743200"/>
                <wp:effectExtent l="12700" t="18415" r="12700" b="698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2743200"/>
                          <a:chOff x="2394" y="1682"/>
                          <a:chExt cx="6270" cy="6105"/>
                        </a:xfrm>
                      </wpg:grpSpPr>
                      <wps:wsp>
                        <wps:cNvPr id="19" name="AutoShape 2"/>
                        <wps:cNvSpPr>
                          <a:spLocks noChangeArrowheads="1"/>
                        </wps:cNvSpPr>
                        <wps:spPr bwMode="auto">
                          <a:xfrm>
                            <a:off x="2394" y="1682"/>
                            <a:ext cx="6270" cy="6105"/>
                          </a:xfrm>
                          <a:prstGeom prst="flowChartOr">
                            <a:avLst/>
                          </a:prstGeom>
                          <a:gradFill rotWithShape="0">
                            <a:gsLst>
                              <a:gs pos="0">
                                <a:srgbClr val="9BC1FF"/>
                              </a:gs>
                              <a:gs pos="100000">
                                <a:srgbClr val="3F80CD"/>
                              </a:gs>
                            </a:gsLst>
                            <a:lin ang="5400000" scaled="1"/>
                          </a:gradFill>
                          <a:ln w="19050">
                            <a:solidFill>
                              <a:srgbClr val="4A7EBB"/>
                            </a:solidFill>
                            <a:round/>
                            <a:headEnd/>
                            <a:tailEnd/>
                          </a:ln>
                          <a:effectLst>
                            <a:outerShdw blurRad="38100" dist="26940" dir="5400000" algn="ctr" rotWithShape="0">
                              <a:srgbClr val="000000">
                                <a:alpha val="35001"/>
                              </a:srgbClr>
                            </a:outerShdw>
                          </a:effectLst>
                        </wps:spPr>
                        <wps:txbx>
                          <w:txbxContent>
                            <w:p w14:paraId="3652450E" w14:textId="77777777" w:rsidR="0061501E" w:rsidRPr="006F1AFB" w:rsidRDefault="0061501E" w:rsidP="006F1AFB"/>
                          </w:txbxContent>
                        </wps:txbx>
                        <wps:bodyPr rot="0" vert="horz" wrap="square" lIns="91440" tIns="91440" rIns="91440" bIns="91440" anchor="t" anchorCtr="0" upright="1">
                          <a:noAutofit/>
                        </wps:bodyPr>
                      </wps:wsp>
                      <wps:wsp>
                        <wps:cNvPr id="20" name="Text Box 11"/>
                        <wps:cNvSpPr txBox="1">
                          <a:spLocks noChangeArrowheads="1"/>
                        </wps:cNvSpPr>
                        <wps:spPr bwMode="auto">
                          <a:xfrm>
                            <a:off x="3834" y="2205"/>
                            <a:ext cx="1623" cy="3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44A6156" w14:textId="77777777" w:rsidR="006F1AFB" w:rsidRDefault="006F1AFB" w:rsidP="009C591C">
                              <w:pPr>
                                <w:jc w:val="center"/>
                              </w:pPr>
                              <w:r>
                                <w:t>It lives in/on</w:t>
                              </w:r>
                            </w:p>
                          </w:txbxContent>
                        </wps:txbx>
                        <wps:bodyPr rot="0" vert="horz" wrap="square" lIns="0" tIns="0" rIns="0" bIns="0" anchor="t" anchorCtr="0" upright="1">
                          <a:noAutofit/>
                        </wps:bodyPr>
                      </wps:wsp>
                      <wps:wsp>
                        <wps:cNvPr id="21" name="Text Box 12"/>
                        <wps:cNvSpPr txBox="1">
                          <a:spLocks noChangeArrowheads="1"/>
                        </wps:cNvSpPr>
                        <wps:spPr bwMode="auto">
                          <a:xfrm>
                            <a:off x="5814" y="2205"/>
                            <a:ext cx="1440" cy="3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71FA6FD" w14:textId="77777777" w:rsidR="006F1AFB" w:rsidRDefault="006F1AFB" w:rsidP="009C591C">
                              <w:pPr>
                                <w:jc w:val="center"/>
                              </w:pPr>
                              <w:r>
                                <w:t>It eats</w:t>
                              </w:r>
                            </w:p>
                          </w:txbxContent>
                        </wps:txbx>
                        <wps:bodyPr rot="0" vert="horz" wrap="square" lIns="0" tIns="0" rIns="0" bIns="0" anchor="t" anchorCtr="0" upright="1">
                          <a:noAutofit/>
                        </wps:bodyPr>
                      </wps:wsp>
                      <wps:wsp>
                        <wps:cNvPr id="22" name="Text Box 13"/>
                        <wps:cNvSpPr txBox="1">
                          <a:spLocks noChangeArrowheads="1"/>
                        </wps:cNvSpPr>
                        <wps:spPr bwMode="auto">
                          <a:xfrm>
                            <a:off x="2574" y="4905"/>
                            <a:ext cx="1800" cy="3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644154B" w14:textId="77777777" w:rsidR="006F1AFB" w:rsidRDefault="006F1AFB" w:rsidP="009C591C">
                              <w:pPr>
                                <w:jc w:val="center"/>
                              </w:pPr>
                              <w:r>
                                <w:t>It is eaten by</w:t>
                              </w:r>
                            </w:p>
                          </w:txbxContent>
                        </wps:txbx>
                        <wps:bodyPr rot="0" vert="horz" wrap="square" lIns="0" tIns="0" rIns="0" bIns="0" anchor="t" anchorCtr="0" upright="1">
                          <a:noAutofit/>
                        </wps:bodyPr>
                      </wps:wsp>
                      <wps:wsp>
                        <wps:cNvPr id="23" name="Text Box 14"/>
                        <wps:cNvSpPr txBox="1">
                          <a:spLocks noChangeArrowheads="1"/>
                        </wps:cNvSpPr>
                        <wps:spPr bwMode="auto">
                          <a:xfrm>
                            <a:off x="6714" y="4905"/>
                            <a:ext cx="1800" cy="3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CDA3C14" w14:textId="77777777" w:rsidR="006F1AFB" w:rsidRDefault="006F1AFB" w:rsidP="009C591C">
                              <w:pPr>
                                <w:jc w:val="center"/>
                              </w:pPr>
                              <w:r>
                                <w:t>It is protected by</w:t>
                              </w:r>
                            </w:p>
                          </w:txbxContent>
                        </wps:txbx>
                        <wps:bodyPr rot="0" vert="horz" wrap="square" lIns="0" tIns="0" rIns="0" bIns="0" anchor="t" anchorCtr="0" upright="1">
                          <a:noAutofit/>
                        </wps:bodyPr>
                      </wps:wsp>
                      <wps:wsp>
                        <wps:cNvPr id="24" name="AutoShape 17"/>
                        <wps:cNvSpPr>
                          <a:spLocks noChangeArrowheads="1"/>
                        </wps:cNvSpPr>
                        <wps:spPr bwMode="auto">
                          <a:xfrm>
                            <a:off x="4374" y="3654"/>
                            <a:ext cx="2325" cy="2145"/>
                          </a:xfrm>
                          <a:prstGeom prst="flowChartConnector">
                            <a:avLst/>
                          </a:prstGeom>
                          <a:gradFill rotWithShape="0">
                            <a:gsLst>
                              <a:gs pos="0">
                                <a:srgbClr val="9BC1FF"/>
                              </a:gs>
                              <a:gs pos="100000">
                                <a:srgbClr val="3F80CD"/>
                              </a:gs>
                            </a:gsLst>
                            <a:lin ang="5400000" scaled="1"/>
                          </a:gradFill>
                          <a:ln w="19050">
                            <a:solidFill>
                              <a:srgbClr val="4A7EBB"/>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6940" dir="5400000" algn="ctr" rotWithShape="0">
                                    <a:srgbClr val="000000">
                                      <a:alpha val="64999"/>
                                    </a:srgbClr>
                                  </a:outerShdw>
                                </a:effectLst>
                              </a14:hiddenEffects>
                            </a:ext>
                          </a:extLst>
                        </wps:spPr>
                        <wps:txbx>
                          <w:txbxContent>
                            <w:p w14:paraId="3D52D7AE" w14:textId="77777777" w:rsidR="006F1AFB" w:rsidRPr="006F1AFB" w:rsidRDefault="006F1AFB" w:rsidP="006F1AFB"/>
                          </w:txbxContent>
                        </wps:txbx>
                        <wps:bodyPr rot="0" vert="horz" wrap="square" lIns="91440" tIns="91440" rIns="91440" bIns="91440" anchor="t" anchorCtr="0" upright="1">
                          <a:noAutofit/>
                        </wps:bodyPr>
                      </wps:wsp>
                      <wps:wsp>
                        <wps:cNvPr id="25" name="Text Box 15"/>
                        <wps:cNvSpPr txBox="1">
                          <a:spLocks noChangeArrowheads="1"/>
                        </wps:cNvSpPr>
                        <wps:spPr bwMode="auto">
                          <a:xfrm>
                            <a:off x="4734" y="4014"/>
                            <a:ext cx="1800" cy="12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5F03A5C" w14:textId="77777777" w:rsidR="006F1AFB" w:rsidRDefault="006F1AFB" w:rsidP="009C591C">
                              <w:pPr>
                                <w:jc w:val="center"/>
                                <w:rPr>
                                  <w:lang w:val="en-NZ"/>
                                </w:rPr>
                              </w:pPr>
                              <w:r>
                                <w:rPr>
                                  <w:lang w:val="en-NZ"/>
                                </w:rPr>
                                <w:t>The animal is</w:t>
                              </w:r>
                            </w:p>
                            <w:p w14:paraId="1BFBCBE4" w14:textId="77777777" w:rsidR="006F1AFB" w:rsidRDefault="006F1AFB" w:rsidP="006F1AFB">
                              <w:pPr>
                                <w:rPr>
                                  <w:lang w:val="en-NZ"/>
                                </w:rPr>
                              </w:pPr>
                            </w:p>
                            <w:p w14:paraId="25C9B608" w14:textId="77777777" w:rsidR="006F1AFB" w:rsidRPr="006F1AFB" w:rsidRDefault="009C591C" w:rsidP="006F1AFB">
                              <w:pPr>
                                <w:rPr>
                                  <w:lang w:val="en-NZ"/>
                                </w:rPr>
                              </w:pPr>
                              <w:r>
                                <w:rPr>
                                  <w:lang w:val="en-NZ"/>
                                </w:rPr>
                                <w:t>________________</w:t>
                              </w:r>
                              <w:r w:rsidR="006F1AFB">
                                <w:rPr>
                                  <w:lang w:val="en-NZ"/>
                                </w:rPr>
                                <w:t>______</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A5190" id="Group 18" o:spid="_x0000_s1026" style="position:absolute;margin-left:-18pt;margin-top:1.45pt;width:513pt;height:3in;z-index:251656704" coordorigin="2394,1682" coordsize="6270,6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">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AutoShape 2" o:spid="_x0000_s1027" type="#_x0000_t124" style="position:absolute;left:2394;top:1682;width:6270;height:6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" fillcolor="#9bc1ff" strokecolor="#4a7ebb" strokeweight="1.5pt">
                  <v:fill color2="#3f80cd" focus="100%" type="gradient"/>
                  <v:shadow on="t" color="black" opacity="22938f" offset="0,.74833mm"/>
                  <v:textbox inset=",7.2pt,,7.2pt">
                    <w:txbxContent>
                      <w:p w14:paraId="3652450E" w14:textId="77777777" w:rsidR="0061501E" w:rsidRPr="006F1AFB" w:rsidRDefault="0061501E" w:rsidP="006F1AFB"/>
                    </w:txbxContent>
                  </v:textbox>
                </v:shape>
                <v:shapetype id="_x0000_t202" coordsize="21600,21600" o:spt="202" path="m,l,21600r21600,l21600,xe">
                  <v:stroke joinstyle="miter"/>
                  <v:path gradientshapeok="t" o:connecttype="rect"/>
                </v:shapetype>
                <v:shape id="Text Box 11" o:spid="_x0000_s1028" type="#_x0000_t202" style="position:absolute;left:3834;top:2205;width:162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044A6156" w14:textId="77777777" w:rsidR="006F1AFB" w:rsidRDefault="006F1AFB" w:rsidP="009C591C">
                        <w:pPr>
                          <w:jc w:val="center"/>
                        </w:pPr>
                        <w:r>
                          <w:t>It lives in/on</w:t>
                        </w:r>
                      </w:p>
                    </w:txbxContent>
                  </v:textbox>
                </v:shape>
                <v:shape id="Text Box 12" o:spid="_x0000_s1029" type="#_x0000_t202" style="position:absolute;left:5814;top:2205;width:14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671FA6FD" w14:textId="77777777" w:rsidR="006F1AFB" w:rsidRDefault="006F1AFB" w:rsidP="009C591C">
                        <w:pPr>
                          <w:jc w:val="center"/>
                        </w:pPr>
                        <w:r>
                          <w:t>It eats</w:t>
                        </w:r>
                      </w:p>
                    </w:txbxContent>
                  </v:textbox>
                </v:shape>
                <v:shape id="Text Box 13" o:spid="_x0000_s1030" type="#_x0000_t202" style="position:absolute;left:2574;top:4905;width:18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644154B" w14:textId="77777777" w:rsidR="006F1AFB" w:rsidRDefault="006F1AFB" w:rsidP="009C591C">
                        <w:pPr>
                          <w:jc w:val="center"/>
                        </w:pPr>
                        <w:r>
                          <w:t>It is eaten by</w:t>
                        </w:r>
                      </w:p>
                    </w:txbxContent>
                  </v:textbox>
                </v:shape>
                <v:shape id="Text Box 14" o:spid="_x0000_s1031" type="#_x0000_t202" style="position:absolute;left:6714;top:4905;width:18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CDA3C14" w14:textId="77777777" w:rsidR="006F1AFB" w:rsidRDefault="006F1AFB" w:rsidP="009C591C">
                        <w:pPr>
                          <w:jc w:val="center"/>
                        </w:pPr>
                        <w:r>
                          <w:t>It is protected by</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7" o:spid="_x0000_s1032" type="#_x0000_t120" style="position:absolute;left:4374;top:3654;width:2325;height:2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" fillcolor="#9bc1ff" strokecolor="#4a7ebb" strokeweight="1.5pt">
                  <v:fill color2="#3f80cd" focus="100%" type="gradient"/>
                  <v:textbox inset=",7.2pt,,7.2pt">
                    <w:txbxContent>
                      <w:p w14:paraId="3D52D7AE" w14:textId="77777777" w:rsidR="006F1AFB" w:rsidRPr="006F1AFB" w:rsidRDefault="006F1AFB" w:rsidP="006F1AFB"/>
                    </w:txbxContent>
                  </v:textbox>
                </v:shape>
                <v:shape id="Text Box 15" o:spid="_x0000_s1033" type="#_x0000_t202" style="position:absolute;left:4734;top:4014;width:18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5F03A5C" w14:textId="77777777" w:rsidR="006F1AFB" w:rsidRDefault="006F1AFB" w:rsidP="009C591C">
                        <w:pPr>
                          <w:jc w:val="center"/>
                          <w:rPr>
                            <w:lang w:val="en-NZ"/>
                          </w:rPr>
                        </w:pPr>
                        <w:r>
                          <w:rPr>
                            <w:lang w:val="en-NZ"/>
                          </w:rPr>
                          <w:t>The animal is</w:t>
                        </w:r>
                      </w:p>
                      <w:p w14:paraId="1BFBCBE4" w14:textId="77777777" w:rsidR="006F1AFB" w:rsidRDefault="006F1AFB" w:rsidP="006F1AFB">
                        <w:pPr>
                          <w:rPr>
                            <w:lang w:val="en-NZ"/>
                          </w:rPr>
                        </w:pPr>
                      </w:p>
                      <w:p w14:paraId="25C9B608" w14:textId="77777777" w:rsidR="006F1AFB" w:rsidRPr="006F1AFB" w:rsidRDefault="009C591C" w:rsidP="006F1AFB">
                        <w:pPr>
                          <w:rPr>
                            <w:lang w:val="en-NZ"/>
                          </w:rPr>
                        </w:pPr>
                        <w:r>
                          <w:rPr>
                            <w:lang w:val="en-NZ"/>
                          </w:rPr>
                          <w:t>________________</w:t>
                        </w:r>
                        <w:r w:rsidR="006F1AFB">
                          <w:rPr>
                            <w:lang w:val="en-NZ"/>
                          </w:rPr>
                          <w:t>______</w:t>
                        </w:r>
                      </w:p>
                    </w:txbxContent>
                  </v:textbox>
                </v:shape>
              </v:group>
            </w:pict>
          </mc:Fallback>
        </mc:AlternateContent>
      </w:r>
      <w:r>
        <w:rPr>
          <w:noProof/>
          <w:lang w:val="en-US" w:eastAsia="en-US"/>
        </w:rPr>
        <mc:AlternateContent>
          <mc:Choice Requires="wpg">
            <w:drawing>
              <wp:anchor distT="0" distB="0" distL="114300" distR="114300" simplePos="0" relativeHeight="251658752" behindDoc="0" locked="0" layoutInCell="1" allowOverlap="1" wp14:anchorId="6E84ABF6" wp14:editId="72C5F18D">
                <wp:simplePos x="0" y="0"/>
                <wp:positionH relativeFrom="column">
                  <wp:posOffset>-228600</wp:posOffset>
                </wp:positionH>
                <wp:positionV relativeFrom="paragraph">
                  <wp:posOffset>5676265</wp:posOffset>
                </wp:positionV>
                <wp:extent cx="6515100" cy="2743200"/>
                <wp:effectExtent l="12700" t="12065" r="12700" b="13335"/>
                <wp:wrapNone/>
                <wp:docPr id="1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2743200"/>
                          <a:chOff x="2394" y="1682"/>
                          <a:chExt cx="6270" cy="6105"/>
                        </a:xfrm>
                      </wpg:grpSpPr>
                      <wps:wsp>
                        <wps:cNvPr id="11" name="AutoShape 44"/>
                        <wps:cNvSpPr>
                          <a:spLocks noChangeArrowheads="1"/>
                        </wps:cNvSpPr>
                        <wps:spPr bwMode="auto">
                          <a:xfrm>
                            <a:off x="2394" y="1682"/>
                            <a:ext cx="6270" cy="6105"/>
                          </a:xfrm>
                          <a:prstGeom prst="flowChartOr">
                            <a:avLst/>
                          </a:prstGeom>
                          <a:gradFill rotWithShape="0">
                            <a:gsLst>
                              <a:gs pos="0">
                                <a:srgbClr val="9BC1FF"/>
                              </a:gs>
                              <a:gs pos="100000">
                                <a:srgbClr val="3F80CD"/>
                              </a:gs>
                            </a:gsLst>
                            <a:lin ang="5400000" scaled="1"/>
                          </a:gradFill>
                          <a:ln w="19050">
                            <a:solidFill>
                              <a:srgbClr val="4A7EBB"/>
                            </a:solidFill>
                            <a:round/>
                            <a:headEnd/>
                            <a:tailEnd/>
                          </a:ln>
                          <a:effectLst>
                            <a:outerShdw blurRad="38100" dist="26940" dir="5400000" algn="ctr" rotWithShape="0">
                              <a:srgbClr val="000000">
                                <a:alpha val="35001"/>
                              </a:srgbClr>
                            </a:outerShdw>
                          </a:effectLst>
                        </wps:spPr>
                        <wps:txbx>
                          <w:txbxContent>
                            <w:p w14:paraId="643A2508" w14:textId="77777777" w:rsidR="009C591C" w:rsidRPr="006F1AFB" w:rsidRDefault="009C591C" w:rsidP="009C591C"/>
                          </w:txbxContent>
                        </wps:txbx>
                        <wps:bodyPr rot="0" vert="horz" wrap="square" lIns="91440" tIns="91440" rIns="91440" bIns="91440" anchor="t" anchorCtr="0" upright="1">
                          <a:noAutofit/>
                        </wps:bodyPr>
                      </wps:wsp>
                      <wps:wsp>
                        <wps:cNvPr id="12" name="Text Box 45"/>
                        <wps:cNvSpPr txBox="1">
                          <a:spLocks noChangeArrowheads="1"/>
                        </wps:cNvSpPr>
                        <wps:spPr bwMode="auto">
                          <a:xfrm>
                            <a:off x="3834" y="2205"/>
                            <a:ext cx="1623" cy="3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44DBD25" w14:textId="77777777" w:rsidR="009C591C" w:rsidRDefault="009C591C" w:rsidP="009C591C">
                              <w:pPr>
                                <w:jc w:val="center"/>
                              </w:pPr>
                              <w:r>
                                <w:t>It lives in/on</w:t>
                              </w:r>
                            </w:p>
                          </w:txbxContent>
                        </wps:txbx>
                        <wps:bodyPr rot="0" vert="horz" wrap="square" lIns="0" tIns="0" rIns="0" bIns="0" anchor="t" anchorCtr="0" upright="1">
                          <a:noAutofit/>
                        </wps:bodyPr>
                      </wps:wsp>
                      <wps:wsp>
                        <wps:cNvPr id="13" name="Text Box 46"/>
                        <wps:cNvSpPr txBox="1">
                          <a:spLocks noChangeArrowheads="1"/>
                        </wps:cNvSpPr>
                        <wps:spPr bwMode="auto">
                          <a:xfrm>
                            <a:off x="5814" y="2205"/>
                            <a:ext cx="1440" cy="3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69877D6" w14:textId="77777777" w:rsidR="009C591C" w:rsidRDefault="009C591C" w:rsidP="009C591C">
                              <w:pPr>
                                <w:jc w:val="center"/>
                              </w:pPr>
                              <w:r>
                                <w:t>It eats</w:t>
                              </w:r>
                            </w:p>
                          </w:txbxContent>
                        </wps:txbx>
                        <wps:bodyPr rot="0" vert="horz" wrap="square" lIns="0" tIns="0" rIns="0" bIns="0" anchor="t" anchorCtr="0" upright="1">
                          <a:noAutofit/>
                        </wps:bodyPr>
                      </wps:wsp>
                      <wps:wsp>
                        <wps:cNvPr id="14" name="Text Box 47"/>
                        <wps:cNvSpPr txBox="1">
                          <a:spLocks noChangeArrowheads="1"/>
                        </wps:cNvSpPr>
                        <wps:spPr bwMode="auto">
                          <a:xfrm>
                            <a:off x="2574" y="4905"/>
                            <a:ext cx="1800" cy="3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8719BA2" w14:textId="77777777" w:rsidR="009C591C" w:rsidRDefault="009C591C" w:rsidP="009C591C">
                              <w:pPr>
                                <w:jc w:val="center"/>
                              </w:pPr>
                              <w:r>
                                <w:t>It is eaten by</w:t>
                              </w:r>
                            </w:p>
                          </w:txbxContent>
                        </wps:txbx>
                        <wps:bodyPr rot="0" vert="horz" wrap="square" lIns="0" tIns="0" rIns="0" bIns="0" anchor="t" anchorCtr="0" upright="1">
                          <a:noAutofit/>
                        </wps:bodyPr>
                      </wps:wsp>
                      <wps:wsp>
                        <wps:cNvPr id="15" name="Text Box 48"/>
                        <wps:cNvSpPr txBox="1">
                          <a:spLocks noChangeArrowheads="1"/>
                        </wps:cNvSpPr>
                        <wps:spPr bwMode="auto">
                          <a:xfrm>
                            <a:off x="6714" y="4905"/>
                            <a:ext cx="1800" cy="3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072E60E" w14:textId="77777777" w:rsidR="009C591C" w:rsidRDefault="009C591C" w:rsidP="009C591C">
                              <w:pPr>
                                <w:jc w:val="center"/>
                              </w:pPr>
                              <w:r>
                                <w:t>It is protected by</w:t>
                              </w:r>
                            </w:p>
                          </w:txbxContent>
                        </wps:txbx>
                        <wps:bodyPr rot="0" vert="horz" wrap="square" lIns="0" tIns="0" rIns="0" bIns="0" anchor="t" anchorCtr="0" upright="1">
                          <a:noAutofit/>
                        </wps:bodyPr>
                      </wps:wsp>
                      <wps:wsp>
                        <wps:cNvPr id="16" name="AutoShape 49"/>
                        <wps:cNvSpPr>
                          <a:spLocks noChangeArrowheads="1"/>
                        </wps:cNvSpPr>
                        <wps:spPr bwMode="auto">
                          <a:xfrm>
                            <a:off x="4374" y="3654"/>
                            <a:ext cx="2325" cy="2145"/>
                          </a:xfrm>
                          <a:prstGeom prst="flowChartConnector">
                            <a:avLst/>
                          </a:prstGeom>
                          <a:gradFill rotWithShape="0">
                            <a:gsLst>
                              <a:gs pos="0">
                                <a:srgbClr val="9BC1FF"/>
                              </a:gs>
                              <a:gs pos="100000">
                                <a:srgbClr val="3F80CD"/>
                              </a:gs>
                            </a:gsLst>
                            <a:lin ang="5400000" scaled="1"/>
                          </a:gradFill>
                          <a:ln w="19050">
                            <a:solidFill>
                              <a:srgbClr val="4A7EBB"/>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6940" dir="5400000" algn="ctr" rotWithShape="0">
                                    <a:srgbClr val="000000">
                                      <a:alpha val="64999"/>
                                    </a:srgbClr>
                                  </a:outerShdw>
                                </a:effectLst>
                              </a14:hiddenEffects>
                            </a:ext>
                          </a:extLst>
                        </wps:spPr>
                        <wps:txbx>
                          <w:txbxContent>
                            <w:p w14:paraId="64C499D6" w14:textId="77777777" w:rsidR="009C591C" w:rsidRPr="006F1AFB" w:rsidRDefault="009C591C" w:rsidP="009C591C"/>
                          </w:txbxContent>
                        </wps:txbx>
                        <wps:bodyPr rot="0" vert="horz" wrap="square" lIns="91440" tIns="91440" rIns="91440" bIns="91440" anchor="t" anchorCtr="0" upright="1">
                          <a:noAutofit/>
                        </wps:bodyPr>
                      </wps:wsp>
                      <wps:wsp>
                        <wps:cNvPr id="17" name="Text Box 50"/>
                        <wps:cNvSpPr txBox="1">
                          <a:spLocks noChangeArrowheads="1"/>
                        </wps:cNvSpPr>
                        <wps:spPr bwMode="auto">
                          <a:xfrm>
                            <a:off x="4734" y="4014"/>
                            <a:ext cx="1800" cy="12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187C736" w14:textId="77777777" w:rsidR="009C591C" w:rsidRDefault="009C591C" w:rsidP="009C591C">
                              <w:pPr>
                                <w:jc w:val="center"/>
                                <w:rPr>
                                  <w:lang w:val="en-NZ"/>
                                </w:rPr>
                              </w:pPr>
                              <w:r>
                                <w:rPr>
                                  <w:lang w:val="en-NZ"/>
                                </w:rPr>
                                <w:t>The animal is</w:t>
                              </w:r>
                            </w:p>
                            <w:p w14:paraId="20F20EE7" w14:textId="77777777" w:rsidR="009C591C" w:rsidRDefault="009C591C" w:rsidP="009C591C">
                              <w:pPr>
                                <w:rPr>
                                  <w:lang w:val="en-NZ"/>
                                </w:rPr>
                              </w:pPr>
                            </w:p>
                            <w:p w14:paraId="013274CF" w14:textId="77777777" w:rsidR="009C591C" w:rsidRPr="006F1AFB" w:rsidRDefault="009C591C" w:rsidP="009C591C">
                              <w:pPr>
                                <w:rPr>
                                  <w:lang w:val="en-NZ"/>
                                </w:rPr>
                              </w:pPr>
                              <w:r>
                                <w:rPr>
                                  <w:lang w:val="en-NZ"/>
                                </w:rPr>
                                <w:t>______________________</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84ABF6" id="Group 43" o:spid="_x0000_s1034" style="position:absolute;margin-left:-18pt;margin-top:446.95pt;width:513pt;height:3in;z-index:251658752" coordorigin="2394,1682" coordsize="6270,6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">
                <v:shape id="AutoShape 44" o:spid="_x0000_s1035" type="#_x0000_t124" style="position:absolute;left:2394;top:1682;width:6270;height:6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" fillcolor="#9bc1ff" strokecolor="#4a7ebb" strokeweight="1.5pt">
                  <v:fill color2="#3f80cd" focus="100%" type="gradient"/>
                  <v:shadow on="t" color="black" opacity="22938f" offset="0,.74833mm"/>
                  <v:textbox inset=",7.2pt,,7.2pt">
                    <w:txbxContent>
                      <w:p w14:paraId="643A2508" w14:textId="77777777" w:rsidR="009C591C" w:rsidRPr="006F1AFB" w:rsidRDefault="009C591C" w:rsidP="009C591C"/>
                    </w:txbxContent>
                  </v:textbox>
                </v:shape>
                <v:shape id="Text Box 45" o:spid="_x0000_s1036" type="#_x0000_t202" style="position:absolute;left:3834;top:2205;width:162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444DBD25" w14:textId="77777777" w:rsidR="009C591C" w:rsidRDefault="009C591C" w:rsidP="009C591C">
                        <w:pPr>
                          <w:jc w:val="center"/>
                        </w:pPr>
                        <w:r>
                          <w:t>It lives in/on</w:t>
                        </w:r>
                      </w:p>
                    </w:txbxContent>
                  </v:textbox>
                </v:shape>
                <v:shape id="Text Box 46" o:spid="_x0000_s1037" type="#_x0000_t202" style="position:absolute;left:5814;top:2205;width:14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369877D6" w14:textId="77777777" w:rsidR="009C591C" w:rsidRDefault="009C591C" w:rsidP="009C591C">
                        <w:pPr>
                          <w:jc w:val="center"/>
                        </w:pPr>
                        <w:r>
                          <w:t>It eats</w:t>
                        </w:r>
                      </w:p>
                    </w:txbxContent>
                  </v:textbox>
                </v:shape>
                <v:shape id="Text Box 47" o:spid="_x0000_s1038" type="#_x0000_t202" style="position:absolute;left:2574;top:4905;width:18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58719BA2" w14:textId="77777777" w:rsidR="009C591C" w:rsidRDefault="009C591C" w:rsidP="009C591C">
                        <w:pPr>
                          <w:jc w:val="center"/>
                        </w:pPr>
                        <w:r>
                          <w:t>It is eaten by</w:t>
                        </w:r>
                      </w:p>
                    </w:txbxContent>
                  </v:textbox>
                </v:shape>
                <v:shape id="Text Box 48" o:spid="_x0000_s1039" type="#_x0000_t202" style="position:absolute;left:6714;top:4905;width:18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7072E60E" w14:textId="77777777" w:rsidR="009C591C" w:rsidRDefault="009C591C" w:rsidP="009C591C">
                        <w:pPr>
                          <w:jc w:val="center"/>
                        </w:pPr>
                        <w:r>
                          <w:t>It is protected by</w:t>
                        </w:r>
                      </w:p>
                    </w:txbxContent>
                  </v:textbox>
                </v:shape>
                <v:shape id="AutoShape 49" o:spid="_x0000_s1040" type="#_x0000_t120" style="position:absolute;left:4374;top:3654;width:2325;height:2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" fillcolor="#9bc1ff" strokecolor="#4a7ebb" strokeweight="1.5pt">
                  <v:fill color2="#3f80cd" focus="100%" type="gradient"/>
                  <v:textbox inset=",7.2pt,,7.2pt">
                    <w:txbxContent>
                      <w:p w14:paraId="64C499D6" w14:textId="77777777" w:rsidR="009C591C" w:rsidRPr="006F1AFB" w:rsidRDefault="009C591C" w:rsidP="009C591C"/>
                    </w:txbxContent>
                  </v:textbox>
                </v:shape>
                <v:shape id="Text Box 50" o:spid="_x0000_s1041" type="#_x0000_t202" style="position:absolute;left:4734;top:4014;width:18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1187C736" w14:textId="77777777" w:rsidR="009C591C" w:rsidRDefault="009C591C" w:rsidP="009C591C">
                        <w:pPr>
                          <w:jc w:val="center"/>
                          <w:rPr>
                            <w:lang w:val="en-NZ"/>
                          </w:rPr>
                        </w:pPr>
                        <w:r>
                          <w:rPr>
                            <w:lang w:val="en-NZ"/>
                          </w:rPr>
                          <w:t>The animal is</w:t>
                        </w:r>
                      </w:p>
                      <w:p w14:paraId="20F20EE7" w14:textId="77777777" w:rsidR="009C591C" w:rsidRDefault="009C591C" w:rsidP="009C591C">
                        <w:pPr>
                          <w:rPr>
                            <w:lang w:val="en-NZ"/>
                          </w:rPr>
                        </w:pPr>
                      </w:p>
                      <w:p w14:paraId="013274CF" w14:textId="77777777" w:rsidR="009C591C" w:rsidRPr="006F1AFB" w:rsidRDefault="009C591C" w:rsidP="009C591C">
                        <w:pPr>
                          <w:rPr>
                            <w:lang w:val="en-NZ"/>
                          </w:rPr>
                        </w:pPr>
                        <w:r>
                          <w:rPr>
                            <w:lang w:val="en-NZ"/>
                          </w:rPr>
                          <w:t>______________________</w:t>
                        </w:r>
                      </w:p>
                    </w:txbxContent>
                  </v:textbox>
                </v:shape>
              </v:group>
            </w:pict>
          </mc:Fallback>
        </mc:AlternateContent>
      </w:r>
    </w:p>
    <w:p w14:paraId="3707A722" w14:textId="77777777" w:rsidR="00E81491" w:rsidRPr="00D11A26" w:rsidRDefault="00E81491" w:rsidP="00D11A26"/>
    <w:p w14:paraId="3BA39D0B" w14:textId="77777777" w:rsidR="00E81491" w:rsidRPr="00D11A26" w:rsidRDefault="00E81491" w:rsidP="00D11A26"/>
    <w:p w14:paraId="0ECC72BC" w14:textId="77777777" w:rsidR="00E81491" w:rsidRPr="00D11A26" w:rsidRDefault="002B5B36" w:rsidP="00D11A26">
      <w:r>
        <w:rPr>
          <w:noProof/>
          <w:lang w:val="en-US" w:eastAsia="en-US"/>
        </w:rPr>
        <mc:AlternateContent>
          <mc:Choice Requires="wpg">
            <w:drawing>
              <wp:anchor distT="0" distB="0" distL="114300" distR="114300" simplePos="0" relativeHeight="251657728" behindDoc="0" locked="0" layoutInCell="1" allowOverlap="1" wp14:anchorId="2ED0B1B9" wp14:editId="173ED7A8">
                <wp:simplePos x="0" y="0"/>
                <wp:positionH relativeFrom="column">
                  <wp:posOffset>-228600</wp:posOffset>
                </wp:positionH>
                <wp:positionV relativeFrom="paragraph">
                  <wp:posOffset>2355850</wp:posOffset>
                </wp:positionV>
                <wp:extent cx="6515100" cy="2743200"/>
                <wp:effectExtent l="12700" t="19050" r="12700" b="1905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2743200"/>
                          <a:chOff x="2394" y="1682"/>
                          <a:chExt cx="6270" cy="6105"/>
                        </a:xfrm>
                      </wpg:grpSpPr>
                      <wps:wsp>
                        <wps:cNvPr id="3" name="AutoShape 36"/>
                        <wps:cNvSpPr>
                          <a:spLocks noChangeArrowheads="1"/>
                        </wps:cNvSpPr>
                        <wps:spPr bwMode="auto">
                          <a:xfrm>
                            <a:off x="2394" y="1682"/>
                            <a:ext cx="6270" cy="6105"/>
                          </a:xfrm>
                          <a:prstGeom prst="flowChartOr">
                            <a:avLst/>
                          </a:prstGeom>
                          <a:gradFill rotWithShape="0">
                            <a:gsLst>
                              <a:gs pos="0">
                                <a:srgbClr val="9BC1FF"/>
                              </a:gs>
                              <a:gs pos="100000">
                                <a:srgbClr val="3F80CD"/>
                              </a:gs>
                            </a:gsLst>
                            <a:lin ang="5400000" scaled="1"/>
                          </a:gradFill>
                          <a:ln w="19050">
                            <a:solidFill>
                              <a:srgbClr val="4A7EBB"/>
                            </a:solidFill>
                            <a:round/>
                            <a:headEnd/>
                            <a:tailEnd/>
                          </a:ln>
                          <a:effectLst>
                            <a:outerShdw blurRad="38100" dist="26940" dir="5400000" algn="ctr" rotWithShape="0">
                              <a:srgbClr val="000000">
                                <a:alpha val="35001"/>
                              </a:srgbClr>
                            </a:outerShdw>
                          </a:effectLst>
                        </wps:spPr>
                        <wps:txbx>
                          <w:txbxContent>
                            <w:p w14:paraId="3554569B" w14:textId="77777777" w:rsidR="009C591C" w:rsidRPr="006F1AFB" w:rsidRDefault="009C591C" w:rsidP="009C591C"/>
                          </w:txbxContent>
                        </wps:txbx>
                        <wps:bodyPr rot="0" vert="horz" wrap="square" lIns="91440" tIns="91440" rIns="91440" bIns="91440" anchor="t" anchorCtr="0" upright="1">
                          <a:noAutofit/>
                        </wps:bodyPr>
                      </wps:wsp>
                      <wps:wsp>
                        <wps:cNvPr id="4" name="Text Box 37"/>
                        <wps:cNvSpPr txBox="1">
                          <a:spLocks noChangeArrowheads="1"/>
                        </wps:cNvSpPr>
                        <wps:spPr bwMode="auto">
                          <a:xfrm>
                            <a:off x="3834" y="2205"/>
                            <a:ext cx="1623" cy="3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D642E5B" w14:textId="77777777" w:rsidR="009C591C" w:rsidRDefault="009C591C" w:rsidP="009C591C">
                              <w:pPr>
                                <w:jc w:val="center"/>
                              </w:pPr>
                              <w:r>
                                <w:t>It lives in/on</w:t>
                              </w:r>
                            </w:p>
                          </w:txbxContent>
                        </wps:txbx>
                        <wps:bodyPr rot="0" vert="horz" wrap="square" lIns="0" tIns="0" rIns="0" bIns="0" anchor="t" anchorCtr="0" upright="1">
                          <a:noAutofit/>
                        </wps:bodyPr>
                      </wps:wsp>
                      <wps:wsp>
                        <wps:cNvPr id="5" name="Text Box 38"/>
                        <wps:cNvSpPr txBox="1">
                          <a:spLocks noChangeArrowheads="1"/>
                        </wps:cNvSpPr>
                        <wps:spPr bwMode="auto">
                          <a:xfrm>
                            <a:off x="5814" y="2205"/>
                            <a:ext cx="1440" cy="3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B0013D1" w14:textId="77777777" w:rsidR="009C591C" w:rsidRDefault="009C591C" w:rsidP="009C591C">
                              <w:pPr>
                                <w:jc w:val="center"/>
                              </w:pPr>
                              <w:r>
                                <w:t>It eats</w:t>
                              </w:r>
                            </w:p>
                          </w:txbxContent>
                        </wps:txbx>
                        <wps:bodyPr rot="0" vert="horz" wrap="square" lIns="0" tIns="0" rIns="0" bIns="0" anchor="t" anchorCtr="0" upright="1">
                          <a:noAutofit/>
                        </wps:bodyPr>
                      </wps:wsp>
                      <wps:wsp>
                        <wps:cNvPr id="6" name="Text Box 39"/>
                        <wps:cNvSpPr txBox="1">
                          <a:spLocks noChangeArrowheads="1"/>
                        </wps:cNvSpPr>
                        <wps:spPr bwMode="auto">
                          <a:xfrm>
                            <a:off x="2574" y="4905"/>
                            <a:ext cx="1800" cy="3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703F6FF" w14:textId="77777777" w:rsidR="009C591C" w:rsidRDefault="009C591C" w:rsidP="009C591C">
                              <w:pPr>
                                <w:jc w:val="center"/>
                              </w:pPr>
                              <w:r>
                                <w:t>It is eaten by</w:t>
                              </w:r>
                            </w:p>
                          </w:txbxContent>
                        </wps:txbx>
                        <wps:bodyPr rot="0" vert="horz" wrap="square" lIns="0" tIns="0" rIns="0" bIns="0" anchor="t" anchorCtr="0" upright="1">
                          <a:noAutofit/>
                        </wps:bodyPr>
                      </wps:wsp>
                      <wps:wsp>
                        <wps:cNvPr id="7" name="Text Box 40"/>
                        <wps:cNvSpPr txBox="1">
                          <a:spLocks noChangeArrowheads="1"/>
                        </wps:cNvSpPr>
                        <wps:spPr bwMode="auto">
                          <a:xfrm>
                            <a:off x="6714" y="4905"/>
                            <a:ext cx="1800" cy="3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86D1F84" w14:textId="77777777" w:rsidR="009C591C" w:rsidRDefault="009C591C" w:rsidP="009C591C">
                              <w:pPr>
                                <w:jc w:val="center"/>
                              </w:pPr>
                              <w:r>
                                <w:t>It is protected by</w:t>
                              </w:r>
                            </w:p>
                          </w:txbxContent>
                        </wps:txbx>
                        <wps:bodyPr rot="0" vert="horz" wrap="square" lIns="0" tIns="0" rIns="0" bIns="0" anchor="t" anchorCtr="0" upright="1">
                          <a:noAutofit/>
                        </wps:bodyPr>
                      </wps:wsp>
                      <wps:wsp>
                        <wps:cNvPr id="8" name="AutoShape 41"/>
                        <wps:cNvSpPr>
                          <a:spLocks noChangeArrowheads="1"/>
                        </wps:cNvSpPr>
                        <wps:spPr bwMode="auto">
                          <a:xfrm>
                            <a:off x="4374" y="3654"/>
                            <a:ext cx="2325" cy="2145"/>
                          </a:xfrm>
                          <a:prstGeom prst="flowChartConnector">
                            <a:avLst/>
                          </a:prstGeom>
                          <a:gradFill rotWithShape="0">
                            <a:gsLst>
                              <a:gs pos="0">
                                <a:srgbClr val="9BC1FF"/>
                              </a:gs>
                              <a:gs pos="100000">
                                <a:srgbClr val="3F80CD"/>
                              </a:gs>
                            </a:gsLst>
                            <a:lin ang="5400000" scaled="1"/>
                          </a:gradFill>
                          <a:ln w="19050">
                            <a:solidFill>
                              <a:srgbClr val="4A7EBB"/>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6940" dir="5400000" algn="ctr" rotWithShape="0">
                                    <a:srgbClr val="000000">
                                      <a:alpha val="64999"/>
                                    </a:srgbClr>
                                  </a:outerShdw>
                                </a:effectLst>
                              </a14:hiddenEffects>
                            </a:ext>
                          </a:extLst>
                        </wps:spPr>
                        <wps:txbx>
                          <w:txbxContent>
                            <w:p w14:paraId="260A1BA7" w14:textId="77777777" w:rsidR="009C591C" w:rsidRPr="006F1AFB" w:rsidRDefault="009C591C" w:rsidP="009C591C"/>
                          </w:txbxContent>
                        </wps:txbx>
                        <wps:bodyPr rot="0" vert="horz" wrap="square" lIns="91440" tIns="91440" rIns="91440" bIns="91440" anchor="t" anchorCtr="0" upright="1">
                          <a:noAutofit/>
                        </wps:bodyPr>
                      </wps:wsp>
                      <wps:wsp>
                        <wps:cNvPr id="9" name="Text Box 42"/>
                        <wps:cNvSpPr txBox="1">
                          <a:spLocks noChangeArrowheads="1"/>
                        </wps:cNvSpPr>
                        <wps:spPr bwMode="auto">
                          <a:xfrm>
                            <a:off x="4734" y="4014"/>
                            <a:ext cx="1800" cy="12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DFB772E" w14:textId="77777777" w:rsidR="009C591C" w:rsidRDefault="009C591C" w:rsidP="009C591C">
                              <w:pPr>
                                <w:jc w:val="center"/>
                                <w:rPr>
                                  <w:lang w:val="en-NZ"/>
                                </w:rPr>
                              </w:pPr>
                              <w:r>
                                <w:rPr>
                                  <w:lang w:val="en-NZ"/>
                                </w:rPr>
                                <w:t>The animal is</w:t>
                              </w:r>
                            </w:p>
                            <w:p w14:paraId="0317DFC7" w14:textId="77777777" w:rsidR="009C591C" w:rsidRDefault="009C591C" w:rsidP="009C591C">
                              <w:pPr>
                                <w:rPr>
                                  <w:lang w:val="en-NZ"/>
                                </w:rPr>
                              </w:pPr>
                            </w:p>
                            <w:p w14:paraId="45F09462" w14:textId="77777777" w:rsidR="009C591C" w:rsidRPr="006F1AFB" w:rsidRDefault="009C591C" w:rsidP="009C591C">
                              <w:pPr>
                                <w:rPr>
                                  <w:lang w:val="en-NZ"/>
                                </w:rPr>
                              </w:pPr>
                              <w:r>
                                <w:rPr>
                                  <w:lang w:val="en-NZ"/>
                                </w:rPr>
                                <w:t>______________________</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D0B1B9" id="Group 35" o:spid="_x0000_s1042" style="position:absolute;margin-left:-18pt;margin-top:185.5pt;width:513pt;height:3in;z-index:251657728" coordorigin="2394,1682" coordsize="6270,6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">
                <v:shape id="AutoShape 36" o:spid="_x0000_s1043" type="#_x0000_t124" style="position:absolute;left:2394;top:1682;width:6270;height:6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" fillcolor="#9bc1ff" strokecolor="#4a7ebb" strokeweight="1.5pt">
                  <v:fill color2="#3f80cd" focus="100%" type="gradient"/>
                  <v:shadow on="t" color="black" opacity="22938f" offset="0,.74833mm"/>
                  <v:textbox inset=",7.2pt,,7.2pt">
                    <w:txbxContent>
                      <w:p w14:paraId="3554569B" w14:textId="77777777" w:rsidR="009C591C" w:rsidRPr="006F1AFB" w:rsidRDefault="009C591C" w:rsidP="009C591C"/>
                    </w:txbxContent>
                  </v:textbox>
                </v:shape>
                <v:shape id="Text Box 37" o:spid="_x0000_s1044" type="#_x0000_t202" style="position:absolute;left:3834;top:2205;width:162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1D642E5B" w14:textId="77777777" w:rsidR="009C591C" w:rsidRDefault="009C591C" w:rsidP="009C591C">
                        <w:pPr>
                          <w:jc w:val="center"/>
                        </w:pPr>
                        <w:r>
                          <w:t>It lives in/on</w:t>
                        </w:r>
                      </w:p>
                    </w:txbxContent>
                  </v:textbox>
                </v:shape>
                <v:shape id="Text Box 38" o:spid="_x0000_s1045" type="#_x0000_t202" style="position:absolute;left:5814;top:2205;width:14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3B0013D1" w14:textId="77777777" w:rsidR="009C591C" w:rsidRDefault="009C591C" w:rsidP="009C591C">
                        <w:pPr>
                          <w:jc w:val="center"/>
                        </w:pPr>
                        <w:r>
                          <w:t>It eats</w:t>
                        </w:r>
                      </w:p>
                    </w:txbxContent>
                  </v:textbox>
                </v:shape>
                <v:shape id="Text Box 39" o:spid="_x0000_s1046" type="#_x0000_t202" style="position:absolute;left:2574;top:4905;width:18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703F6FF" w14:textId="77777777" w:rsidR="009C591C" w:rsidRDefault="009C591C" w:rsidP="009C591C">
                        <w:pPr>
                          <w:jc w:val="center"/>
                        </w:pPr>
                        <w:r>
                          <w:t>It is eaten by</w:t>
                        </w:r>
                      </w:p>
                    </w:txbxContent>
                  </v:textbox>
                </v:shape>
                <v:shape id="Text Box 40" o:spid="_x0000_s1047" type="#_x0000_t202" style="position:absolute;left:6714;top:4905;width:18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86D1F84" w14:textId="77777777" w:rsidR="009C591C" w:rsidRDefault="009C591C" w:rsidP="009C591C">
                        <w:pPr>
                          <w:jc w:val="center"/>
                        </w:pPr>
                        <w:r>
                          <w:t>It is protected by</w:t>
                        </w:r>
                      </w:p>
                    </w:txbxContent>
                  </v:textbox>
                </v:shape>
                <v:shape id="AutoShape 41" o:spid="_x0000_s1048" type="#_x0000_t120" style="position:absolute;left:4374;top:3654;width:2325;height:2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" fillcolor="#9bc1ff" strokecolor="#4a7ebb" strokeweight="1.5pt">
                  <v:fill color2="#3f80cd" focus="100%" type="gradient"/>
                  <v:textbox inset=",7.2pt,,7.2pt">
                    <w:txbxContent>
                      <w:p w14:paraId="260A1BA7" w14:textId="77777777" w:rsidR="009C591C" w:rsidRPr="006F1AFB" w:rsidRDefault="009C591C" w:rsidP="009C591C"/>
                    </w:txbxContent>
                  </v:textbox>
                </v:shape>
                <v:shape id="Text Box 42" o:spid="_x0000_s1049" type="#_x0000_t202" style="position:absolute;left:4734;top:4014;width:18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DFB772E" w14:textId="77777777" w:rsidR="009C591C" w:rsidRDefault="009C591C" w:rsidP="009C591C">
                        <w:pPr>
                          <w:jc w:val="center"/>
                          <w:rPr>
                            <w:lang w:val="en-NZ"/>
                          </w:rPr>
                        </w:pPr>
                        <w:r>
                          <w:rPr>
                            <w:lang w:val="en-NZ"/>
                          </w:rPr>
                          <w:t>The animal is</w:t>
                        </w:r>
                      </w:p>
                      <w:p w14:paraId="0317DFC7" w14:textId="77777777" w:rsidR="009C591C" w:rsidRDefault="009C591C" w:rsidP="009C591C">
                        <w:pPr>
                          <w:rPr>
                            <w:lang w:val="en-NZ"/>
                          </w:rPr>
                        </w:pPr>
                      </w:p>
                      <w:p w14:paraId="45F09462" w14:textId="77777777" w:rsidR="009C591C" w:rsidRPr="006F1AFB" w:rsidRDefault="009C591C" w:rsidP="009C591C">
                        <w:pPr>
                          <w:rPr>
                            <w:lang w:val="en-NZ"/>
                          </w:rPr>
                        </w:pPr>
                        <w:r>
                          <w:rPr>
                            <w:lang w:val="en-NZ"/>
                          </w:rPr>
                          <w:t>______________________</w:t>
                        </w:r>
                      </w:p>
                    </w:txbxContent>
                  </v:textbox>
                </v:shape>
              </v:group>
            </w:pict>
          </mc:Fallback>
        </mc:AlternateContent>
      </w:r>
    </w:p>
    <w:sectPr w:rsidR="00E81491" w:rsidRPr="00D11A26" w:rsidSect="009C591C">
      <w:headerReference w:type="default" r:id="rId23"/>
      <w:footerReference w:type="default" r:id="rId24"/>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2E87B" w14:textId="77777777" w:rsidR="00D124FF" w:rsidRDefault="00D124FF">
      <w:r>
        <w:separator/>
      </w:r>
    </w:p>
  </w:endnote>
  <w:endnote w:type="continuationSeparator" w:id="0">
    <w:p w14:paraId="7A623456" w14:textId="77777777" w:rsidR="00D124FF" w:rsidRDefault="00D12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5B03A" w14:textId="77777777" w:rsidR="000063B8" w:rsidRDefault="000063B8" w:rsidP="000063B8">
    <w:pPr>
      <w:pBdr>
        <w:top w:val="nil"/>
        <w:left w:val="nil"/>
        <w:bottom w:val="nil"/>
        <w:right w:val="nil"/>
        <w:between w:val="nil"/>
      </w:pBd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color w:val="3366FF"/>
        <w:sz w:val="18"/>
        <w:szCs w:val="18"/>
      </w:rPr>
      <w:t xml:space="preserve"> </w:t>
    </w:r>
  </w:p>
  <w:bookmarkStart w:id="6" w:name="_3dy6vkm" w:colFirst="0" w:colLast="0"/>
  <w:bookmarkEnd w:id="6"/>
  <w:p w14:paraId="7F9A1906" w14:textId="2DF88C1A" w:rsidR="0061501E" w:rsidRPr="000063B8" w:rsidRDefault="000063B8" w:rsidP="000063B8">
    <w:pPr>
      <w:pBdr>
        <w:top w:val="nil"/>
        <w:left w:val="nil"/>
        <w:bottom w:val="nil"/>
        <w:right w:val="nil"/>
        <w:between w:val="nil"/>
      </w:pBdr>
      <w:tabs>
        <w:tab w:val="center" w:pos="4320"/>
        <w:tab w:val="right" w:pos="8640"/>
      </w:tabs>
      <w:ind w:right="360"/>
      <w:rPr>
        <w:color w:val="3366FF"/>
        <w:sz w:val="18"/>
        <w:szCs w:val="18"/>
      </w:rPr>
    </w:pPr>
    <w:r>
      <w:rPr>
        <w:szCs w:val="20"/>
      </w:rPr>
      <w:fldChar w:fldCharType="begin"/>
    </w:r>
    <w:r>
      <w:instrText xml:space="preserve"> HYPERLINK "http://www.sciencelearn.org.nz" \h </w:instrText>
    </w:r>
    <w:r>
      <w:rPr>
        <w:szCs w:val="20"/>
      </w:rP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E9E54" w14:textId="77777777" w:rsidR="00D124FF" w:rsidRDefault="00D124FF">
      <w:r>
        <w:separator/>
      </w:r>
    </w:p>
  </w:footnote>
  <w:footnote w:type="continuationSeparator" w:id="0">
    <w:p w14:paraId="28572B52" w14:textId="77777777" w:rsidR="00D124FF" w:rsidRDefault="00D12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A6653A" w:rsidRPr="00251C18" w14:paraId="0799C58F" w14:textId="77777777" w:rsidTr="00E13402">
      <w:tc>
        <w:tcPr>
          <w:tcW w:w="1980" w:type="dxa"/>
          <w:shd w:val="clear" w:color="auto" w:fill="auto"/>
        </w:tcPr>
        <w:p w14:paraId="0233654B" w14:textId="77777777" w:rsidR="00A6653A" w:rsidRPr="00251C18" w:rsidRDefault="00A6653A" w:rsidP="00E13402">
          <w:pPr>
            <w:pStyle w:val="Header"/>
            <w:tabs>
              <w:tab w:val="clear" w:pos="4320"/>
              <w:tab w:val="clear" w:pos="8640"/>
            </w:tabs>
            <w:rPr>
              <w:rFonts w:cs="Arial"/>
              <w:color w:val="3366FF"/>
            </w:rPr>
          </w:pPr>
        </w:p>
      </w:tc>
      <w:tc>
        <w:tcPr>
          <w:tcW w:w="7654" w:type="dxa"/>
          <w:shd w:val="clear" w:color="auto" w:fill="auto"/>
          <w:vAlign w:val="center"/>
        </w:tcPr>
        <w:p w14:paraId="08C1A313" w14:textId="77777777" w:rsidR="00A6653A" w:rsidRPr="00251C18" w:rsidRDefault="00A6653A" w:rsidP="00E13402">
          <w:pPr>
            <w:pStyle w:val="Header"/>
            <w:tabs>
              <w:tab w:val="clear" w:pos="4320"/>
              <w:tab w:val="clear" w:pos="8640"/>
            </w:tabs>
            <w:rPr>
              <w:rFonts w:cs="Arial"/>
              <w:color w:val="3366FF"/>
            </w:rPr>
          </w:pPr>
          <w:r w:rsidRPr="00251C18">
            <w:rPr>
              <w:rFonts w:cs="Arial"/>
              <w:color w:val="3366FF"/>
            </w:rPr>
            <w:t xml:space="preserve">Activity: </w:t>
          </w:r>
          <w:r>
            <w:rPr>
              <w:rFonts w:cs="Arial"/>
              <w:color w:val="3366FF"/>
            </w:rPr>
            <w:t xml:space="preserve">Introducing biodiversity </w:t>
          </w:r>
        </w:p>
      </w:tc>
    </w:tr>
  </w:tbl>
  <w:p w14:paraId="313CA528" w14:textId="77777777" w:rsidR="00A6653A" w:rsidRDefault="002B5B36" w:rsidP="00A6653A">
    <w:pPr>
      <w:pStyle w:val="Header"/>
      <w:tabs>
        <w:tab w:val="clear" w:pos="4320"/>
        <w:tab w:val="clear" w:pos="8640"/>
        <w:tab w:val="left" w:pos="4140"/>
      </w:tabs>
    </w:pPr>
    <w:r>
      <w:rPr>
        <w:noProof/>
        <w:lang w:val="en-US" w:eastAsia="en-US"/>
      </w:rPr>
      <w:drawing>
        <wp:anchor distT="0" distB="0" distL="114300" distR="114300" simplePos="0" relativeHeight="251657728" behindDoc="0" locked="0" layoutInCell="1" allowOverlap="1" wp14:anchorId="732A4EF5" wp14:editId="392407F6">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A6653A">
      <w:tab/>
    </w:r>
  </w:p>
  <w:p w14:paraId="7E98AC2C" w14:textId="77777777" w:rsidR="0061501E" w:rsidRPr="00A6653A" w:rsidRDefault="0061501E" w:rsidP="00A665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0A81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966CC6"/>
    <w:multiLevelType w:val="hybridMultilevel"/>
    <w:tmpl w:val="71D20364"/>
    <w:lvl w:ilvl="0" w:tplc="CAD011D6">
      <w:start w:val="1"/>
      <w:numFmt w:val="bullet"/>
      <w:lvlText w:val=""/>
      <w:lvlJc w:val="left"/>
      <w:pPr>
        <w:tabs>
          <w:tab w:val="num" w:pos="0"/>
        </w:tabs>
        <w:ind w:left="-794" w:firstLine="794"/>
      </w:pPr>
      <w:rPr>
        <w:rFonts w:ascii="Symbol" w:hAnsi="Symbol" w:hint="default"/>
      </w:rPr>
    </w:lvl>
    <w:lvl w:ilvl="1" w:tplc="04090003" w:tentative="1">
      <w:start w:val="1"/>
      <w:numFmt w:val="bullet"/>
      <w:lvlText w:val="o"/>
      <w:lvlJc w:val="left"/>
      <w:pPr>
        <w:ind w:left="646" w:hanging="360"/>
      </w:pPr>
      <w:rPr>
        <w:rFonts w:ascii="Courier New" w:hAnsi="Courier New" w:hint="default"/>
      </w:rPr>
    </w:lvl>
    <w:lvl w:ilvl="2" w:tplc="04090005" w:tentative="1">
      <w:start w:val="1"/>
      <w:numFmt w:val="bullet"/>
      <w:lvlText w:val=""/>
      <w:lvlJc w:val="left"/>
      <w:pPr>
        <w:ind w:left="1366" w:hanging="360"/>
      </w:pPr>
      <w:rPr>
        <w:rFonts w:ascii="Wingdings" w:hAnsi="Wingdings" w:hint="default"/>
      </w:rPr>
    </w:lvl>
    <w:lvl w:ilvl="3" w:tplc="04090001" w:tentative="1">
      <w:start w:val="1"/>
      <w:numFmt w:val="bullet"/>
      <w:lvlText w:val=""/>
      <w:lvlJc w:val="left"/>
      <w:pPr>
        <w:ind w:left="2086" w:hanging="360"/>
      </w:pPr>
      <w:rPr>
        <w:rFonts w:ascii="Symbol" w:hAnsi="Symbol" w:hint="default"/>
      </w:rPr>
    </w:lvl>
    <w:lvl w:ilvl="4" w:tplc="04090003" w:tentative="1">
      <w:start w:val="1"/>
      <w:numFmt w:val="bullet"/>
      <w:lvlText w:val="o"/>
      <w:lvlJc w:val="left"/>
      <w:pPr>
        <w:ind w:left="2806" w:hanging="360"/>
      </w:pPr>
      <w:rPr>
        <w:rFonts w:ascii="Courier New" w:hAnsi="Courier New" w:hint="default"/>
      </w:rPr>
    </w:lvl>
    <w:lvl w:ilvl="5" w:tplc="04090005" w:tentative="1">
      <w:start w:val="1"/>
      <w:numFmt w:val="bullet"/>
      <w:lvlText w:val=""/>
      <w:lvlJc w:val="left"/>
      <w:pPr>
        <w:ind w:left="3526" w:hanging="360"/>
      </w:pPr>
      <w:rPr>
        <w:rFonts w:ascii="Wingdings" w:hAnsi="Wingdings" w:hint="default"/>
      </w:rPr>
    </w:lvl>
    <w:lvl w:ilvl="6" w:tplc="04090001" w:tentative="1">
      <w:start w:val="1"/>
      <w:numFmt w:val="bullet"/>
      <w:lvlText w:val=""/>
      <w:lvlJc w:val="left"/>
      <w:pPr>
        <w:ind w:left="4246" w:hanging="360"/>
      </w:pPr>
      <w:rPr>
        <w:rFonts w:ascii="Symbol" w:hAnsi="Symbol" w:hint="default"/>
      </w:rPr>
    </w:lvl>
    <w:lvl w:ilvl="7" w:tplc="04090003" w:tentative="1">
      <w:start w:val="1"/>
      <w:numFmt w:val="bullet"/>
      <w:lvlText w:val="o"/>
      <w:lvlJc w:val="left"/>
      <w:pPr>
        <w:ind w:left="4966" w:hanging="360"/>
      </w:pPr>
      <w:rPr>
        <w:rFonts w:ascii="Courier New" w:hAnsi="Courier New" w:hint="default"/>
      </w:rPr>
    </w:lvl>
    <w:lvl w:ilvl="8" w:tplc="04090005" w:tentative="1">
      <w:start w:val="1"/>
      <w:numFmt w:val="bullet"/>
      <w:lvlText w:val=""/>
      <w:lvlJc w:val="left"/>
      <w:pPr>
        <w:ind w:left="5686" w:hanging="360"/>
      </w:pPr>
      <w:rPr>
        <w:rFonts w:ascii="Wingdings" w:hAnsi="Wingdings" w:hint="default"/>
      </w:rPr>
    </w:lvl>
  </w:abstractNum>
  <w:abstractNum w:abstractNumId="3" w15:restartNumberingAfterBreak="0">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7717C0"/>
    <w:multiLevelType w:val="hybridMultilevel"/>
    <w:tmpl w:val="2476189A"/>
    <w:lvl w:ilvl="0" w:tplc="0409000F">
      <w:start w:val="1"/>
      <w:numFmt w:val="decimal"/>
      <w:lvlText w:val="%1."/>
      <w:lvlJc w:val="left"/>
      <w:pPr>
        <w:ind w:left="360" w:hanging="360"/>
      </w:pPr>
      <w:rPr>
        <w:rFonts w:hint="default"/>
      </w:rPr>
    </w:lvl>
    <w:lvl w:ilvl="1" w:tplc="92F4302C">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C793129"/>
    <w:multiLevelType w:val="hybridMultilevel"/>
    <w:tmpl w:val="69C882AC"/>
    <w:lvl w:ilvl="0" w:tplc="CAD011D6">
      <w:start w:val="1"/>
      <w:numFmt w:val="bullet"/>
      <w:lvlText w:val=""/>
      <w:lvlJc w:val="left"/>
      <w:pPr>
        <w:tabs>
          <w:tab w:val="num" w:pos="794"/>
        </w:tabs>
        <w:ind w:left="0" w:firstLine="79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3648EF"/>
    <w:multiLevelType w:val="hybridMultilevel"/>
    <w:tmpl w:val="8E40C4E0"/>
    <w:lvl w:ilvl="0" w:tplc="92F4302C">
      <w:start w:val="1"/>
      <w:numFmt w:val="bullet"/>
      <w:lvlText w:val=""/>
      <w:lvlJc w:val="left"/>
      <w:pPr>
        <w:tabs>
          <w:tab w:val="num" w:pos="720"/>
        </w:tabs>
        <w:ind w:left="720" w:hanging="360"/>
      </w:pPr>
      <w:rPr>
        <w:rFonts w:ascii="Symbol" w:hAnsi="Symbol" w:hint="default"/>
      </w:rPr>
    </w:lvl>
    <w:lvl w:ilvl="1" w:tplc="92F4302C">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30F657F"/>
    <w:multiLevelType w:val="hybridMultilevel"/>
    <w:tmpl w:val="2DB0075E"/>
    <w:lvl w:ilvl="0" w:tplc="92F4302C">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6B8529B"/>
    <w:multiLevelType w:val="hybridMultilevel"/>
    <w:tmpl w:val="B76C2FA8"/>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2CD3DAE"/>
    <w:multiLevelType w:val="hybridMultilevel"/>
    <w:tmpl w:val="DD0803CA"/>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06C03"/>
    <w:multiLevelType w:val="hybridMultilevel"/>
    <w:tmpl w:val="2EC6D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5F37A59"/>
    <w:multiLevelType w:val="hybridMultilevel"/>
    <w:tmpl w:val="F7483814"/>
    <w:lvl w:ilvl="0" w:tplc="92F4302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Wingdings"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Wingdings"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Wingdings"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19230F8"/>
    <w:multiLevelType w:val="hybridMultilevel"/>
    <w:tmpl w:val="C636A7EE"/>
    <w:lvl w:ilvl="0" w:tplc="CAD011D6">
      <w:start w:val="1"/>
      <w:numFmt w:val="bullet"/>
      <w:lvlText w:val=""/>
      <w:lvlJc w:val="left"/>
      <w:pPr>
        <w:tabs>
          <w:tab w:val="num" w:pos="1514"/>
        </w:tabs>
        <w:ind w:left="720" w:firstLine="794"/>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7D911D3"/>
    <w:multiLevelType w:val="hybridMultilevel"/>
    <w:tmpl w:val="FCA4B97E"/>
    <w:lvl w:ilvl="0" w:tplc="CAD011D6">
      <w:start w:val="1"/>
      <w:numFmt w:val="bullet"/>
      <w:lvlText w:val=""/>
      <w:lvlJc w:val="left"/>
      <w:pPr>
        <w:tabs>
          <w:tab w:val="num" w:pos="0"/>
        </w:tabs>
        <w:ind w:left="-794" w:firstLine="794"/>
      </w:pPr>
      <w:rPr>
        <w:rFonts w:ascii="Symbol" w:hAnsi="Symbol" w:hint="default"/>
      </w:rPr>
    </w:lvl>
    <w:lvl w:ilvl="1" w:tplc="04090003" w:tentative="1">
      <w:start w:val="1"/>
      <w:numFmt w:val="bullet"/>
      <w:lvlText w:val="o"/>
      <w:lvlJc w:val="left"/>
      <w:pPr>
        <w:ind w:left="646" w:hanging="360"/>
      </w:pPr>
      <w:rPr>
        <w:rFonts w:ascii="Courier New" w:hAnsi="Courier New" w:hint="default"/>
      </w:rPr>
    </w:lvl>
    <w:lvl w:ilvl="2" w:tplc="04090005" w:tentative="1">
      <w:start w:val="1"/>
      <w:numFmt w:val="bullet"/>
      <w:lvlText w:val=""/>
      <w:lvlJc w:val="left"/>
      <w:pPr>
        <w:ind w:left="1366" w:hanging="360"/>
      </w:pPr>
      <w:rPr>
        <w:rFonts w:ascii="Wingdings" w:hAnsi="Wingdings" w:hint="default"/>
      </w:rPr>
    </w:lvl>
    <w:lvl w:ilvl="3" w:tplc="04090001" w:tentative="1">
      <w:start w:val="1"/>
      <w:numFmt w:val="bullet"/>
      <w:lvlText w:val=""/>
      <w:lvlJc w:val="left"/>
      <w:pPr>
        <w:ind w:left="2086" w:hanging="360"/>
      </w:pPr>
      <w:rPr>
        <w:rFonts w:ascii="Symbol" w:hAnsi="Symbol" w:hint="default"/>
      </w:rPr>
    </w:lvl>
    <w:lvl w:ilvl="4" w:tplc="04090003" w:tentative="1">
      <w:start w:val="1"/>
      <w:numFmt w:val="bullet"/>
      <w:lvlText w:val="o"/>
      <w:lvlJc w:val="left"/>
      <w:pPr>
        <w:ind w:left="2806" w:hanging="360"/>
      </w:pPr>
      <w:rPr>
        <w:rFonts w:ascii="Courier New" w:hAnsi="Courier New" w:hint="default"/>
      </w:rPr>
    </w:lvl>
    <w:lvl w:ilvl="5" w:tplc="04090005" w:tentative="1">
      <w:start w:val="1"/>
      <w:numFmt w:val="bullet"/>
      <w:lvlText w:val=""/>
      <w:lvlJc w:val="left"/>
      <w:pPr>
        <w:ind w:left="3526" w:hanging="360"/>
      </w:pPr>
      <w:rPr>
        <w:rFonts w:ascii="Wingdings" w:hAnsi="Wingdings" w:hint="default"/>
      </w:rPr>
    </w:lvl>
    <w:lvl w:ilvl="6" w:tplc="04090001" w:tentative="1">
      <w:start w:val="1"/>
      <w:numFmt w:val="bullet"/>
      <w:lvlText w:val=""/>
      <w:lvlJc w:val="left"/>
      <w:pPr>
        <w:ind w:left="4246" w:hanging="360"/>
      </w:pPr>
      <w:rPr>
        <w:rFonts w:ascii="Symbol" w:hAnsi="Symbol" w:hint="default"/>
      </w:rPr>
    </w:lvl>
    <w:lvl w:ilvl="7" w:tplc="04090003" w:tentative="1">
      <w:start w:val="1"/>
      <w:numFmt w:val="bullet"/>
      <w:lvlText w:val="o"/>
      <w:lvlJc w:val="left"/>
      <w:pPr>
        <w:ind w:left="4966" w:hanging="360"/>
      </w:pPr>
      <w:rPr>
        <w:rFonts w:ascii="Courier New" w:hAnsi="Courier New" w:hint="default"/>
      </w:rPr>
    </w:lvl>
    <w:lvl w:ilvl="8" w:tplc="04090005" w:tentative="1">
      <w:start w:val="1"/>
      <w:numFmt w:val="bullet"/>
      <w:lvlText w:val=""/>
      <w:lvlJc w:val="left"/>
      <w:pPr>
        <w:ind w:left="5686" w:hanging="360"/>
      </w:pPr>
      <w:rPr>
        <w:rFonts w:ascii="Wingdings" w:hAnsi="Wingdings" w:hint="default"/>
      </w:rPr>
    </w:lvl>
  </w:abstractNum>
  <w:abstractNum w:abstractNumId="20" w15:restartNumberingAfterBreak="0">
    <w:nsid w:val="7A764AE0"/>
    <w:multiLevelType w:val="hybridMultilevel"/>
    <w:tmpl w:val="7902A5E0"/>
    <w:lvl w:ilvl="0" w:tplc="CAD011D6">
      <w:start w:val="1"/>
      <w:numFmt w:val="bullet"/>
      <w:lvlText w:val=""/>
      <w:lvlJc w:val="left"/>
      <w:pPr>
        <w:tabs>
          <w:tab w:val="num" w:pos="0"/>
        </w:tabs>
        <w:ind w:left="-794" w:firstLine="794"/>
      </w:pPr>
      <w:rPr>
        <w:rFonts w:ascii="Symbol" w:hAnsi="Symbol" w:hint="default"/>
      </w:rPr>
    </w:lvl>
    <w:lvl w:ilvl="1" w:tplc="04090003" w:tentative="1">
      <w:start w:val="1"/>
      <w:numFmt w:val="bullet"/>
      <w:lvlText w:val="o"/>
      <w:lvlJc w:val="left"/>
      <w:pPr>
        <w:ind w:left="646" w:hanging="360"/>
      </w:pPr>
      <w:rPr>
        <w:rFonts w:ascii="Courier New" w:hAnsi="Courier New" w:hint="default"/>
      </w:rPr>
    </w:lvl>
    <w:lvl w:ilvl="2" w:tplc="04090005" w:tentative="1">
      <w:start w:val="1"/>
      <w:numFmt w:val="bullet"/>
      <w:lvlText w:val=""/>
      <w:lvlJc w:val="left"/>
      <w:pPr>
        <w:ind w:left="1366" w:hanging="360"/>
      </w:pPr>
      <w:rPr>
        <w:rFonts w:ascii="Wingdings" w:hAnsi="Wingdings" w:hint="default"/>
      </w:rPr>
    </w:lvl>
    <w:lvl w:ilvl="3" w:tplc="04090001" w:tentative="1">
      <w:start w:val="1"/>
      <w:numFmt w:val="bullet"/>
      <w:lvlText w:val=""/>
      <w:lvlJc w:val="left"/>
      <w:pPr>
        <w:ind w:left="2086" w:hanging="360"/>
      </w:pPr>
      <w:rPr>
        <w:rFonts w:ascii="Symbol" w:hAnsi="Symbol" w:hint="default"/>
      </w:rPr>
    </w:lvl>
    <w:lvl w:ilvl="4" w:tplc="04090003" w:tentative="1">
      <w:start w:val="1"/>
      <w:numFmt w:val="bullet"/>
      <w:lvlText w:val="o"/>
      <w:lvlJc w:val="left"/>
      <w:pPr>
        <w:ind w:left="2806" w:hanging="360"/>
      </w:pPr>
      <w:rPr>
        <w:rFonts w:ascii="Courier New" w:hAnsi="Courier New" w:hint="default"/>
      </w:rPr>
    </w:lvl>
    <w:lvl w:ilvl="5" w:tplc="04090005" w:tentative="1">
      <w:start w:val="1"/>
      <w:numFmt w:val="bullet"/>
      <w:lvlText w:val=""/>
      <w:lvlJc w:val="left"/>
      <w:pPr>
        <w:ind w:left="3526" w:hanging="360"/>
      </w:pPr>
      <w:rPr>
        <w:rFonts w:ascii="Wingdings" w:hAnsi="Wingdings" w:hint="default"/>
      </w:rPr>
    </w:lvl>
    <w:lvl w:ilvl="6" w:tplc="04090001" w:tentative="1">
      <w:start w:val="1"/>
      <w:numFmt w:val="bullet"/>
      <w:lvlText w:val=""/>
      <w:lvlJc w:val="left"/>
      <w:pPr>
        <w:ind w:left="4246" w:hanging="360"/>
      </w:pPr>
      <w:rPr>
        <w:rFonts w:ascii="Symbol" w:hAnsi="Symbol" w:hint="default"/>
      </w:rPr>
    </w:lvl>
    <w:lvl w:ilvl="7" w:tplc="04090003" w:tentative="1">
      <w:start w:val="1"/>
      <w:numFmt w:val="bullet"/>
      <w:lvlText w:val="o"/>
      <w:lvlJc w:val="left"/>
      <w:pPr>
        <w:ind w:left="4966" w:hanging="360"/>
      </w:pPr>
      <w:rPr>
        <w:rFonts w:ascii="Courier New" w:hAnsi="Courier New" w:hint="default"/>
      </w:rPr>
    </w:lvl>
    <w:lvl w:ilvl="8" w:tplc="04090005" w:tentative="1">
      <w:start w:val="1"/>
      <w:numFmt w:val="bullet"/>
      <w:lvlText w:val=""/>
      <w:lvlJc w:val="left"/>
      <w:pPr>
        <w:ind w:left="5686" w:hanging="360"/>
      </w:pPr>
      <w:rPr>
        <w:rFonts w:ascii="Wingdings" w:hAnsi="Wingdings" w:hint="default"/>
      </w:rPr>
    </w:lvl>
  </w:abstractNum>
  <w:abstractNum w:abstractNumId="21" w15:restartNumberingAfterBreak="0">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D05745"/>
    <w:multiLevelType w:val="hybridMultilevel"/>
    <w:tmpl w:val="8C726BDA"/>
    <w:lvl w:ilvl="0" w:tplc="CAD011D6">
      <w:start w:val="1"/>
      <w:numFmt w:val="bullet"/>
      <w:lvlText w:val=""/>
      <w:lvlJc w:val="left"/>
      <w:pPr>
        <w:tabs>
          <w:tab w:val="num" w:pos="794"/>
        </w:tabs>
        <w:ind w:left="0" w:firstLine="79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2555015">
    <w:abstractNumId w:val="9"/>
  </w:num>
  <w:num w:numId="2" w16cid:durableId="618949081">
    <w:abstractNumId w:val="1"/>
  </w:num>
  <w:num w:numId="3" w16cid:durableId="295641835">
    <w:abstractNumId w:val="10"/>
  </w:num>
  <w:num w:numId="4" w16cid:durableId="1370762610">
    <w:abstractNumId w:val="3"/>
  </w:num>
  <w:num w:numId="5" w16cid:durableId="330524999">
    <w:abstractNumId w:val="18"/>
  </w:num>
  <w:num w:numId="6" w16cid:durableId="155077573">
    <w:abstractNumId w:val="14"/>
  </w:num>
  <w:num w:numId="7" w16cid:durableId="950821184">
    <w:abstractNumId w:val="17"/>
  </w:num>
  <w:num w:numId="8" w16cid:durableId="281494908">
    <w:abstractNumId w:val="15"/>
  </w:num>
  <w:num w:numId="9" w16cid:durableId="750548546">
    <w:abstractNumId w:val="11"/>
  </w:num>
  <w:num w:numId="10" w16cid:durableId="1161194903">
    <w:abstractNumId w:val="12"/>
  </w:num>
  <w:num w:numId="11" w16cid:durableId="36778856">
    <w:abstractNumId w:val="21"/>
  </w:num>
  <w:num w:numId="12" w16cid:durableId="1325620082">
    <w:abstractNumId w:val="4"/>
  </w:num>
  <w:num w:numId="13" w16cid:durableId="703558364">
    <w:abstractNumId w:val="22"/>
  </w:num>
  <w:num w:numId="14" w16cid:durableId="1730223332">
    <w:abstractNumId w:val="2"/>
  </w:num>
  <w:num w:numId="15" w16cid:durableId="514851626">
    <w:abstractNumId w:val="20"/>
  </w:num>
  <w:num w:numId="16" w16cid:durableId="1768426766">
    <w:abstractNumId w:val="19"/>
  </w:num>
  <w:num w:numId="17" w16cid:durableId="286473712">
    <w:abstractNumId w:val="16"/>
  </w:num>
  <w:num w:numId="18" w16cid:durableId="1288001352">
    <w:abstractNumId w:val="5"/>
  </w:num>
  <w:num w:numId="19" w16cid:durableId="556745155">
    <w:abstractNumId w:val="0"/>
  </w:num>
  <w:num w:numId="20" w16cid:durableId="223957023">
    <w:abstractNumId w:val="8"/>
  </w:num>
  <w:num w:numId="21" w16cid:durableId="2105610169">
    <w:abstractNumId w:val="7"/>
  </w:num>
  <w:num w:numId="22" w16cid:durableId="1850175005">
    <w:abstractNumId w:val="13"/>
  </w:num>
  <w:num w:numId="23" w16cid:durableId="5242892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A22"/>
    <w:rsid w:val="000063B8"/>
    <w:rsid w:val="00053401"/>
    <w:rsid w:val="001233A9"/>
    <w:rsid w:val="00143A6E"/>
    <w:rsid w:val="00151287"/>
    <w:rsid w:val="001C7F6F"/>
    <w:rsid w:val="001D3E19"/>
    <w:rsid w:val="0024539D"/>
    <w:rsid w:val="00281503"/>
    <w:rsid w:val="002B5B36"/>
    <w:rsid w:val="002C77C3"/>
    <w:rsid w:val="003F21CD"/>
    <w:rsid w:val="004334CE"/>
    <w:rsid w:val="004C5871"/>
    <w:rsid w:val="00516FCA"/>
    <w:rsid w:val="005861DE"/>
    <w:rsid w:val="00586287"/>
    <w:rsid w:val="005A5B0E"/>
    <w:rsid w:val="0061501E"/>
    <w:rsid w:val="00626425"/>
    <w:rsid w:val="006E3D6B"/>
    <w:rsid w:val="006F1AFB"/>
    <w:rsid w:val="00732D23"/>
    <w:rsid w:val="00771C13"/>
    <w:rsid w:val="00865EE0"/>
    <w:rsid w:val="008862A6"/>
    <w:rsid w:val="008C5C15"/>
    <w:rsid w:val="009108E9"/>
    <w:rsid w:val="00931A22"/>
    <w:rsid w:val="0098224A"/>
    <w:rsid w:val="009844BF"/>
    <w:rsid w:val="009A7248"/>
    <w:rsid w:val="009B2430"/>
    <w:rsid w:val="009C591C"/>
    <w:rsid w:val="009E67ED"/>
    <w:rsid w:val="00A6653A"/>
    <w:rsid w:val="00BD2C86"/>
    <w:rsid w:val="00BE2A53"/>
    <w:rsid w:val="00C5271B"/>
    <w:rsid w:val="00CF4A54"/>
    <w:rsid w:val="00D04277"/>
    <w:rsid w:val="00D11A26"/>
    <w:rsid w:val="00D124FF"/>
    <w:rsid w:val="00D13E62"/>
    <w:rsid w:val="00D663C4"/>
    <w:rsid w:val="00D779FD"/>
    <w:rsid w:val="00E13402"/>
    <w:rsid w:val="00E22F84"/>
    <w:rsid w:val="00E56B6C"/>
    <w:rsid w:val="00E81491"/>
    <w:rsid w:val="00EA04FA"/>
    <w:rsid w:val="00EA1094"/>
    <w:rsid w:val="00EB72B6"/>
    <w:rsid w:val="00EF4A92"/>
    <w:rsid w:val="00F02734"/>
    <w:rsid w:val="00F23039"/>
    <w:rsid w:val="00F37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AE9D4F"/>
  <w14:defaultImageDpi w14:val="300"/>
  <w15:docId w15:val="{A53AEAB7-32DE-4318-A619-276C6536F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1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character" w:customStyle="1" w:styleId="Char3">
    <w:name w:val="Char3"/>
    <w:rsid w:val="007957EB"/>
    <w:rPr>
      <w:rFonts w:ascii="Verdana" w:hAnsi="Verdana"/>
      <w:szCs w:val="24"/>
      <w:lang w:val="en-GB" w:eastAsia="ar-SA" w:bidi="ar-SA"/>
    </w:rPr>
  </w:style>
  <w:style w:type="paragraph" w:styleId="BalloonText">
    <w:name w:val="Balloon Text"/>
    <w:basedOn w:val="Normal"/>
    <w:link w:val="BalloonTextChar"/>
    <w:uiPriority w:val="99"/>
    <w:semiHidden/>
    <w:unhideWhenUsed/>
    <w:rsid w:val="00677DDD"/>
    <w:rPr>
      <w:rFonts w:ascii="Tahoma" w:hAnsi="Tahoma"/>
      <w:sz w:val="16"/>
      <w:szCs w:val="16"/>
    </w:rPr>
  </w:style>
  <w:style w:type="character" w:customStyle="1" w:styleId="BalloonTextChar">
    <w:name w:val="Balloon Text Char"/>
    <w:link w:val="BalloonText"/>
    <w:uiPriority w:val="99"/>
    <w:semiHidden/>
    <w:rsid w:val="00677DDD"/>
    <w:rPr>
      <w:rFonts w:ascii="Tahoma" w:hAnsi="Tahoma" w:cs="Tahoma"/>
      <w:sz w:val="16"/>
      <w:szCs w:val="16"/>
      <w:lang w:val="en-GB" w:eastAsia="en-GB"/>
    </w:rPr>
  </w:style>
  <w:style w:type="character" w:styleId="CommentReference">
    <w:name w:val="annotation reference"/>
    <w:rsid w:val="00A93D5B"/>
    <w:rPr>
      <w:sz w:val="18"/>
      <w:szCs w:val="18"/>
    </w:rPr>
  </w:style>
  <w:style w:type="paragraph" w:styleId="CommentText">
    <w:name w:val="annotation text"/>
    <w:basedOn w:val="Normal"/>
    <w:link w:val="CommentTextChar"/>
    <w:rsid w:val="00A93D5B"/>
    <w:rPr>
      <w:sz w:val="24"/>
    </w:rPr>
  </w:style>
  <w:style w:type="character" w:customStyle="1" w:styleId="CommentTextChar">
    <w:name w:val="Comment Text Char"/>
    <w:link w:val="CommentText"/>
    <w:rsid w:val="00A93D5B"/>
    <w:rPr>
      <w:rFonts w:ascii="Verdana" w:hAnsi="Verdana"/>
      <w:sz w:val="24"/>
      <w:szCs w:val="24"/>
      <w:lang w:val="en-GB" w:eastAsia="en-GB"/>
    </w:rPr>
  </w:style>
  <w:style w:type="paragraph" w:styleId="CommentSubject">
    <w:name w:val="annotation subject"/>
    <w:basedOn w:val="CommentText"/>
    <w:next w:val="CommentText"/>
    <w:link w:val="CommentSubjectChar"/>
    <w:rsid w:val="00A93D5B"/>
    <w:rPr>
      <w:b/>
      <w:bCs/>
    </w:rPr>
  </w:style>
  <w:style w:type="character" w:customStyle="1" w:styleId="CommentSubjectChar">
    <w:name w:val="Comment Subject Char"/>
    <w:link w:val="CommentSubject"/>
    <w:rsid w:val="00A93D5B"/>
    <w:rPr>
      <w:rFonts w:ascii="Verdana" w:hAnsi="Verdana"/>
      <w:b/>
      <w:bCs/>
      <w:sz w:val="24"/>
      <w:szCs w:val="24"/>
      <w:lang w:val="en-GB" w:eastAsia="en-GB"/>
    </w:rPr>
  </w:style>
  <w:style w:type="character" w:customStyle="1" w:styleId="HeaderChar1">
    <w:name w:val="Header Char1"/>
    <w:locked/>
    <w:rsid w:val="00A6653A"/>
    <w:rPr>
      <w:rFonts w:ascii="Verdana" w:hAnsi="Verdana"/>
      <w:sz w:val="24"/>
      <w:lang w:val="en-GB" w:eastAsia="en-GB"/>
    </w:rPr>
  </w:style>
  <w:style w:type="character" w:customStyle="1" w:styleId="FooterChar2">
    <w:name w:val="Footer Char2"/>
    <w:locked/>
    <w:rsid w:val="00A6653A"/>
    <w:rPr>
      <w:rFonts w:ascii="Verdana" w:hAnsi="Verdana"/>
      <w:lang w:val="en-GB" w:eastAsia="en-GB"/>
    </w:rPr>
  </w:style>
  <w:style w:type="character" w:styleId="UnresolvedMention">
    <w:name w:val="Unresolved Mention"/>
    <w:basedOn w:val="DefaultParagraphFont"/>
    <w:uiPriority w:val="99"/>
    <w:semiHidden/>
    <w:unhideWhenUsed/>
    <w:rsid w:val="00984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athwayz.org/Tree/Plain/ROCKY+SHORE+FOOD+WEB" TargetMode="External"/><Relationship Id="rId13" Type="http://schemas.openxmlformats.org/officeDocument/2006/relationships/hyperlink" Target="https://www.sciencelearn.org.nz/resources/1126-adapting-to-marine-habitats" TargetMode="External"/><Relationship Id="rId18" Type="http://schemas.openxmlformats.org/officeDocument/2006/relationships/hyperlink" Target="https://www.sciencelearn.org.nz/resources/1124-biodiversity-in-the-bay-of-plent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sciencelearn.org.nz/resources/1129-resilience-to-stress" TargetMode="External"/><Relationship Id="rId7" Type="http://schemas.openxmlformats.org/officeDocument/2006/relationships/hyperlink" Target="https://niwa.co.nz/education-and-training/schools/students/estuaries" TargetMode="External"/><Relationship Id="rId12" Type="http://schemas.openxmlformats.org/officeDocument/2006/relationships/hyperlink" Target="https://www.sciencelearn.org.nz/resources/1123-habitats-in-the-bay-of-plenty" TargetMode="External"/><Relationship Id="rId17" Type="http://schemas.openxmlformats.org/officeDocument/2006/relationships/hyperlink" Target="https://www.sciencelearn.org.nz/resources/1124-biodiversity-in-the-bay-of-plent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ciencelearn.org.nz/resources/1138-pollution-from-rena" TargetMode="External"/><Relationship Id="rId20" Type="http://schemas.openxmlformats.org/officeDocument/2006/relationships/hyperlink" Target="https://www.sciencelearn.org.nz/resources/1137-human-impacts-on-the-bay-of-plen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learn.org.nz/resources/1124-biodiversity-in-the-bay-of-plenty"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sciencelearn.org.nz/resources/1129-resilience-to-stress" TargetMode="External"/><Relationship Id="rId23" Type="http://schemas.openxmlformats.org/officeDocument/2006/relationships/header" Target="header1.xml"/><Relationship Id="rId10" Type="http://schemas.openxmlformats.org/officeDocument/2006/relationships/hyperlink" Target="https://www.sciencelearn.org.nz/images/380-marine-food-web" TargetMode="External"/><Relationship Id="rId19" Type="http://schemas.openxmlformats.org/officeDocument/2006/relationships/hyperlink" Target="https://www.sciencelearn.org.nz/resources/1126-adapting-to-marine-habitats" TargetMode="External"/><Relationship Id="rId4" Type="http://schemas.openxmlformats.org/officeDocument/2006/relationships/webSettings" Target="webSettings.xml"/><Relationship Id="rId9" Type="http://schemas.openxmlformats.org/officeDocument/2006/relationships/hyperlink" Target="https://www.sciencelearn.org.nz/resources/3072-building-science-concepts-tidal-communities" TargetMode="External"/><Relationship Id="rId14" Type="http://schemas.openxmlformats.org/officeDocument/2006/relationships/hyperlink" Target="https://www.sciencelearn.org.nz/resources/1137-human-impacts-on-the-bay-of-plenty" TargetMode="External"/><Relationship Id="rId22" Type="http://schemas.openxmlformats.org/officeDocument/2006/relationships/hyperlink" Target="https://www.sciencelearn.org.nz/resources/1138-pollution-from-ren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1520</Words>
  <Characters>8665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10165</CharactersWithSpaces>
  <SharedDoc>false</SharedDoc>
  <HLinks>
    <vt:vector size="162" baseType="variant">
      <vt:variant>
        <vt:i4>7471155</vt:i4>
      </vt:variant>
      <vt:variant>
        <vt:i4>75</vt:i4>
      </vt:variant>
      <vt:variant>
        <vt:i4>0</vt:i4>
      </vt:variant>
      <vt:variant>
        <vt:i4>5</vt:i4>
      </vt:variant>
      <vt:variant>
        <vt:lpwstr>https://www.sciencelearn.org.nz/resources/1138-pollution-from-rena</vt:lpwstr>
      </vt:variant>
      <vt:variant>
        <vt:lpwstr/>
      </vt:variant>
      <vt:variant>
        <vt:i4>6684706</vt:i4>
      </vt:variant>
      <vt:variant>
        <vt:i4>72</vt:i4>
      </vt:variant>
      <vt:variant>
        <vt:i4>0</vt:i4>
      </vt:variant>
      <vt:variant>
        <vt:i4>5</vt:i4>
      </vt:variant>
      <vt:variant>
        <vt:lpwstr>https://www.sciencelearn.org.nz/resources/1129-resilience-to-stress</vt:lpwstr>
      </vt:variant>
      <vt:variant>
        <vt:lpwstr/>
      </vt:variant>
      <vt:variant>
        <vt:i4>1900621</vt:i4>
      </vt:variant>
      <vt:variant>
        <vt:i4>69</vt:i4>
      </vt:variant>
      <vt:variant>
        <vt:i4>0</vt:i4>
      </vt:variant>
      <vt:variant>
        <vt:i4>5</vt:i4>
      </vt:variant>
      <vt:variant>
        <vt:lpwstr>https://www.sciencelearn.org.nz/resources/1137-human-impacts-on-the-bay-of-plenty</vt:lpwstr>
      </vt:variant>
      <vt:variant>
        <vt:lpwstr/>
      </vt:variant>
      <vt:variant>
        <vt:i4>1638409</vt:i4>
      </vt:variant>
      <vt:variant>
        <vt:i4>66</vt:i4>
      </vt:variant>
      <vt:variant>
        <vt:i4>0</vt:i4>
      </vt:variant>
      <vt:variant>
        <vt:i4>5</vt:i4>
      </vt:variant>
      <vt:variant>
        <vt:lpwstr/>
      </vt:variant>
      <vt:variant>
        <vt:lpwstr>survival</vt:lpwstr>
      </vt:variant>
      <vt:variant>
        <vt:i4>1507339</vt:i4>
      </vt:variant>
      <vt:variant>
        <vt:i4>63</vt:i4>
      </vt:variant>
      <vt:variant>
        <vt:i4>0</vt:i4>
      </vt:variant>
      <vt:variant>
        <vt:i4>5</vt:i4>
      </vt:variant>
      <vt:variant>
        <vt:lpwstr/>
      </vt:variant>
      <vt:variant>
        <vt:lpwstr>brief</vt:lpwstr>
      </vt:variant>
      <vt:variant>
        <vt:i4>2883616</vt:i4>
      </vt:variant>
      <vt:variant>
        <vt:i4>60</vt:i4>
      </vt:variant>
      <vt:variant>
        <vt:i4>0</vt:i4>
      </vt:variant>
      <vt:variant>
        <vt:i4>5</vt:i4>
      </vt:variant>
      <vt:variant>
        <vt:lpwstr>https://www.sciencelearn.org.nz/resources/1126-adapting-to-marine-habitats</vt:lpwstr>
      </vt:variant>
      <vt:variant>
        <vt:lpwstr/>
      </vt:variant>
      <vt:variant>
        <vt:i4>4587607</vt:i4>
      </vt:variant>
      <vt:variant>
        <vt:i4>57</vt:i4>
      </vt:variant>
      <vt:variant>
        <vt:i4>0</vt:i4>
      </vt:variant>
      <vt:variant>
        <vt:i4>5</vt:i4>
      </vt:variant>
      <vt:variant>
        <vt:lpwstr>https://www.sciencelearn.org.nz/resources/1124-biodiversity-in-the-bay-of-plenty</vt:lpwstr>
      </vt:variant>
      <vt:variant>
        <vt:lpwstr/>
      </vt:variant>
      <vt:variant>
        <vt:i4>1638409</vt:i4>
      </vt:variant>
      <vt:variant>
        <vt:i4>54</vt:i4>
      </vt:variant>
      <vt:variant>
        <vt:i4>0</vt:i4>
      </vt:variant>
      <vt:variant>
        <vt:i4>5</vt:i4>
      </vt:variant>
      <vt:variant>
        <vt:lpwstr/>
      </vt:variant>
      <vt:variant>
        <vt:lpwstr>survival</vt:lpwstr>
      </vt:variant>
      <vt:variant>
        <vt:i4>1507339</vt:i4>
      </vt:variant>
      <vt:variant>
        <vt:i4>51</vt:i4>
      </vt:variant>
      <vt:variant>
        <vt:i4>0</vt:i4>
      </vt:variant>
      <vt:variant>
        <vt:i4>5</vt:i4>
      </vt:variant>
      <vt:variant>
        <vt:lpwstr/>
      </vt:variant>
      <vt:variant>
        <vt:lpwstr>brief</vt:lpwstr>
      </vt:variant>
      <vt:variant>
        <vt:i4>4587607</vt:i4>
      </vt:variant>
      <vt:variant>
        <vt:i4>48</vt:i4>
      </vt:variant>
      <vt:variant>
        <vt:i4>0</vt:i4>
      </vt:variant>
      <vt:variant>
        <vt:i4>5</vt:i4>
      </vt:variant>
      <vt:variant>
        <vt:lpwstr>https://www.sciencelearn.org.nz/resources/1124-biodiversity-in-the-bay-of-plenty</vt:lpwstr>
      </vt:variant>
      <vt:variant>
        <vt:lpwstr/>
      </vt:variant>
      <vt:variant>
        <vt:i4>1638409</vt:i4>
      </vt:variant>
      <vt:variant>
        <vt:i4>45</vt:i4>
      </vt:variant>
      <vt:variant>
        <vt:i4>0</vt:i4>
      </vt:variant>
      <vt:variant>
        <vt:i4>5</vt:i4>
      </vt:variant>
      <vt:variant>
        <vt:lpwstr/>
      </vt:variant>
      <vt:variant>
        <vt:lpwstr>survival</vt:lpwstr>
      </vt:variant>
      <vt:variant>
        <vt:i4>1507339</vt:i4>
      </vt:variant>
      <vt:variant>
        <vt:i4>42</vt:i4>
      </vt:variant>
      <vt:variant>
        <vt:i4>0</vt:i4>
      </vt:variant>
      <vt:variant>
        <vt:i4>5</vt:i4>
      </vt:variant>
      <vt:variant>
        <vt:lpwstr/>
      </vt:variant>
      <vt:variant>
        <vt:lpwstr>brief</vt:lpwstr>
      </vt:variant>
      <vt:variant>
        <vt:i4>7471155</vt:i4>
      </vt:variant>
      <vt:variant>
        <vt:i4>39</vt:i4>
      </vt:variant>
      <vt:variant>
        <vt:i4>0</vt:i4>
      </vt:variant>
      <vt:variant>
        <vt:i4>5</vt:i4>
      </vt:variant>
      <vt:variant>
        <vt:lpwstr>https://www.sciencelearn.org.nz/resources/1138-pollution-from-rena</vt:lpwstr>
      </vt:variant>
      <vt:variant>
        <vt:lpwstr/>
      </vt:variant>
      <vt:variant>
        <vt:i4>6684706</vt:i4>
      </vt:variant>
      <vt:variant>
        <vt:i4>36</vt:i4>
      </vt:variant>
      <vt:variant>
        <vt:i4>0</vt:i4>
      </vt:variant>
      <vt:variant>
        <vt:i4>5</vt:i4>
      </vt:variant>
      <vt:variant>
        <vt:lpwstr>https://www.sciencelearn.org.nz/resources/1129-resilience-to-stress</vt:lpwstr>
      </vt:variant>
      <vt:variant>
        <vt:lpwstr/>
      </vt:variant>
      <vt:variant>
        <vt:i4>1900621</vt:i4>
      </vt:variant>
      <vt:variant>
        <vt:i4>33</vt:i4>
      </vt:variant>
      <vt:variant>
        <vt:i4>0</vt:i4>
      </vt:variant>
      <vt:variant>
        <vt:i4>5</vt:i4>
      </vt:variant>
      <vt:variant>
        <vt:lpwstr>https://www.sciencelearn.org.nz/resources/1137-human-impacts-on-the-bay-of-plenty</vt:lpwstr>
      </vt:variant>
      <vt:variant>
        <vt:lpwstr/>
      </vt:variant>
      <vt:variant>
        <vt:i4>2883616</vt:i4>
      </vt:variant>
      <vt:variant>
        <vt:i4>30</vt:i4>
      </vt:variant>
      <vt:variant>
        <vt:i4>0</vt:i4>
      </vt:variant>
      <vt:variant>
        <vt:i4>5</vt:i4>
      </vt:variant>
      <vt:variant>
        <vt:lpwstr>https://www.sciencelearn.org.nz/resources/1126-adapting-to-marine-habitats</vt:lpwstr>
      </vt:variant>
      <vt:variant>
        <vt:lpwstr/>
      </vt:variant>
      <vt:variant>
        <vt:i4>5046356</vt:i4>
      </vt:variant>
      <vt:variant>
        <vt:i4>27</vt:i4>
      </vt:variant>
      <vt:variant>
        <vt:i4>0</vt:i4>
      </vt:variant>
      <vt:variant>
        <vt:i4>5</vt:i4>
      </vt:variant>
      <vt:variant>
        <vt:lpwstr>https://www.sciencelearn.org.nz/resources/1123-habitats-in-the-bay-of-plenty</vt:lpwstr>
      </vt:variant>
      <vt:variant>
        <vt:lpwstr/>
      </vt:variant>
      <vt:variant>
        <vt:i4>4587607</vt:i4>
      </vt:variant>
      <vt:variant>
        <vt:i4>24</vt:i4>
      </vt:variant>
      <vt:variant>
        <vt:i4>0</vt:i4>
      </vt:variant>
      <vt:variant>
        <vt:i4>5</vt:i4>
      </vt:variant>
      <vt:variant>
        <vt:lpwstr>https://www.sciencelearn.org.nz/resources/1124-biodiversity-in-the-bay-of-plenty</vt:lpwstr>
      </vt:variant>
      <vt:variant>
        <vt:lpwstr/>
      </vt:variant>
      <vt:variant>
        <vt:i4>4587527</vt:i4>
      </vt:variant>
      <vt:variant>
        <vt:i4>21</vt:i4>
      </vt:variant>
      <vt:variant>
        <vt:i4>0</vt:i4>
      </vt:variant>
      <vt:variant>
        <vt:i4>5</vt:i4>
      </vt:variant>
      <vt:variant>
        <vt:lpwstr>https://www.pathwayz.org/Tree/Plain/ROCKY+SHORE+FOOD+WEB</vt:lpwstr>
      </vt:variant>
      <vt:variant>
        <vt:lpwstr/>
      </vt:variant>
      <vt:variant>
        <vt:i4>589838</vt:i4>
      </vt:variant>
      <vt:variant>
        <vt:i4>18</vt:i4>
      </vt:variant>
      <vt:variant>
        <vt:i4>0</vt:i4>
      </vt:variant>
      <vt:variant>
        <vt:i4>5</vt:i4>
      </vt:variant>
      <vt:variant>
        <vt:lpwstr>http://www.niwa.co.nz/education-and-training/schools/students/estuaries</vt:lpwstr>
      </vt:variant>
      <vt:variant>
        <vt:lpwstr>whatenc</vt:lpwstr>
      </vt:variant>
      <vt:variant>
        <vt:i4>655377</vt:i4>
      </vt:variant>
      <vt:variant>
        <vt:i4>15</vt:i4>
      </vt:variant>
      <vt:variant>
        <vt:i4>0</vt:i4>
      </vt:variant>
      <vt:variant>
        <vt:i4>5</vt:i4>
      </vt:variant>
      <vt:variant>
        <vt:lpwstr/>
      </vt:variant>
      <vt:variant>
        <vt:lpwstr>examples</vt:lpwstr>
      </vt:variant>
      <vt:variant>
        <vt:i4>1638409</vt:i4>
      </vt:variant>
      <vt:variant>
        <vt:i4>12</vt:i4>
      </vt:variant>
      <vt:variant>
        <vt:i4>0</vt:i4>
      </vt:variant>
      <vt:variant>
        <vt:i4>5</vt:i4>
      </vt:variant>
      <vt:variant>
        <vt:lpwstr/>
      </vt:variant>
      <vt:variant>
        <vt:lpwstr>survival</vt:lpwstr>
      </vt:variant>
      <vt:variant>
        <vt:i4>1507339</vt:i4>
      </vt:variant>
      <vt:variant>
        <vt:i4>9</vt:i4>
      </vt:variant>
      <vt:variant>
        <vt:i4>0</vt:i4>
      </vt:variant>
      <vt:variant>
        <vt:i4>5</vt:i4>
      </vt:variant>
      <vt:variant>
        <vt:lpwstr/>
      </vt:variant>
      <vt:variant>
        <vt:lpwstr>brief</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Introducing biodiversity</dc:title>
  <dc:subject/>
  <dc:creator>Science Learning Hub – Pokapū Akoranga Pūtaiao, The University of Waikato Te Whare Wānanga o Waikato</dc:creator>
  <cp:keywords/>
  <cp:lastModifiedBy>Vanya Bootham</cp:lastModifiedBy>
  <cp:revision>2</cp:revision>
  <cp:lastPrinted>2012-06-13T21:37:00Z</cp:lastPrinted>
  <dcterms:created xsi:type="dcterms:W3CDTF">2022-04-19T23:59:00Z</dcterms:created>
  <dcterms:modified xsi:type="dcterms:W3CDTF">2022-04-19T23:59:00Z</dcterms:modified>
</cp:coreProperties>
</file>