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EB5C" w14:textId="77777777" w:rsidR="00E929C8" w:rsidRPr="00D6192A" w:rsidRDefault="00E929C8" w:rsidP="004554F4">
      <w:pPr>
        <w:jc w:val="center"/>
        <w:rPr>
          <w:b/>
          <w:sz w:val="24"/>
        </w:rPr>
      </w:pPr>
      <w:bookmarkStart w:id="0" w:name="_GoBack"/>
      <w:bookmarkEnd w:id="0"/>
      <w:r w:rsidRPr="00D6192A">
        <w:rPr>
          <w:b/>
          <w:sz w:val="24"/>
        </w:rPr>
        <w:t xml:space="preserve">ACTIVITY: </w:t>
      </w:r>
      <w:r w:rsidR="00D6192A" w:rsidRPr="00D6192A">
        <w:rPr>
          <w:rFonts w:cs="Arial"/>
          <w:b/>
          <w:sz w:val="24"/>
        </w:rPr>
        <w:t xml:space="preserve">Investigating data from </w:t>
      </w:r>
      <w:r w:rsidR="00D6192A" w:rsidRPr="00D6192A">
        <w:rPr>
          <w:rFonts w:cs="Arial"/>
          <w:b/>
          <w:i/>
          <w:sz w:val="24"/>
        </w:rPr>
        <w:t>Tangaroa</w:t>
      </w:r>
    </w:p>
    <w:p w14:paraId="5D9F0A21" w14:textId="77777777" w:rsidR="00E929C8" w:rsidRDefault="00E929C8" w:rsidP="004554F4"/>
    <w:p w14:paraId="39547F83" w14:textId="77777777" w:rsidR="00E929C8" w:rsidRDefault="00E929C8" w:rsidP="00BC112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  <w:r w:rsidRPr="00FB23DB">
        <w:rPr>
          <w:rFonts w:cs="Helvetica"/>
          <w:b/>
        </w:rPr>
        <w:t>Activity idea</w:t>
      </w:r>
    </w:p>
    <w:p w14:paraId="79AC912A" w14:textId="77777777" w:rsidR="00E929C8" w:rsidRDefault="00E929C8" w:rsidP="00BC112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</w:p>
    <w:p w14:paraId="6C49EA85" w14:textId="77777777" w:rsidR="00BC112F" w:rsidRPr="00BC112F" w:rsidRDefault="00BC112F" w:rsidP="00BC112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"/>
        </w:rPr>
      </w:pPr>
      <w:r>
        <w:t>In this activity, students explore</w:t>
      </w:r>
      <w:r>
        <w:rPr>
          <w:lang w:val="en"/>
        </w:rPr>
        <w:t xml:space="preserve"> data on air and sea temperature and wind speed</w:t>
      </w:r>
      <w:r>
        <w:rPr>
          <w:rFonts w:cs="Helvetica"/>
          <w:color w:val="333333"/>
          <w:szCs w:val="20"/>
        </w:rPr>
        <w:t xml:space="preserve"> from</w:t>
      </w:r>
      <w:r w:rsidR="00836C79">
        <w:rPr>
          <w:rFonts w:cs="Helvetica"/>
          <w:color w:val="333333"/>
          <w:szCs w:val="20"/>
        </w:rPr>
        <w:t xml:space="preserve"> </w:t>
      </w:r>
      <w:r>
        <w:rPr>
          <w:rFonts w:cs="Helvetica"/>
          <w:i/>
          <w:iCs/>
          <w:color w:val="333333"/>
          <w:szCs w:val="20"/>
        </w:rPr>
        <w:t>Tangaroa</w:t>
      </w:r>
      <w:r w:rsidRPr="005648A1">
        <w:rPr>
          <w:rFonts w:cs="Helvetica"/>
          <w:iCs/>
          <w:color w:val="333333"/>
          <w:szCs w:val="20"/>
        </w:rPr>
        <w:t>’s</w:t>
      </w:r>
      <w:r w:rsidRPr="005648A1">
        <w:rPr>
          <w:rFonts w:cs="Helvetica"/>
          <w:color w:val="333333"/>
          <w:szCs w:val="20"/>
        </w:rPr>
        <w:t xml:space="preserve"> </w:t>
      </w:r>
      <w:r>
        <w:rPr>
          <w:rFonts w:cs="Helvetica"/>
          <w:color w:val="333333"/>
          <w:szCs w:val="20"/>
        </w:rPr>
        <w:t>8-week voyage to Antarctica</w:t>
      </w:r>
      <w:r>
        <w:rPr>
          <w:lang w:val="en"/>
        </w:rPr>
        <w:t xml:space="preserve">. </w:t>
      </w:r>
    </w:p>
    <w:p w14:paraId="6AB6F0AB" w14:textId="77777777" w:rsidR="00BC112F" w:rsidRDefault="00BC112F" w:rsidP="00BC112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73BAFCF" w14:textId="77777777" w:rsidR="00BC112F" w:rsidRDefault="00BC112F" w:rsidP="00BC112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By the end of this activity, students should be able to:</w:t>
      </w:r>
    </w:p>
    <w:p w14:paraId="17D449F4" w14:textId="77777777" w:rsidR="00BC112F" w:rsidRDefault="00BC112F" w:rsidP="00BC112F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make graphs from data </w:t>
      </w:r>
    </w:p>
    <w:p w14:paraId="4625E07E" w14:textId="77777777" w:rsidR="00BC112F" w:rsidRDefault="00BC112F" w:rsidP="00787886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compare data they have plotted</w:t>
      </w:r>
      <w:r w:rsidRPr="00787886">
        <w:rPr>
          <w:lang w:val="en"/>
        </w:rPr>
        <w:t>.</w:t>
      </w:r>
    </w:p>
    <w:p w14:paraId="36222D39" w14:textId="77777777" w:rsidR="00E929C8" w:rsidRDefault="00E929C8" w:rsidP="004554F4"/>
    <w:p w14:paraId="582DA950" w14:textId="77777777" w:rsidR="00E929C8" w:rsidRPr="00C876E5" w:rsidRDefault="00E929C8" w:rsidP="004554F4">
      <w:hyperlink w:anchor="Introduction" w:history="1">
        <w:r w:rsidRPr="003811FA">
          <w:rPr>
            <w:rStyle w:val="Hyperlink"/>
          </w:rPr>
          <w:t>Introduction/backgr</w:t>
        </w:r>
        <w:r w:rsidRPr="003811FA">
          <w:rPr>
            <w:rStyle w:val="Hyperlink"/>
          </w:rPr>
          <w:t>o</w:t>
        </w:r>
        <w:r w:rsidRPr="003811FA">
          <w:rPr>
            <w:rStyle w:val="Hyperlink"/>
          </w:rPr>
          <w:t>und notes</w:t>
        </w:r>
      </w:hyperlink>
    </w:p>
    <w:p w14:paraId="6AC55872" w14:textId="77777777" w:rsidR="00E929C8" w:rsidRDefault="00E929C8" w:rsidP="004554F4">
      <w:hyperlink w:anchor="need" w:history="1">
        <w:r w:rsidRPr="00CA4376">
          <w:rPr>
            <w:rStyle w:val="Hyperlink"/>
          </w:rPr>
          <w:t>What yo</w:t>
        </w:r>
        <w:r w:rsidRPr="00CA4376">
          <w:rPr>
            <w:rStyle w:val="Hyperlink"/>
          </w:rPr>
          <w:t>u</w:t>
        </w:r>
        <w:r w:rsidRPr="00CA4376">
          <w:rPr>
            <w:rStyle w:val="Hyperlink"/>
          </w:rPr>
          <w:t xml:space="preserve"> need</w:t>
        </w:r>
      </w:hyperlink>
    </w:p>
    <w:p w14:paraId="2FDF0D51" w14:textId="77777777" w:rsidR="00E929C8" w:rsidRDefault="00E929C8" w:rsidP="004554F4">
      <w:hyperlink w:anchor="Do" w:history="1">
        <w:r w:rsidRPr="00FE4289">
          <w:rPr>
            <w:rStyle w:val="Hyperlink"/>
          </w:rPr>
          <w:t xml:space="preserve">What </w:t>
        </w:r>
        <w:r w:rsidRPr="00FE4289">
          <w:rPr>
            <w:rStyle w:val="Hyperlink"/>
          </w:rPr>
          <w:t>t</w:t>
        </w:r>
        <w:r w:rsidRPr="00FE4289">
          <w:rPr>
            <w:rStyle w:val="Hyperlink"/>
          </w:rPr>
          <w:t>o do</w:t>
        </w:r>
      </w:hyperlink>
    </w:p>
    <w:p w14:paraId="1B0EB8AA" w14:textId="77777777" w:rsidR="009A500B" w:rsidRDefault="00787886" w:rsidP="004554F4">
      <w:hyperlink w:anchor="extension" w:history="1">
        <w:r w:rsidR="009A500B" w:rsidRPr="00787886">
          <w:rPr>
            <w:rStyle w:val="Hyperlink"/>
          </w:rPr>
          <w:t>Exten</w:t>
        </w:r>
        <w:r w:rsidR="009A500B" w:rsidRPr="00787886">
          <w:rPr>
            <w:rStyle w:val="Hyperlink"/>
          </w:rPr>
          <w:t>s</w:t>
        </w:r>
        <w:r w:rsidR="009A500B" w:rsidRPr="00787886">
          <w:rPr>
            <w:rStyle w:val="Hyperlink"/>
          </w:rPr>
          <w:t>ion ideas</w:t>
        </w:r>
      </w:hyperlink>
    </w:p>
    <w:p w14:paraId="1ECF1C3D" w14:textId="77777777" w:rsidR="00E929C8" w:rsidRDefault="00E929C8" w:rsidP="004554F4"/>
    <w:p w14:paraId="0A7B18C5" w14:textId="77777777" w:rsidR="00E929C8" w:rsidRPr="00B02A70" w:rsidRDefault="00E929C8" w:rsidP="004554F4">
      <w:pPr>
        <w:rPr>
          <w:b/>
        </w:rPr>
      </w:pPr>
      <w:bookmarkStart w:id="1" w:name="Introduction"/>
      <w:bookmarkEnd w:id="1"/>
      <w:r w:rsidRPr="00B02A70">
        <w:rPr>
          <w:b/>
        </w:rPr>
        <w:t>Introduction/background</w:t>
      </w:r>
    </w:p>
    <w:p w14:paraId="2F71F16B" w14:textId="77777777" w:rsidR="00E929C8" w:rsidRDefault="00E929C8" w:rsidP="004554F4"/>
    <w:p w14:paraId="41476406" w14:textId="77777777" w:rsidR="00787886" w:rsidRPr="00970E4A" w:rsidRDefault="00D6192A" w:rsidP="00787886">
      <w:pPr>
        <w:rPr>
          <w:rFonts w:cs="Helvetica"/>
          <w:szCs w:val="20"/>
        </w:rPr>
      </w:pPr>
      <w:r w:rsidRPr="00970E4A">
        <w:rPr>
          <w:rFonts w:cs="Helvetica"/>
          <w:szCs w:val="20"/>
        </w:rPr>
        <w:t xml:space="preserve">During the voyage of RV </w:t>
      </w:r>
      <w:r w:rsidRPr="00970E4A">
        <w:rPr>
          <w:rFonts w:cs="Helvetica"/>
          <w:i/>
          <w:iCs/>
          <w:szCs w:val="20"/>
        </w:rPr>
        <w:t>Tangaroa</w:t>
      </w:r>
      <w:r w:rsidRPr="00970E4A">
        <w:rPr>
          <w:rFonts w:cs="Helvetica"/>
          <w:szCs w:val="20"/>
        </w:rPr>
        <w:t xml:space="preserve">, scientists gathered data like water temperature and position. </w:t>
      </w:r>
      <w:r w:rsidR="00787886" w:rsidRPr="00970E4A">
        <w:rPr>
          <w:rFonts w:cs="Helvetica"/>
          <w:szCs w:val="20"/>
        </w:rPr>
        <w:t>The following data points were collected each day for 8 weeks.</w:t>
      </w:r>
    </w:p>
    <w:p w14:paraId="6AD4FEF6" w14:textId="77777777" w:rsidR="00787886" w:rsidRPr="00017DD6" w:rsidRDefault="00787886" w:rsidP="00787886">
      <w:pPr>
        <w:ind w:left="360"/>
        <w:rPr>
          <w:rFonts w:cs="Helvetica"/>
          <w:color w:val="333333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977"/>
      </w:tblGrid>
      <w:tr w:rsidR="00787886" w:rsidRPr="003627D7" w14:paraId="01585E98" w14:textId="77777777" w:rsidTr="003627D7">
        <w:tc>
          <w:tcPr>
            <w:tcW w:w="2518" w:type="dxa"/>
            <w:shd w:val="clear" w:color="auto" w:fill="auto"/>
          </w:tcPr>
          <w:p w14:paraId="084619D5" w14:textId="77777777" w:rsidR="00787886" w:rsidRDefault="00787886" w:rsidP="003627D7">
            <w:r>
              <w:t>Date</w:t>
            </w:r>
          </w:p>
        </w:tc>
        <w:tc>
          <w:tcPr>
            <w:tcW w:w="6977" w:type="dxa"/>
            <w:shd w:val="clear" w:color="auto" w:fill="auto"/>
          </w:tcPr>
          <w:p w14:paraId="0459BA9A" w14:textId="77777777" w:rsidR="00787886" w:rsidRDefault="00787886" w:rsidP="003627D7">
            <w:r>
              <w:t>The day the data was collected.</w:t>
            </w:r>
          </w:p>
        </w:tc>
      </w:tr>
      <w:tr w:rsidR="00787886" w:rsidRPr="003627D7" w14:paraId="0A59042B" w14:textId="77777777" w:rsidTr="003627D7">
        <w:tc>
          <w:tcPr>
            <w:tcW w:w="2518" w:type="dxa"/>
            <w:shd w:val="clear" w:color="auto" w:fill="auto"/>
          </w:tcPr>
          <w:p w14:paraId="3631ACFC" w14:textId="77777777" w:rsidR="00787886" w:rsidRDefault="00787886" w:rsidP="003627D7">
            <w:r>
              <w:t>Julian day</w:t>
            </w:r>
          </w:p>
        </w:tc>
        <w:tc>
          <w:tcPr>
            <w:tcW w:w="6977" w:type="dxa"/>
            <w:shd w:val="clear" w:color="auto" w:fill="auto"/>
          </w:tcPr>
          <w:p w14:paraId="2AC60921" w14:textId="77777777" w:rsidR="00787886" w:rsidRDefault="00787886" w:rsidP="003627D7">
            <w:r>
              <w:t xml:space="preserve">A continuous count of days of the year, starting on 1 January. This is useful for plotting annual data. </w:t>
            </w:r>
          </w:p>
        </w:tc>
      </w:tr>
      <w:tr w:rsidR="00787886" w:rsidRPr="003627D7" w14:paraId="406B3D79" w14:textId="77777777" w:rsidTr="003627D7">
        <w:tc>
          <w:tcPr>
            <w:tcW w:w="2518" w:type="dxa"/>
            <w:shd w:val="clear" w:color="auto" w:fill="auto"/>
          </w:tcPr>
          <w:p w14:paraId="14019C8C" w14:textId="77777777" w:rsidR="00787886" w:rsidRDefault="00787886" w:rsidP="003627D7">
            <w:r>
              <w:t>Time</w:t>
            </w:r>
          </w:p>
        </w:tc>
        <w:tc>
          <w:tcPr>
            <w:tcW w:w="6977" w:type="dxa"/>
            <w:shd w:val="clear" w:color="auto" w:fill="auto"/>
          </w:tcPr>
          <w:p w14:paraId="1CDF5FCF" w14:textId="77777777" w:rsidR="00787886" w:rsidRDefault="00787886" w:rsidP="003627D7">
            <w:r>
              <w:t xml:space="preserve">Time the data was taken – in this case, always at noon. </w:t>
            </w:r>
          </w:p>
        </w:tc>
      </w:tr>
      <w:tr w:rsidR="00787886" w:rsidRPr="003627D7" w14:paraId="79A312EB" w14:textId="77777777" w:rsidTr="003627D7">
        <w:tc>
          <w:tcPr>
            <w:tcW w:w="2518" w:type="dxa"/>
            <w:shd w:val="clear" w:color="auto" w:fill="auto"/>
          </w:tcPr>
          <w:p w14:paraId="6D222A6A" w14:textId="77777777" w:rsidR="00787886" w:rsidRDefault="00787886" w:rsidP="003627D7">
            <w:r>
              <w:t>Time type</w:t>
            </w:r>
          </w:p>
        </w:tc>
        <w:tc>
          <w:tcPr>
            <w:tcW w:w="6977" w:type="dxa"/>
            <w:shd w:val="clear" w:color="auto" w:fill="auto"/>
          </w:tcPr>
          <w:p w14:paraId="52C20E15" w14:textId="77777777" w:rsidR="00787886" w:rsidRDefault="00787886" w:rsidP="003627D7">
            <w:r>
              <w:t>NZDT stands for New Zealand Daylight Time.</w:t>
            </w:r>
          </w:p>
        </w:tc>
      </w:tr>
      <w:tr w:rsidR="00787886" w:rsidRPr="003627D7" w14:paraId="00E7C00E" w14:textId="77777777" w:rsidTr="003627D7">
        <w:tc>
          <w:tcPr>
            <w:tcW w:w="2518" w:type="dxa"/>
            <w:shd w:val="clear" w:color="auto" w:fill="auto"/>
          </w:tcPr>
          <w:p w14:paraId="0019B2AB" w14:textId="77777777" w:rsidR="00787886" w:rsidRDefault="00787886" w:rsidP="003627D7">
            <w:r>
              <w:t>Latitude</w:t>
            </w:r>
          </w:p>
        </w:tc>
        <w:tc>
          <w:tcPr>
            <w:tcW w:w="6977" w:type="dxa"/>
            <w:shd w:val="clear" w:color="auto" w:fill="auto"/>
          </w:tcPr>
          <w:p w14:paraId="74E7EFCF" w14:textId="77777777" w:rsidR="00787886" w:rsidRDefault="00787886" w:rsidP="003627D7">
            <w:r>
              <w:t>This is the distance north or south of the equator, always parallel to the equator, which is the zero line of latitude. A precise location on Earth can be given by quoting the longitude and the latitude.</w:t>
            </w:r>
          </w:p>
        </w:tc>
      </w:tr>
      <w:tr w:rsidR="00787886" w:rsidRPr="003627D7" w14:paraId="3F64430F" w14:textId="77777777" w:rsidTr="003627D7">
        <w:tc>
          <w:tcPr>
            <w:tcW w:w="2518" w:type="dxa"/>
            <w:shd w:val="clear" w:color="auto" w:fill="auto"/>
          </w:tcPr>
          <w:p w14:paraId="55BF90E8" w14:textId="77777777" w:rsidR="00787886" w:rsidRDefault="00787886" w:rsidP="003627D7">
            <w:r>
              <w:t>Longitude</w:t>
            </w:r>
          </w:p>
        </w:tc>
        <w:tc>
          <w:tcPr>
            <w:tcW w:w="6977" w:type="dxa"/>
            <w:shd w:val="clear" w:color="auto" w:fill="auto"/>
          </w:tcPr>
          <w:p w14:paraId="3126FA7C" w14:textId="77777777" w:rsidR="00787886" w:rsidRDefault="00787886" w:rsidP="003627D7">
            <w:r>
              <w:t>The distance measured east or west from the prime meridian, which has been located at Greenwich, England, at 0°. All lines extend from the North Pole to the South Pole intersecting the equator. A precise location on Earth can be given by quoting the longitude and the latitude.</w:t>
            </w:r>
          </w:p>
        </w:tc>
      </w:tr>
      <w:tr w:rsidR="00787886" w:rsidRPr="003627D7" w14:paraId="6491EDE9" w14:textId="77777777" w:rsidTr="003627D7">
        <w:tc>
          <w:tcPr>
            <w:tcW w:w="2518" w:type="dxa"/>
            <w:shd w:val="clear" w:color="auto" w:fill="auto"/>
          </w:tcPr>
          <w:p w14:paraId="046D7264" w14:textId="77777777" w:rsidR="00787886" w:rsidRDefault="00787886" w:rsidP="003627D7">
            <w:r>
              <w:t xml:space="preserve">Ship’s speed </w:t>
            </w:r>
          </w:p>
        </w:tc>
        <w:tc>
          <w:tcPr>
            <w:tcW w:w="6977" w:type="dxa"/>
            <w:shd w:val="clear" w:color="auto" w:fill="auto"/>
          </w:tcPr>
          <w:p w14:paraId="75CA14EE" w14:textId="77777777" w:rsidR="00787886" w:rsidRDefault="00787886" w:rsidP="003627D7">
            <w:r>
              <w:t>Measured in knots.</w:t>
            </w:r>
          </w:p>
        </w:tc>
      </w:tr>
      <w:tr w:rsidR="00787886" w:rsidRPr="003627D7" w14:paraId="4AE4FCC8" w14:textId="77777777" w:rsidTr="003627D7">
        <w:tc>
          <w:tcPr>
            <w:tcW w:w="2518" w:type="dxa"/>
            <w:shd w:val="clear" w:color="auto" w:fill="auto"/>
          </w:tcPr>
          <w:p w14:paraId="4D6102CC" w14:textId="77777777" w:rsidR="00787886" w:rsidRDefault="00787886" w:rsidP="003627D7">
            <w:r>
              <w:t>Ship’s heading</w:t>
            </w:r>
          </w:p>
        </w:tc>
        <w:tc>
          <w:tcPr>
            <w:tcW w:w="6977" w:type="dxa"/>
            <w:shd w:val="clear" w:color="auto" w:fill="auto"/>
          </w:tcPr>
          <w:p w14:paraId="1DB52F51" w14:textId="77777777" w:rsidR="00787886" w:rsidRDefault="00787886" w:rsidP="003627D7">
            <w:r>
              <w:t>The direction in which the ship is going. This is a compass heading.</w:t>
            </w:r>
          </w:p>
        </w:tc>
      </w:tr>
      <w:tr w:rsidR="00787886" w:rsidRPr="003627D7" w14:paraId="7FE63835" w14:textId="77777777" w:rsidTr="003627D7">
        <w:trPr>
          <w:trHeight w:val="60"/>
        </w:trPr>
        <w:tc>
          <w:tcPr>
            <w:tcW w:w="2518" w:type="dxa"/>
            <w:shd w:val="clear" w:color="auto" w:fill="auto"/>
          </w:tcPr>
          <w:p w14:paraId="4DC27400" w14:textId="77777777" w:rsidR="00787886" w:rsidRDefault="00787886" w:rsidP="003627D7">
            <w:r w:rsidRPr="003627D7">
              <w:rPr>
                <w:rFonts w:cs="Helvetica"/>
                <w:szCs w:val="20"/>
              </w:rPr>
              <w:t>Barometer</w:t>
            </w:r>
          </w:p>
        </w:tc>
        <w:tc>
          <w:tcPr>
            <w:tcW w:w="6977" w:type="dxa"/>
            <w:shd w:val="clear" w:color="auto" w:fill="auto"/>
          </w:tcPr>
          <w:p w14:paraId="37E8FAB1" w14:textId="77777777" w:rsidR="00787886" w:rsidRDefault="00787886" w:rsidP="003627D7">
            <w:r>
              <w:t xml:space="preserve">Instrument for measuring </w:t>
            </w:r>
            <w:r w:rsidRPr="003627D7">
              <w:rPr>
                <w:rFonts w:cs="Helvetica"/>
                <w:szCs w:val="20"/>
              </w:rPr>
              <w:t>atmospheric pressure</w:t>
            </w:r>
            <w:r>
              <w:t>, used especially in weather forecasting.</w:t>
            </w:r>
          </w:p>
        </w:tc>
      </w:tr>
      <w:tr w:rsidR="00787886" w:rsidRPr="003627D7" w14:paraId="3BAC9699" w14:textId="77777777" w:rsidTr="003627D7">
        <w:tc>
          <w:tcPr>
            <w:tcW w:w="2518" w:type="dxa"/>
            <w:shd w:val="clear" w:color="auto" w:fill="auto"/>
          </w:tcPr>
          <w:p w14:paraId="3E073646" w14:textId="77777777" w:rsidR="00787886" w:rsidRDefault="00787886" w:rsidP="003627D7">
            <w:r>
              <w:t>Air temperature</w:t>
            </w:r>
          </w:p>
        </w:tc>
        <w:tc>
          <w:tcPr>
            <w:tcW w:w="6977" w:type="dxa"/>
            <w:shd w:val="clear" w:color="auto" w:fill="auto"/>
          </w:tcPr>
          <w:p w14:paraId="35BA005C" w14:textId="77777777" w:rsidR="00787886" w:rsidRDefault="00787886" w:rsidP="003627D7">
            <w:r>
              <w:t xml:space="preserve">Measured in degrees </w:t>
            </w:r>
            <w:r w:rsidRPr="003627D7">
              <w:rPr>
                <w:rFonts w:cs="Helvetica"/>
                <w:szCs w:val="20"/>
              </w:rPr>
              <w:t>Celsius</w:t>
            </w:r>
            <w:r>
              <w:t>.</w:t>
            </w:r>
          </w:p>
        </w:tc>
      </w:tr>
      <w:tr w:rsidR="00787886" w:rsidRPr="003627D7" w14:paraId="66F0D1A4" w14:textId="77777777" w:rsidTr="003627D7">
        <w:tc>
          <w:tcPr>
            <w:tcW w:w="2518" w:type="dxa"/>
            <w:shd w:val="clear" w:color="auto" w:fill="auto"/>
          </w:tcPr>
          <w:p w14:paraId="671A48DE" w14:textId="77777777" w:rsidR="00787886" w:rsidRDefault="00787886" w:rsidP="003627D7">
            <w:r>
              <w:t>Wind speed</w:t>
            </w:r>
          </w:p>
        </w:tc>
        <w:tc>
          <w:tcPr>
            <w:tcW w:w="6977" w:type="dxa"/>
            <w:shd w:val="clear" w:color="auto" w:fill="auto"/>
          </w:tcPr>
          <w:p w14:paraId="766A4BF4" w14:textId="77777777" w:rsidR="00787886" w:rsidRDefault="00787886" w:rsidP="003627D7">
            <w:r>
              <w:t>Measured in knots.</w:t>
            </w:r>
          </w:p>
        </w:tc>
      </w:tr>
      <w:tr w:rsidR="00787886" w:rsidRPr="003627D7" w14:paraId="27B7F994" w14:textId="77777777" w:rsidTr="003627D7">
        <w:tc>
          <w:tcPr>
            <w:tcW w:w="2518" w:type="dxa"/>
            <w:shd w:val="clear" w:color="auto" w:fill="auto"/>
          </w:tcPr>
          <w:p w14:paraId="3FA7601D" w14:textId="77777777" w:rsidR="00787886" w:rsidRDefault="00787886" w:rsidP="003627D7">
            <w:r>
              <w:t>Wind direction</w:t>
            </w:r>
          </w:p>
        </w:tc>
        <w:tc>
          <w:tcPr>
            <w:tcW w:w="6977" w:type="dxa"/>
            <w:shd w:val="clear" w:color="auto" w:fill="auto"/>
          </w:tcPr>
          <w:p w14:paraId="131F02B8" w14:textId="77777777" w:rsidR="00787886" w:rsidRDefault="00787886" w:rsidP="003627D7">
            <w:r>
              <w:t>A compass heading.</w:t>
            </w:r>
          </w:p>
        </w:tc>
      </w:tr>
      <w:tr w:rsidR="00787886" w:rsidRPr="003627D7" w14:paraId="4FC71AF4" w14:textId="77777777" w:rsidTr="003627D7">
        <w:tc>
          <w:tcPr>
            <w:tcW w:w="2518" w:type="dxa"/>
            <w:shd w:val="clear" w:color="auto" w:fill="auto"/>
          </w:tcPr>
          <w:p w14:paraId="57EE6719" w14:textId="77777777" w:rsidR="00787886" w:rsidRDefault="00787886" w:rsidP="003627D7">
            <w:r>
              <w:t xml:space="preserve">Sea temperature </w:t>
            </w:r>
          </w:p>
        </w:tc>
        <w:tc>
          <w:tcPr>
            <w:tcW w:w="6977" w:type="dxa"/>
            <w:shd w:val="clear" w:color="auto" w:fill="auto"/>
          </w:tcPr>
          <w:p w14:paraId="6FF61D18" w14:textId="77777777" w:rsidR="00787886" w:rsidRDefault="00787886" w:rsidP="003627D7">
            <w:r>
              <w:t>Measured in degrees Celsius.</w:t>
            </w:r>
          </w:p>
        </w:tc>
      </w:tr>
    </w:tbl>
    <w:p w14:paraId="2461D896" w14:textId="77777777" w:rsidR="00787886" w:rsidRDefault="00787886" w:rsidP="004554F4">
      <w:pPr>
        <w:rPr>
          <w:rFonts w:cs="Helvetica"/>
          <w:color w:val="333333"/>
          <w:szCs w:val="20"/>
        </w:rPr>
      </w:pPr>
    </w:p>
    <w:p w14:paraId="58BEB314" w14:textId="77777777" w:rsidR="00E929C8" w:rsidRPr="00970E4A" w:rsidRDefault="00D6192A" w:rsidP="004554F4">
      <w:r w:rsidRPr="00970E4A">
        <w:rPr>
          <w:rFonts w:cs="Helvetica"/>
          <w:szCs w:val="20"/>
        </w:rPr>
        <w:t>In this activity</w:t>
      </w:r>
      <w:r w:rsidR="00787886" w:rsidRPr="00970E4A">
        <w:rPr>
          <w:rFonts w:cs="Helvetica"/>
          <w:szCs w:val="20"/>
        </w:rPr>
        <w:t>,</w:t>
      </w:r>
      <w:r w:rsidRPr="00970E4A">
        <w:rPr>
          <w:rFonts w:cs="Helvetica"/>
          <w:szCs w:val="20"/>
        </w:rPr>
        <w:t xml:space="preserve"> students can view the data, make graphs, explore and make sense of various conditions and use </w:t>
      </w:r>
      <w:r w:rsidR="00787886" w:rsidRPr="00970E4A">
        <w:rPr>
          <w:rFonts w:cs="Helvetica"/>
          <w:szCs w:val="20"/>
        </w:rPr>
        <w:t>a</w:t>
      </w:r>
      <w:r w:rsidRPr="00970E4A">
        <w:rPr>
          <w:rFonts w:cs="Helvetica"/>
          <w:szCs w:val="20"/>
        </w:rPr>
        <w:t xml:space="preserve"> wind chill calculator to find out how wind affects temperature.</w:t>
      </w:r>
    </w:p>
    <w:p w14:paraId="26E8F623" w14:textId="77777777" w:rsidR="00E929C8" w:rsidRDefault="00E929C8" w:rsidP="004554F4"/>
    <w:p w14:paraId="52375775" w14:textId="77777777" w:rsidR="00E929C8" w:rsidRPr="00B02A70" w:rsidRDefault="00E929C8" w:rsidP="004554F4">
      <w:pPr>
        <w:rPr>
          <w:b/>
        </w:rPr>
      </w:pPr>
      <w:bookmarkStart w:id="2" w:name="need"/>
      <w:bookmarkEnd w:id="2"/>
      <w:r w:rsidRPr="00B02A70">
        <w:rPr>
          <w:b/>
        </w:rPr>
        <w:t>What you need</w:t>
      </w:r>
    </w:p>
    <w:p w14:paraId="30230CEE" w14:textId="77777777" w:rsidR="00E929C8" w:rsidRDefault="00E929C8" w:rsidP="004554F4"/>
    <w:p w14:paraId="4BB3CFBE" w14:textId="77777777" w:rsidR="00E929C8" w:rsidRPr="0093294D" w:rsidRDefault="00D6192A" w:rsidP="0093294D">
      <w:pPr>
        <w:numPr>
          <w:ilvl w:val="0"/>
          <w:numId w:val="12"/>
        </w:numPr>
      </w:pPr>
      <w:r>
        <w:t>Access to the</w:t>
      </w:r>
      <w:r w:rsidR="009A500B">
        <w:t xml:space="preserve"> Excel spreadsheet </w:t>
      </w:r>
      <w:hyperlink r:id="rId7" w:history="1">
        <w:r w:rsidR="00970E4A" w:rsidRPr="00E46AAF">
          <w:rPr>
            <w:rStyle w:val="Hyperlink"/>
            <w:rFonts w:cs="Helvetica"/>
            <w:szCs w:val="20"/>
          </w:rPr>
          <w:t xml:space="preserve">Weeks 1–8 </w:t>
        </w:r>
        <w:r w:rsidR="00970E4A" w:rsidRPr="00E46AAF">
          <w:rPr>
            <w:rStyle w:val="Hyperlink"/>
            <w:rFonts w:cs="Helvetica"/>
            <w:i/>
            <w:szCs w:val="20"/>
          </w:rPr>
          <w:t>Tangaroa</w:t>
        </w:r>
        <w:r w:rsidR="00970E4A" w:rsidRPr="00E46AAF">
          <w:rPr>
            <w:rStyle w:val="Hyperlink"/>
            <w:rFonts w:cs="Helvetica"/>
            <w:szCs w:val="20"/>
          </w:rPr>
          <w:t xml:space="preserve"> da</w:t>
        </w:r>
        <w:r w:rsidR="00970E4A" w:rsidRPr="00E46AAF">
          <w:rPr>
            <w:rStyle w:val="Hyperlink"/>
            <w:rFonts w:cs="Helvetica"/>
            <w:szCs w:val="20"/>
          </w:rPr>
          <w:t>t</w:t>
        </w:r>
        <w:r w:rsidR="00970E4A" w:rsidRPr="00E46AAF">
          <w:rPr>
            <w:rStyle w:val="Hyperlink"/>
            <w:rFonts w:cs="Helvetica"/>
            <w:szCs w:val="20"/>
          </w:rPr>
          <w:t>a and wind chill calculator</w:t>
        </w:r>
      </w:hyperlink>
      <w:r>
        <w:t xml:space="preserve"> </w:t>
      </w:r>
    </w:p>
    <w:p w14:paraId="4C35783A" w14:textId="77777777" w:rsidR="00E929C8" w:rsidRDefault="00E929C8" w:rsidP="004554F4"/>
    <w:p w14:paraId="3A52187F" w14:textId="77777777" w:rsidR="00E929C8" w:rsidRPr="00B02A70" w:rsidRDefault="00E929C8" w:rsidP="004554F4">
      <w:pPr>
        <w:rPr>
          <w:b/>
        </w:rPr>
      </w:pPr>
      <w:bookmarkStart w:id="3" w:name="Do"/>
      <w:bookmarkEnd w:id="3"/>
      <w:r w:rsidRPr="00B02A70">
        <w:rPr>
          <w:b/>
        </w:rPr>
        <w:t>What to do</w:t>
      </w:r>
    </w:p>
    <w:p w14:paraId="7A82884A" w14:textId="77777777" w:rsidR="00E929C8" w:rsidRDefault="00E929C8" w:rsidP="00931A22"/>
    <w:p w14:paraId="7CB37C02" w14:textId="77777777" w:rsidR="00787886" w:rsidRDefault="00017DD6" w:rsidP="00787886">
      <w:pPr>
        <w:numPr>
          <w:ilvl w:val="0"/>
          <w:numId w:val="14"/>
        </w:numPr>
      </w:pPr>
      <w:r>
        <w:t xml:space="preserve">Open the Excel spreadsheet </w:t>
      </w:r>
      <w:hyperlink r:id="rId8" w:history="1">
        <w:r w:rsidRPr="00E46AAF">
          <w:rPr>
            <w:rStyle w:val="Hyperlink"/>
            <w:rFonts w:cs="Helvetica"/>
            <w:szCs w:val="20"/>
          </w:rPr>
          <w:t xml:space="preserve">Weeks 1–8 </w:t>
        </w:r>
        <w:r w:rsidRPr="00E46AAF">
          <w:rPr>
            <w:rStyle w:val="Hyperlink"/>
            <w:rFonts w:cs="Helvetica"/>
            <w:i/>
            <w:szCs w:val="20"/>
          </w:rPr>
          <w:t>Tangaroa</w:t>
        </w:r>
        <w:r w:rsidRPr="00E46AAF">
          <w:rPr>
            <w:rStyle w:val="Hyperlink"/>
            <w:rFonts w:cs="Helvetica"/>
            <w:szCs w:val="20"/>
          </w:rPr>
          <w:t xml:space="preserve"> data and wind chill calculator</w:t>
        </w:r>
      </w:hyperlink>
      <w:r>
        <w:t xml:space="preserve">. It contains data from the </w:t>
      </w:r>
      <w:r w:rsidRPr="00017DD6">
        <w:rPr>
          <w:i/>
          <w:iCs/>
        </w:rPr>
        <w:t>Tangaroa</w:t>
      </w:r>
      <w:r>
        <w:t xml:space="preserve"> for the 8-week voyage on the first sheet</w:t>
      </w:r>
      <w:r w:rsidR="009A500B">
        <w:t>.</w:t>
      </w:r>
      <w:r>
        <w:t xml:space="preserve"> </w:t>
      </w:r>
      <w:r w:rsidR="00787886">
        <w:br/>
      </w:r>
    </w:p>
    <w:p w14:paraId="0CA9661F" w14:textId="77777777" w:rsidR="006D2ADD" w:rsidRDefault="00017DD6" w:rsidP="006D2ADD">
      <w:pPr>
        <w:numPr>
          <w:ilvl w:val="0"/>
          <w:numId w:val="14"/>
        </w:numPr>
      </w:pPr>
      <w:r>
        <w:t>Have students p</w:t>
      </w:r>
      <w:r w:rsidR="00D6192A">
        <w:t xml:space="preserve">lot </w:t>
      </w:r>
      <w:r w:rsidR="006D2ADD">
        <w:t>data collected and make comparisons, for example, they could plot:</w:t>
      </w:r>
    </w:p>
    <w:p w14:paraId="59BF5D72" w14:textId="77777777" w:rsidR="00D6192A" w:rsidRDefault="00D6192A" w:rsidP="006D2ADD">
      <w:pPr>
        <w:numPr>
          <w:ilvl w:val="0"/>
          <w:numId w:val="12"/>
        </w:numPr>
        <w:ind w:left="709"/>
      </w:pPr>
      <w:r>
        <w:lastRenderedPageBreak/>
        <w:t xml:space="preserve">sea temperature to see how it changes the further south the </w:t>
      </w:r>
      <w:r w:rsidRPr="006D2ADD">
        <w:t>Tangaroa</w:t>
      </w:r>
      <w:r>
        <w:t xml:space="preserve"> travels </w:t>
      </w:r>
    </w:p>
    <w:p w14:paraId="1D70C25F" w14:textId="77777777" w:rsidR="00D6192A" w:rsidRDefault="00D6192A" w:rsidP="006D2ADD">
      <w:pPr>
        <w:numPr>
          <w:ilvl w:val="0"/>
          <w:numId w:val="12"/>
        </w:numPr>
        <w:ind w:left="709"/>
      </w:pPr>
      <w:r>
        <w:t>wind speed</w:t>
      </w:r>
      <w:r w:rsidR="006D2ADD">
        <w:t xml:space="preserve"> and compare it with the ship’s speed</w:t>
      </w:r>
      <w:r>
        <w:t xml:space="preserve"> </w:t>
      </w:r>
    </w:p>
    <w:p w14:paraId="09DD75D4" w14:textId="77777777" w:rsidR="00D6192A" w:rsidRDefault="00D6192A" w:rsidP="006D2ADD">
      <w:pPr>
        <w:numPr>
          <w:ilvl w:val="0"/>
          <w:numId w:val="12"/>
        </w:numPr>
        <w:ind w:left="709"/>
      </w:pPr>
      <w:r>
        <w:t xml:space="preserve">air temperature and compare it with the location of the ship </w:t>
      </w:r>
    </w:p>
    <w:p w14:paraId="0FFE0C27" w14:textId="77777777" w:rsidR="00D6192A" w:rsidRDefault="006D2ADD" w:rsidP="006D2ADD">
      <w:pPr>
        <w:numPr>
          <w:ilvl w:val="0"/>
          <w:numId w:val="12"/>
        </w:numPr>
        <w:ind w:left="709"/>
      </w:pPr>
      <w:r>
        <w:t xml:space="preserve">plot the </w:t>
      </w:r>
      <w:r w:rsidR="00D6192A">
        <w:t xml:space="preserve">barometer reading </w:t>
      </w:r>
      <w:r>
        <w:t xml:space="preserve">and compare it </w:t>
      </w:r>
      <w:r w:rsidR="00D6192A">
        <w:t xml:space="preserve">with air temperature and sea temperature. </w:t>
      </w:r>
    </w:p>
    <w:p w14:paraId="2024E83F" w14:textId="77777777" w:rsidR="006D2ADD" w:rsidRDefault="006D2ADD" w:rsidP="00017DD6"/>
    <w:p w14:paraId="42EE7594" w14:textId="77777777" w:rsidR="009A500B" w:rsidRPr="009A500B" w:rsidRDefault="009A500B" w:rsidP="00017DD6">
      <w:pPr>
        <w:rPr>
          <w:b/>
        </w:rPr>
      </w:pPr>
      <w:bookmarkStart w:id="4" w:name="extension"/>
      <w:bookmarkEnd w:id="4"/>
      <w:r w:rsidRPr="009A500B">
        <w:rPr>
          <w:b/>
        </w:rPr>
        <w:t xml:space="preserve">Extension </w:t>
      </w:r>
      <w:r>
        <w:rPr>
          <w:b/>
        </w:rPr>
        <w:t>ideas</w:t>
      </w:r>
    </w:p>
    <w:p w14:paraId="51218D8D" w14:textId="77777777" w:rsidR="009A500B" w:rsidRDefault="009A500B" w:rsidP="00017DD6"/>
    <w:p w14:paraId="0F402B73" w14:textId="77777777" w:rsidR="009A500B" w:rsidRDefault="009A500B" w:rsidP="009A500B">
      <w:pPr>
        <w:numPr>
          <w:ilvl w:val="0"/>
          <w:numId w:val="17"/>
        </w:numPr>
      </w:pPr>
      <w:r>
        <w:t xml:space="preserve">Use the wind chill calculator (on the second sheet of the Excel spreadsheet </w:t>
      </w:r>
      <w:hyperlink r:id="rId9" w:history="1">
        <w:r w:rsidR="00970E4A" w:rsidRPr="00E46AAF">
          <w:rPr>
            <w:rStyle w:val="Hyperlink"/>
            <w:rFonts w:cs="Helvetica"/>
            <w:szCs w:val="20"/>
          </w:rPr>
          <w:t xml:space="preserve">Weeks 1–8 </w:t>
        </w:r>
        <w:r w:rsidR="00970E4A" w:rsidRPr="00E46AAF">
          <w:rPr>
            <w:rStyle w:val="Hyperlink"/>
            <w:rFonts w:cs="Helvetica"/>
            <w:i/>
            <w:szCs w:val="20"/>
          </w:rPr>
          <w:t>Tangaroa</w:t>
        </w:r>
        <w:r w:rsidR="00970E4A" w:rsidRPr="00E46AAF">
          <w:rPr>
            <w:rStyle w:val="Hyperlink"/>
            <w:rFonts w:cs="Helvetica"/>
            <w:szCs w:val="20"/>
          </w:rPr>
          <w:t xml:space="preserve"> data and wind chill calculator</w:t>
        </w:r>
      </w:hyperlink>
      <w:r>
        <w:t>) to find out how the wind affects the temperature.</w:t>
      </w:r>
    </w:p>
    <w:p w14:paraId="2BCF8A5C" w14:textId="77777777" w:rsidR="009A500B" w:rsidRDefault="009A500B" w:rsidP="009A500B">
      <w:pPr>
        <w:numPr>
          <w:ilvl w:val="0"/>
          <w:numId w:val="17"/>
        </w:numPr>
      </w:pPr>
      <w:r>
        <w:t xml:space="preserve">Students could investigate </w:t>
      </w:r>
      <w:r w:rsidR="00D6192A">
        <w:rPr>
          <w:rFonts w:cs="Helvetica"/>
          <w:color w:val="333333"/>
          <w:szCs w:val="20"/>
        </w:rPr>
        <w:t>how sea navigators measure a ship’s speed</w:t>
      </w:r>
      <w:r>
        <w:rPr>
          <w:rFonts w:cs="Helvetica"/>
          <w:color w:val="333333"/>
          <w:szCs w:val="20"/>
        </w:rPr>
        <w:t xml:space="preserve"> (</w:t>
      </w:r>
      <w:hyperlink r:id="rId10" w:history="1">
        <w:r w:rsidRPr="001845C5">
          <w:rPr>
            <w:rStyle w:val="Hyperlink"/>
          </w:rPr>
          <w:t>www.physlink.com/Education/AskExpert</w:t>
        </w:r>
        <w:r w:rsidRPr="001845C5">
          <w:rPr>
            <w:rStyle w:val="Hyperlink"/>
          </w:rPr>
          <w:t>s</w:t>
        </w:r>
        <w:r w:rsidRPr="001845C5">
          <w:rPr>
            <w:rStyle w:val="Hyperlink"/>
          </w:rPr>
          <w:t>/ae400.cfm</w:t>
        </w:r>
      </w:hyperlink>
      <w:r>
        <w:t xml:space="preserve">).  </w:t>
      </w:r>
    </w:p>
    <w:p w14:paraId="53FBAC02" w14:textId="77777777" w:rsidR="00D6192A" w:rsidRDefault="009A500B" w:rsidP="009A500B">
      <w:pPr>
        <w:rPr>
          <w:rFonts w:cs="Helvetica"/>
          <w:color w:val="333333"/>
          <w:szCs w:val="20"/>
        </w:rPr>
      </w:pPr>
      <w:r>
        <w:rPr>
          <w:rFonts w:cs="Helvetica"/>
          <w:color w:val="333333"/>
          <w:szCs w:val="20"/>
        </w:rPr>
        <w:t xml:space="preserve"> </w:t>
      </w:r>
    </w:p>
    <w:p w14:paraId="7902B897" w14:textId="77777777" w:rsidR="00E929C8" w:rsidRDefault="00E929C8" w:rsidP="00931A22">
      <w:pPr>
        <w:rPr>
          <w:szCs w:val="20"/>
        </w:rPr>
      </w:pPr>
    </w:p>
    <w:p w14:paraId="78708053" w14:textId="77777777" w:rsidR="00E929C8" w:rsidRDefault="00E929C8" w:rsidP="00931A22">
      <w:pPr>
        <w:rPr>
          <w:szCs w:val="20"/>
        </w:rPr>
      </w:pPr>
    </w:p>
    <w:p w14:paraId="0EF7D994" w14:textId="77777777" w:rsidR="00E929C8" w:rsidRDefault="00E929C8" w:rsidP="00931A22">
      <w:pPr>
        <w:rPr>
          <w:szCs w:val="20"/>
        </w:rPr>
      </w:pPr>
    </w:p>
    <w:p w14:paraId="5562CC1F" w14:textId="77777777" w:rsidR="00E929C8" w:rsidRDefault="00E929C8" w:rsidP="00931A22"/>
    <w:sectPr w:rsidR="00E929C8" w:rsidSect="00895EEC">
      <w:headerReference w:type="default" r:id="rId11"/>
      <w:footerReference w:type="default" r:id="rId12"/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55F9B" w14:textId="77777777" w:rsidR="00F14961" w:rsidRDefault="00F14961">
      <w:r>
        <w:separator/>
      </w:r>
    </w:p>
  </w:endnote>
  <w:endnote w:type="continuationSeparator" w:id="0">
    <w:p w14:paraId="514E83F7" w14:textId="77777777" w:rsidR="00F14961" w:rsidRDefault="00F1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4BBDE" w14:textId="77777777" w:rsidR="00E46AAF" w:rsidRPr="005E307E" w:rsidRDefault="00E46AAF" w:rsidP="00E46AAF">
    <w:pPr>
      <w:pStyle w:val="Header"/>
      <w:tabs>
        <w:tab w:val="clear" w:pos="4320"/>
        <w:tab w:val="clear" w:pos="8640"/>
      </w:tabs>
      <w:rPr>
        <w:rFonts w:cs="Arial"/>
        <w:color w:val="3366FF"/>
        <w:sz w:val="20"/>
      </w:rPr>
    </w:pPr>
    <w:r w:rsidRPr="005E307E">
      <w:rPr>
        <w:rFonts w:cs="Arial"/>
        <w:color w:val="3366FF"/>
        <w:sz w:val="20"/>
      </w:rPr>
      <w:t>© Copyright. Science Learning Hub, The University of Waikato.</w:t>
    </w:r>
  </w:p>
  <w:p w14:paraId="2A181881" w14:textId="77777777" w:rsidR="0090348A" w:rsidRPr="00E46AAF" w:rsidRDefault="00E46AAF" w:rsidP="00E46AAF">
    <w:pPr>
      <w:pStyle w:val="Footer"/>
      <w:ind w:right="360"/>
    </w:pPr>
    <w:hyperlink r:id="rId1" w:history="1">
      <w:r w:rsidRPr="005E307E">
        <w:rPr>
          <w:rStyle w:val="Hyperlink"/>
        </w:rPr>
        <w:t>http://sciencelearn.org.nz</w:t>
      </w:r>
    </w:hyperlink>
    <w:r w:rsidR="0090348A" w:rsidRPr="00E46AAF"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71005" w14:textId="77777777" w:rsidR="00F14961" w:rsidRDefault="00F14961">
      <w:r>
        <w:separator/>
      </w:r>
    </w:p>
  </w:footnote>
  <w:footnote w:type="continuationSeparator" w:id="0">
    <w:p w14:paraId="471EC13F" w14:textId="77777777" w:rsidR="00F14961" w:rsidRDefault="00F1496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7654"/>
    </w:tblGrid>
    <w:tr w:rsidR="00E46AAF" w:rsidRPr="00251C18" w14:paraId="51CC651C" w14:textId="77777777" w:rsidTr="00A6350A">
      <w:tc>
        <w:tcPr>
          <w:tcW w:w="1980" w:type="dxa"/>
          <w:shd w:val="clear" w:color="auto" w:fill="auto"/>
        </w:tcPr>
        <w:p w14:paraId="3A063324" w14:textId="77777777" w:rsidR="00E46AAF" w:rsidRPr="00251C18" w:rsidRDefault="00E46AAF" w:rsidP="00A6350A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  <w:sz w:val="20"/>
            </w:rPr>
          </w:pPr>
        </w:p>
      </w:tc>
      <w:tc>
        <w:tcPr>
          <w:tcW w:w="7654" w:type="dxa"/>
          <w:shd w:val="clear" w:color="auto" w:fill="auto"/>
          <w:vAlign w:val="center"/>
        </w:tcPr>
        <w:p w14:paraId="1AE4ACF8" w14:textId="77777777" w:rsidR="00E46AAF" w:rsidRPr="00251C18" w:rsidRDefault="00E46AAF" w:rsidP="00A6350A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  <w:sz w:val="20"/>
            </w:rPr>
          </w:pPr>
          <w:r w:rsidRPr="00251C18">
            <w:rPr>
              <w:rFonts w:cs="Arial"/>
              <w:color w:val="3366FF"/>
              <w:sz w:val="20"/>
            </w:rPr>
            <w:t xml:space="preserve">Activity: </w:t>
          </w:r>
          <w:r>
            <w:rPr>
              <w:rFonts w:cs="Arial"/>
              <w:color w:val="3366FF"/>
              <w:sz w:val="20"/>
            </w:rPr>
            <w:t xml:space="preserve">Investigating data from </w:t>
          </w:r>
          <w:r w:rsidRPr="00E46AAF">
            <w:rPr>
              <w:rFonts w:cs="Arial"/>
              <w:i/>
              <w:color w:val="3366FF"/>
              <w:sz w:val="20"/>
            </w:rPr>
            <w:t>Tangaroa</w:t>
          </w:r>
        </w:p>
      </w:tc>
    </w:tr>
  </w:tbl>
  <w:p w14:paraId="294FB3CC" w14:textId="5363A65E" w:rsidR="00E46AAF" w:rsidRDefault="007A268B" w:rsidP="00E46AAF">
    <w:pPr>
      <w:pStyle w:val="Header"/>
      <w:rPr>
        <w:sz w:val="20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520834D9" wp14:editId="58E13964">
          <wp:simplePos x="0" y="0"/>
          <wp:positionH relativeFrom="column">
            <wp:posOffset>-55245</wp:posOffset>
          </wp:positionH>
          <wp:positionV relativeFrom="paragraph">
            <wp:posOffset>-360045</wp:posOffset>
          </wp:positionV>
          <wp:extent cx="1296035" cy="554990"/>
          <wp:effectExtent l="0" t="0" r="0" b="3810"/>
          <wp:wrapNone/>
          <wp:docPr id="2" name="Picture 2" descr="Description: SciLearn URL RGB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SciLearn URL RGB 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B15DAB" w14:textId="77777777" w:rsidR="0090348A" w:rsidRPr="00E46AAF" w:rsidRDefault="0090348A" w:rsidP="00E46AA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28804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E31CB4"/>
    <w:multiLevelType w:val="hybridMultilevel"/>
    <w:tmpl w:val="0116F0BA"/>
    <w:lvl w:ilvl="0" w:tplc="92F4302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033ADF"/>
    <w:multiLevelType w:val="hybridMultilevel"/>
    <w:tmpl w:val="5B22B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65FAE"/>
    <w:multiLevelType w:val="hybridMultilevel"/>
    <w:tmpl w:val="E68E5E5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070155"/>
    <w:multiLevelType w:val="multilevel"/>
    <w:tmpl w:val="A45E3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653243"/>
    <w:multiLevelType w:val="hybridMultilevel"/>
    <w:tmpl w:val="DB9807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2CD3DAE"/>
    <w:multiLevelType w:val="hybridMultilevel"/>
    <w:tmpl w:val="DD0803C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6012CD"/>
    <w:multiLevelType w:val="hybridMultilevel"/>
    <w:tmpl w:val="D3F8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9271E"/>
    <w:multiLevelType w:val="hybridMultilevel"/>
    <w:tmpl w:val="E32C9F1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A6059B0"/>
    <w:multiLevelType w:val="hybridMultilevel"/>
    <w:tmpl w:val="E11A2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F406C03"/>
    <w:multiLevelType w:val="hybridMultilevel"/>
    <w:tmpl w:val="0504CD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146B7A"/>
    <w:multiLevelType w:val="multilevel"/>
    <w:tmpl w:val="DF08D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F441ED"/>
    <w:multiLevelType w:val="hybridMultilevel"/>
    <w:tmpl w:val="D2A22258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1B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EA1681A"/>
    <w:multiLevelType w:val="hybridMultilevel"/>
    <w:tmpl w:val="EC506E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44095B24"/>
    <w:multiLevelType w:val="hybridMultilevel"/>
    <w:tmpl w:val="731219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6EB5878"/>
    <w:multiLevelType w:val="hybridMultilevel"/>
    <w:tmpl w:val="599AD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CF667C"/>
    <w:multiLevelType w:val="hybridMultilevel"/>
    <w:tmpl w:val="A3E65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D5E5D1E"/>
    <w:multiLevelType w:val="hybridMultilevel"/>
    <w:tmpl w:val="0D28F6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15"/>
  </w:num>
  <w:num w:numId="6">
    <w:abstractNumId w:val="12"/>
  </w:num>
  <w:num w:numId="7">
    <w:abstractNumId w:val="14"/>
  </w:num>
  <w:num w:numId="8">
    <w:abstractNumId w:val="13"/>
  </w:num>
  <w:num w:numId="9">
    <w:abstractNumId w:val="7"/>
  </w:num>
  <w:num w:numId="10">
    <w:abstractNumId w:val="10"/>
  </w:num>
  <w:num w:numId="11">
    <w:abstractNumId w:val="17"/>
  </w:num>
  <w:num w:numId="12">
    <w:abstractNumId w:val="16"/>
  </w:num>
  <w:num w:numId="13">
    <w:abstractNumId w:val="9"/>
  </w:num>
  <w:num w:numId="14">
    <w:abstractNumId w:val="8"/>
  </w:num>
  <w:num w:numId="15">
    <w:abstractNumId w:val="11"/>
  </w:num>
  <w:num w:numId="16">
    <w:abstractNumId w:val="4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22"/>
    <w:rsid w:val="0000088D"/>
    <w:rsid w:val="0000413B"/>
    <w:rsid w:val="00004C1F"/>
    <w:rsid w:val="00012ABB"/>
    <w:rsid w:val="00012E68"/>
    <w:rsid w:val="000140BC"/>
    <w:rsid w:val="00014512"/>
    <w:rsid w:val="000147CE"/>
    <w:rsid w:val="00015936"/>
    <w:rsid w:val="00015E1C"/>
    <w:rsid w:val="000172CB"/>
    <w:rsid w:val="00017DD6"/>
    <w:rsid w:val="00020871"/>
    <w:rsid w:val="00020885"/>
    <w:rsid w:val="00022ED0"/>
    <w:rsid w:val="00023D4B"/>
    <w:rsid w:val="00025C7C"/>
    <w:rsid w:val="00026114"/>
    <w:rsid w:val="00026845"/>
    <w:rsid w:val="00027BBD"/>
    <w:rsid w:val="0003204D"/>
    <w:rsid w:val="000338E2"/>
    <w:rsid w:val="0003483C"/>
    <w:rsid w:val="00035E8D"/>
    <w:rsid w:val="000410AC"/>
    <w:rsid w:val="00041233"/>
    <w:rsid w:val="00041E1C"/>
    <w:rsid w:val="00042526"/>
    <w:rsid w:val="00043935"/>
    <w:rsid w:val="0004395F"/>
    <w:rsid w:val="00045E45"/>
    <w:rsid w:val="00046983"/>
    <w:rsid w:val="00046D49"/>
    <w:rsid w:val="00047549"/>
    <w:rsid w:val="0005044D"/>
    <w:rsid w:val="0005339A"/>
    <w:rsid w:val="00053B2C"/>
    <w:rsid w:val="000542B1"/>
    <w:rsid w:val="000556F4"/>
    <w:rsid w:val="00057F0F"/>
    <w:rsid w:val="00060859"/>
    <w:rsid w:val="00060B0B"/>
    <w:rsid w:val="00061062"/>
    <w:rsid w:val="000613A9"/>
    <w:rsid w:val="00061632"/>
    <w:rsid w:val="000632F6"/>
    <w:rsid w:val="00063478"/>
    <w:rsid w:val="0006390D"/>
    <w:rsid w:val="00064E94"/>
    <w:rsid w:val="0006546E"/>
    <w:rsid w:val="0007077D"/>
    <w:rsid w:val="00070A62"/>
    <w:rsid w:val="00070EF4"/>
    <w:rsid w:val="00072B0A"/>
    <w:rsid w:val="00072B4D"/>
    <w:rsid w:val="00074AE0"/>
    <w:rsid w:val="00075D66"/>
    <w:rsid w:val="00076350"/>
    <w:rsid w:val="0007639B"/>
    <w:rsid w:val="00076763"/>
    <w:rsid w:val="000770F9"/>
    <w:rsid w:val="00077D4D"/>
    <w:rsid w:val="00081DEC"/>
    <w:rsid w:val="000835A0"/>
    <w:rsid w:val="00085031"/>
    <w:rsid w:val="00085105"/>
    <w:rsid w:val="000858FA"/>
    <w:rsid w:val="00086999"/>
    <w:rsid w:val="00087A6C"/>
    <w:rsid w:val="000938C2"/>
    <w:rsid w:val="000958AA"/>
    <w:rsid w:val="00095A03"/>
    <w:rsid w:val="0009646C"/>
    <w:rsid w:val="00097B62"/>
    <w:rsid w:val="000A23A0"/>
    <w:rsid w:val="000A24D1"/>
    <w:rsid w:val="000A2BC7"/>
    <w:rsid w:val="000A3226"/>
    <w:rsid w:val="000A48E8"/>
    <w:rsid w:val="000A5F85"/>
    <w:rsid w:val="000B0646"/>
    <w:rsid w:val="000B2BF9"/>
    <w:rsid w:val="000B3C5F"/>
    <w:rsid w:val="000B4BD8"/>
    <w:rsid w:val="000C1813"/>
    <w:rsid w:val="000C3AB5"/>
    <w:rsid w:val="000C3AFD"/>
    <w:rsid w:val="000C47C3"/>
    <w:rsid w:val="000C742B"/>
    <w:rsid w:val="000D18BF"/>
    <w:rsid w:val="000D5517"/>
    <w:rsid w:val="000D6A04"/>
    <w:rsid w:val="000E02C9"/>
    <w:rsid w:val="000E1225"/>
    <w:rsid w:val="000E21B3"/>
    <w:rsid w:val="000E30EE"/>
    <w:rsid w:val="000E3205"/>
    <w:rsid w:val="000E4411"/>
    <w:rsid w:val="000E5D54"/>
    <w:rsid w:val="000F03AC"/>
    <w:rsid w:val="000F0EB8"/>
    <w:rsid w:val="000F0F57"/>
    <w:rsid w:val="000F1333"/>
    <w:rsid w:val="000F3A2C"/>
    <w:rsid w:val="000F4E40"/>
    <w:rsid w:val="000F7637"/>
    <w:rsid w:val="00101E42"/>
    <w:rsid w:val="001023C0"/>
    <w:rsid w:val="00102D75"/>
    <w:rsid w:val="0010337A"/>
    <w:rsid w:val="001037D2"/>
    <w:rsid w:val="00104E41"/>
    <w:rsid w:val="00106152"/>
    <w:rsid w:val="00106E93"/>
    <w:rsid w:val="0011144B"/>
    <w:rsid w:val="001120B3"/>
    <w:rsid w:val="00117CCC"/>
    <w:rsid w:val="00120CB8"/>
    <w:rsid w:val="00121B06"/>
    <w:rsid w:val="00123EBA"/>
    <w:rsid w:val="00123F02"/>
    <w:rsid w:val="00124199"/>
    <w:rsid w:val="001301BB"/>
    <w:rsid w:val="00130434"/>
    <w:rsid w:val="00132C62"/>
    <w:rsid w:val="00133238"/>
    <w:rsid w:val="001346BE"/>
    <w:rsid w:val="00137C3A"/>
    <w:rsid w:val="001401FB"/>
    <w:rsid w:val="00140F12"/>
    <w:rsid w:val="00141119"/>
    <w:rsid w:val="00141B06"/>
    <w:rsid w:val="001430A7"/>
    <w:rsid w:val="00143694"/>
    <w:rsid w:val="0014481E"/>
    <w:rsid w:val="001508D8"/>
    <w:rsid w:val="001524B8"/>
    <w:rsid w:val="00153446"/>
    <w:rsid w:val="00153A5B"/>
    <w:rsid w:val="00154805"/>
    <w:rsid w:val="00154F66"/>
    <w:rsid w:val="001604BC"/>
    <w:rsid w:val="001614BA"/>
    <w:rsid w:val="0016372B"/>
    <w:rsid w:val="00163C27"/>
    <w:rsid w:val="00166500"/>
    <w:rsid w:val="00167024"/>
    <w:rsid w:val="001671A1"/>
    <w:rsid w:val="00170BA5"/>
    <w:rsid w:val="00171E5C"/>
    <w:rsid w:val="001721A1"/>
    <w:rsid w:val="001729C9"/>
    <w:rsid w:val="0017367E"/>
    <w:rsid w:val="00177A2E"/>
    <w:rsid w:val="00180328"/>
    <w:rsid w:val="0018192A"/>
    <w:rsid w:val="0018788B"/>
    <w:rsid w:val="00187D3F"/>
    <w:rsid w:val="00190C9D"/>
    <w:rsid w:val="001913D8"/>
    <w:rsid w:val="00191973"/>
    <w:rsid w:val="00192FB2"/>
    <w:rsid w:val="00193B2B"/>
    <w:rsid w:val="00195433"/>
    <w:rsid w:val="001960E6"/>
    <w:rsid w:val="00197BE5"/>
    <w:rsid w:val="001A1480"/>
    <w:rsid w:val="001A1679"/>
    <w:rsid w:val="001A2535"/>
    <w:rsid w:val="001A2635"/>
    <w:rsid w:val="001A31BC"/>
    <w:rsid w:val="001A55DE"/>
    <w:rsid w:val="001A5D34"/>
    <w:rsid w:val="001A7175"/>
    <w:rsid w:val="001A7969"/>
    <w:rsid w:val="001B0103"/>
    <w:rsid w:val="001B037B"/>
    <w:rsid w:val="001B0775"/>
    <w:rsid w:val="001B0DAD"/>
    <w:rsid w:val="001B1478"/>
    <w:rsid w:val="001B2094"/>
    <w:rsid w:val="001B2812"/>
    <w:rsid w:val="001B42E1"/>
    <w:rsid w:val="001B4DE4"/>
    <w:rsid w:val="001B4EFD"/>
    <w:rsid w:val="001B5188"/>
    <w:rsid w:val="001B5A88"/>
    <w:rsid w:val="001C0096"/>
    <w:rsid w:val="001C0D1B"/>
    <w:rsid w:val="001C1ACC"/>
    <w:rsid w:val="001C43D3"/>
    <w:rsid w:val="001C457C"/>
    <w:rsid w:val="001C5C75"/>
    <w:rsid w:val="001C6DB5"/>
    <w:rsid w:val="001C737F"/>
    <w:rsid w:val="001C7E4B"/>
    <w:rsid w:val="001D20AF"/>
    <w:rsid w:val="001D306A"/>
    <w:rsid w:val="001D33B0"/>
    <w:rsid w:val="001D37CB"/>
    <w:rsid w:val="001D3A82"/>
    <w:rsid w:val="001D3B7A"/>
    <w:rsid w:val="001D406C"/>
    <w:rsid w:val="001D4347"/>
    <w:rsid w:val="001D4F69"/>
    <w:rsid w:val="001D7058"/>
    <w:rsid w:val="001D7130"/>
    <w:rsid w:val="001D7416"/>
    <w:rsid w:val="001D7987"/>
    <w:rsid w:val="001E21FF"/>
    <w:rsid w:val="001E3810"/>
    <w:rsid w:val="001E5852"/>
    <w:rsid w:val="001E67CB"/>
    <w:rsid w:val="001E6F52"/>
    <w:rsid w:val="001F0BBA"/>
    <w:rsid w:val="001F1398"/>
    <w:rsid w:val="001F1C3B"/>
    <w:rsid w:val="001F2E33"/>
    <w:rsid w:val="001F3399"/>
    <w:rsid w:val="001F3B94"/>
    <w:rsid w:val="001F5FFC"/>
    <w:rsid w:val="001F705E"/>
    <w:rsid w:val="001F7D48"/>
    <w:rsid w:val="002010B2"/>
    <w:rsid w:val="00202E39"/>
    <w:rsid w:val="00206F5A"/>
    <w:rsid w:val="002119C7"/>
    <w:rsid w:val="0021248D"/>
    <w:rsid w:val="00215797"/>
    <w:rsid w:val="00215F7B"/>
    <w:rsid w:val="00217C75"/>
    <w:rsid w:val="002207F8"/>
    <w:rsid w:val="00221FE9"/>
    <w:rsid w:val="00223F67"/>
    <w:rsid w:val="00226030"/>
    <w:rsid w:val="002276D9"/>
    <w:rsid w:val="00227E4C"/>
    <w:rsid w:val="00231245"/>
    <w:rsid w:val="00231ED6"/>
    <w:rsid w:val="002327C3"/>
    <w:rsid w:val="00232FE3"/>
    <w:rsid w:val="00233CC3"/>
    <w:rsid w:val="00233CF6"/>
    <w:rsid w:val="00233DA4"/>
    <w:rsid w:val="00233E66"/>
    <w:rsid w:val="00234A51"/>
    <w:rsid w:val="00235173"/>
    <w:rsid w:val="002351D5"/>
    <w:rsid w:val="002355DF"/>
    <w:rsid w:val="00236FA2"/>
    <w:rsid w:val="0023739E"/>
    <w:rsid w:val="00237B54"/>
    <w:rsid w:val="00237C01"/>
    <w:rsid w:val="00240C7A"/>
    <w:rsid w:val="00241296"/>
    <w:rsid w:val="002412C3"/>
    <w:rsid w:val="00241F2C"/>
    <w:rsid w:val="002428B8"/>
    <w:rsid w:val="00243C9F"/>
    <w:rsid w:val="00244232"/>
    <w:rsid w:val="00244A11"/>
    <w:rsid w:val="0024505D"/>
    <w:rsid w:val="00245168"/>
    <w:rsid w:val="00246A2E"/>
    <w:rsid w:val="0024743E"/>
    <w:rsid w:val="00247F95"/>
    <w:rsid w:val="00247FF1"/>
    <w:rsid w:val="00250D7D"/>
    <w:rsid w:val="0025165C"/>
    <w:rsid w:val="00251BBB"/>
    <w:rsid w:val="00251C27"/>
    <w:rsid w:val="002542E1"/>
    <w:rsid w:val="00257EFD"/>
    <w:rsid w:val="002601AB"/>
    <w:rsid w:val="00261C48"/>
    <w:rsid w:val="002631B0"/>
    <w:rsid w:val="00264C9B"/>
    <w:rsid w:val="002657B5"/>
    <w:rsid w:val="0026629A"/>
    <w:rsid w:val="0027467C"/>
    <w:rsid w:val="00276009"/>
    <w:rsid w:val="002773CE"/>
    <w:rsid w:val="002809C2"/>
    <w:rsid w:val="00280F3A"/>
    <w:rsid w:val="002819AA"/>
    <w:rsid w:val="00282BD9"/>
    <w:rsid w:val="00283149"/>
    <w:rsid w:val="00283D42"/>
    <w:rsid w:val="00284F99"/>
    <w:rsid w:val="00286931"/>
    <w:rsid w:val="002873B2"/>
    <w:rsid w:val="002909B9"/>
    <w:rsid w:val="00291F89"/>
    <w:rsid w:val="002921FF"/>
    <w:rsid w:val="00292960"/>
    <w:rsid w:val="00292E92"/>
    <w:rsid w:val="0029391F"/>
    <w:rsid w:val="00293AFE"/>
    <w:rsid w:val="0029418B"/>
    <w:rsid w:val="002968B3"/>
    <w:rsid w:val="00296E19"/>
    <w:rsid w:val="002978F4"/>
    <w:rsid w:val="002A039E"/>
    <w:rsid w:val="002A3632"/>
    <w:rsid w:val="002A544F"/>
    <w:rsid w:val="002A62D1"/>
    <w:rsid w:val="002A6357"/>
    <w:rsid w:val="002A669A"/>
    <w:rsid w:val="002A7D08"/>
    <w:rsid w:val="002B0075"/>
    <w:rsid w:val="002B1169"/>
    <w:rsid w:val="002B12DE"/>
    <w:rsid w:val="002B158B"/>
    <w:rsid w:val="002B249E"/>
    <w:rsid w:val="002B396D"/>
    <w:rsid w:val="002B41C8"/>
    <w:rsid w:val="002B46EF"/>
    <w:rsid w:val="002B6BB0"/>
    <w:rsid w:val="002B71FC"/>
    <w:rsid w:val="002B75C5"/>
    <w:rsid w:val="002B79E0"/>
    <w:rsid w:val="002C0DFD"/>
    <w:rsid w:val="002C246E"/>
    <w:rsid w:val="002C426A"/>
    <w:rsid w:val="002C7D97"/>
    <w:rsid w:val="002D00AA"/>
    <w:rsid w:val="002D03F9"/>
    <w:rsid w:val="002D1988"/>
    <w:rsid w:val="002D27E9"/>
    <w:rsid w:val="002D37FC"/>
    <w:rsid w:val="002D6257"/>
    <w:rsid w:val="002E155C"/>
    <w:rsid w:val="002E169B"/>
    <w:rsid w:val="002E2DAF"/>
    <w:rsid w:val="002E56C9"/>
    <w:rsid w:val="002E61E9"/>
    <w:rsid w:val="002E6E89"/>
    <w:rsid w:val="002E73FB"/>
    <w:rsid w:val="002E7696"/>
    <w:rsid w:val="002E76F8"/>
    <w:rsid w:val="002F113E"/>
    <w:rsid w:val="002F18DE"/>
    <w:rsid w:val="002F23D9"/>
    <w:rsid w:val="002F290A"/>
    <w:rsid w:val="002F2C94"/>
    <w:rsid w:val="002F3138"/>
    <w:rsid w:val="002F3D06"/>
    <w:rsid w:val="002F4D30"/>
    <w:rsid w:val="002F70E3"/>
    <w:rsid w:val="002F72F7"/>
    <w:rsid w:val="00300F2A"/>
    <w:rsid w:val="00301444"/>
    <w:rsid w:val="00301B12"/>
    <w:rsid w:val="00302C47"/>
    <w:rsid w:val="00302F5C"/>
    <w:rsid w:val="003041FA"/>
    <w:rsid w:val="00305AD2"/>
    <w:rsid w:val="00307363"/>
    <w:rsid w:val="0030747B"/>
    <w:rsid w:val="003078DE"/>
    <w:rsid w:val="00310F14"/>
    <w:rsid w:val="0031108C"/>
    <w:rsid w:val="00313F3B"/>
    <w:rsid w:val="00316603"/>
    <w:rsid w:val="00316B6A"/>
    <w:rsid w:val="00316F44"/>
    <w:rsid w:val="00317A60"/>
    <w:rsid w:val="00324A84"/>
    <w:rsid w:val="00325BC0"/>
    <w:rsid w:val="003276F9"/>
    <w:rsid w:val="0032774C"/>
    <w:rsid w:val="00332156"/>
    <w:rsid w:val="00333A44"/>
    <w:rsid w:val="00341989"/>
    <w:rsid w:val="00345480"/>
    <w:rsid w:val="00347415"/>
    <w:rsid w:val="0035022A"/>
    <w:rsid w:val="003513F5"/>
    <w:rsid w:val="003556E3"/>
    <w:rsid w:val="0035570C"/>
    <w:rsid w:val="00355865"/>
    <w:rsid w:val="00355F95"/>
    <w:rsid w:val="00356F24"/>
    <w:rsid w:val="00357189"/>
    <w:rsid w:val="00357301"/>
    <w:rsid w:val="003574F2"/>
    <w:rsid w:val="003576EE"/>
    <w:rsid w:val="00361703"/>
    <w:rsid w:val="003627D7"/>
    <w:rsid w:val="00363996"/>
    <w:rsid w:val="003639DE"/>
    <w:rsid w:val="00363B96"/>
    <w:rsid w:val="0036749C"/>
    <w:rsid w:val="00370584"/>
    <w:rsid w:val="00370644"/>
    <w:rsid w:val="00370EBA"/>
    <w:rsid w:val="00373331"/>
    <w:rsid w:val="00375B37"/>
    <w:rsid w:val="0037781E"/>
    <w:rsid w:val="003811FA"/>
    <w:rsid w:val="00381347"/>
    <w:rsid w:val="00384000"/>
    <w:rsid w:val="0038472E"/>
    <w:rsid w:val="0038486C"/>
    <w:rsid w:val="0038791F"/>
    <w:rsid w:val="00387B7B"/>
    <w:rsid w:val="003903AB"/>
    <w:rsid w:val="0039276B"/>
    <w:rsid w:val="003942E4"/>
    <w:rsid w:val="003948F3"/>
    <w:rsid w:val="003953F8"/>
    <w:rsid w:val="003958C6"/>
    <w:rsid w:val="00396F20"/>
    <w:rsid w:val="0039748D"/>
    <w:rsid w:val="003A0570"/>
    <w:rsid w:val="003A0CEA"/>
    <w:rsid w:val="003A0EE7"/>
    <w:rsid w:val="003A55C1"/>
    <w:rsid w:val="003A5C66"/>
    <w:rsid w:val="003A7494"/>
    <w:rsid w:val="003A786C"/>
    <w:rsid w:val="003B1569"/>
    <w:rsid w:val="003B246A"/>
    <w:rsid w:val="003B3270"/>
    <w:rsid w:val="003B399C"/>
    <w:rsid w:val="003B4D05"/>
    <w:rsid w:val="003B5198"/>
    <w:rsid w:val="003B548B"/>
    <w:rsid w:val="003C1426"/>
    <w:rsid w:val="003C1D6C"/>
    <w:rsid w:val="003C2635"/>
    <w:rsid w:val="003C4F3D"/>
    <w:rsid w:val="003C7916"/>
    <w:rsid w:val="003D072E"/>
    <w:rsid w:val="003D0925"/>
    <w:rsid w:val="003D40E5"/>
    <w:rsid w:val="003D52E1"/>
    <w:rsid w:val="003D656F"/>
    <w:rsid w:val="003D6A6B"/>
    <w:rsid w:val="003D747C"/>
    <w:rsid w:val="003E124C"/>
    <w:rsid w:val="003E132C"/>
    <w:rsid w:val="003E1838"/>
    <w:rsid w:val="003E4418"/>
    <w:rsid w:val="003E4B25"/>
    <w:rsid w:val="003E4EBC"/>
    <w:rsid w:val="003E6D31"/>
    <w:rsid w:val="003F2D5B"/>
    <w:rsid w:val="003F2F69"/>
    <w:rsid w:val="003F48B1"/>
    <w:rsid w:val="003F72DE"/>
    <w:rsid w:val="00401C83"/>
    <w:rsid w:val="00403A6E"/>
    <w:rsid w:val="00404040"/>
    <w:rsid w:val="0040417B"/>
    <w:rsid w:val="0040532F"/>
    <w:rsid w:val="00406FA9"/>
    <w:rsid w:val="00410779"/>
    <w:rsid w:val="00410BB3"/>
    <w:rsid w:val="00410F7A"/>
    <w:rsid w:val="0041367F"/>
    <w:rsid w:val="004149C7"/>
    <w:rsid w:val="00415C44"/>
    <w:rsid w:val="00417CCC"/>
    <w:rsid w:val="004203E3"/>
    <w:rsid w:val="004205A6"/>
    <w:rsid w:val="00421433"/>
    <w:rsid w:val="00422C3F"/>
    <w:rsid w:val="00425459"/>
    <w:rsid w:val="00427DC1"/>
    <w:rsid w:val="0043076F"/>
    <w:rsid w:val="00431DD0"/>
    <w:rsid w:val="00431EF7"/>
    <w:rsid w:val="00432430"/>
    <w:rsid w:val="004335EE"/>
    <w:rsid w:val="00433721"/>
    <w:rsid w:val="00433F24"/>
    <w:rsid w:val="00435894"/>
    <w:rsid w:val="00436F61"/>
    <w:rsid w:val="004375B1"/>
    <w:rsid w:val="004422C2"/>
    <w:rsid w:val="00444B7D"/>
    <w:rsid w:val="00444E6E"/>
    <w:rsid w:val="00445B05"/>
    <w:rsid w:val="00447A34"/>
    <w:rsid w:val="00447F30"/>
    <w:rsid w:val="00451432"/>
    <w:rsid w:val="0045184F"/>
    <w:rsid w:val="004518EC"/>
    <w:rsid w:val="0045327B"/>
    <w:rsid w:val="00454B54"/>
    <w:rsid w:val="004554F4"/>
    <w:rsid w:val="00460218"/>
    <w:rsid w:val="00460296"/>
    <w:rsid w:val="004607D0"/>
    <w:rsid w:val="00462E94"/>
    <w:rsid w:val="004632B4"/>
    <w:rsid w:val="00463E94"/>
    <w:rsid w:val="00464D5E"/>
    <w:rsid w:val="004667DF"/>
    <w:rsid w:val="00466E18"/>
    <w:rsid w:val="00467D7B"/>
    <w:rsid w:val="00470A7E"/>
    <w:rsid w:val="00471151"/>
    <w:rsid w:val="00471DA8"/>
    <w:rsid w:val="00473D16"/>
    <w:rsid w:val="004740DD"/>
    <w:rsid w:val="004754CA"/>
    <w:rsid w:val="00475E1A"/>
    <w:rsid w:val="00477E4A"/>
    <w:rsid w:val="00480874"/>
    <w:rsid w:val="0048159E"/>
    <w:rsid w:val="004861BB"/>
    <w:rsid w:val="0048624F"/>
    <w:rsid w:val="00490006"/>
    <w:rsid w:val="00493523"/>
    <w:rsid w:val="00493EC6"/>
    <w:rsid w:val="00496E7C"/>
    <w:rsid w:val="004A0402"/>
    <w:rsid w:val="004A1057"/>
    <w:rsid w:val="004A24EF"/>
    <w:rsid w:val="004A2D7C"/>
    <w:rsid w:val="004A5CAF"/>
    <w:rsid w:val="004A60E5"/>
    <w:rsid w:val="004A7B3D"/>
    <w:rsid w:val="004A7C24"/>
    <w:rsid w:val="004B0356"/>
    <w:rsid w:val="004B0716"/>
    <w:rsid w:val="004B0D22"/>
    <w:rsid w:val="004B1B99"/>
    <w:rsid w:val="004B2E5E"/>
    <w:rsid w:val="004B358B"/>
    <w:rsid w:val="004B4CF1"/>
    <w:rsid w:val="004B5739"/>
    <w:rsid w:val="004C0AC1"/>
    <w:rsid w:val="004C0FAE"/>
    <w:rsid w:val="004C1B3A"/>
    <w:rsid w:val="004C20FE"/>
    <w:rsid w:val="004C2164"/>
    <w:rsid w:val="004C23F2"/>
    <w:rsid w:val="004C29F3"/>
    <w:rsid w:val="004C37F9"/>
    <w:rsid w:val="004C49CD"/>
    <w:rsid w:val="004C5C2B"/>
    <w:rsid w:val="004C6541"/>
    <w:rsid w:val="004C670C"/>
    <w:rsid w:val="004C743D"/>
    <w:rsid w:val="004D0AE4"/>
    <w:rsid w:val="004D16FC"/>
    <w:rsid w:val="004D2B2D"/>
    <w:rsid w:val="004D3F4E"/>
    <w:rsid w:val="004D7B68"/>
    <w:rsid w:val="004D7EF7"/>
    <w:rsid w:val="004E0B20"/>
    <w:rsid w:val="004E19C2"/>
    <w:rsid w:val="004E24FA"/>
    <w:rsid w:val="004E2D3F"/>
    <w:rsid w:val="004E378F"/>
    <w:rsid w:val="004E5691"/>
    <w:rsid w:val="004E67EA"/>
    <w:rsid w:val="004E74D5"/>
    <w:rsid w:val="004F041B"/>
    <w:rsid w:val="004F0632"/>
    <w:rsid w:val="004F08A4"/>
    <w:rsid w:val="004F0DA1"/>
    <w:rsid w:val="004F1C40"/>
    <w:rsid w:val="004F38F1"/>
    <w:rsid w:val="004F4847"/>
    <w:rsid w:val="004F5BCC"/>
    <w:rsid w:val="004F5F9E"/>
    <w:rsid w:val="004F7D17"/>
    <w:rsid w:val="00501CA1"/>
    <w:rsid w:val="0050248B"/>
    <w:rsid w:val="0050302A"/>
    <w:rsid w:val="00511FF0"/>
    <w:rsid w:val="0051251F"/>
    <w:rsid w:val="00513ADA"/>
    <w:rsid w:val="005141B6"/>
    <w:rsid w:val="00515DA0"/>
    <w:rsid w:val="0051656D"/>
    <w:rsid w:val="00516672"/>
    <w:rsid w:val="00516B06"/>
    <w:rsid w:val="0052155C"/>
    <w:rsid w:val="00521F3B"/>
    <w:rsid w:val="005228E1"/>
    <w:rsid w:val="00524422"/>
    <w:rsid w:val="00524A88"/>
    <w:rsid w:val="00525C87"/>
    <w:rsid w:val="00527607"/>
    <w:rsid w:val="005278AA"/>
    <w:rsid w:val="00530176"/>
    <w:rsid w:val="005314E3"/>
    <w:rsid w:val="00531D8C"/>
    <w:rsid w:val="005320DA"/>
    <w:rsid w:val="00536A61"/>
    <w:rsid w:val="0053768D"/>
    <w:rsid w:val="00537C95"/>
    <w:rsid w:val="0054040C"/>
    <w:rsid w:val="0054058C"/>
    <w:rsid w:val="00542A34"/>
    <w:rsid w:val="00543F22"/>
    <w:rsid w:val="005461D7"/>
    <w:rsid w:val="00547869"/>
    <w:rsid w:val="005515C9"/>
    <w:rsid w:val="005519A8"/>
    <w:rsid w:val="0055296D"/>
    <w:rsid w:val="00553C61"/>
    <w:rsid w:val="00554245"/>
    <w:rsid w:val="00555054"/>
    <w:rsid w:val="005560EC"/>
    <w:rsid w:val="005564D0"/>
    <w:rsid w:val="005567FA"/>
    <w:rsid w:val="005570C4"/>
    <w:rsid w:val="0056103B"/>
    <w:rsid w:val="005631CB"/>
    <w:rsid w:val="005635E7"/>
    <w:rsid w:val="005648A1"/>
    <w:rsid w:val="00564B92"/>
    <w:rsid w:val="00571099"/>
    <w:rsid w:val="0057193E"/>
    <w:rsid w:val="0057556E"/>
    <w:rsid w:val="00575589"/>
    <w:rsid w:val="00576059"/>
    <w:rsid w:val="00577B0E"/>
    <w:rsid w:val="00577E1B"/>
    <w:rsid w:val="005827DA"/>
    <w:rsid w:val="0058358B"/>
    <w:rsid w:val="005835E0"/>
    <w:rsid w:val="0058406F"/>
    <w:rsid w:val="00586AEE"/>
    <w:rsid w:val="00586BFE"/>
    <w:rsid w:val="00590737"/>
    <w:rsid w:val="00590ABB"/>
    <w:rsid w:val="00590C27"/>
    <w:rsid w:val="00591857"/>
    <w:rsid w:val="00592079"/>
    <w:rsid w:val="005932CB"/>
    <w:rsid w:val="005A010C"/>
    <w:rsid w:val="005A168E"/>
    <w:rsid w:val="005A5918"/>
    <w:rsid w:val="005A5C19"/>
    <w:rsid w:val="005A62E2"/>
    <w:rsid w:val="005A7F4D"/>
    <w:rsid w:val="005B05F2"/>
    <w:rsid w:val="005B233B"/>
    <w:rsid w:val="005B3FBA"/>
    <w:rsid w:val="005B6E13"/>
    <w:rsid w:val="005B76F5"/>
    <w:rsid w:val="005C15E1"/>
    <w:rsid w:val="005C1842"/>
    <w:rsid w:val="005C36B5"/>
    <w:rsid w:val="005C461C"/>
    <w:rsid w:val="005C5375"/>
    <w:rsid w:val="005C54DF"/>
    <w:rsid w:val="005C6109"/>
    <w:rsid w:val="005C6E6D"/>
    <w:rsid w:val="005C7CEC"/>
    <w:rsid w:val="005D0F82"/>
    <w:rsid w:val="005D176D"/>
    <w:rsid w:val="005D35DC"/>
    <w:rsid w:val="005D52DA"/>
    <w:rsid w:val="005D6030"/>
    <w:rsid w:val="005D6EA7"/>
    <w:rsid w:val="005D7A83"/>
    <w:rsid w:val="005E0FAA"/>
    <w:rsid w:val="005E2340"/>
    <w:rsid w:val="005E274B"/>
    <w:rsid w:val="005E34B4"/>
    <w:rsid w:val="005E49FB"/>
    <w:rsid w:val="005E6BA5"/>
    <w:rsid w:val="005E790E"/>
    <w:rsid w:val="005E7981"/>
    <w:rsid w:val="005F1030"/>
    <w:rsid w:val="005F3069"/>
    <w:rsid w:val="005F3340"/>
    <w:rsid w:val="005F44AD"/>
    <w:rsid w:val="005F4FA6"/>
    <w:rsid w:val="005F5337"/>
    <w:rsid w:val="005F58A6"/>
    <w:rsid w:val="005F665E"/>
    <w:rsid w:val="005F6AF5"/>
    <w:rsid w:val="005F6DAA"/>
    <w:rsid w:val="005F7DA2"/>
    <w:rsid w:val="0060159D"/>
    <w:rsid w:val="00602575"/>
    <w:rsid w:val="00606349"/>
    <w:rsid w:val="00610335"/>
    <w:rsid w:val="00610EFD"/>
    <w:rsid w:val="00611980"/>
    <w:rsid w:val="00612200"/>
    <w:rsid w:val="006126FA"/>
    <w:rsid w:val="00612FD6"/>
    <w:rsid w:val="00613AC1"/>
    <w:rsid w:val="006144BE"/>
    <w:rsid w:val="00614DA7"/>
    <w:rsid w:val="00614E55"/>
    <w:rsid w:val="0061607F"/>
    <w:rsid w:val="00616572"/>
    <w:rsid w:val="00616807"/>
    <w:rsid w:val="00616B33"/>
    <w:rsid w:val="0061708A"/>
    <w:rsid w:val="006175D6"/>
    <w:rsid w:val="00620530"/>
    <w:rsid w:val="00621EC8"/>
    <w:rsid w:val="00622C87"/>
    <w:rsid w:val="00622EBE"/>
    <w:rsid w:val="00623D38"/>
    <w:rsid w:val="00625FF4"/>
    <w:rsid w:val="00626400"/>
    <w:rsid w:val="006272A1"/>
    <w:rsid w:val="00632456"/>
    <w:rsid w:val="0063286D"/>
    <w:rsid w:val="006364E9"/>
    <w:rsid w:val="006365F4"/>
    <w:rsid w:val="00636776"/>
    <w:rsid w:val="006378F0"/>
    <w:rsid w:val="00637C68"/>
    <w:rsid w:val="00640CBE"/>
    <w:rsid w:val="00641CA8"/>
    <w:rsid w:val="00644379"/>
    <w:rsid w:val="006472B3"/>
    <w:rsid w:val="00647728"/>
    <w:rsid w:val="0065084D"/>
    <w:rsid w:val="00650CE3"/>
    <w:rsid w:val="00651318"/>
    <w:rsid w:val="0065400B"/>
    <w:rsid w:val="006553DE"/>
    <w:rsid w:val="00655C14"/>
    <w:rsid w:val="00657862"/>
    <w:rsid w:val="00662D70"/>
    <w:rsid w:val="00663095"/>
    <w:rsid w:val="00665233"/>
    <w:rsid w:val="006754E4"/>
    <w:rsid w:val="00675A26"/>
    <w:rsid w:val="006776C0"/>
    <w:rsid w:val="00677DDD"/>
    <w:rsid w:val="00680E02"/>
    <w:rsid w:val="006821E9"/>
    <w:rsid w:val="00683683"/>
    <w:rsid w:val="006836D5"/>
    <w:rsid w:val="00683A3B"/>
    <w:rsid w:val="00683B66"/>
    <w:rsid w:val="006854A5"/>
    <w:rsid w:val="00687CCC"/>
    <w:rsid w:val="00690174"/>
    <w:rsid w:val="00692422"/>
    <w:rsid w:val="00694D40"/>
    <w:rsid w:val="006960E3"/>
    <w:rsid w:val="006960E9"/>
    <w:rsid w:val="0069638D"/>
    <w:rsid w:val="006966F0"/>
    <w:rsid w:val="006976A7"/>
    <w:rsid w:val="00697D3F"/>
    <w:rsid w:val="006A1FEC"/>
    <w:rsid w:val="006A28B4"/>
    <w:rsid w:val="006A3CE6"/>
    <w:rsid w:val="006A7860"/>
    <w:rsid w:val="006B13B2"/>
    <w:rsid w:val="006B42A9"/>
    <w:rsid w:val="006B4C96"/>
    <w:rsid w:val="006B581A"/>
    <w:rsid w:val="006B6E63"/>
    <w:rsid w:val="006B791F"/>
    <w:rsid w:val="006B7CAB"/>
    <w:rsid w:val="006B7FCC"/>
    <w:rsid w:val="006C1EFB"/>
    <w:rsid w:val="006C5C10"/>
    <w:rsid w:val="006C7181"/>
    <w:rsid w:val="006D0407"/>
    <w:rsid w:val="006D0B42"/>
    <w:rsid w:val="006D135A"/>
    <w:rsid w:val="006D2236"/>
    <w:rsid w:val="006D2ADD"/>
    <w:rsid w:val="006D2FB3"/>
    <w:rsid w:val="006D3B2A"/>
    <w:rsid w:val="006D44A3"/>
    <w:rsid w:val="006D585A"/>
    <w:rsid w:val="006D5FB2"/>
    <w:rsid w:val="006D61D0"/>
    <w:rsid w:val="006D624E"/>
    <w:rsid w:val="006D6611"/>
    <w:rsid w:val="006E0543"/>
    <w:rsid w:val="006E07C7"/>
    <w:rsid w:val="006E422C"/>
    <w:rsid w:val="006E5184"/>
    <w:rsid w:val="006E51C1"/>
    <w:rsid w:val="006E63AB"/>
    <w:rsid w:val="006E6E6F"/>
    <w:rsid w:val="006F0340"/>
    <w:rsid w:val="006F08BA"/>
    <w:rsid w:val="006F3A09"/>
    <w:rsid w:val="006F4051"/>
    <w:rsid w:val="006F6022"/>
    <w:rsid w:val="0070062C"/>
    <w:rsid w:val="00703B5C"/>
    <w:rsid w:val="00704097"/>
    <w:rsid w:val="00705640"/>
    <w:rsid w:val="0070733A"/>
    <w:rsid w:val="00711D58"/>
    <w:rsid w:val="007132E1"/>
    <w:rsid w:val="00714322"/>
    <w:rsid w:val="0071491E"/>
    <w:rsid w:val="00715F42"/>
    <w:rsid w:val="00716818"/>
    <w:rsid w:val="00716F39"/>
    <w:rsid w:val="00717C16"/>
    <w:rsid w:val="007200A8"/>
    <w:rsid w:val="007208B9"/>
    <w:rsid w:val="00723C44"/>
    <w:rsid w:val="00726311"/>
    <w:rsid w:val="0072648E"/>
    <w:rsid w:val="00727464"/>
    <w:rsid w:val="00727DC9"/>
    <w:rsid w:val="0073131A"/>
    <w:rsid w:val="00731ECD"/>
    <w:rsid w:val="00732768"/>
    <w:rsid w:val="00733573"/>
    <w:rsid w:val="00734F04"/>
    <w:rsid w:val="007356EC"/>
    <w:rsid w:val="007379C3"/>
    <w:rsid w:val="007409F6"/>
    <w:rsid w:val="007412B1"/>
    <w:rsid w:val="0074352D"/>
    <w:rsid w:val="007436B2"/>
    <w:rsid w:val="00743CC7"/>
    <w:rsid w:val="00744C15"/>
    <w:rsid w:val="00746AC7"/>
    <w:rsid w:val="00747D4A"/>
    <w:rsid w:val="00747F28"/>
    <w:rsid w:val="00750727"/>
    <w:rsid w:val="00750B4A"/>
    <w:rsid w:val="0075174C"/>
    <w:rsid w:val="00751D4C"/>
    <w:rsid w:val="007554D1"/>
    <w:rsid w:val="007600FB"/>
    <w:rsid w:val="00762BFB"/>
    <w:rsid w:val="00765BDF"/>
    <w:rsid w:val="0077115B"/>
    <w:rsid w:val="007727C2"/>
    <w:rsid w:val="00772DC7"/>
    <w:rsid w:val="007731C7"/>
    <w:rsid w:val="00776BF9"/>
    <w:rsid w:val="00776DAF"/>
    <w:rsid w:val="00780A84"/>
    <w:rsid w:val="00780C29"/>
    <w:rsid w:val="00781787"/>
    <w:rsid w:val="00781940"/>
    <w:rsid w:val="0078231F"/>
    <w:rsid w:val="007825B3"/>
    <w:rsid w:val="00787886"/>
    <w:rsid w:val="00787E42"/>
    <w:rsid w:val="007945BD"/>
    <w:rsid w:val="007952B7"/>
    <w:rsid w:val="007957EB"/>
    <w:rsid w:val="007963CB"/>
    <w:rsid w:val="007A0516"/>
    <w:rsid w:val="007A0CCB"/>
    <w:rsid w:val="007A0F09"/>
    <w:rsid w:val="007A16B5"/>
    <w:rsid w:val="007A1CAD"/>
    <w:rsid w:val="007A268B"/>
    <w:rsid w:val="007A2BAA"/>
    <w:rsid w:val="007A3629"/>
    <w:rsid w:val="007A6A0B"/>
    <w:rsid w:val="007A6DE8"/>
    <w:rsid w:val="007A6F3D"/>
    <w:rsid w:val="007B1F84"/>
    <w:rsid w:val="007B7B8E"/>
    <w:rsid w:val="007B7D79"/>
    <w:rsid w:val="007C04E1"/>
    <w:rsid w:val="007C069A"/>
    <w:rsid w:val="007C14E6"/>
    <w:rsid w:val="007C3157"/>
    <w:rsid w:val="007C4E03"/>
    <w:rsid w:val="007C7490"/>
    <w:rsid w:val="007D09E0"/>
    <w:rsid w:val="007D143C"/>
    <w:rsid w:val="007D2458"/>
    <w:rsid w:val="007D679E"/>
    <w:rsid w:val="007E0080"/>
    <w:rsid w:val="007E065D"/>
    <w:rsid w:val="007E11B5"/>
    <w:rsid w:val="007E1275"/>
    <w:rsid w:val="007E1412"/>
    <w:rsid w:val="007E1953"/>
    <w:rsid w:val="007E1E2E"/>
    <w:rsid w:val="007E3512"/>
    <w:rsid w:val="007E3DA1"/>
    <w:rsid w:val="007E50EC"/>
    <w:rsid w:val="007E5B2B"/>
    <w:rsid w:val="007E6931"/>
    <w:rsid w:val="007E7DA3"/>
    <w:rsid w:val="007F03CB"/>
    <w:rsid w:val="007F2E89"/>
    <w:rsid w:val="007F2F83"/>
    <w:rsid w:val="007F3473"/>
    <w:rsid w:val="007F56BE"/>
    <w:rsid w:val="007F7A7B"/>
    <w:rsid w:val="00800214"/>
    <w:rsid w:val="00800CFD"/>
    <w:rsid w:val="00800DBF"/>
    <w:rsid w:val="008013D4"/>
    <w:rsid w:val="00802FD7"/>
    <w:rsid w:val="008051EB"/>
    <w:rsid w:val="00805335"/>
    <w:rsid w:val="008063B3"/>
    <w:rsid w:val="0080644C"/>
    <w:rsid w:val="0080695D"/>
    <w:rsid w:val="0080698A"/>
    <w:rsid w:val="00810158"/>
    <w:rsid w:val="00810EDC"/>
    <w:rsid w:val="00811273"/>
    <w:rsid w:val="00811E1A"/>
    <w:rsid w:val="00812D81"/>
    <w:rsid w:val="0081500E"/>
    <w:rsid w:val="00816754"/>
    <w:rsid w:val="00816DA4"/>
    <w:rsid w:val="00817338"/>
    <w:rsid w:val="008174DA"/>
    <w:rsid w:val="00817804"/>
    <w:rsid w:val="00821893"/>
    <w:rsid w:val="00821CE2"/>
    <w:rsid w:val="00822D62"/>
    <w:rsid w:val="008245EB"/>
    <w:rsid w:val="008250E9"/>
    <w:rsid w:val="00827E0D"/>
    <w:rsid w:val="00830D7F"/>
    <w:rsid w:val="00831ACD"/>
    <w:rsid w:val="00832D40"/>
    <w:rsid w:val="00835094"/>
    <w:rsid w:val="0083588C"/>
    <w:rsid w:val="00836004"/>
    <w:rsid w:val="008363C9"/>
    <w:rsid w:val="00836842"/>
    <w:rsid w:val="00836BCC"/>
    <w:rsid w:val="00836C79"/>
    <w:rsid w:val="00836FA4"/>
    <w:rsid w:val="008371FF"/>
    <w:rsid w:val="008411A5"/>
    <w:rsid w:val="0084180C"/>
    <w:rsid w:val="00841ADC"/>
    <w:rsid w:val="00841E96"/>
    <w:rsid w:val="00843994"/>
    <w:rsid w:val="00844A7B"/>
    <w:rsid w:val="00845B52"/>
    <w:rsid w:val="00846C95"/>
    <w:rsid w:val="008471DC"/>
    <w:rsid w:val="00847F41"/>
    <w:rsid w:val="008503A5"/>
    <w:rsid w:val="0085424C"/>
    <w:rsid w:val="00854807"/>
    <w:rsid w:val="00854CBE"/>
    <w:rsid w:val="008554B8"/>
    <w:rsid w:val="00856D12"/>
    <w:rsid w:val="00857A37"/>
    <w:rsid w:val="0086326B"/>
    <w:rsid w:val="00863E9C"/>
    <w:rsid w:val="00864067"/>
    <w:rsid w:val="008641AC"/>
    <w:rsid w:val="00865CE3"/>
    <w:rsid w:val="00865D23"/>
    <w:rsid w:val="008672AD"/>
    <w:rsid w:val="00871EFD"/>
    <w:rsid w:val="00873C12"/>
    <w:rsid w:val="00873CDB"/>
    <w:rsid w:val="008746A1"/>
    <w:rsid w:val="008748AC"/>
    <w:rsid w:val="00874955"/>
    <w:rsid w:val="008752CF"/>
    <w:rsid w:val="00875F9C"/>
    <w:rsid w:val="0087626E"/>
    <w:rsid w:val="00877550"/>
    <w:rsid w:val="0088030C"/>
    <w:rsid w:val="00880D88"/>
    <w:rsid w:val="00884696"/>
    <w:rsid w:val="008860ED"/>
    <w:rsid w:val="00886482"/>
    <w:rsid w:val="008908D1"/>
    <w:rsid w:val="00891F6D"/>
    <w:rsid w:val="0089202B"/>
    <w:rsid w:val="008959F8"/>
    <w:rsid w:val="00895EEC"/>
    <w:rsid w:val="008974CA"/>
    <w:rsid w:val="008A0770"/>
    <w:rsid w:val="008A4284"/>
    <w:rsid w:val="008A5603"/>
    <w:rsid w:val="008A609F"/>
    <w:rsid w:val="008A6B4D"/>
    <w:rsid w:val="008A7809"/>
    <w:rsid w:val="008A7BF3"/>
    <w:rsid w:val="008B0C2C"/>
    <w:rsid w:val="008B1C8B"/>
    <w:rsid w:val="008B2ED2"/>
    <w:rsid w:val="008B2F27"/>
    <w:rsid w:val="008B4DCB"/>
    <w:rsid w:val="008B600D"/>
    <w:rsid w:val="008B625F"/>
    <w:rsid w:val="008C0F8E"/>
    <w:rsid w:val="008C1228"/>
    <w:rsid w:val="008C16CF"/>
    <w:rsid w:val="008C2876"/>
    <w:rsid w:val="008C6180"/>
    <w:rsid w:val="008C6446"/>
    <w:rsid w:val="008D225A"/>
    <w:rsid w:val="008D3848"/>
    <w:rsid w:val="008D6095"/>
    <w:rsid w:val="008D6208"/>
    <w:rsid w:val="008D7A66"/>
    <w:rsid w:val="008D7C54"/>
    <w:rsid w:val="008E4500"/>
    <w:rsid w:val="008E73B8"/>
    <w:rsid w:val="008F00BF"/>
    <w:rsid w:val="008F567D"/>
    <w:rsid w:val="008F5714"/>
    <w:rsid w:val="008F632E"/>
    <w:rsid w:val="008F7D67"/>
    <w:rsid w:val="0090163A"/>
    <w:rsid w:val="00901929"/>
    <w:rsid w:val="0090235A"/>
    <w:rsid w:val="0090348A"/>
    <w:rsid w:val="009067F5"/>
    <w:rsid w:val="009121CA"/>
    <w:rsid w:val="00912972"/>
    <w:rsid w:val="00913EDA"/>
    <w:rsid w:val="00914048"/>
    <w:rsid w:val="00914B2C"/>
    <w:rsid w:val="0091515E"/>
    <w:rsid w:val="00915FAB"/>
    <w:rsid w:val="009179F4"/>
    <w:rsid w:val="009208CB"/>
    <w:rsid w:val="00921C04"/>
    <w:rsid w:val="009240CC"/>
    <w:rsid w:val="00925890"/>
    <w:rsid w:val="0092619E"/>
    <w:rsid w:val="0092696B"/>
    <w:rsid w:val="00926EAB"/>
    <w:rsid w:val="00926ED8"/>
    <w:rsid w:val="00930845"/>
    <w:rsid w:val="00930D33"/>
    <w:rsid w:val="00931A22"/>
    <w:rsid w:val="00932224"/>
    <w:rsid w:val="009322E8"/>
    <w:rsid w:val="009325A3"/>
    <w:rsid w:val="0093294D"/>
    <w:rsid w:val="0093478F"/>
    <w:rsid w:val="00935477"/>
    <w:rsid w:val="0093769A"/>
    <w:rsid w:val="00937868"/>
    <w:rsid w:val="009401BC"/>
    <w:rsid w:val="009413ED"/>
    <w:rsid w:val="009417CA"/>
    <w:rsid w:val="00941DF2"/>
    <w:rsid w:val="00941E7C"/>
    <w:rsid w:val="0094544B"/>
    <w:rsid w:val="00947560"/>
    <w:rsid w:val="00947B6D"/>
    <w:rsid w:val="0095097E"/>
    <w:rsid w:val="00951A34"/>
    <w:rsid w:val="00952DF7"/>
    <w:rsid w:val="00955F99"/>
    <w:rsid w:val="0095732E"/>
    <w:rsid w:val="00957426"/>
    <w:rsid w:val="0096007F"/>
    <w:rsid w:val="00960342"/>
    <w:rsid w:val="00963398"/>
    <w:rsid w:val="00965220"/>
    <w:rsid w:val="00966186"/>
    <w:rsid w:val="009678CF"/>
    <w:rsid w:val="00970E4A"/>
    <w:rsid w:val="0097167C"/>
    <w:rsid w:val="00971C70"/>
    <w:rsid w:val="009724E2"/>
    <w:rsid w:val="00974103"/>
    <w:rsid w:val="00974A51"/>
    <w:rsid w:val="00974D12"/>
    <w:rsid w:val="00975190"/>
    <w:rsid w:val="0097587B"/>
    <w:rsid w:val="00975B4A"/>
    <w:rsid w:val="00981697"/>
    <w:rsid w:val="0098427E"/>
    <w:rsid w:val="0098469A"/>
    <w:rsid w:val="00984C57"/>
    <w:rsid w:val="00984D75"/>
    <w:rsid w:val="009859AF"/>
    <w:rsid w:val="00985E44"/>
    <w:rsid w:val="00987395"/>
    <w:rsid w:val="00990058"/>
    <w:rsid w:val="009902D6"/>
    <w:rsid w:val="00990408"/>
    <w:rsid w:val="00990E5B"/>
    <w:rsid w:val="00991105"/>
    <w:rsid w:val="00991663"/>
    <w:rsid w:val="009916ED"/>
    <w:rsid w:val="009922EE"/>
    <w:rsid w:val="00992F17"/>
    <w:rsid w:val="00993556"/>
    <w:rsid w:val="009946D9"/>
    <w:rsid w:val="00994A6F"/>
    <w:rsid w:val="00994CE8"/>
    <w:rsid w:val="009A04AD"/>
    <w:rsid w:val="009A212C"/>
    <w:rsid w:val="009A45EF"/>
    <w:rsid w:val="009A500B"/>
    <w:rsid w:val="009A5082"/>
    <w:rsid w:val="009A5534"/>
    <w:rsid w:val="009A5D51"/>
    <w:rsid w:val="009A6085"/>
    <w:rsid w:val="009A66DA"/>
    <w:rsid w:val="009A7738"/>
    <w:rsid w:val="009B3E25"/>
    <w:rsid w:val="009B4A79"/>
    <w:rsid w:val="009B4FAA"/>
    <w:rsid w:val="009B5032"/>
    <w:rsid w:val="009B7C47"/>
    <w:rsid w:val="009C0CA9"/>
    <w:rsid w:val="009C1D77"/>
    <w:rsid w:val="009C3130"/>
    <w:rsid w:val="009C4265"/>
    <w:rsid w:val="009C5640"/>
    <w:rsid w:val="009C6B4B"/>
    <w:rsid w:val="009C756C"/>
    <w:rsid w:val="009C7CDA"/>
    <w:rsid w:val="009D0360"/>
    <w:rsid w:val="009D381E"/>
    <w:rsid w:val="009D3E42"/>
    <w:rsid w:val="009D53B3"/>
    <w:rsid w:val="009D555E"/>
    <w:rsid w:val="009D59BE"/>
    <w:rsid w:val="009D70E5"/>
    <w:rsid w:val="009E1144"/>
    <w:rsid w:val="009E18EE"/>
    <w:rsid w:val="009E211F"/>
    <w:rsid w:val="009E2163"/>
    <w:rsid w:val="009E22B6"/>
    <w:rsid w:val="009E2757"/>
    <w:rsid w:val="009E4004"/>
    <w:rsid w:val="009E7AD6"/>
    <w:rsid w:val="009F04E2"/>
    <w:rsid w:val="009F05CD"/>
    <w:rsid w:val="009F159E"/>
    <w:rsid w:val="009F16A6"/>
    <w:rsid w:val="009F1BD8"/>
    <w:rsid w:val="009F1C70"/>
    <w:rsid w:val="009F2778"/>
    <w:rsid w:val="009F31B1"/>
    <w:rsid w:val="009F340D"/>
    <w:rsid w:val="009F3D4C"/>
    <w:rsid w:val="009F5851"/>
    <w:rsid w:val="009F6405"/>
    <w:rsid w:val="009F72DD"/>
    <w:rsid w:val="009F79F1"/>
    <w:rsid w:val="00A00D4E"/>
    <w:rsid w:val="00A00D61"/>
    <w:rsid w:val="00A02633"/>
    <w:rsid w:val="00A02ADF"/>
    <w:rsid w:val="00A031A5"/>
    <w:rsid w:val="00A069D0"/>
    <w:rsid w:val="00A10EDC"/>
    <w:rsid w:val="00A1171D"/>
    <w:rsid w:val="00A136B2"/>
    <w:rsid w:val="00A152C0"/>
    <w:rsid w:val="00A15550"/>
    <w:rsid w:val="00A15691"/>
    <w:rsid w:val="00A16A5C"/>
    <w:rsid w:val="00A21198"/>
    <w:rsid w:val="00A23F0B"/>
    <w:rsid w:val="00A242D3"/>
    <w:rsid w:val="00A2448B"/>
    <w:rsid w:val="00A24781"/>
    <w:rsid w:val="00A25A78"/>
    <w:rsid w:val="00A265B8"/>
    <w:rsid w:val="00A26C3A"/>
    <w:rsid w:val="00A26D59"/>
    <w:rsid w:val="00A313FE"/>
    <w:rsid w:val="00A37CFC"/>
    <w:rsid w:val="00A40C38"/>
    <w:rsid w:val="00A41A3F"/>
    <w:rsid w:val="00A43FFD"/>
    <w:rsid w:val="00A440FF"/>
    <w:rsid w:val="00A44468"/>
    <w:rsid w:val="00A44C2D"/>
    <w:rsid w:val="00A44CC2"/>
    <w:rsid w:val="00A46396"/>
    <w:rsid w:val="00A471B0"/>
    <w:rsid w:val="00A473BD"/>
    <w:rsid w:val="00A47756"/>
    <w:rsid w:val="00A50F7B"/>
    <w:rsid w:val="00A5113C"/>
    <w:rsid w:val="00A52CA5"/>
    <w:rsid w:val="00A560E9"/>
    <w:rsid w:val="00A56ED1"/>
    <w:rsid w:val="00A57001"/>
    <w:rsid w:val="00A57456"/>
    <w:rsid w:val="00A57577"/>
    <w:rsid w:val="00A5763A"/>
    <w:rsid w:val="00A60ED0"/>
    <w:rsid w:val="00A617E4"/>
    <w:rsid w:val="00A61F50"/>
    <w:rsid w:val="00A6350A"/>
    <w:rsid w:val="00A65360"/>
    <w:rsid w:val="00A65EEB"/>
    <w:rsid w:val="00A65FA2"/>
    <w:rsid w:val="00A660EA"/>
    <w:rsid w:val="00A66A33"/>
    <w:rsid w:val="00A670CA"/>
    <w:rsid w:val="00A704AF"/>
    <w:rsid w:val="00A70642"/>
    <w:rsid w:val="00A71678"/>
    <w:rsid w:val="00A72313"/>
    <w:rsid w:val="00A81FBE"/>
    <w:rsid w:val="00A82D08"/>
    <w:rsid w:val="00A84BBF"/>
    <w:rsid w:val="00A84EAE"/>
    <w:rsid w:val="00A866FB"/>
    <w:rsid w:val="00A913A2"/>
    <w:rsid w:val="00A919A6"/>
    <w:rsid w:val="00A94382"/>
    <w:rsid w:val="00A946A2"/>
    <w:rsid w:val="00A9568A"/>
    <w:rsid w:val="00A96A6E"/>
    <w:rsid w:val="00A96CC3"/>
    <w:rsid w:val="00AA27A0"/>
    <w:rsid w:val="00AA2E9B"/>
    <w:rsid w:val="00AA5F7A"/>
    <w:rsid w:val="00AA63B2"/>
    <w:rsid w:val="00AA6B17"/>
    <w:rsid w:val="00AA7A7C"/>
    <w:rsid w:val="00AB3A25"/>
    <w:rsid w:val="00AB4131"/>
    <w:rsid w:val="00AB5016"/>
    <w:rsid w:val="00AC0529"/>
    <w:rsid w:val="00AC0793"/>
    <w:rsid w:val="00AC25BE"/>
    <w:rsid w:val="00AC2F4A"/>
    <w:rsid w:val="00AC3297"/>
    <w:rsid w:val="00AC329F"/>
    <w:rsid w:val="00AD04B3"/>
    <w:rsid w:val="00AD0537"/>
    <w:rsid w:val="00AD3D78"/>
    <w:rsid w:val="00AD6E3D"/>
    <w:rsid w:val="00AE0528"/>
    <w:rsid w:val="00AE0FE3"/>
    <w:rsid w:val="00AE1901"/>
    <w:rsid w:val="00AE1C60"/>
    <w:rsid w:val="00AE21C0"/>
    <w:rsid w:val="00AE303F"/>
    <w:rsid w:val="00AE3B9F"/>
    <w:rsid w:val="00AE5694"/>
    <w:rsid w:val="00AE60E1"/>
    <w:rsid w:val="00AE67DB"/>
    <w:rsid w:val="00AE6A3C"/>
    <w:rsid w:val="00AF0A40"/>
    <w:rsid w:val="00AF2809"/>
    <w:rsid w:val="00AF4661"/>
    <w:rsid w:val="00AF64A1"/>
    <w:rsid w:val="00AF6692"/>
    <w:rsid w:val="00AF74F1"/>
    <w:rsid w:val="00B00D76"/>
    <w:rsid w:val="00B00F62"/>
    <w:rsid w:val="00B01741"/>
    <w:rsid w:val="00B01BF1"/>
    <w:rsid w:val="00B01D6F"/>
    <w:rsid w:val="00B02A70"/>
    <w:rsid w:val="00B0311C"/>
    <w:rsid w:val="00B03974"/>
    <w:rsid w:val="00B03CAC"/>
    <w:rsid w:val="00B0423A"/>
    <w:rsid w:val="00B05575"/>
    <w:rsid w:val="00B06025"/>
    <w:rsid w:val="00B0671B"/>
    <w:rsid w:val="00B10463"/>
    <w:rsid w:val="00B12255"/>
    <w:rsid w:val="00B133AF"/>
    <w:rsid w:val="00B13832"/>
    <w:rsid w:val="00B16DC3"/>
    <w:rsid w:val="00B17123"/>
    <w:rsid w:val="00B179AB"/>
    <w:rsid w:val="00B20DE8"/>
    <w:rsid w:val="00B22117"/>
    <w:rsid w:val="00B22B32"/>
    <w:rsid w:val="00B2336D"/>
    <w:rsid w:val="00B235E8"/>
    <w:rsid w:val="00B27296"/>
    <w:rsid w:val="00B27B00"/>
    <w:rsid w:val="00B31525"/>
    <w:rsid w:val="00B369EF"/>
    <w:rsid w:val="00B36F58"/>
    <w:rsid w:val="00B37B22"/>
    <w:rsid w:val="00B41A29"/>
    <w:rsid w:val="00B41CF4"/>
    <w:rsid w:val="00B42360"/>
    <w:rsid w:val="00B4254E"/>
    <w:rsid w:val="00B425DE"/>
    <w:rsid w:val="00B429D7"/>
    <w:rsid w:val="00B42C18"/>
    <w:rsid w:val="00B441EB"/>
    <w:rsid w:val="00B47333"/>
    <w:rsid w:val="00B517FA"/>
    <w:rsid w:val="00B51B63"/>
    <w:rsid w:val="00B52C30"/>
    <w:rsid w:val="00B56AF2"/>
    <w:rsid w:val="00B56F3C"/>
    <w:rsid w:val="00B574D6"/>
    <w:rsid w:val="00B57CAB"/>
    <w:rsid w:val="00B57E14"/>
    <w:rsid w:val="00B6019C"/>
    <w:rsid w:val="00B610A2"/>
    <w:rsid w:val="00B63190"/>
    <w:rsid w:val="00B65646"/>
    <w:rsid w:val="00B6690F"/>
    <w:rsid w:val="00B66CE2"/>
    <w:rsid w:val="00B66DB9"/>
    <w:rsid w:val="00B67219"/>
    <w:rsid w:val="00B67D93"/>
    <w:rsid w:val="00B701D7"/>
    <w:rsid w:val="00B70907"/>
    <w:rsid w:val="00B70E4B"/>
    <w:rsid w:val="00B71205"/>
    <w:rsid w:val="00B71A72"/>
    <w:rsid w:val="00B735A7"/>
    <w:rsid w:val="00B738B3"/>
    <w:rsid w:val="00B74325"/>
    <w:rsid w:val="00B7792D"/>
    <w:rsid w:val="00B83696"/>
    <w:rsid w:val="00B8375A"/>
    <w:rsid w:val="00B84B26"/>
    <w:rsid w:val="00B84BE2"/>
    <w:rsid w:val="00B84BF0"/>
    <w:rsid w:val="00B85DF6"/>
    <w:rsid w:val="00B905CB"/>
    <w:rsid w:val="00B909FE"/>
    <w:rsid w:val="00B9167D"/>
    <w:rsid w:val="00B91C86"/>
    <w:rsid w:val="00B92061"/>
    <w:rsid w:val="00B9405A"/>
    <w:rsid w:val="00B9441C"/>
    <w:rsid w:val="00B94B5A"/>
    <w:rsid w:val="00B9704C"/>
    <w:rsid w:val="00BA0E51"/>
    <w:rsid w:val="00BA14C5"/>
    <w:rsid w:val="00BA18F6"/>
    <w:rsid w:val="00BA3934"/>
    <w:rsid w:val="00BA4558"/>
    <w:rsid w:val="00BA4866"/>
    <w:rsid w:val="00BA7029"/>
    <w:rsid w:val="00BB0BD0"/>
    <w:rsid w:val="00BB4D67"/>
    <w:rsid w:val="00BB557F"/>
    <w:rsid w:val="00BB6CE5"/>
    <w:rsid w:val="00BB7090"/>
    <w:rsid w:val="00BC083E"/>
    <w:rsid w:val="00BC112F"/>
    <w:rsid w:val="00BC5071"/>
    <w:rsid w:val="00BD1268"/>
    <w:rsid w:val="00BD18CF"/>
    <w:rsid w:val="00BD1D8F"/>
    <w:rsid w:val="00BD28B2"/>
    <w:rsid w:val="00BD3C43"/>
    <w:rsid w:val="00BD45B7"/>
    <w:rsid w:val="00BD4740"/>
    <w:rsid w:val="00BD4928"/>
    <w:rsid w:val="00BD78B3"/>
    <w:rsid w:val="00BE2301"/>
    <w:rsid w:val="00BE3B93"/>
    <w:rsid w:val="00BE515F"/>
    <w:rsid w:val="00BE5B50"/>
    <w:rsid w:val="00BE61AA"/>
    <w:rsid w:val="00BE68DB"/>
    <w:rsid w:val="00BF00DD"/>
    <w:rsid w:val="00BF0E51"/>
    <w:rsid w:val="00BF2F74"/>
    <w:rsid w:val="00BF41CA"/>
    <w:rsid w:val="00BF6A01"/>
    <w:rsid w:val="00C01896"/>
    <w:rsid w:val="00C0193C"/>
    <w:rsid w:val="00C04930"/>
    <w:rsid w:val="00C049B1"/>
    <w:rsid w:val="00C04B96"/>
    <w:rsid w:val="00C071AB"/>
    <w:rsid w:val="00C072FE"/>
    <w:rsid w:val="00C10163"/>
    <w:rsid w:val="00C1126C"/>
    <w:rsid w:val="00C12415"/>
    <w:rsid w:val="00C126E7"/>
    <w:rsid w:val="00C13867"/>
    <w:rsid w:val="00C13FA7"/>
    <w:rsid w:val="00C14D6F"/>
    <w:rsid w:val="00C16B38"/>
    <w:rsid w:val="00C20696"/>
    <w:rsid w:val="00C2331A"/>
    <w:rsid w:val="00C24599"/>
    <w:rsid w:val="00C25D6B"/>
    <w:rsid w:val="00C27DE3"/>
    <w:rsid w:val="00C314A7"/>
    <w:rsid w:val="00C316B6"/>
    <w:rsid w:val="00C31FBE"/>
    <w:rsid w:val="00C43D2C"/>
    <w:rsid w:val="00C461CE"/>
    <w:rsid w:val="00C46C27"/>
    <w:rsid w:val="00C470D7"/>
    <w:rsid w:val="00C47523"/>
    <w:rsid w:val="00C51503"/>
    <w:rsid w:val="00C51B61"/>
    <w:rsid w:val="00C51F03"/>
    <w:rsid w:val="00C51F0E"/>
    <w:rsid w:val="00C528AF"/>
    <w:rsid w:val="00C52FD3"/>
    <w:rsid w:val="00C57706"/>
    <w:rsid w:val="00C62D0E"/>
    <w:rsid w:val="00C62D38"/>
    <w:rsid w:val="00C62E0B"/>
    <w:rsid w:val="00C65351"/>
    <w:rsid w:val="00C65A8E"/>
    <w:rsid w:val="00C70929"/>
    <w:rsid w:val="00C72A73"/>
    <w:rsid w:val="00C740FF"/>
    <w:rsid w:val="00C765C9"/>
    <w:rsid w:val="00C80B1B"/>
    <w:rsid w:val="00C859D5"/>
    <w:rsid w:val="00C85B41"/>
    <w:rsid w:val="00C86A6C"/>
    <w:rsid w:val="00C86D59"/>
    <w:rsid w:val="00C876E5"/>
    <w:rsid w:val="00C87916"/>
    <w:rsid w:val="00C87969"/>
    <w:rsid w:val="00C9095F"/>
    <w:rsid w:val="00C926FF"/>
    <w:rsid w:val="00C94A75"/>
    <w:rsid w:val="00C962DF"/>
    <w:rsid w:val="00C9793A"/>
    <w:rsid w:val="00CA2927"/>
    <w:rsid w:val="00CA42AC"/>
    <w:rsid w:val="00CA4376"/>
    <w:rsid w:val="00CA46CA"/>
    <w:rsid w:val="00CA69CF"/>
    <w:rsid w:val="00CB1B5F"/>
    <w:rsid w:val="00CB3F17"/>
    <w:rsid w:val="00CB5D53"/>
    <w:rsid w:val="00CB7286"/>
    <w:rsid w:val="00CB728F"/>
    <w:rsid w:val="00CC01B4"/>
    <w:rsid w:val="00CC036C"/>
    <w:rsid w:val="00CC0FD2"/>
    <w:rsid w:val="00CC2C10"/>
    <w:rsid w:val="00CC2EEF"/>
    <w:rsid w:val="00CC4F04"/>
    <w:rsid w:val="00CC5ADA"/>
    <w:rsid w:val="00CC714C"/>
    <w:rsid w:val="00CC786C"/>
    <w:rsid w:val="00CC7D80"/>
    <w:rsid w:val="00CC7E07"/>
    <w:rsid w:val="00CD05E1"/>
    <w:rsid w:val="00CD0B85"/>
    <w:rsid w:val="00CD3765"/>
    <w:rsid w:val="00CD3F0B"/>
    <w:rsid w:val="00CD77F7"/>
    <w:rsid w:val="00CE4A77"/>
    <w:rsid w:val="00CE5E60"/>
    <w:rsid w:val="00CE685D"/>
    <w:rsid w:val="00CF1BE9"/>
    <w:rsid w:val="00CF2CB9"/>
    <w:rsid w:val="00CF5908"/>
    <w:rsid w:val="00CF690B"/>
    <w:rsid w:val="00CF712F"/>
    <w:rsid w:val="00D01938"/>
    <w:rsid w:val="00D02059"/>
    <w:rsid w:val="00D039CF"/>
    <w:rsid w:val="00D050FB"/>
    <w:rsid w:val="00D05354"/>
    <w:rsid w:val="00D05D91"/>
    <w:rsid w:val="00D0604A"/>
    <w:rsid w:val="00D0721B"/>
    <w:rsid w:val="00D0788B"/>
    <w:rsid w:val="00D0790A"/>
    <w:rsid w:val="00D07EDB"/>
    <w:rsid w:val="00D117A3"/>
    <w:rsid w:val="00D11B50"/>
    <w:rsid w:val="00D11D0B"/>
    <w:rsid w:val="00D13CC9"/>
    <w:rsid w:val="00D16DCD"/>
    <w:rsid w:val="00D211D6"/>
    <w:rsid w:val="00D22834"/>
    <w:rsid w:val="00D2322B"/>
    <w:rsid w:val="00D23260"/>
    <w:rsid w:val="00D24200"/>
    <w:rsid w:val="00D24304"/>
    <w:rsid w:val="00D259D9"/>
    <w:rsid w:val="00D26C72"/>
    <w:rsid w:val="00D27C02"/>
    <w:rsid w:val="00D27E9D"/>
    <w:rsid w:val="00D30015"/>
    <w:rsid w:val="00D31193"/>
    <w:rsid w:val="00D31AA3"/>
    <w:rsid w:val="00D32D45"/>
    <w:rsid w:val="00D33A73"/>
    <w:rsid w:val="00D34199"/>
    <w:rsid w:val="00D35F40"/>
    <w:rsid w:val="00D36FFC"/>
    <w:rsid w:val="00D37ABD"/>
    <w:rsid w:val="00D42232"/>
    <w:rsid w:val="00D44386"/>
    <w:rsid w:val="00D47012"/>
    <w:rsid w:val="00D507DD"/>
    <w:rsid w:val="00D50A44"/>
    <w:rsid w:val="00D51486"/>
    <w:rsid w:val="00D51ED2"/>
    <w:rsid w:val="00D53734"/>
    <w:rsid w:val="00D54873"/>
    <w:rsid w:val="00D55C26"/>
    <w:rsid w:val="00D55C35"/>
    <w:rsid w:val="00D55C79"/>
    <w:rsid w:val="00D60BA1"/>
    <w:rsid w:val="00D60FC1"/>
    <w:rsid w:val="00D614DA"/>
    <w:rsid w:val="00D614F2"/>
    <w:rsid w:val="00D6192A"/>
    <w:rsid w:val="00D62BB2"/>
    <w:rsid w:val="00D6568C"/>
    <w:rsid w:val="00D65766"/>
    <w:rsid w:val="00D668C4"/>
    <w:rsid w:val="00D66F63"/>
    <w:rsid w:val="00D70E8B"/>
    <w:rsid w:val="00D728AF"/>
    <w:rsid w:val="00D76562"/>
    <w:rsid w:val="00D77517"/>
    <w:rsid w:val="00D77B54"/>
    <w:rsid w:val="00D81044"/>
    <w:rsid w:val="00D81F56"/>
    <w:rsid w:val="00D82058"/>
    <w:rsid w:val="00D82B7C"/>
    <w:rsid w:val="00D85822"/>
    <w:rsid w:val="00D85E27"/>
    <w:rsid w:val="00D8615A"/>
    <w:rsid w:val="00D87326"/>
    <w:rsid w:val="00D87E4A"/>
    <w:rsid w:val="00D90016"/>
    <w:rsid w:val="00D906AF"/>
    <w:rsid w:val="00D9078F"/>
    <w:rsid w:val="00D91DF2"/>
    <w:rsid w:val="00D93ED0"/>
    <w:rsid w:val="00DA0EFB"/>
    <w:rsid w:val="00DA37D7"/>
    <w:rsid w:val="00DA5604"/>
    <w:rsid w:val="00DA5B0B"/>
    <w:rsid w:val="00DA623B"/>
    <w:rsid w:val="00DA657C"/>
    <w:rsid w:val="00DA7E46"/>
    <w:rsid w:val="00DB1462"/>
    <w:rsid w:val="00DB16DA"/>
    <w:rsid w:val="00DB2F90"/>
    <w:rsid w:val="00DB3026"/>
    <w:rsid w:val="00DC026D"/>
    <w:rsid w:val="00DC0721"/>
    <w:rsid w:val="00DC0BD3"/>
    <w:rsid w:val="00DC0CA0"/>
    <w:rsid w:val="00DC499F"/>
    <w:rsid w:val="00DC63DB"/>
    <w:rsid w:val="00DC6D25"/>
    <w:rsid w:val="00DD1895"/>
    <w:rsid w:val="00DD1C48"/>
    <w:rsid w:val="00DD1E64"/>
    <w:rsid w:val="00DD353B"/>
    <w:rsid w:val="00DD3BDF"/>
    <w:rsid w:val="00DD3D1C"/>
    <w:rsid w:val="00DD542B"/>
    <w:rsid w:val="00DD6722"/>
    <w:rsid w:val="00DE0F1D"/>
    <w:rsid w:val="00DE12E2"/>
    <w:rsid w:val="00DE297B"/>
    <w:rsid w:val="00DE4405"/>
    <w:rsid w:val="00DE66C6"/>
    <w:rsid w:val="00DF015F"/>
    <w:rsid w:val="00DF026B"/>
    <w:rsid w:val="00DF05FD"/>
    <w:rsid w:val="00DF0A8E"/>
    <w:rsid w:val="00DF14D1"/>
    <w:rsid w:val="00DF18AD"/>
    <w:rsid w:val="00DF3359"/>
    <w:rsid w:val="00DF3C4A"/>
    <w:rsid w:val="00DF5C3A"/>
    <w:rsid w:val="00E00C7D"/>
    <w:rsid w:val="00E021B2"/>
    <w:rsid w:val="00E036A7"/>
    <w:rsid w:val="00E03E7A"/>
    <w:rsid w:val="00E04B67"/>
    <w:rsid w:val="00E04C02"/>
    <w:rsid w:val="00E04D02"/>
    <w:rsid w:val="00E10899"/>
    <w:rsid w:val="00E10A48"/>
    <w:rsid w:val="00E12E36"/>
    <w:rsid w:val="00E136BB"/>
    <w:rsid w:val="00E13C96"/>
    <w:rsid w:val="00E13F75"/>
    <w:rsid w:val="00E14EDF"/>
    <w:rsid w:val="00E16566"/>
    <w:rsid w:val="00E168F9"/>
    <w:rsid w:val="00E202E1"/>
    <w:rsid w:val="00E21749"/>
    <w:rsid w:val="00E2375A"/>
    <w:rsid w:val="00E24FB0"/>
    <w:rsid w:val="00E253FA"/>
    <w:rsid w:val="00E2668D"/>
    <w:rsid w:val="00E26D4C"/>
    <w:rsid w:val="00E30384"/>
    <w:rsid w:val="00E3162A"/>
    <w:rsid w:val="00E31B1C"/>
    <w:rsid w:val="00E31CC4"/>
    <w:rsid w:val="00E35EA6"/>
    <w:rsid w:val="00E36360"/>
    <w:rsid w:val="00E40817"/>
    <w:rsid w:val="00E42550"/>
    <w:rsid w:val="00E42A49"/>
    <w:rsid w:val="00E430E9"/>
    <w:rsid w:val="00E436CB"/>
    <w:rsid w:val="00E44FC4"/>
    <w:rsid w:val="00E452E0"/>
    <w:rsid w:val="00E4583E"/>
    <w:rsid w:val="00E46053"/>
    <w:rsid w:val="00E46624"/>
    <w:rsid w:val="00E46AAF"/>
    <w:rsid w:val="00E51E45"/>
    <w:rsid w:val="00E521F8"/>
    <w:rsid w:val="00E55688"/>
    <w:rsid w:val="00E55ECD"/>
    <w:rsid w:val="00E57357"/>
    <w:rsid w:val="00E57AE2"/>
    <w:rsid w:val="00E601AB"/>
    <w:rsid w:val="00E631A4"/>
    <w:rsid w:val="00E65C20"/>
    <w:rsid w:val="00E66621"/>
    <w:rsid w:val="00E7239B"/>
    <w:rsid w:val="00E723B1"/>
    <w:rsid w:val="00E72D70"/>
    <w:rsid w:val="00E73979"/>
    <w:rsid w:val="00E76146"/>
    <w:rsid w:val="00E76788"/>
    <w:rsid w:val="00E778BA"/>
    <w:rsid w:val="00E81804"/>
    <w:rsid w:val="00E81B03"/>
    <w:rsid w:val="00E81C5F"/>
    <w:rsid w:val="00E82A32"/>
    <w:rsid w:val="00E83660"/>
    <w:rsid w:val="00E84F27"/>
    <w:rsid w:val="00E84F78"/>
    <w:rsid w:val="00E85E8E"/>
    <w:rsid w:val="00E87652"/>
    <w:rsid w:val="00E87E13"/>
    <w:rsid w:val="00E921C1"/>
    <w:rsid w:val="00E929C8"/>
    <w:rsid w:val="00E935A9"/>
    <w:rsid w:val="00E944A4"/>
    <w:rsid w:val="00E945B9"/>
    <w:rsid w:val="00E9464F"/>
    <w:rsid w:val="00E94B28"/>
    <w:rsid w:val="00E958FB"/>
    <w:rsid w:val="00E96321"/>
    <w:rsid w:val="00E96ADD"/>
    <w:rsid w:val="00E96B37"/>
    <w:rsid w:val="00E97349"/>
    <w:rsid w:val="00EA0603"/>
    <w:rsid w:val="00EA0639"/>
    <w:rsid w:val="00EA2454"/>
    <w:rsid w:val="00EA25BF"/>
    <w:rsid w:val="00EA2DDA"/>
    <w:rsid w:val="00EA3709"/>
    <w:rsid w:val="00EA6292"/>
    <w:rsid w:val="00EA7E0E"/>
    <w:rsid w:val="00EA7E25"/>
    <w:rsid w:val="00EB15DD"/>
    <w:rsid w:val="00EB2B77"/>
    <w:rsid w:val="00EB3574"/>
    <w:rsid w:val="00EB4772"/>
    <w:rsid w:val="00EB51F8"/>
    <w:rsid w:val="00EB54AC"/>
    <w:rsid w:val="00EB6EC3"/>
    <w:rsid w:val="00EC3126"/>
    <w:rsid w:val="00EC45F6"/>
    <w:rsid w:val="00EC4A41"/>
    <w:rsid w:val="00EC5234"/>
    <w:rsid w:val="00EC58A0"/>
    <w:rsid w:val="00EC58C8"/>
    <w:rsid w:val="00EC6A2A"/>
    <w:rsid w:val="00EC7C35"/>
    <w:rsid w:val="00EC7D4D"/>
    <w:rsid w:val="00ED3FE5"/>
    <w:rsid w:val="00ED4B9F"/>
    <w:rsid w:val="00ED5023"/>
    <w:rsid w:val="00ED56D9"/>
    <w:rsid w:val="00ED5B8A"/>
    <w:rsid w:val="00ED61F2"/>
    <w:rsid w:val="00ED7357"/>
    <w:rsid w:val="00EE0EE9"/>
    <w:rsid w:val="00EE23B6"/>
    <w:rsid w:val="00EE5BC7"/>
    <w:rsid w:val="00EF03DC"/>
    <w:rsid w:val="00EF0B38"/>
    <w:rsid w:val="00EF42CC"/>
    <w:rsid w:val="00EF44E3"/>
    <w:rsid w:val="00EF5D8F"/>
    <w:rsid w:val="00EF64DE"/>
    <w:rsid w:val="00EF7262"/>
    <w:rsid w:val="00F01D05"/>
    <w:rsid w:val="00F0259D"/>
    <w:rsid w:val="00F02F45"/>
    <w:rsid w:val="00F0414A"/>
    <w:rsid w:val="00F047A3"/>
    <w:rsid w:val="00F05672"/>
    <w:rsid w:val="00F05E6C"/>
    <w:rsid w:val="00F06E78"/>
    <w:rsid w:val="00F0716A"/>
    <w:rsid w:val="00F0726E"/>
    <w:rsid w:val="00F1033E"/>
    <w:rsid w:val="00F10FCE"/>
    <w:rsid w:val="00F119B5"/>
    <w:rsid w:val="00F12FC8"/>
    <w:rsid w:val="00F13089"/>
    <w:rsid w:val="00F130E4"/>
    <w:rsid w:val="00F13E14"/>
    <w:rsid w:val="00F13FC5"/>
    <w:rsid w:val="00F14961"/>
    <w:rsid w:val="00F14EB4"/>
    <w:rsid w:val="00F157C2"/>
    <w:rsid w:val="00F17B9C"/>
    <w:rsid w:val="00F2034A"/>
    <w:rsid w:val="00F21086"/>
    <w:rsid w:val="00F212CE"/>
    <w:rsid w:val="00F220B0"/>
    <w:rsid w:val="00F2291E"/>
    <w:rsid w:val="00F2305E"/>
    <w:rsid w:val="00F26E01"/>
    <w:rsid w:val="00F27104"/>
    <w:rsid w:val="00F27999"/>
    <w:rsid w:val="00F3039D"/>
    <w:rsid w:val="00F30E77"/>
    <w:rsid w:val="00F3116C"/>
    <w:rsid w:val="00F3196D"/>
    <w:rsid w:val="00F31D7A"/>
    <w:rsid w:val="00F32B7D"/>
    <w:rsid w:val="00F33583"/>
    <w:rsid w:val="00F33F50"/>
    <w:rsid w:val="00F353F7"/>
    <w:rsid w:val="00F35991"/>
    <w:rsid w:val="00F366D6"/>
    <w:rsid w:val="00F36D66"/>
    <w:rsid w:val="00F37255"/>
    <w:rsid w:val="00F42D55"/>
    <w:rsid w:val="00F43B81"/>
    <w:rsid w:val="00F44A32"/>
    <w:rsid w:val="00F45D80"/>
    <w:rsid w:val="00F468AE"/>
    <w:rsid w:val="00F5020E"/>
    <w:rsid w:val="00F5124F"/>
    <w:rsid w:val="00F54310"/>
    <w:rsid w:val="00F547B2"/>
    <w:rsid w:val="00F55514"/>
    <w:rsid w:val="00F6022F"/>
    <w:rsid w:val="00F63446"/>
    <w:rsid w:val="00F65865"/>
    <w:rsid w:val="00F65B34"/>
    <w:rsid w:val="00F666C1"/>
    <w:rsid w:val="00F6674C"/>
    <w:rsid w:val="00F67A75"/>
    <w:rsid w:val="00F67D47"/>
    <w:rsid w:val="00F70E11"/>
    <w:rsid w:val="00F74677"/>
    <w:rsid w:val="00F7492B"/>
    <w:rsid w:val="00F75EB1"/>
    <w:rsid w:val="00F75F50"/>
    <w:rsid w:val="00F760D6"/>
    <w:rsid w:val="00F76B39"/>
    <w:rsid w:val="00F80137"/>
    <w:rsid w:val="00F80551"/>
    <w:rsid w:val="00F82C4D"/>
    <w:rsid w:val="00F82F08"/>
    <w:rsid w:val="00F8562B"/>
    <w:rsid w:val="00F85906"/>
    <w:rsid w:val="00F85FEA"/>
    <w:rsid w:val="00F8677C"/>
    <w:rsid w:val="00F86B9F"/>
    <w:rsid w:val="00F86DDF"/>
    <w:rsid w:val="00F8743A"/>
    <w:rsid w:val="00F874D7"/>
    <w:rsid w:val="00F87551"/>
    <w:rsid w:val="00F92B36"/>
    <w:rsid w:val="00F93FE9"/>
    <w:rsid w:val="00F96CD8"/>
    <w:rsid w:val="00F97674"/>
    <w:rsid w:val="00FA054A"/>
    <w:rsid w:val="00FA3DC4"/>
    <w:rsid w:val="00FA510E"/>
    <w:rsid w:val="00FA5E31"/>
    <w:rsid w:val="00FB051D"/>
    <w:rsid w:val="00FB22CF"/>
    <w:rsid w:val="00FB23DB"/>
    <w:rsid w:val="00FB2882"/>
    <w:rsid w:val="00FB2B5C"/>
    <w:rsid w:val="00FB387B"/>
    <w:rsid w:val="00FB59B4"/>
    <w:rsid w:val="00FB5A91"/>
    <w:rsid w:val="00FB7B3C"/>
    <w:rsid w:val="00FC4B76"/>
    <w:rsid w:val="00FC5A48"/>
    <w:rsid w:val="00FC696C"/>
    <w:rsid w:val="00FC76AB"/>
    <w:rsid w:val="00FC7DF2"/>
    <w:rsid w:val="00FD0EF5"/>
    <w:rsid w:val="00FD12A7"/>
    <w:rsid w:val="00FD66D1"/>
    <w:rsid w:val="00FD67BE"/>
    <w:rsid w:val="00FE0FD1"/>
    <w:rsid w:val="00FE15E8"/>
    <w:rsid w:val="00FE1A41"/>
    <w:rsid w:val="00FE4289"/>
    <w:rsid w:val="00FE4738"/>
    <w:rsid w:val="00FE67AC"/>
    <w:rsid w:val="00FE7F31"/>
    <w:rsid w:val="00FF00A6"/>
    <w:rsid w:val="00FF0386"/>
    <w:rsid w:val="00FF0AEB"/>
    <w:rsid w:val="00FF1BDC"/>
    <w:rsid w:val="00FF1D38"/>
    <w:rsid w:val="00FF293C"/>
    <w:rsid w:val="00FF319E"/>
    <w:rsid w:val="00FF412E"/>
    <w:rsid w:val="00FF48C8"/>
    <w:rsid w:val="00FF5B75"/>
    <w:rsid w:val="00FF61BD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3988D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Note Level 1" w:semiHidden="1" w:uiPriority="99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31A22"/>
    <w:rPr>
      <w:rFonts w:ascii="Verdana" w:hAnsi="Verdana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1"/>
    <w:qFormat/>
    <w:rsid w:val="00931A22"/>
    <w:pPr>
      <w:keepNext/>
      <w:spacing w:before="60" w:after="60"/>
      <w:outlineLvl w:val="0"/>
    </w:pPr>
    <w:rPr>
      <w:rFonts w:ascii="Arial" w:hAnsi="Arial"/>
      <w:b/>
      <w:kern w:val="32"/>
      <w:sz w:val="32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931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locked/>
    <w:rsid w:val="00D619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locked/>
    <w:rsid w:val="00BC083E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link w:val="Heading2"/>
    <w:semiHidden/>
    <w:locked/>
    <w:rsid w:val="00BC083E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table" w:styleId="TableGrid">
    <w:name w:val="Table Grid"/>
    <w:basedOn w:val="TableNormal"/>
    <w:rsid w:val="00B4254E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31A22"/>
    <w:rPr>
      <w:rFonts w:cs="Times New Roman"/>
      <w:color w:val="0000FF"/>
      <w:u w:val="single"/>
    </w:rPr>
  </w:style>
  <w:style w:type="character" w:customStyle="1" w:styleId="Heading1Char1">
    <w:name w:val="Heading 1 Char1"/>
    <w:link w:val="Heading1"/>
    <w:locked/>
    <w:rsid w:val="00931A22"/>
    <w:rPr>
      <w:rFonts w:ascii="Arial" w:hAnsi="Arial"/>
      <w:b/>
      <w:kern w:val="32"/>
      <w:sz w:val="32"/>
      <w:lang w:val="en-US" w:eastAsia="en-US"/>
    </w:rPr>
  </w:style>
  <w:style w:type="character" w:customStyle="1" w:styleId="FooterChar1">
    <w:name w:val="Footer Char1"/>
    <w:locked/>
    <w:rsid w:val="00B4254E"/>
    <w:rPr>
      <w:rFonts w:ascii="Verdana" w:hAnsi="Verdana"/>
      <w:lang w:val="en-GB" w:eastAsia="ar-SA" w:bidi="ar-SA"/>
    </w:rPr>
  </w:style>
  <w:style w:type="paragraph" w:styleId="Header">
    <w:name w:val="header"/>
    <w:basedOn w:val="Normal"/>
    <w:link w:val="HeaderChar1"/>
    <w:rsid w:val="00931A22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link w:val="Header"/>
    <w:semiHidden/>
    <w:locked/>
    <w:rsid w:val="00BC083E"/>
    <w:rPr>
      <w:rFonts w:ascii="Verdana" w:hAnsi="Verdana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2"/>
    <w:rsid w:val="00FC5A48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link w:val="Footer"/>
    <w:semiHidden/>
    <w:locked/>
    <w:rsid w:val="00BC083E"/>
    <w:rPr>
      <w:rFonts w:ascii="Verdana" w:hAnsi="Verdana" w:cs="Times New Roman"/>
      <w:sz w:val="24"/>
      <w:szCs w:val="24"/>
      <w:lang w:val="en-GB" w:eastAsia="en-GB"/>
    </w:rPr>
  </w:style>
  <w:style w:type="character" w:styleId="FollowedHyperlink">
    <w:name w:val="FollowedHyperlink"/>
    <w:rsid w:val="00A43FFD"/>
    <w:rPr>
      <w:rFonts w:cs="Times New Roman"/>
      <w:color w:val="800080"/>
      <w:u w:val="single"/>
    </w:rPr>
  </w:style>
  <w:style w:type="character" w:customStyle="1" w:styleId="HeaderChar1">
    <w:name w:val="Header Char1"/>
    <w:link w:val="Header"/>
    <w:locked/>
    <w:rsid w:val="00035E8D"/>
    <w:rPr>
      <w:rFonts w:ascii="Verdana" w:hAnsi="Verdana"/>
      <w:sz w:val="24"/>
      <w:lang w:val="en-GB" w:eastAsia="en-GB"/>
    </w:rPr>
  </w:style>
  <w:style w:type="character" w:customStyle="1" w:styleId="FooterChar2">
    <w:name w:val="Footer Char2"/>
    <w:link w:val="Footer"/>
    <w:locked/>
    <w:rsid w:val="00FC5A48"/>
    <w:rPr>
      <w:rFonts w:ascii="Verdana" w:hAnsi="Verdana"/>
      <w:lang w:val="en-GB" w:eastAsia="en-GB"/>
    </w:rPr>
  </w:style>
  <w:style w:type="character" w:styleId="PageNumber">
    <w:name w:val="page number"/>
    <w:rsid w:val="00B4254E"/>
    <w:rPr>
      <w:rFonts w:ascii="Verdana" w:hAnsi="Verdana" w:cs="Times New Roman"/>
      <w:sz w:val="20"/>
    </w:rPr>
  </w:style>
  <w:style w:type="character" w:customStyle="1" w:styleId="Char3">
    <w:name w:val="Char3"/>
    <w:rsid w:val="007957EB"/>
    <w:rPr>
      <w:rFonts w:ascii="Verdana" w:hAnsi="Verdana"/>
      <w:sz w:val="24"/>
      <w:lang w:val="en-GB" w:eastAsia="ar-SA" w:bidi="ar-SA"/>
    </w:rPr>
  </w:style>
  <w:style w:type="paragraph" w:styleId="BalloonText">
    <w:name w:val="Balloon Text"/>
    <w:basedOn w:val="Normal"/>
    <w:link w:val="BalloonTextChar1"/>
    <w:semiHidden/>
    <w:rsid w:val="00677DD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semiHidden/>
    <w:locked/>
    <w:rsid w:val="00BC083E"/>
    <w:rPr>
      <w:rFonts w:cs="Times New Roman"/>
      <w:sz w:val="2"/>
      <w:lang w:val="en-GB" w:eastAsia="en-GB"/>
    </w:rPr>
  </w:style>
  <w:style w:type="character" w:customStyle="1" w:styleId="BalloonTextChar1">
    <w:name w:val="Balloon Text Char1"/>
    <w:link w:val="BalloonText"/>
    <w:semiHidden/>
    <w:locked/>
    <w:rsid w:val="00677DDD"/>
    <w:rPr>
      <w:rFonts w:ascii="Tahoma" w:hAnsi="Tahoma"/>
      <w:sz w:val="16"/>
      <w:lang w:val="en-GB" w:eastAsia="en-GB"/>
    </w:rPr>
  </w:style>
  <w:style w:type="character" w:styleId="CommentReference">
    <w:name w:val="annotation reference"/>
    <w:semiHidden/>
    <w:rsid w:val="00B4254E"/>
    <w:rPr>
      <w:rFonts w:cs="Times New Roman"/>
      <w:sz w:val="16"/>
    </w:rPr>
  </w:style>
  <w:style w:type="paragraph" w:styleId="CommentText">
    <w:name w:val="annotation text"/>
    <w:basedOn w:val="Normal"/>
    <w:link w:val="CommentTextChar1"/>
    <w:semiHidden/>
    <w:rsid w:val="00B4254E"/>
    <w:pPr>
      <w:suppressAutoHyphens/>
    </w:pPr>
    <w:rPr>
      <w:szCs w:val="20"/>
      <w:lang w:eastAsia="ar-SA"/>
    </w:rPr>
  </w:style>
  <w:style w:type="character" w:customStyle="1" w:styleId="CommentTextChar">
    <w:name w:val="Comment Text Char"/>
    <w:link w:val="CommentText"/>
    <w:semiHidden/>
    <w:locked/>
    <w:rsid w:val="00BC083E"/>
    <w:rPr>
      <w:rFonts w:ascii="Verdana" w:hAnsi="Verdana" w:cs="Times New Roman"/>
      <w:sz w:val="20"/>
      <w:szCs w:val="20"/>
      <w:lang w:val="en-GB" w:eastAsia="en-GB"/>
    </w:rPr>
  </w:style>
  <w:style w:type="character" w:customStyle="1" w:styleId="CommentTextChar1">
    <w:name w:val="Comment Text Char1"/>
    <w:link w:val="CommentText"/>
    <w:semiHidden/>
    <w:locked/>
    <w:rsid w:val="00B4254E"/>
    <w:rPr>
      <w:rFonts w:ascii="Verdana" w:hAnsi="Verdana"/>
      <w:lang w:val="en-GB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4254E"/>
    <w:pPr>
      <w:suppressAutoHyphens w:val="0"/>
    </w:pPr>
    <w:rPr>
      <w:b/>
      <w:bCs/>
      <w:lang w:eastAsia="en-GB"/>
    </w:rPr>
  </w:style>
  <w:style w:type="character" w:customStyle="1" w:styleId="CommentSubjectChar">
    <w:name w:val="Comment Subject Char"/>
    <w:link w:val="CommentSubject"/>
    <w:semiHidden/>
    <w:locked/>
    <w:rsid w:val="00BC083E"/>
    <w:rPr>
      <w:rFonts w:ascii="Verdana" w:hAnsi="Verdana" w:cs="Times New Roman"/>
      <w:b/>
      <w:bCs/>
      <w:sz w:val="20"/>
      <w:szCs w:val="20"/>
      <w:lang w:val="en-GB" w:eastAsia="en-GB" w:bidi="ar-SA"/>
    </w:rPr>
  </w:style>
  <w:style w:type="paragraph" w:customStyle="1" w:styleId="Style8ptLeft0cmHanging032cm">
    <w:name w:val="Style 8 pt Left:  0 cm Hanging:  0.32 cm"/>
    <w:basedOn w:val="Normal"/>
    <w:rsid w:val="00B4254E"/>
    <w:pPr>
      <w:suppressAutoHyphens/>
      <w:ind w:left="147" w:hanging="147"/>
    </w:pPr>
    <w:rPr>
      <w:sz w:val="16"/>
      <w:szCs w:val="20"/>
      <w:lang w:eastAsia="ar-SA"/>
    </w:rPr>
  </w:style>
  <w:style w:type="character" w:customStyle="1" w:styleId="Heading4Char">
    <w:name w:val="Heading 4 Char"/>
    <w:link w:val="Heading4"/>
    <w:semiHidden/>
    <w:rsid w:val="00D6192A"/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D6192A"/>
    <w:pPr>
      <w:spacing w:after="150"/>
    </w:pPr>
    <w:rPr>
      <w:rFonts w:ascii="Times New Roman" w:hAnsi="Times New Roman"/>
      <w:sz w:val="24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3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322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4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2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3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194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0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5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74890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4" w:space="8" w:color="FFFFFF"/>
                                <w:right w:val="none" w:sz="0" w:space="0" w:color="auto"/>
                              </w:divBdr>
                              <w:divsChild>
                                <w:div w:id="209905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4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sciencelearn.org.nz/resources/1291-investigating-data-from-the-rv-tangaroa" TargetMode="External"/><Relationship Id="rId8" Type="http://schemas.openxmlformats.org/officeDocument/2006/relationships/hyperlink" Target="https://www.sciencelearn.org.nz/resources/1291-investigating-data-from-the-rv-tangaroa" TargetMode="External"/><Relationship Id="rId9" Type="http://schemas.openxmlformats.org/officeDocument/2006/relationships/hyperlink" Target="https://www.sciencelearn.org.nz/resources/1291-investigating-data-from-the-rv-tangaroa" TargetMode="External"/><Relationship Id="rId10" Type="http://schemas.openxmlformats.org/officeDocument/2006/relationships/hyperlink" Target="http://www.physlink.com/Education/AskExperts/ae400.cf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iencelearn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2830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 template</vt:lpstr>
    </vt:vector>
  </TitlesOfParts>
  <Company>CWA New Media</Company>
  <LinksUpToDate>false</LinksUpToDate>
  <CharactersWithSpaces>3320</CharactersWithSpaces>
  <SharedDoc>false</SharedDoc>
  <HLinks>
    <vt:vector size="54" baseType="variant">
      <vt:variant>
        <vt:i4>7405664</vt:i4>
      </vt:variant>
      <vt:variant>
        <vt:i4>21</vt:i4>
      </vt:variant>
      <vt:variant>
        <vt:i4>0</vt:i4>
      </vt:variant>
      <vt:variant>
        <vt:i4>5</vt:i4>
      </vt:variant>
      <vt:variant>
        <vt:lpwstr>http://www.physlink.com/Education/AskExperts/ae400.cfm</vt:lpwstr>
      </vt:variant>
      <vt:variant>
        <vt:lpwstr/>
      </vt:variant>
      <vt:variant>
        <vt:i4>2424867</vt:i4>
      </vt:variant>
      <vt:variant>
        <vt:i4>18</vt:i4>
      </vt:variant>
      <vt:variant>
        <vt:i4>0</vt:i4>
      </vt:variant>
      <vt:variant>
        <vt:i4>5</vt:i4>
      </vt:variant>
      <vt:variant>
        <vt:lpwstr>https://www.sciencelearn.org.nz/resources/1291-investigating-data-from-the-rv-tangaroa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https://www.sciencelearn.org.nz/resources/1291-investigating-data-from-the-rv-tangaroa</vt:lpwstr>
      </vt:variant>
      <vt:variant>
        <vt:lpwstr/>
      </vt:variant>
      <vt:variant>
        <vt:i4>2424867</vt:i4>
      </vt:variant>
      <vt:variant>
        <vt:i4>12</vt:i4>
      </vt:variant>
      <vt:variant>
        <vt:i4>0</vt:i4>
      </vt:variant>
      <vt:variant>
        <vt:i4>5</vt:i4>
      </vt:variant>
      <vt:variant>
        <vt:lpwstr>https://www.sciencelearn.org.nz/resources/1291-investigating-data-from-the-rv-tangaroa</vt:lpwstr>
      </vt:variant>
      <vt:variant>
        <vt:lpwstr/>
      </vt:variant>
      <vt:variant>
        <vt:i4>65558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extension</vt:lpwstr>
      </vt:variant>
      <vt:variant>
        <vt:i4>7274596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Do</vt:lpwstr>
      </vt:variant>
      <vt:variant>
        <vt:i4>65547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need</vt:lpwstr>
      </vt:variant>
      <vt:variant>
        <vt:i4>1835036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Introduction</vt:lpwstr>
      </vt:variant>
      <vt:variant>
        <vt:i4>2424937</vt:i4>
      </vt:variant>
      <vt:variant>
        <vt:i4>0</vt:i4>
      </vt:variant>
      <vt:variant>
        <vt:i4>0</vt:i4>
      </vt:variant>
      <vt:variant>
        <vt:i4>5</vt:i4>
      </vt:variant>
      <vt:variant>
        <vt:lpwstr>http://sciencelearn.org.nz/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template</dc:title>
  <dc:subject/>
  <dc:creator>Science Learning Hub, The University of Waikato</dc:creator>
  <cp:keywords/>
  <cp:lastModifiedBy>Science Learning Hub - University of Waikato</cp:lastModifiedBy>
  <cp:revision>2</cp:revision>
  <cp:lastPrinted>2011-06-21T00:12:00Z</cp:lastPrinted>
  <dcterms:created xsi:type="dcterms:W3CDTF">2017-03-20T19:38:00Z</dcterms:created>
  <dcterms:modified xsi:type="dcterms:W3CDTF">2017-03-20T19:38:00Z</dcterms:modified>
</cp:coreProperties>
</file>