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9804" w14:textId="77777777" w:rsidR="00E929C8" w:rsidRPr="00C876E5" w:rsidRDefault="00E929C8" w:rsidP="004554F4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CB057A">
        <w:rPr>
          <w:b/>
          <w:sz w:val="24"/>
        </w:rPr>
        <w:t>Investigating UV intensity</w:t>
      </w:r>
    </w:p>
    <w:p w14:paraId="7C2F9675" w14:textId="77777777" w:rsidR="00E929C8" w:rsidRDefault="00E929C8" w:rsidP="004554F4"/>
    <w:p w14:paraId="48AC11DF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0C366C29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1EE013B3" w14:textId="77777777" w:rsidR="00E929C8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</w:t>
      </w:r>
      <w:r w:rsidR="00CB057A">
        <w:t>students use UV beads to investigate the intensity of UV rays in a range of different situations.</w:t>
      </w:r>
    </w:p>
    <w:p w14:paraId="1560735A" w14:textId="77777777" w:rsidR="00E929C8" w:rsidRPr="00747D4A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3035F573" w14:textId="77777777" w:rsidR="00E929C8" w:rsidRPr="00831ACD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211607A2" w14:textId="77777777" w:rsidR="00E929C8" w:rsidRDefault="000A2D22" w:rsidP="0093294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</w:t>
      </w:r>
      <w:r w:rsidR="005D6D9A">
        <w:t xml:space="preserve">xplain that UV rays come from the </w:t>
      </w:r>
      <w:r w:rsidR="00B43EB8">
        <w:t>S</w:t>
      </w:r>
      <w:r w:rsidR="005D6D9A">
        <w:t>un and can cause sunburn</w:t>
      </w:r>
    </w:p>
    <w:p w14:paraId="652F96EF" w14:textId="77777777" w:rsidR="00E929C8" w:rsidRPr="00B9405A" w:rsidRDefault="000A2D22" w:rsidP="00B4254E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</w:t>
      </w:r>
      <w:r w:rsidR="005D6D9A">
        <w:t>emonstrate (</w:t>
      </w:r>
      <w:proofErr w:type="gramStart"/>
      <w:r w:rsidR="005D6D9A">
        <w:t>through the use of</w:t>
      </w:r>
      <w:proofErr w:type="gramEnd"/>
      <w:r w:rsidR="005D6D9A">
        <w:t xml:space="preserve"> UV beads) that </w:t>
      </w:r>
      <w:r w:rsidR="00A90772">
        <w:t xml:space="preserve">various objects can block UV rays </w:t>
      </w:r>
      <w:r w:rsidR="00B43EB8">
        <w:t>–</w:t>
      </w:r>
      <w:r w:rsidR="00A90772">
        <w:t xml:space="preserve"> either partially or completely</w:t>
      </w:r>
      <w:r w:rsidR="00B43EB8">
        <w:t>.</w:t>
      </w:r>
    </w:p>
    <w:p w14:paraId="6DBE3ACB" w14:textId="77777777" w:rsidR="00E929C8" w:rsidRDefault="00E929C8" w:rsidP="004554F4"/>
    <w:p w14:paraId="35E27422" w14:textId="77777777" w:rsidR="00E929C8" w:rsidRPr="00C876E5" w:rsidRDefault="00167AF9" w:rsidP="004554F4">
      <w:hyperlink w:anchor="Introduction" w:history="1">
        <w:r w:rsidR="00E929C8" w:rsidRPr="003811FA">
          <w:rPr>
            <w:rStyle w:val="Hyperlink"/>
          </w:rPr>
          <w:t>Introduction/background notes</w:t>
        </w:r>
      </w:hyperlink>
    </w:p>
    <w:p w14:paraId="4B8E15E4" w14:textId="77777777" w:rsidR="00E929C8" w:rsidRDefault="00167AF9" w:rsidP="004554F4">
      <w:hyperlink w:anchor="need" w:history="1">
        <w:r w:rsidR="00E929C8" w:rsidRPr="00CA4376">
          <w:rPr>
            <w:rStyle w:val="Hyperlink"/>
          </w:rPr>
          <w:t>What you need</w:t>
        </w:r>
      </w:hyperlink>
    </w:p>
    <w:p w14:paraId="24EAA7FE" w14:textId="77777777" w:rsidR="00E929C8" w:rsidRPr="00C876E5" w:rsidRDefault="00167AF9" w:rsidP="004554F4">
      <w:hyperlink w:anchor="Do" w:history="1">
        <w:r w:rsidR="00E929C8" w:rsidRPr="00FE4289">
          <w:rPr>
            <w:rStyle w:val="Hyperlink"/>
          </w:rPr>
          <w:t>What to do</w:t>
        </w:r>
      </w:hyperlink>
    </w:p>
    <w:p w14:paraId="593B7EC8" w14:textId="77777777" w:rsidR="00E929C8" w:rsidRPr="00B43EB8" w:rsidRDefault="00E929C8" w:rsidP="00B43EB8"/>
    <w:p w14:paraId="5A7BB1BF" w14:textId="77777777" w:rsidR="00E929C8" w:rsidRPr="00B43EB8" w:rsidRDefault="00E929C8" w:rsidP="00B43EB8">
      <w:pPr>
        <w:rPr>
          <w:b/>
        </w:rPr>
      </w:pPr>
      <w:bookmarkStart w:id="0" w:name="Introduction"/>
      <w:bookmarkEnd w:id="0"/>
      <w:r w:rsidRPr="00B43EB8">
        <w:rPr>
          <w:b/>
        </w:rPr>
        <w:t>Introduction/background</w:t>
      </w:r>
    </w:p>
    <w:p w14:paraId="565EC63A" w14:textId="77777777" w:rsidR="00E929C8" w:rsidRPr="00B43EB8" w:rsidRDefault="00E929C8" w:rsidP="00B43EB8"/>
    <w:p w14:paraId="0CE770BF" w14:textId="77777777" w:rsidR="00CB057A" w:rsidRPr="00B43EB8" w:rsidRDefault="00CB057A" w:rsidP="00B43EB8">
      <w:r w:rsidRPr="00B43EB8">
        <w:t xml:space="preserve">The Sun gives off different kinds of energy including visible light, infrared, ultraviolet light, radio waves, microwaves, X-rays and gamma rays. </w:t>
      </w:r>
    </w:p>
    <w:p w14:paraId="25DD026A" w14:textId="77777777" w:rsidR="00B43EB8" w:rsidRDefault="00B43EB8" w:rsidP="00B43EB8"/>
    <w:p w14:paraId="2AB26ABC" w14:textId="77777777" w:rsidR="00933605" w:rsidRDefault="00CB057A" w:rsidP="00B43EB8">
      <w:r w:rsidRPr="00B43EB8">
        <w:t xml:space="preserve">Your skin is an excellent detector of UV – it can turn either red (a sunburn) and/or brown (a suntan) when exposed to UV. </w:t>
      </w:r>
    </w:p>
    <w:p w14:paraId="19B57A0D" w14:textId="77777777" w:rsidR="00933605" w:rsidRDefault="00C842DD" w:rsidP="00B43EB8"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9CCB146" wp14:editId="7352DC02">
            <wp:simplePos x="0" y="0"/>
            <wp:positionH relativeFrom="column">
              <wp:align>right</wp:align>
            </wp:positionH>
            <wp:positionV relativeFrom="paragraph">
              <wp:posOffset>133350</wp:posOffset>
            </wp:positionV>
            <wp:extent cx="2952115" cy="1990090"/>
            <wp:effectExtent l="0" t="0" r="0" b="0"/>
            <wp:wrapSquare wrapText="bothSides"/>
            <wp:docPr id="1" name="Picture 2" descr="UV_TEA-ACT_02_InvestigatingUVIntensity_BeadsB4AndAfter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TEA-ACT_02_InvestigatingUVIntensity_BeadsB4AndAfterS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10B3" w14:textId="77777777" w:rsidR="00CB057A" w:rsidRPr="00B43EB8" w:rsidRDefault="00CB057A" w:rsidP="00B43EB8">
      <w:r w:rsidRPr="00B43EB8">
        <w:t xml:space="preserve">A safer way than using your skin to detect UV is by using UV beads. These plastic beads are a simple tool for measuring UV intensity over time, as they contain a chemical that changes colour when exposed to UV radiation. The more UV there is, the darker the beads become. </w:t>
      </w:r>
    </w:p>
    <w:p w14:paraId="504583E9" w14:textId="77777777" w:rsidR="00EA5288" w:rsidRDefault="00EA5288" w:rsidP="00B43EB8"/>
    <w:p w14:paraId="15E2562B" w14:textId="77777777" w:rsidR="00E929C8" w:rsidRPr="00B43EB8" w:rsidRDefault="00CB057A" w:rsidP="00B43EB8">
      <w:r w:rsidRPr="00B43EB8">
        <w:t xml:space="preserve">For this activity, it is preferable to use beads of one colour </w:t>
      </w:r>
      <w:proofErr w:type="gramStart"/>
      <w:r w:rsidRPr="00B43EB8">
        <w:t>only</w:t>
      </w:r>
      <w:proofErr w:type="gramEnd"/>
      <w:r w:rsidR="00EA5288">
        <w:t xml:space="preserve"> so </w:t>
      </w:r>
      <w:r w:rsidRPr="00B43EB8">
        <w:t xml:space="preserve">the colour changes and comparisons </w:t>
      </w:r>
      <w:r w:rsidR="00EA5288">
        <w:t xml:space="preserve">are </w:t>
      </w:r>
      <w:r w:rsidRPr="00B43EB8">
        <w:t xml:space="preserve">more obvious. Keep the beads in a closed </w:t>
      </w:r>
      <w:r w:rsidR="005D04A2" w:rsidRPr="00B43EB8">
        <w:t xml:space="preserve">opaque </w:t>
      </w:r>
      <w:r w:rsidRPr="00B43EB8">
        <w:t>container to prevent UV rays from striking the beads prior to the activity.</w:t>
      </w:r>
    </w:p>
    <w:p w14:paraId="27105EE7" w14:textId="77777777" w:rsidR="00E929C8" w:rsidRPr="00B43EB8" w:rsidRDefault="00E929C8" w:rsidP="00B43EB8"/>
    <w:p w14:paraId="3A158EFF" w14:textId="77777777" w:rsidR="00E929C8" w:rsidRPr="00ED51C9" w:rsidRDefault="00E929C8" w:rsidP="00B43EB8">
      <w:pPr>
        <w:rPr>
          <w:b/>
        </w:rPr>
      </w:pPr>
      <w:bookmarkStart w:id="1" w:name="need"/>
      <w:bookmarkEnd w:id="1"/>
      <w:r w:rsidRPr="00ED51C9">
        <w:rPr>
          <w:b/>
        </w:rPr>
        <w:t>What you need</w:t>
      </w:r>
    </w:p>
    <w:p w14:paraId="681BA6A0" w14:textId="77777777" w:rsidR="00E929C8" w:rsidRPr="00B43EB8" w:rsidRDefault="00E929C8" w:rsidP="00B43EB8"/>
    <w:p w14:paraId="73D9DE4E" w14:textId="77777777" w:rsidR="00167AF9" w:rsidRDefault="00CB057A" w:rsidP="00933605">
      <w:pPr>
        <w:numPr>
          <w:ilvl w:val="0"/>
          <w:numId w:val="32"/>
        </w:numPr>
      </w:pPr>
      <w:r w:rsidRPr="00B43EB8">
        <w:t>UV beads</w:t>
      </w:r>
      <w:r w:rsidR="00C44DDA" w:rsidRPr="00B43EB8">
        <w:t xml:space="preserve"> </w:t>
      </w:r>
      <w:r w:rsidR="00933605">
        <w:t>–</w:t>
      </w:r>
      <w:r w:rsidR="00C44DDA" w:rsidRPr="00B43EB8">
        <w:t xml:space="preserve"> </w:t>
      </w:r>
      <w:r w:rsidR="00933605">
        <w:t xml:space="preserve">these </w:t>
      </w:r>
      <w:r w:rsidR="00C44DDA" w:rsidRPr="00B43EB8">
        <w:t>can be purchased from</w:t>
      </w:r>
      <w:r w:rsidR="00167AF9">
        <w:t xml:space="preserve"> places such as:</w:t>
      </w:r>
    </w:p>
    <w:p w14:paraId="7A6ACC66" w14:textId="6F136F0E" w:rsidR="00167AF9" w:rsidRDefault="00167AF9" w:rsidP="00167AF9">
      <w:pPr>
        <w:numPr>
          <w:ilvl w:val="1"/>
          <w:numId w:val="32"/>
        </w:numPr>
        <w:tabs>
          <w:tab w:val="clear" w:pos="1440"/>
          <w:tab w:val="num" w:pos="851"/>
        </w:tabs>
        <w:ind w:left="851" w:hanging="284"/>
      </w:pPr>
      <w:hyperlink r:id="rId8" w:history="1">
        <w:r>
          <w:rPr>
            <w:rStyle w:val="Hyperlink"/>
          </w:rPr>
          <w:t>www.deltaed.co.nz/product/ultraviolet-detection-beads-pk-250</w:t>
        </w:r>
      </w:hyperlink>
    </w:p>
    <w:p w14:paraId="6ACE0299" w14:textId="3C7C752A" w:rsidR="00167AF9" w:rsidRDefault="00167AF9" w:rsidP="00167AF9">
      <w:pPr>
        <w:numPr>
          <w:ilvl w:val="1"/>
          <w:numId w:val="32"/>
        </w:numPr>
        <w:tabs>
          <w:tab w:val="clear" w:pos="1440"/>
          <w:tab w:val="num" w:pos="851"/>
        </w:tabs>
        <w:ind w:left="851" w:hanging="284"/>
      </w:pPr>
      <w:hyperlink r:id="rId9" w:history="1">
        <w:r>
          <w:rPr>
            <w:rStyle w:val="Hyperlink"/>
          </w:rPr>
          <w:t>www.kesco.co.nz/product/SER1139926A</w:t>
        </w:r>
      </w:hyperlink>
      <w:r>
        <w:t xml:space="preserve"> </w:t>
      </w:r>
    </w:p>
    <w:p w14:paraId="74A3776F" w14:textId="5865BB0C" w:rsidR="00167AF9" w:rsidRDefault="00167AF9" w:rsidP="00167AF9">
      <w:pPr>
        <w:numPr>
          <w:ilvl w:val="1"/>
          <w:numId w:val="32"/>
        </w:numPr>
        <w:tabs>
          <w:tab w:val="clear" w:pos="1440"/>
          <w:tab w:val="num" w:pos="851"/>
        </w:tabs>
        <w:ind w:left="851" w:hanging="284"/>
      </w:pPr>
      <w:hyperlink r:id="rId10" w:history="1">
        <w:r>
          <w:rPr>
            <w:rStyle w:val="Hyperlink"/>
          </w:rPr>
          <w:t>www.electroflash.co.nz/products/view/603</w:t>
        </w:r>
      </w:hyperlink>
      <w:r>
        <w:t>.</w:t>
      </w:r>
    </w:p>
    <w:p w14:paraId="71052871" w14:textId="3A414291" w:rsidR="00CB057A" w:rsidRPr="00B43EB8" w:rsidRDefault="00933605" w:rsidP="00167AF9">
      <w:pPr>
        <w:numPr>
          <w:ilvl w:val="0"/>
          <w:numId w:val="32"/>
        </w:numPr>
      </w:pPr>
      <w:r>
        <w:t>F</w:t>
      </w:r>
      <w:r w:rsidR="00CB057A" w:rsidRPr="00B43EB8">
        <w:t>luorescent light</w:t>
      </w:r>
    </w:p>
    <w:p w14:paraId="6DED6C63" w14:textId="77777777" w:rsidR="00CB057A" w:rsidRPr="00B43EB8" w:rsidRDefault="00933605" w:rsidP="00933605">
      <w:pPr>
        <w:numPr>
          <w:ilvl w:val="0"/>
          <w:numId w:val="32"/>
        </w:numPr>
      </w:pPr>
      <w:r>
        <w:t>A</w:t>
      </w:r>
      <w:r w:rsidR="00CB057A" w:rsidRPr="00B43EB8">
        <w:t xml:space="preserve">n area of </w:t>
      </w:r>
      <w:r>
        <w:t>S</w:t>
      </w:r>
      <w:r w:rsidR="00CB057A" w:rsidRPr="00B43EB8">
        <w:t xml:space="preserve">un (if carrying out the activity indoors, a sunny windowsill of an open window is fine or </w:t>
      </w:r>
      <w:r w:rsidR="007A4439">
        <w:t xml:space="preserve">use </w:t>
      </w:r>
      <w:r w:rsidR="00CB057A" w:rsidRPr="00B43EB8">
        <w:t>a UV light)</w:t>
      </w:r>
    </w:p>
    <w:p w14:paraId="4863FD30" w14:textId="77777777" w:rsidR="00CB057A" w:rsidRPr="00B43EB8" w:rsidRDefault="00933605" w:rsidP="00933605">
      <w:pPr>
        <w:numPr>
          <w:ilvl w:val="0"/>
          <w:numId w:val="32"/>
        </w:numPr>
      </w:pPr>
      <w:r>
        <w:t>A</w:t>
      </w:r>
      <w:r w:rsidR="00CB057A" w:rsidRPr="00B43EB8">
        <w:t xml:space="preserve">n area of shade </w:t>
      </w:r>
    </w:p>
    <w:p w14:paraId="3EF4F194" w14:textId="77777777" w:rsidR="00CB057A" w:rsidRPr="00B43EB8" w:rsidRDefault="00933605" w:rsidP="00933605">
      <w:pPr>
        <w:numPr>
          <w:ilvl w:val="0"/>
          <w:numId w:val="32"/>
        </w:numPr>
      </w:pPr>
      <w:r>
        <w:t>S</w:t>
      </w:r>
      <w:r w:rsidR="00CB057A" w:rsidRPr="00B43EB8">
        <w:t>tring</w:t>
      </w:r>
    </w:p>
    <w:p w14:paraId="55E49E1F" w14:textId="77777777" w:rsidR="00CB057A" w:rsidRPr="00B43EB8" w:rsidRDefault="00933605" w:rsidP="00933605">
      <w:pPr>
        <w:numPr>
          <w:ilvl w:val="0"/>
          <w:numId w:val="32"/>
        </w:numPr>
      </w:pPr>
      <w:r>
        <w:t>M</w:t>
      </w:r>
      <w:r w:rsidR="00CB057A" w:rsidRPr="00B43EB8">
        <w:t>etre ruler</w:t>
      </w:r>
    </w:p>
    <w:p w14:paraId="3E92DF8E" w14:textId="77777777" w:rsidR="00CB057A" w:rsidRPr="00B43EB8" w:rsidRDefault="00933605" w:rsidP="00933605">
      <w:pPr>
        <w:numPr>
          <w:ilvl w:val="0"/>
          <w:numId w:val="32"/>
        </w:numPr>
      </w:pPr>
      <w:r>
        <w:t>B</w:t>
      </w:r>
      <w:r w:rsidR="00CB057A" w:rsidRPr="00B43EB8">
        <w:t xml:space="preserve">ucket of water </w:t>
      </w:r>
    </w:p>
    <w:p w14:paraId="239731B0" w14:textId="77777777" w:rsidR="00CB057A" w:rsidRPr="00B43EB8" w:rsidRDefault="00933605" w:rsidP="00933605">
      <w:pPr>
        <w:numPr>
          <w:ilvl w:val="0"/>
          <w:numId w:val="32"/>
        </w:numPr>
      </w:pPr>
      <w:r>
        <w:t>S</w:t>
      </w:r>
      <w:r w:rsidR="00CB057A" w:rsidRPr="007A4439">
        <w:t>unscreen</w:t>
      </w:r>
      <w:r w:rsidR="00CB057A" w:rsidRPr="00B43EB8">
        <w:t xml:space="preserve"> </w:t>
      </w:r>
    </w:p>
    <w:p w14:paraId="7A5A0460" w14:textId="77777777" w:rsidR="00CB057A" w:rsidRPr="00B43EB8" w:rsidRDefault="00933605" w:rsidP="00933605">
      <w:pPr>
        <w:numPr>
          <w:ilvl w:val="0"/>
          <w:numId w:val="32"/>
        </w:numPr>
      </w:pPr>
      <w:r>
        <w:t>Z</w:t>
      </w:r>
      <w:r w:rsidR="00CB057A" w:rsidRPr="00B43EB8">
        <w:t>ip-lock bag</w:t>
      </w:r>
    </w:p>
    <w:p w14:paraId="6A66D61A" w14:textId="77777777" w:rsidR="00CB057A" w:rsidRPr="00B43EB8" w:rsidRDefault="00933605" w:rsidP="00933605">
      <w:pPr>
        <w:numPr>
          <w:ilvl w:val="0"/>
          <w:numId w:val="32"/>
        </w:numPr>
      </w:pPr>
      <w:r>
        <w:t>P</w:t>
      </w:r>
      <w:r w:rsidR="00CB057A" w:rsidRPr="00B43EB8">
        <w:t>iece of glass (or a window)</w:t>
      </w:r>
    </w:p>
    <w:p w14:paraId="06308DC6" w14:textId="77777777" w:rsidR="00CB057A" w:rsidRPr="00B43EB8" w:rsidRDefault="00933605" w:rsidP="00933605">
      <w:pPr>
        <w:numPr>
          <w:ilvl w:val="0"/>
          <w:numId w:val="32"/>
        </w:numPr>
      </w:pPr>
      <w:r>
        <w:t>S</w:t>
      </w:r>
      <w:r w:rsidR="00CB057A" w:rsidRPr="00B43EB8">
        <w:t>unglasses</w:t>
      </w:r>
    </w:p>
    <w:p w14:paraId="0FBB8EBE" w14:textId="77777777" w:rsidR="00CB057A" w:rsidRPr="00B43EB8" w:rsidRDefault="00933605" w:rsidP="00933605">
      <w:pPr>
        <w:numPr>
          <w:ilvl w:val="0"/>
          <w:numId w:val="32"/>
        </w:numPr>
      </w:pPr>
      <w:r>
        <w:t>R</w:t>
      </w:r>
      <w:r w:rsidR="00CB057A" w:rsidRPr="00B43EB8">
        <w:t>egular glasses</w:t>
      </w:r>
    </w:p>
    <w:p w14:paraId="295FD023" w14:textId="77777777" w:rsidR="00CB057A" w:rsidRPr="00B43EB8" w:rsidRDefault="00933605" w:rsidP="00933605">
      <w:pPr>
        <w:numPr>
          <w:ilvl w:val="0"/>
          <w:numId w:val="32"/>
        </w:numPr>
      </w:pPr>
      <w:r>
        <w:t>B</w:t>
      </w:r>
      <w:r w:rsidR="00CB057A" w:rsidRPr="00B43EB8">
        <w:t xml:space="preserve">lack t-shirt </w:t>
      </w:r>
    </w:p>
    <w:p w14:paraId="5BC0A2A2" w14:textId="77777777" w:rsidR="00CB057A" w:rsidRPr="00B43EB8" w:rsidRDefault="00933605" w:rsidP="00933605">
      <w:pPr>
        <w:numPr>
          <w:ilvl w:val="0"/>
          <w:numId w:val="32"/>
        </w:numPr>
      </w:pPr>
      <w:r>
        <w:lastRenderedPageBreak/>
        <w:t>W</w:t>
      </w:r>
      <w:r w:rsidR="00CB057A" w:rsidRPr="00B43EB8">
        <w:t>hite t-shirt</w:t>
      </w:r>
    </w:p>
    <w:p w14:paraId="082C0B7A" w14:textId="77777777" w:rsidR="00CB057A" w:rsidRPr="00B43EB8" w:rsidRDefault="00933605" w:rsidP="00933605">
      <w:pPr>
        <w:numPr>
          <w:ilvl w:val="0"/>
          <w:numId w:val="32"/>
        </w:numPr>
      </w:pPr>
      <w:r>
        <w:t>W</w:t>
      </w:r>
      <w:r w:rsidR="00CB057A" w:rsidRPr="00B43EB8">
        <w:t>ide</w:t>
      </w:r>
      <w:r w:rsidR="007A4439">
        <w:t>-</w:t>
      </w:r>
      <w:r w:rsidR="00CB057A" w:rsidRPr="00B43EB8">
        <w:t>brimmed hat</w:t>
      </w:r>
    </w:p>
    <w:p w14:paraId="1CC10D02" w14:textId="77777777" w:rsidR="00E929C8" w:rsidRPr="00B43EB8" w:rsidRDefault="00933605" w:rsidP="00933605">
      <w:pPr>
        <w:numPr>
          <w:ilvl w:val="0"/>
          <w:numId w:val="32"/>
        </w:numPr>
      </w:pPr>
      <w:r>
        <w:t>A</w:t>
      </w:r>
      <w:r w:rsidR="00CB057A" w:rsidRPr="00B43EB8">
        <w:t xml:space="preserve">ccess to a tanning booth (if possible) </w:t>
      </w:r>
    </w:p>
    <w:p w14:paraId="351CB65B" w14:textId="77777777" w:rsidR="00E929C8" w:rsidRPr="00B43EB8" w:rsidRDefault="00E929C8" w:rsidP="00B43EB8"/>
    <w:p w14:paraId="298C967B" w14:textId="77777777" w:rsidR="00E929C8" w:rsidRPr="00ED51C9" w:rsidRDefault="00E929C8" w:rsidP="00B43EB8">
      <w:pPr>
        <w:rPr>
          <w:b/>
        </w:rPr>
      </w:pPr>
      <w:bookmarkStart w:id="2" w:name="Do"/>
      <w:bookmarkEnd w:id="2"/>
      <w:r w:rsidRPr="00ED51C9">
        <w:rPr>
          <w:b/>
        </w:rPr>
        <w:t>What to do</w:t>
      </w:r>
    </w:p>
    <w:p w14:paraId="1175A2DC" w14:textId="77777777" w:rsidR="00933605" w:rsidRDefault="00933605" w:rsidP="00B43EB8"/>
    <w:p w14:paraId="68F591E9" w14:textId="77777777" w:rsidR="00CB057A" w:rsidRPr="00B43EB8" w:rsidRDefault="00933605" w:rsidP="00933605">
      <w:pPr>
        <w:numPr>
          <w:ilvl w:val="0"/>
          <w:numId w:val="34"/>
        </w:numPr>
      </w:pPr>
      <w:r>
        <w:t xml:space="preserve">Show students the UV beads and explain </w:t>
      </w:r>
      <w:r w:rsidR="007A4439">
        <w:t xml:space="preserve">that </w:t>
      </w:r>
      <w:r>
        <w:t xml:space="preserve">they change colour when exposed to UV light. Explain that you will be testing the beads in a range of environments and </w:t>
      </w:r>
      <w:r w:rsidR="00ED51C9">
        <w:t>h</w:t>
      </w:r>
      <w:r>
        <w:t xml:space="preserve">ave students </w:t>
      </w:r>
      <w:r w:rsidR="00CB057A" w:rsidRPr="00B43EB8">
        <w:t>predict/talk about the following:</w:t>
      </w:r>
    </w:p>
    <w:p w14:paraId="2FEB7621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 xml:space="preserve">Where do you think the bead will turn the darkest? </w:t>
      </w:r>
    </w:p>
    <w:p w14:paraId="771FABB3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 xml:space="preserve">What do you think happens to UV levels on a cloudy day? </w:t>
      </w:r>
    </w:p>
    <w:p w14:paraId="150AD875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 xml:space="preserve">Is the shade </w:t>
      </w:r>
      <w:proofErr w:type="gramStart"/>
      <w:r w:rsidRPr="00B43EB8">
        <w:t>really free</w:t>
      </w:r>
      <w:proofErr w:type="gramEnd"/>
      <w:r w:rsidRPr="00B43EB8">
        <w:t xml:space="preserve"> of UV?</w:t>
      </w:r>
    </w:p>
    <w:p w14:paraId="5C1EBFAB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>What will happen to the colour of the beads in the water? Can you get sunburnt while swimming?</w:t>
      </w:r>
    </w:p>
    <w:p w14:paraId="22ABE1AF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>How well will sunglasses and regular glasses protect the beads, and therefore your eyes, from UV?</w:t>
      </w:r>
    </w:p>
    <w:p w14:paraId="36FDB2E4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>Can you get sunburnt sitting next to the window inside a car or building?</w:t>
      </w:r>
    </w:p>
    <w:p w14:paraId="3DC4B722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>How well does sunscreen protect us from UV?</w:t>
      </w:r>
    </w:p>
    <w:p w14:paraId="3EB2792E" w14:textId="77777777" w:rsidR="00CB057A" w:rsidRPr="00B43EB8" w:rsidRDefault="00CB057A" w:rsidP="00933605">
      <w:pPr>
        <w:numPr>
          <w:ilvl w:val="0"/>
          <w:numId w:val="35"/>
        </w:numPr>
      </w:pPr>
      <w:r w:rsidRPr="00B43EB8">
        <w:t>Which kind of clothing gives us the best protection from UV?</w:t>
      </w:r>
    </w:p>
    <w:p w14:paraId="5FDFADC7" w14:textId="77777777" w:rsidR="00933605" w:rsidRDefault="00933605" w:rsidP="00B43EB8"/>
    <w:p w14:paraId="231AA3DB" w14:textId="77777777" w:rsidR="00933605" w:rsidRDefault="00CB057A" w:rsidP="00B43EB8">
      <w:pPr>
        <w:numPr>
          <w:ilvl w:val="0"/>
          <w:numId w:val="34"/>
        </w:numPr>
      </w:pPr>
      <w:r w:rsidRPr="00B43EB8">
        <w:t>Place 2–3 UV beads near a fluorescent light inside.</w:t>
      </w:r>
      <w:r w:rsidR="00122D04">
        <w:t xml:space="preserve"> </w:t>
      </w:r>
    </w:p>
    <w:p w14:paraId="500CC600" w14:textId="77777777" w:rsidR="00933605" w:rsidRDefault="00933605" w:rsidP="00B43EB8">
      <w:pPr>
        <w:numPr>
          <w:ilvl w:val="0"/>
          <w:numId w:val="35"/>
        </w:numPr>
      </w:pPr>
      <w:r w:rsidRPr="00B43EB8">
        <w:t xml:space="preserve">Do </w:t>
      </w:r>
      <w:r>
        <w:t>an</w:t>
      </w:r>
      <w:r w:rsidR="007A4439">
        <w:t>y</w:t>
      </w:r>
      <w:r>
        <w:t xml:space="preserve"> beads </w:t>
      </w:r>
      <w:r w:rsidRPr="00B43EB8">
        <w:t>change colour?</w:t>
      </w:r>
    </w:p>
    <w:p w14:paraId="1514C5BE" w14:textId="77777777" w:rsidR="00933605" w:rsidRDefault="00CB057A" w:rsidP="00B43EB8">
      <w:pPr>
        <w:numPr>
          <w:ilvl w:val="0"/>
          <w:numId w:val="35"/>
        </w:numPr>
      </w:pPr>
      <w:r w:rsidRPr="00B43EB8">
        <w:t>Can you get sunburn or a tan by sitting next to a fluorescent light?</w:t>
      </w:r>
    </w:p>
    <w:p w14:paraId="58F2D866" w14:textId="77777777" w:rsidR="00933605" w:rsidRDefault="00933605" w:rsidP="00933605"/>
    <w:p w14:paraId="77649ABE" w14:textId="77777777" w:rsidR="00933605" w:rsidRDefault="00CB057A" w:rsidP="00B43EB8">
      <w:pPr>
        <w:numPr>
          <w:ilvl w:val="0"/>
          <w:numId w:val="34"/>
        </w:numPr>
      </w:pPr>
      <w:r w:rsidRPr="00B43EB8">
        <w:t xml:space="preserve">Place the beads on the sunny windowsill of a closed window. </w:t>
      </w:r>
    </w:p>
    <w:p w14:paraId="6991551F" w14:textId="77777777" w:rsidR="00933605" w:rsidRDefault="00CB057A" w:rsidP="00B43EB8">
      <w:pPr>
        <w:numPr>
          <w:ilvl w:val="0"/>
          <w:numId w:val="35"/>
        </w:numPr>
      </w:pPr>
      <w:r w:rsidRPr="00B43EB8">
        <w:t xml:space="preserve">Do </w:t>
      </w:r>
      <w:r w:rsidR="00933605">
        <w:t>an</w:t>
      </w:r>
      <w:r w:rsidR="007A4439">
        <w:t>y</w:t>
      </w:r>
      <w:r w:rsidR="00933605">
        <w:t xml:space="preserve"> beads </w:t>
      </w:r>
      <w:r w:rsidRPr="00B43EB8">
        <w:t xml:space="preserve">change colour? </w:t>
      </w:r>
    </w:p>
    <w:p w14:paraId="077B67E6" w14:textId="77777777" w:rsidR="00CB057A" w:rsidRPr="00B43EB8" w:rsidRDefault="00CB057A" w:rsidP="00B43EB8">
      <w:pPr>
        <w:numPr>
          <w:ilvl w:val="0"/>
          <w:numId w:val="35"/>
        </w:numPr>
      </w:pPr>
      <w:r w:rsidRPr="00B43EB8">
        <w:t>Can you get sunburned or tanned sitting next to a closed window in a car or building?</w:t>
      </w:r>
    </w:p>
    <w:p w14:paraId="244D89AB" w14:textId="77777777" w:rsidR="00933605" w:rsidRDefault="00933605" w:rsidP="00933605"/>
    <w:p w14:paraId="4DA737EB" w14:textId="77777777" w:rsidR="00933605" w:rsidRDefault="00CB057A" w:rsidP="00B43EB8">
      <w:pPr>
        <w:numPr>
          <w:ilvl w:val="0"/>
          <w:numId w:val="34"/>
        </w:numPr>
      </w:pPr>
      <w:r w:rsidRPr="00B43EB8">
        <w:t>Take the UV beads to a shady spot</w:t>
      </w:r>
      <w:r w:rsidR="00933605">
        <w:t xml:space="preserve"> outside</w:t>
      </w:r>
      <w:r w:rsidRPr="00B43EB8">
        <w:t xml:space="preserve">. </w:t>
      </w:r>
    </w:p>
    <w:p w14:paraId="23190133" w14:textId="77777777" w:rsidR="00933605" w:rsidRDefault="00C842DD" w:rsidP="00B43EB8">
      <w:pPr>
        <w:numPr>
          <w:ilvl w:val="0"/>
          <w:numId w:val="35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B32C21E" wp14:editId="254DD729">
            <wp:simplePos x="0" y="0"/>
            <wp:positionH relativeFrom="column">
              <wp:posOffset>3313430</wp:posOffset>
            </wp:positionH>
            <wp:positionV relativeFrom="paragraph">
              <wp:posOffset>70485</wp:posOffset>
            </wp:positionV>
            <wp:extent cx="2806065" cy="1981200"/>
            <wp:effectExtent l="0" t="0" r="0" b="0"/>
            <wp:wrapSquare wrapText="bothSides"/>
            <wp:docPr id="3" name="Picture 3" descr="UV_TEA_ACT_02_InvestigatingUV_Intensity_beads_and_sun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_TEA_ACT_02_InvestigatingUV_Intensity_beads_and_sunglass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7A" w:rsidRPr="00B43EB8">
        <w:t xml:space="preserve">Do any beads change colour? </w:t>
      </w:r>
    </w:p>
    <w:p w14:paraId="114FB84E" w14:textId="77777777" w:rsidR="00CB057A" w:rsidRPr="00B43EB8" w:rsidRDefault="00CB057A" w:rsidP="00B43EB8">
      <w:pPr>
        <w:numPr>
          <w:ilvl w:val="0"/>
          <w:numId w:val="35"/>
        </w:numPr>
      </w:pPr>
      <w:r w:rsidRPr="00B43EB8">
        <w:t>Is there UV radiation in the shade?</w:t>
      </w:r>
    </w:p>
    <w:p w14:paraId="3A5E3358" w14:textId="77777777" w:rsidR="00933605" w:rsidRDefault="00933605" w:rsidP="003D042D"/>
    <w:p w14:paraId="4AE49AD9" w14:textId="77777777" w:rsidR="00933605" w:rsidRDefault="00CB057A" w:rsidP="00933605">
      <w:pPr>
        <w:numPr>
          <w:ilvl w:val="0"/>
          <w:numId w:val="34"/>
        </w:numPr>
      </w:pPr>
      <w:r w:rsidRPr="00B43EB8">
        <w:t xml:space="preserve">Now place the beads in direct sunlight. </w:t>
      </w:r>
    </w:p>
    <w:p w14:paraId="3F15558B" w14:textId="77777777" w:rsidR="00CB057A" w:rsidRPr="00B43EB8" w:rsidRDefault="00CB057A" w:rsidP="007A4439">
      <w:pPr>
        <w:numPr>
          <w:ilvl w:val="0"/>
          <w:numId w:val="41"/>
        </w:numPr>
      </w:pPr>
      <w:r w:rsidRPr="00B43EB8">
        <w:t>What do you notice about the intensity of the beads</w:t>
      </w:r>
      <w:r w:rsidR="007A4439">
        <w:t>’</w:t>
      </w:r>
      <w:r w:rsidRPr="00B43EB8">
        <w:t xml:space="preserve"> colour?</w:t>
      </w:r>
    </w:p>
    <w:p w14:paraId="307F7FC0" w14:textId="77777777" w:rsidR="00CB057A" w:rsidRPr="00B43EB8" w:rsidRDefault="00CB057A" w:rsidP="00B43EB8"/>
    <w:p w14:paraId="2654C2D1" w14:textId="77777777" w:rsidR="003D042D" w:rsidRDefault="00CB057A" w:rsidP="00B43EB8">
      <w:pPr>
        <w:numPr>
          <w:ilvl w:val="0"/>
          <w:numId w:val="34"/>
        </w:numPr>
      </w:pPr>
      <w:r w:rsidRPr="00B43EB8">
        <w:t xml:space="preserve">Place 2–3 beads beneath the glass of a pair of regular prescription glasses and place a second set of 2–3 beads beneath the glass of a pair of sunglasses. Place a third set of 2–3 beads alongside but not beneath any glass. </w:t>
      </w:r>
    </w:p>
    <w:p w14:paraId="1CC28C24" w14:textId="77777777" w:rsidR="00CB057A" w:rsidRPr="00B43EB8" w:rsidRDefault="00CB057A" w:rsidP="00B43EB8">
      <w:pPr>
        <w:numPr>
          <w:ilvl w:val="0"/>
          <w:numId w:val="35"/>
        </w:numPr>
      </w:pPr>
      <w:r w:rsidRPr="00B43EB8">
        <w:t>What do you observe?</w:t>
      </w:r>
    </w:p>
    <w:p w14:paraId="6E870E1A" w14:textId="77777777" w:rsidR="003D042D" w:rsidRDefault="003D042D" w:rsidP="00B43EB8"/>
    <w:p w14:paraId="4E34F128" w14:textId="77777777" w:rsidR="003D042D" w:rsidRDefault="00CB057A" w:rsidP="00B43EB8">
      <w:pPr>
        <w:numPr>
          <w:ilvl w:val="0"/>
          <w:numId w:val="34"/>
        </w:numPr>
      </w:pPr>
      <w:r w:rsidRPr="00B43EB8">
        <w:t xml:space="preserve">Tie a UV bead to one end of a piece of string approximately 60 cm long. Mark off the remaining string in 2 cm intervals. Lower the bead 2 cm into water and watch for a colour </w:t>
      </w:r>
      <w:r w:rsidRPr="00B43EB8">
        <w:rPr>
          <w:noProof/>
        </w:rPr>
        <w:t>change</w:t>
      </w:r>
      <w:r w:rsidRPr="00B43EB8">
        <w:t xml:space="preserve">. Repeat by lowering the bead 2 cm more each time (using the measurements on the string) until no colour change is observed. </w:t>
      </w:r>
    </w:p>
    <w:p w14:paraId="60147328" w14:textId="77777777" w:rsidR="003D042D" w:rsidRDefault="00CB057A" w:rsidP="00B43EB8">
      <w:pPr>
        <w:numPr>
          <w:ilvl w:val="0"/>
          <w:numId w:val="35"/>
        </w:numPr>
      </w:pPr>
      <w:r w:rsidRPr="00B43EB8">
        <w:t xml:space="preserve">At what length of string did no colour change occur? </w:t>
      </w:r>
    </w:p>
    <w:p w14:paraId="0B92A764" w14:textId="77777777" w:rsidR="003D042D" w:rsidRDefault="00CB057A" w:rsidP="00B43EB8">
      <w:pPr>
        <w:numPr>
          <w:ilvl w:val="0"/>
          <w:numId w:val="35"/>
        </w:numPr>
      </w:pPr>
      <w:r w:rsidRPr="00B43EB8">
        <w:t xml:space="preserve">What can this tell you about how deeply sunlight can penetrate water? </w:t>
      </w:r>
    </w:p>
    <w:p w14:paraId="142C6359" w14:textId="77777777" w:rsidR="00CB057A" w:rsidRDefault="00CB057A" w:rsidP="00B43EB8">
      <w:pPr>
        <w:numPr>
          <w:ilvl w:val="0"/>
          <w:numId w:val="35"/>
        </w:numPr>
      </w:pPr>
      <w:r w:rsidRPr="00B43EB8">
        <w:t>Can you get sunburned or tanned while swimming outdoors?</w:t>
      </w:r>
    </w:p>
    <w:p w14:paraId="05EC13C5" w14:textId="77777777" w:rsidR="003D042D" w:rsidRPr="00B43EB8" w:rsidRDefault="003D042D" w:rsidP="00B43EB8"/>
    <w:p w14:paraId="4CBF1627" w14:textId="77777777" w:rsidR="00CB057A" w:rsidRPr="00B43EB8" w:rsidRDefault="00CB057A" w:rsidP="003D042D">
      <w:pPr>
        <w:numPr>
          <w:ilvl w:val="0"/>
          <w:numId w:val="34"/>
        </w:numPr>
      </w:pPr>
      <w:r w:rsidRPr="00B43EB8">
        <w:t xml:space="preserve">Place 2–3 beads in a zip-lock bag containing a little sunscreen. Close the bag and shake to coat with </w:t>
      </w:r>
      <w:r w:rsidRPr="00B43EB8">
        <w:rPr>
          <w:noProof/>
        </w:rPr>
        <w:t>sunscreen</w:t>
      </w:r>
      <w:r w:rsidRPr="00B43EB8">
        <w:t xml:space="preserve">. Make sure the beads are thoroughly coated. Leave the bag in full </w:t>
      </w:r>
      <w:r w:rsidR="003D042D">
        <w:t>S</w:t>
      </w:r>
      <w:r w:rsidRPr="00B43EB8">
        <w:t xml:space="preserve">un for 50 minutes. Check </w:t>
      </w:r>
      <w:r w:rsidR="003D042D">
        <w:t xml:space="preserve">the beads </w:t>
      </w:r>
      <w:r w:rsidRPr="00B43EB8">
        <w:t>every 5 minutes.</w:t>
      </w:r>
    </w:p>
    <w:p w14:paraId="59C1A8BD" w14:textId="77777777" w:rsidR="003D042D" w:rsidRPr="00B43EB8" w:rsidRDefault="003D042D" w:rsidP="003D042D">
      <w:pPr>
        <w:numPr>
          <w:ilvl w:val="0"/>
          <w:numId w:val="38"/>
        </w:numPr>
      </w:pPr>
      <w:r w:rsidRPr="00B43EB8">
        <w:t>What do you observe?</w:t>
      </w:r>
    </w:p>
    <w:p w14:paraId="75733AF1" w14:textId="77777777" w:rsidR="003D042D" w:rsidRDefault="003D042D" w:rsidP="003D042D"/>
    <w:p w14:paraId="60A9190C" w14:textId="77777777" w:rsidR="003D042D" w:rsidRDefault="00CB057A" w:rsidP="00B43EB8">
      <w:pPr>
        <w:numPr>
          <w:ilvl w:val="0"/>
          <w:numId w:val="34"/>
        </w:numPr>
      </w:pPr>
      <w:r w:rsidRPr="00B43EB8">
        <w:lastRenderedPageBreak/>
        <w:t xml:space="preserve">Place 2–3 </w:t>
      </w:r>
      <w:r w:rsidRPr="00B43EB8">
        <w:rPr>
          <w:noProof/>
        </w:rPr>
        <w:t>beads</w:t>
      </w:r>
      <w:r w:rsidRPr="00B43EB8">
        <w:t xml:space="preserve"> beneath a single layer of a dark coloured t-shirt and another 2–3 beads beneath a single layer of a white t-shirt. Leave in full sunlight. Check the beads at </w:t>
      </w:r>
      <w:proofErr w:type="gramStart"/>
      <w:r w:rsidRPr="00B43EB8">
        <w:t>10 minute</w:t>
      </w:r>
      <w:proofErr w:type="gramEnd"/>
      <w:r w:rsidRPr="00B43EB8">
        <w:t xml:space="preserve"> intervals. </w:t>
      </w:r>
    </w:p>
    <w:p w14:paraId="5232D7F8" w14:textId="77777777" w:rsidR="003D042D" w:rsidRDefault="00CB057A" w:rsidP="00B43EB8">
      <w:pPr>
        <w:numPr>
          <w:ilvl w:val="0"/>
          <w:numId w:val="38"/>
        </w:numPr>
      </w:pPr>
      <w:r w:rsidRPr="00B43EB8">
        <w:t xml:space="preserve">Is there a difference between the colour changes of the beads beneath the two shirts? </w:t>
      </w:r>
    </w:p>
    <w:p w14:paraId="0394338B" w14:textId="77777777" w:rsidR="00CB057A" w:rsidRPr="00B43EB8" w:rsidRDefault="00CB057A" w:rsidP="00B43EB8">
      <w:pPr>
        <w:numPr>
          <w:ilvl w:val="0"/>
          <w:numId w:val="38"/>
        </w:numPr>
      </w:pPr>
      <w:r w:rsidRPr="00B43EB8">
        <w:t xml:space="preserve">Which shirt would provide you with better </w:t>
      </w:r>
      <w:r w:rsidR="003D042D">
        <w:t>S</w:t>
      </w:r>
      <w:r w:rsidRPr="00B43EB8">
        <w:t xml:space="preserve">un protection? </w:t>
      </w:r>
    </w:p>
    <w:p w14:paraId="678A04EE" w14:textId="77777777" w:rsidR="003D042D" w:rsidRDefault="003D042D" w:rsidP="00B43EB8"/>
    <w:p w14:paraId="34EC0976" w14:textId="77777777" w:rsidR="003D042D" w:rsidRDefault="00CB057A" w:rsidP="00B43EB8">
      <w:pPr>
        <w:numPr>
          <w:ilvl w:val="0"/>
          <w:numId w:val="34"/>
        </w:numPr>
      </w:pPr>
      <w:r w:rsidRPr="00B43EB8">
        <w:t>We assume that wide</w:t>
      </w:r>
      <w:r w:rsidR="007A4439">
        <w:t>-</w:t>
      </w:r>
      <w:r w:rsidRPr="00B43EB8">
        <w:t xml:space="preserve">brimmed hats give protection from UV. On a sunny day, preferably with cumulus clouds, </w:t>
      </w:r>
      <w:r w:rsidR="003D042D">
        <w:t xml:space="preserve">have students </w:t>
      </w:r>
      <w:r w:rsidRPr="00B43EB8">
        <w:t>attach a UV bead as an earring, wear a wide</w:t>
      </w:r>
      <w:r w:rsidR="007A4439">
        <w:t>-</w:t>
      </w:r>
      <w:r w:rsidRPr="00B43EB8">
        <w:t xml:space="preserve">brimmed hat and ask a partner to observe any colour change of the bead. </w:t>
      </w:r>
    </w:p>
    <w:p w14:paraId="5E33B607" w14:textId="77777777" w:rsidR="003D042D" w:rsidRDefault="00CB057A" w:rsidP="003D042D">
      <w:pPr>
        <w:numPr>
          <w:ilvl w:val="0"/>
          <w:numId w:val="39"/>
        </w:numPr>
      </w:pPr>
      <w:r w:rsidRPr="00B43EB8">
        <w:t xml:space="preserve">How can you explain your findings? </w:t>
      </w:r>
    </w:p>
    <w:p w14:paraId="00DB134C" w14:textId="77777777" w:rsidR="003D042D" w:rsidRDefault="00CB057A" w:rsidP="003D042D">
      <w:pPr>
        <w:numPr>
          <w:ilvl w:val="0"/>
          <w:numId w:val="39"/>
        </w:numPr>
      </w:pPr>
      <w:r w:rsidRPr="00B43EB8">
        <w:t xml:space="preserve">What does this indicate </w:t>
      </w:r>
      <w:r w:rsidRPr="00B43EB8">
        <w:rPr>
          <w:noProof/>
        </w:rPr>
        <w:t>about</w:t>
      </w:r>
      <w:r w:rsidRPr="00B43EB8">
        <w:t xml:space="preserve"> reflecting of UV light? </w:t>
      </w:r>
    </w:p>
    <w:p w14:paraId="6F7FFB89" w14:textId="77777777" w:rsidR="00CB057A" w:rsidRDefault="00CB057A" w:rsidP="003D042D">
      <w:pPr>
        <w:numPr>
          <w:ilvl w:val="0"/>
          <w:numId w:val="39"/>
        </w:numPr>
      </w:pPr>
      <w:r w:rsidRPr="00B43EB8">
        <w:t xml:space="preserve">How could you relate this to a sport such as skiing? </w:t>
      </w:r>
      <w:r w:rsidR="003D042D">
        <w:br/>
      </w:r>
      <w:r w:rsidRPr="00B43EB8">
        <w:t>(Explanation: the beads will still change colour – though to a lesser extent – due to the scattering of UV, particularly by cumulus clouds, and the reflecting of UV light from ground surfaces.)</w:t>
      </w:r>
    </w:p>
    <w:p w14:paraId="1BE1A811" w14:textId="77777777" w:rsidR="003D042D" w:rsidRPr="00B43EB8" w:rsidRDefault="003D042D" w:rsidP="00B43EB8"/>
    <w:p w14:paraId="3AF94568" w14:textId="77777777" w:rsidR="00CB057A" w:rsidRPr="00B43EB8" w:rsidRDefault="00CB057A" w:rsidP="00B43EB8">
      <w:pPr>
        <w:numPr>
          <w:ilvl w:val="0"/>
          <w:numId w:val="34"/>
        </w:numPr>
      </w:pPr>
      <w:r w:rsidRPr="00B43EB8">
        <w:t xml:space="preserve">If you can, take the beads to a tanning booth and expose them to the UV radiation from the tanning lamps or use a tanning lamp or UV light in the classroom. </w:t>
      </w:r>
      <w:r w:rsidRPr="003D042D">
        <w:t>Safety caution:</w:t>
      </w:r>
      <w:r w:rsidRPr="00B43EB8">
        <w:t xml:space="preserve"> UV lights and tanning lamps must be used with all due care in classroom situations.</w:t>
      </w:r>
    </w:p>
    <w:p w14:paraId="07E86739" w14:textId="77777777" w:rsidR="00E929C8" w:rsidRPr="00B43EB8" w:rsidRDefault="003D042D" w:rsidP="003D042D">
      <w:pPr>
        <w:numPr>
          <w:ilvl w:val="0"/>
          <w:numId w:val="40"/>
        </w:numPr>
      </w:pPr>
      <w:r w:rsidRPr="00B43EB8">
        <w:t xml:space="preserve">How does this UV radiation compare to </w:t>
      </w:r>
      <w:r w:rsidRPr="00B43EB8">
        <w:rPr>
          <w:noProof/>
        </w:rPr>
        <w:t>the</w:t>
      </w:r>
      <w:r w:rsidRPr="00B43EB8">
        <w:t xml:space="preserve"> </w:t>
      </w:r>
      <w:r>
        <w:t>S</w:t>
      </w:r>
      <w:r w:rsidRPr="00B43EB8">
        <w:t>un's UV?</w:t>
      </w:r>
    </w:p>
    <w:sectPr w:rsidR="00E929C8" w:rsidRPr="00B43EB8" w:rsidSect="00895EEC">
      <w:headerReference w:type="default" r:id="rId12"/>
      <w:footerReference w:type="default" r:id="rId13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75D2" w14:textId="77777777" w:rsidR="003559E0" w:rsidRDefault="003559E0">
      <w:r>
        <w:separator/>
      </w:r>
    </w:p>
  </w:endnote>
  <w:endnote w:type="continuationSeparator" w:id="0">
    <w:p w14:paraId="51E9BB5C" w14:textId="77777777" w:rsidR="003559E0" w:rsidRDefault="0035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54E2" w14:textId="77777777" w:rsidR="00167AF9" w:rsidRDefault="00167AF9" w:rsidP="00167AF9">
    <w:pPr>
      <w:tabs>
        <w:tab w:val="center" w:pos="4320"/>
        <w:tab w:val="right" w:pos="8640"/>
      </w:tabs>
      <w:spacing w:before="40"/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3" w:name="_heading=h.17dp8vu" w:colFirst="0" w:colLast="0"/>
  <w:bookmarkEnd w:id="3"/>
  <w:p w14:paraId="36E8FBCA" w14:textId="54622C53" w:rsidR="007A4439" w:rsidRPr="00167AF9" w:rsidRDefault="00167AF9" w:rsidP="00167AF9">
    <w:pPr>
      <w:tabs>
        <w:tab w:val="center" w:pos="4320"/>
        <w:tab w:val="right" w:pos="8640"/>
      </w:tabs>
      <w:ind w:right="360"/>
      <w:rPr>
        <w:color w:val="3366FF"/>
      </w:rPr>
    </w:pPr>
    <w:r>
      <w:rPr>
        <w:szCs w:val="20"/>
      </w:rPr>
      <w:fldChar w:fldCharType="begin"/>
    </w:r>
    <w:r>
      <w:instrText>HYPERLINK "http://www.sciencelearn.org.nz" \h</w:instrText>
    </w:r>
    <w:r>
      <w:rPr>
        <w:szCs w:val="20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F3D1" w14:textId="77777777" w:rsidR="003559E0" w:rsidRDefault="003559E0">
      <w:r>
        <w:separator/>
      </w:r>
    </w:p>
  </w:footnote>
  <w:footnote w:type="continuationSeparator" w:id="0">
    <w:p w14:paraId="59D908C5" w14:textId="77777777" w:rsidR="003559E0" w:rsidRDefault="0035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E24371" w:rsidRPr="00251C18" w14:paraId="451D7FF6" w14:textId="77777777" w:rsidTr="003559E0">
      <w:tc>
        <w:tcPr>
          <w:tcW w:w="1980" w:type="dxa"/>
          <w:shd w:val="clear" w:color="auto" w:fill="auto"/>
        </w:tcPr>
        <w:p w14:paraId="4E5D70EE" w14:textId="6FE9AB0C" w:rsidR="00E24371" w:rsidRPr="00251C18" w:rsidRDefault="00E24371" w:rsidP="003559E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71C246A8" w14:textId="48EF4963" w:rsidR="00E24371" w:rsidRPr="00251C18" w:rsidRDefault="00E24371" w:rsidP="003559E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 xml:space="preserve">Activity: </w:t>
          </w:r>
          <w:hyperlink r:id="rId1" w:history="1">
            <w:r w:rsidRPr="00167AF9">
              <w:rPr>
                <w:rStyle w:val="Hyperlink"/>
                <w:rFonts w:cs="Arial"/>
                <w:sz w:val="20"/>
              </w:rPr>
              <w:t>Investigating UV intensity</w:t>
            </w:r>
          </w:hyperlink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14:paraId="17C2CD9F" w14:textId="7253CE30" w:rsidR="00E24371" w:rsidRDefault="00167AF9" w:rsidP="00E24371">
    <w:pPr>
      <w:pStyle w:val="Header"/>
      <w:tabs>
        <w:tab w:val="clear" w:pos="4320"/>
        <w:tab w:val="clear" w:pos="8640"/>
        <w:tab w:val="left" w:pos="1980"/>
        <w:tab w:val="left" w:pos="2475"/>
        <w:tab w:val="left" w:pos="3465"/>
        <w:tab w:val="center" w:pos="4819"/>
      </w:tabs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hidden="0" allowOverlap="1" wp14:anchorId="45EB31C8" wp14:editId="6E6B1E1B">
          <wp:simplePos x="0" y="0"/>
          <wp:positionH relativeFrom="column">
            <wp:posOffset>-133350</wp:posOffset>
          </wp:positionH>
          <wp:positionV relativeFrom="paragraph">
            <wp:posOffset>-390525</wp:posOffset>
          </wp:positionV>
          <wp:extent cx="1378038" cy="587693"/>
          <wp:effectExtent l="0" t="0" r="0" b="0"/>
          <wp:wrapNone/>
          <wp:docPr id="679215666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24371">
      <w:rPr>
        <w:sz w:val="20"/>
      </w:rPr>
      <w:tab/>
    </w:r>
    <w:r w:rsidR="00E24371">
      <w:rPr>
        <w:sz w:val="20"/>
      </w:rPr>
      <w:tab/>
    </w:r>
    <w:r w:rsidR="00E24371">
      <w:rPr>
        <w:sz w:val="20"/>
      </w:rPr>
      <w:tab/>
    </w:r>
    <w:r w:rsidR="00E24371">
      <w:rPr>
        <w:sz w:val="20"/>
      </w:rPr>
      <w:tab/>
    </w:r>
  </w:p>
  <w:p w14:paraId="27570AA8" w14:textId="77777777" w:rsidR="007A4439" w:rsidRPr="00E24371" w:rsidRDefault="007A4439" w:rsidP="00E24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769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846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710E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D6C1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C8E0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A302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628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12E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704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0CD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4E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5FBA"/>
    <w:multiLevelType w:val="hybridMultilevel"/>
    <w:tmpl w:val="7820E092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3C47C0"/>
    <w:multiLevelType w:val="hybridMultilevel"/>
    <w:tmpl w:val="84AADB90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7600B8D"/>
    <w:multiLevelType w:val="hybridMultilevel"/>
    <w:tmpl w:val="B686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4B20BE"/>
    <w:multiLevelType w:val="hybridMultilevel"/>
    <w:tmpl w:val="A64E6B92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677DAA"/>
    <w:multiLevelType w:val="hybridMultilevel"/>
    <w:tmpl w:val="4900F902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AC64D3"/>
    <w:multiLevelType w:val="multilevel"/>
    <w:tmpl w:val="796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A3C7BDA"/>
    <w:multiLevelType w:val="hybridMultilevel"/>
    <w:tmpl w:val="D00A85F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35144E"/>
    <w:multiLevelType w:val="hybridMultilevel"/>
    <w:tmpl w:val="71380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9321B8"/>
    <w:multiLevelType w:val="hybridMultilevel"/>
    <w:tmpl w:val="B10828BE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0C18FE"/>
    <w:multiLevelType w:val="hybridMultilevel"/>
    <w:tmpl w:val="FE68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C67F6E"/>
    <w:multiLevelType w:val="hybridMultilevel"/>
    <w:tmpl w:val="CF8A9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B91DD7"/>
    <w:multiLevelType w:val="multilevel"/>
    <w:tmpl w:val="D78C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7E7045"/>
    <w:multiLevelType w:val="hybridMultilevel"/>
    <w:tmpl w:val="AFDAB6C2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4B2B6E"/>
    <w:multiLevelType w:val="hybridMultilevel"/>
    <w:tmpl w:val="C8A052F2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8497F"/>
    <w:multiLevelType w:val="hybridMultilevel"/>
    <w:tmpl w:val="AEA0BA7A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237D38"/>
    <w:multiLevelType w:val="multilevel"/>
    <w:tmpl w:val="53B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B64CF"/>
    <w:multiLevelType w:val="hybridMultilevel"/>
    <w:tmpl w:val="363CE4DE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139532">
    <w:abstractNumId w:val="18"/>
  </w:num>
  <w:num w:numId="2" w16cid:durableId="1014503145">
    <w:abstractNumId w:val="11"/>
  </w:num>
  <w:num w:numId="3" w16cid:durableId="138157912">
    <w:abstractNumId w:val="20"/>
  </w:num>
  <w:num w:numId="4" w16cid:durableId="1805735032">
    <w:abstractNumId w:val="15"/>
  </w:num>
  <w:num w:numId="5" w16cid:durableId="130638179">
    <w:abstractNumId w:val="33"/>
  </w:num>
  <w:num w:numId="6" w16cid:durableId="828054193">
    <w:abstractNumId w:val="29"/>
  </w:num>
  <w:num w:numId="7" w16cid:durableId="705561749">
    <w:abstractNumId w:val="31"/>
  </w:num>
  <w:num w:numId="8" w16cid:durableId="732776504">
    <w:abstractNumId w:val="30"/>
  </w:num>
  <w:num w:numId="9" w16cid:durableId="494996893">
    <w:abstractNumId w:val="21"/>
  </w:num>
  <w:num w:numId="10" w16cid:durableId="1704019886">
    <w:abstractNumId w:val="25"/>
  </w:num>
  <w:num w:numId="11" w16cid:durableId="1653636500">
    <w:abstractNumId w:val="41"/>
  </w:num>
  <w:num w:numId="12" w16cid:durableId="385027147">
    <w:abstractNumId w:val="35"/>
  </w:num>
  <w:num w:numId="13" w16cid:durableId="365760844">
    <w:abstractNumId w:val="24"/>
  </w:num>
  <w:num w:numId="14" w16cid:durableId="1202475200">
    <w:abstractNumId w:val="22"/>
  </w:num>
  <w:num w:numId="15" w16cid:durableId="376318104">
    <w:abstractNumId w:val="39"/>
  </w:num>
  <w:num w:numId="16" w16cid:durableId="1977292900">
    <w:abstractNumId w:val="19"/>
  </w:num>
  <w:num w:numId="17" w16cid:durableId="1326350044">
    <w:abstractNumId w:val="34"/>
  </w:num>
  <w:num w:numId="18" w16cid:durableId="801728012">
    <w:abstractNumId w:val="32"/>
  </w:num>
  <w:num w:numId="19" w16cid:durableId="1657683338">
    <w:abstractNumId w:val="14"/>
  </w:num>
  <w:num w:numId="20" w16cid:durableId="1791822756">
    <w:abstractNumId w:val="28"/>
  </w:num>
  <w:num w:numId="21" w16cid:durableId="1637220443">
    <w:abstractNumId w:val="26"/>
  </w:num>
  <w:num w:numId="22" w16cid:durableId="963005632">
    <w:abstractNumId w:val="10"/>
  </w:num>
  <w:num w:numId="23" w16cid:durableId="580064648">
    <w:abstractNumId w:val="8"/>
  </w:num>
  <w:num w:numId="24" w16cid:durableId="667288586">
    <w:abstractNumId w:val="7"/>
  </w:num>
  <w:num w:numId="25" w16cid:durableId="98069682">
    <w:abstractNumId w:val="6"/>
  </w:num>
  <w:num w:numId="26" w16cid:durableId="787433036">
    <w:abstractNumId w:val="5"/>
  </w:num>
  <w:num w:numId="27" w16cid:durableId="2014644882">
    <w:abstractNumId w:val="9"/>
  </w:num>
  <w:num w:numId="28" w16cid:durableId="611787340">
    <w:abstractNumId w:val="4"/>
  </w:num>
  <w:num w:numId="29" w16cid:durableId="1148203954">
    <w:abstractNumId w:val="3"/>
  </w:num>
  <w:num w:numId="30" w16cid:durableId="382216103">
    <w:abstractNumId w:val="2"/>
  </w:num>
  <w:num w:numId="31" w16cid:durableId="317653156">
    <w:abstractNumId w:val="1"/>
  </w:num>
  <w:num w:numId="32" w16cid:durableId="709720101">
    <w:abstractNumId w:val="37"/>
  </w:num>
  <w:num w:numId="33" w16cid:durableId="1878665246">
    <w:abstractNumId w:val="27"/>
  </w:num>
  <w:num w:numId="34" w16cid:durableId="1936203091">
    <w:abstractNumId w:val="23"/>
  </w:num>
  <w:num w:numId="35" w16cid:durableId="727188156">
    <w:abstractNumId w:val="16"/>
  </w:num>
  <w:num w:numId="36" w16cid:durableId="290019262">
    <w:abstractNumId w:val="13"/>
  </w:num>
  <w:num w:numId="37" w16cid:durableId="142359879">
    <w:abstractNumId w:val="36"/>
  </w:num>
  <w:num w:numId="38" w16cid:durableId="951476631">
    <w:abstractNumId w:val="17"/>
  </w:num>
  <w:num w:numId="39" w16cid:durableId="1740008774">
    <w:abstractNumId w:val="40"/>
  </w:num>
  <w:num w:numId="40" w16cid:durableId="1632324969">
    <w:abstractNumId w:val="12"/>
  </w:num>
  <w:num w:numId="41" w16cid:durableId="159350043">
    <w:abstractNumId w:val="38"/>
  </w:num>
  <w:num w:numId="42" w16cid:durableId="143150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287E"/>
    <w:rsid w:val="000938C2"/>
    <w:rsid w:val="000958AA"/>
    <w:rsid w:val="00095A03"/>
    <w:rsid w:val="0009646C"/>
    <w:rsid w:val="00097B62"/>
    <w:rsid w:val="000A23A0"/>
    <w:rsid w:val="000A24D1"/>
    <w:rsid w:val="000A2BC7"/>
    <w:rsid w:val="000A2D22"/>
    <w:rsid w:val="000A3226"/>
    <w:rsid w:val="000A48E8"/>
    <w:rsid w:val="000A5F85"/>
    <w:rsid w:val="000B0646"/>
    <w:rsid w:val="000B2BF9"/>
    <w:rsid w:val="000B3C5F"/>
    <w:rsid w:val="000B4BD8"/>
    <w:rsid w:val="000C1813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2D04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67AF9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D1B"/>
    <w:rsid w:val="001C1ACC"/>
    <w:rsid w:val="001C43D3"/>
    <w:rsid w:val="001C457C"/>
    <w:rsid w:val="001C5C75"/>
    <w:rsid w:val="001C6DB5"/>
    <w:rsid w:val="001C737F"/>
    <w:rsid w:val="001C7E4B"/>
    <w:rsid w:val="001D1148"/>
    <w:rsid w:val="001D20AF"/>
    <w:rsid w:val="001D20C7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D31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0DE6"/>
    <w:rsid w:val="003513F5"/>
    <w:rsid w:val="003556E3"/>
    <w:rsid w:val="0035570C"/>
    <w:rsid w:val="00355865"/>
    <w:rsid w:val="003559E0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47E0"/>
    <w:rsid w:val="0036644E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651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42D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7F7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A7FE9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330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2B6B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6A0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082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4A2"/>
    <w:rsid w:val="005D0F82"/>
    <w:rsid w:val="005D176D"/>
    <w:rsid w:val="005D35DC"/>
    <w:rsid w:val="005D52DA"/>
    <w:rsid w:val="005D6030"/>
    <w:rsid w:val="005D6D9A"/>
    <w:rsid w:val="005D6EA7"/>
    <w:rsid w:val="005D7A83"/>
    <w:rsid w:val="005E0FAA"/>
    <w:rsid w:val="005E2340"/>
    <w:rsid w:val="005E274B"/>
    <w:rsid w:val="005E34B4"/>
    <w:rsid w:val="005E412D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1B8"/>
    <w:rsid w:val="00602575"/>
    <w:rsid w:val="00606349"/>
    <w:rsid w:val="00610335"/>
    <w:rsid w:val="00610EFD"/>
    <w:rsid w:val="00611980"/>
    <w:rsid w:val="00612200"/>
    <w:rsid w:val="0061246A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39C0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9F2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55C2F"/>
    <w:rsid w:val="007566FF"/>
    <w:rsid w:val="007600FB"/>
    <w:rsid w:val="00762BFB"/>
    <w:rsid w:val="00765BDF"/>
    <w:rsid w:val="00767C45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443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0E9E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714"/>
    <w:rsid w:val="008F632E"/>
    <w:rsid w:val="008F7D67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3605"/>
    <w:rsid w:val="0093478F"/>
    <w:rsid w:val="00935477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01E0"/>
    <w:rsid w:val="0097167C"/>
    <w:rsid w:val="00971C70"/>
    <w:rsid w:val="009724E2"/>
    <w:rsid w:val="0097279E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2AF9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0772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E6A3D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5207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3EB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18B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4DDA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139"/>
    <w:rsid w:val="00C65351"/>
    <w:rsid w:val="00C65A8E"/>
    <w:rsid w:val="00C70929"/>
    <w:rsid w:val="00C72A73"/>
    <w:rsid w:val="00C740FF"/>
    <w:rsid w:val="00C765C9"/>
    <w:rsid w:val="00C80B1B"/>
    <w:rsid w:val="00C842DD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3770"/>
    <w:rsid w:val="00CA42AC"/>
    <w:rsid w:val="00CA4376"/>
    <w:rsid w:val="00CA46CA"/>
    <w:rsid w:val="00CA69CF"/>
    <w:rsid w:val="00CB057A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0C5C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371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5288"/>
    <w:rsid w:val="00EA6292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1C9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D722486"/>
  <w15:docId w15:val="{44AF1054-9A58-4FFA-A776-2F13D0C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CB057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character" w:customStyle="1" w:styleId="a">
    <w:name w:val="a"/>
    <w:rsid w:val="00CB057A"/>
  </w:style>
  <w:style w:type="paragraph" w:styleId="NormalWeb">
    <w:name w:val="Normal (Web)"/>
    <w:basedOn w:val="Normal"/>
    <w:uiPriority w:val="99"/>
    <w:unhideWhenUsed/>
    <w:rsid w:val="00CB057A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  <w:style w:type="character" w:customStyle="1" w:styleId="Heading3Char">
    <w:name w:val="Heading 3 Char"/>
    <w:link w:val="Heading3"/>
    <w:semiHidden/>
    <w:rsid w:val="00CB057A"/>
    <w:rPr>
      <w:rFonts w:ascii="Calibri" w:eastAsia="MS Gothic" w:hAnsi="Calibri" w:cs="Times New Roman"/>
      <w:b/>
      <w:bCs/>
      <w:sz w:val="26"/>
      <w:szCs w:val="26"/>
      <w:lang w:val="en-GB" w:eastAsia="en-GB"/>
    </w:rPr>
  </w:style>
  <w:style w:type="character" w:styleId="Strong">
    <w:name w:val="Strong"/>
    <w:uiPriority w:val="22"/>
    <w:qFormat/>
    <w:locked/>
    <w:rsid w:val="00840E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7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taed.co.nz/product/ultraviolet-detection-beads-pk-25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lectroflash.co.nz/products/view/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sco.co.nz/product/SER1139926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s://www.sciencelearn.org.nz/resources/1340-investigating-uv-inten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5603</CharactersWithSpaces>
  <SharedDoc>false</SharedDoc>
  <HLinks>
    <vt:vector size="30" baseType="variant"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http://www.starlab-astronomy.co.nz/uvbead.htm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UV intensity</dc:title>
  <dc:subject/>
  <dc:creator>Science Learning Hub – Pokapū Akoranga Pūtaiao, The University of Waikato Te Whare Wānanga o Waikato</dc:creator>
  <cp:keywords/>
  <cp:lastModifiedBy>Vanya Bootham</cp:lastModifiedBy>
  <cp:revision>2</cp:revision>
  <cp:lastPrinted>2012-08-07T22:22:00Z</cp:lastPrinted>
  <dcterms:created xsi:type="dcterms:W3CDTF">2024-01-31T23:20:00Z</dcterms:created>
  <dcterms:modified xsi:type="dcterms:W3CDTF">2024-01-31T23:20:00Z</dcterms:modified>
</cp:coreProperties>
</file>