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DDA81" w14:textId="77777777" w:rsidR="00E929C8" w:rsidRDefault="00E929C8" w:rsidP="00D83C08">
      <w:pPr>
        <w:jc w:val="center"/>
        <w:rPr>
          <w:b/>
          <w:sz w:val="24"/>
        </w:rPr>
      </w:pPr>
      <w:r w:rsidRPr="00C876E5">
        <w:rPr>
          <w:b/>
          <w:sz w:val="24"/>
        </w:rPr>
        <w:t xml:space="preserve">ACTIVITY: </w:t>
      </w:r>
      <w:r w:rsidR="00687CA9">
        <w:rPr>
          <w:b/>
          <w:sz w:val="24"/>
        </w:rPr>
        <w:t>Carbon cycle – t</w:t>
      </w:r>
      <w:r w:rsidR="00D83C08" w:rsidRPr="00D83C08">
        <w:rPr>
          <w:b/>
          <w:sz w:val="24"/>
        </w:rPr>
        <w:t>hree</w:t>
      </w:r>
      <w:r w:rsidR="00687CA9">
        <w:rPr>
          <w:b/>
          <w:sz w:val="24"/>
        </w:rPr>
        <w:t>-</w:t>
      </w:r>
      <w:r w:rsidR="00D83C08" w:rsidRPr="00D83C08">
        <w:rPr>
          <w:b/>
          <w:sz w:val="24"/>
        </w:rPr>
        <w:t>level reading guide</w:t>
      </w:r>
    </w:p>
    <w:p w14:paraId="53448424" w14:textId="77777777" w:rsidR="00D83C08" w:rsidRDefault="00D83C08" w:rsidP="00D83C08">
      <w:pPr>
        <w:jc w:val="center"/>
      </w:pPr>
    </w:p>
    <w:p w14:paraId="068E4DE5" w14:textId="77777777" w:rsidR="00E929C8" w:rsidRDefault="00E929C8" w:rsidP="007D20D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C4F047D" w14:textId="77777777" w:rsidR="00E929C8" w:rsidRDefault="00E929C8" w:rsidP="007D20D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E6BEF07" w14:textId="77777777" w:rsidR="007D20D0" w:rsidRDefault="007D20D0" w:rsidP="007D20D0">
      <w:pPr>
        <w:pBdr>
          <w:top w:val="single" w:sz="4" w:space="1" w:color="auto"/>
          <w:left w:val="single" w:sz="4" w:space="1" w:color="auto"/>
          <w:bottom w:val="single" w:sz="4" w:space="1" w:color="auto"/>
          <w:right w:val="single" w:sz="4" w:space="1" w:color="auto"/>
        </w:pBdr>
      </w:pPr>
      <w:r>
        <w:t>In this activity, students read about the carbon cycle using a three-level reading guide.</w:t>
      </w:r>
    </w:p>
    <w:p w14:paraId="2DBD9B30" w14:textId="77777777" w:rsidR="007D20D0" w:rsidRDefault="007D20D0" w:rsidP="007D20D0">
      <w:pPr>
        <w:pBdr>
          <w:top w:val="single" w:sz="4" w:space="1" w:color="auto"/>
          <w:left w:val="single" w:sz="4" w:space="1" w:color="auto"/>
          <w:bottom w:val="single" w:sz="4" w:space="1" w:color="auto"/>
          <w:right w:val="single" w:sz="4" w:space="1" w:color="auto"/>
        </w:pBdr>
      </w:pPr>
    </w:p>
    <w:p w14:paraId="5DF74A64" w14:textId="77777777" w:rsidR="007D20D0" w:rsidRDefault="007D20D0" w:rsidP="007D20D0">
      <w:pPr>
        <w:pBdr>
          <w:top w:val="single" w:sz="4" w:space="1" w:color="auto"/>
          <w:left w:val="single" w:sz="4" w:space="1" w:color="auto"/>
          <w:bottom w:val="single" w:sz="4" w:space="1" w:color="auto"/>
          <w:right w:val="single" w:sz="4" w:space="1" w:color="auto"/>
        </w:pBdr>
      </w:pPr>
      <w:r>
        <w:t>By the end of this activity, students should be able to:</w:t>
      </w:r>
    </w:p>
    <w:p w14:paraId="72EDC2E1" w14:textId="77777777" w:rsidR="007D20D0" w:rsidRDefault="007D20D0" w:rsidP="007D20D0">
      <w:pPr>
        <w:numPr>
          <w:ilvl w:val="0"/>
          <w:numId w:val="12"/>
        </w:numPr>
        <w:pBdr>
          <w:top w:val="single" w:sz="4" w:space="1" w:color="auto"/>
          <w:left w:val="single" w:sz="4" w:space="1" w:color="auto"/>
          <w:bottom w:val="single" w:sz="4" w:space="1" w:color="auto"/>
          <w:right w:val="single" w:sz="4" w:space="1" w:color="auto"/>
        </w:pBdr>
      </w:pPr>
      <w:r>
        <w:t>locate information in the text</w:t>
      </w:r>
    </w:p>
    <w:p w14:paraId="265A28CD" w14:textId="77777777" w:rsidR="007D20D0" w:rsidRDefault="007D20D0" w:rsidP="007D20D0">
      <w:pPr>
        <w:numPr>
          <w:ilvl w:val="0"/>
          <w:numId w:val="12"/>
        </w:numPr>
        <w:pBdr>
          <w:top w:val="single" w:sz="4" w:space="1" w:color="auto"/>
          <w:left w:val="single" w:sz="4" w:space="1" w:color="auto"/>
          <w:bottom w:val="single" w:sz="4" w:space="1" w:color="auto"/>
          <w:right w:val="single" w:sz="4" w:space="1" w:color="auto"/>
        </w:pBdr>
      </w:pPr>
      <w:r>
        <w:t>interpret what the author means</w:t>
      </w:r>
    </w:p>
    <w:p w14:paraId="6BDC0C13" w14:textId="77777777" w:rsidR="00E929C8" w:rsidRPr="00B9405A" w:rsidRDefault="007D20D0" w:rsidP="00B4254E">
      <w:pPr>
        <w:numPr>
          <w:ilvl w:val="0"/>
          <w:numId w:val="12"/>
        </w:numPr>
        <w:pBdr>
          <w:top w:val="single" w:sz="4" w:space="1" w:color="auto"/>
          <w:left w:val="single" w:sz="4" w:space="1" w:color="auto"/>
          <w:bottom w:val="single" w:sz="4" w:space="1" w:color="auto"/>
          <w:right w:val="single" w:sz="4" w:space="1" w:color="auto"/>
        </w:pBdr>
      </w:pPr>
      <w:r>
        <w:t>apply the information.</w:t>
      </w:r>
    </w:p>
    <w:p w14:paraId="73C8194E" w14:textId="77777777" w:rsidR="00E929C8" w:rsidRDefault="00E929C8" w:rsidP="004554F4"/>
    <w:p w14:paraId="5E7FAE75" w14:textId="77777777" w:rsidR="00E929C8" w:rsidRPr="00C876E5" w:rsidRDefault="00E929C8" w:rsidP="004554F4">
      <w:hyperlink w:anchor="Introduction" w:history="1">
        <w:r w:rsidRPr="003811FA">
          <w:rPr>
            <w:rStyle w:val="Hyperlink"/>
          </w:rPr>
          <w:t>Introduction</w:t>
        </w:r>
      </w:hyperlink>
    </w:p>
    <w:p w14:paraId="6354B8B6" w14:textId="77777777" w:rsidR="00E929C8" w:rsidRDefault="00E929C8" w:rsidP="004554F4">
      <w:hyperlink w:anchor="need" w:history="1">
        <w:r w:rsidRPr="00CA4376">
          <w:rPr>
            <w:rStyle w:val="Hyperlink"/>
          </w:rPr>
          <w:t xml:space="preserve">What you </w:t>
        </w:r>
        <w:r w:rsidRPr="00CA4376">
          <w:rPr>
            <w:rStyle w:val="Hyperlink"/>
          </w:rPr>
          <w:t>n</w:t>
        </w:r>
        <w:r w:rsidRPr="00CA4376">
          <w:rPr>
            <w:rStyle w:val="Hyperlink"/>
          </w:rPr>
          <w:t>eed</w:t>
        </w:r>
      </w:hyperlink>
    </w:p>
    <w:p w14:paraId="443F01C6" w14:textId="77777777" w:rsidR="00E929C8" w:rsidRDefault="00E929C8" w:rsidP="004554F4">
      <w:hyperlink w:anchor="Do" w:history="1">
        <w:r w:rsidRPr="00FE4289">
          <w:rPr>
            <w:rStyle w:val="Hyperlink"/>
          </w:rPr>
          <w:t>What t</w:t>
        </w:r>
        <w:r w:rsidRPr="00FE4289">
          <w:rPr>
            <w:rStyle w:val="Hyperlink"/>
          </w:rPr>
          <w:t>o</w:t>
        </w:r>
        <w:r w:rsidRPr="00FE4289">
          <w:rPr>
            <w:rStyle w:val="Hyperlink"/>
          </w:rPr>
          <w:t xml:space="preserve"> do</w:t>
        </w:r>
      </w:hyperlink>
    </w:p>
    <w:p w14:paraId="4033D2BC" w14:textId="77777777" w:rsidR="00687CA9" w:rsidRDefault="00687CA9" w:rsidP="007B7626">
      <w:r>
        <w:t>S</w:t>
      </w:r>
      <w:r w:rsidRPr="00115C95">
        <w:t>tudent handout</w:t>
      </w:r>
      <w:r>
        <w:t>:</w:t>
      </w:r>
      <w:r w:rsidR="007B7626">
        <w:t xml:space="preserve"> </w:t>
      </w:r>
      <w:hyperlink w:anchor="Handout" w:history="1">
        <w:r w:rsidR="007B7626" w:rsidRPr="007B7626">
          <w:rPr>
            <w:rStyle w:val="Hyperlink"/>
          </w:rPr>
          <w:t>Reading abou</w:t>
        </w:r>
        <w:r w:rsidR="007B7626" w:rsidRPr="007B7626">
          <w:rPr>
            <w:rStyle w:val="Hyperlink"/>
          </w:rPr>
          <w:t>t</w:t>
        </w:r>
        <w:r w:rsidR="007B7626" w:rsidRPr="007B7626">
          <w:rPr>
            <w:rStyle w:val="Hyperlink"/>
          </w:rPr>
          <w:t xml:space="preserve"> the carbon cycle</w:t>
        </w:r>
      </w:hyperlink>
      <w:bookmarkStart w:id="0" w:name="_GoBack"/>
      <w:bookmarkEnd w:id="0"/>
    </w:p>
    <w:p w14:paraId="1F284CEB" w14:textId="77777777" w:rsidR="007D20D0" w:rsidRPr="00115C95" w:rsidRDefault="007D20D0" w:rsidP="007B7626">
      <w:hyperlink w:anchor="answers" w:history="1">
        <w:r w:rsidRPr="007D20D0">
          <w:rPr>
            <w:rStyle w:val="Hyperlink"/>
          </w:rPr>
          <w:t>Reading about the ca</w:t>
        </w:r>
        <w:r w:rsidRPr="007D20D0">
          <w:rPr>
            <w:rStyle w:val="Hyperlink"/>
          </w:rPr>
          <w:t>r</w:t>
        </w:r>
        <w:r w:rsidRPr="007D20D0">
          <w:rPr>
            <w:rStyle w:val="Hyperlink"/>
          </w:rPr>
          <w:t>bon cycle – answers</w:t>
        </w:r>
      </w:hyperlink>
    </w:p>
    <w:p w14:paraId="681B85F2" w14:textId="77777777" w:rsidR="00E929C8" w:rsidRDefault="00E929C8" w:rsidP="004554F4"/>
    <w:p w14:paraId="02EE860F" w14:textId="77777777" w:rsidR="00C725A6" w:rsidRDefault="00E929C8" w:rsidP="004554F4">
      <w:pPr>
        <w:rPr>
          <w:b/>
        </w:rPr>
      </w:pPr>
      <w:bookmarkStart w:id="1" w:name="Introduction"/>
      <w:bookmarkEnd w:id="1"/>
      <w:r w:rsidRPr="00B02A70">
        <w:rPr>
          <w:b/>
        </w:rPr>
        <w:t>Introduction</w:t>
      </w:r>
    </w:p>
    <w:p w14:paraId="1399AB91" w14:textId="77777777" w:rsidR="00E929C8" w:rsidRDefault="00E929C8" w:rsidP="004554F4"/>
    <w:p w14:paraId="0957A369" w14:textId="77777777" w:rsidR="00232477" w:rsidRDefault="00232477" w:rsidP="00232477">
      <w:r>
        <w:rPr>
          <w:szCs w:val="20"/>
        </w:rPr>
        <w:t xml:space="preserve">A three-level reading guide supports </w:t>
      </w:r>
      <w:r>
        <w:t>students to locate information in a text, interpret what the author means and then apply the information.</w:t>
      </w:r>
      <w:r w:rsidR="00004FAF">
        <w:t xml:space="preserve"> </w:t>
      </w:r>
    </w:p>
    <w:p w14:paraId="0224B370" w14:textId="77777777" w:rsidR="00232477" w:rsidRDefault="00232477" w:rsidP="00232477">
      <w:pPr>
        <w:numPr>
          <w:ilvl w:val="0"/>
          <w:numId w:val="19"/>
        </w:numPr>
      </w:pPr>
      <w:r>
        <w:t>Using a three-level reading guide leads students to first focus on the actual information in the text (level 1).</w:t>
      </w:r>
      <w:r w:rsidR="00004FAF">
        <w:t xml:space="preserve"> </w:t>
      </w:r>
    </w:p>
    <w:p w14:paraId="55047D51" w14:textId="77777777" w:rsidR="00232477" w:rsidRDefault="00232477" w:rsidP="00232477">
      <w:pPr>
        <w:numPr>
          <w:ilvl w:val="0"/>
          <w:numId w:val="19"/>
        </w:numPr>
      </w:pPr>
      <w:r>
        <w:t>Next, they think through the information, making links between ideas and interpreting the author’s intent and thoughts (level 2).</w:t>
      </w:r>
      <w:r w:rsidR="00004FAF">
        <w:t xml:space="preserve"> </w:t>
      </w:r>
    </w:p>
    <w:p w14:paraId="28487E05" w14:textId="77777777" w:rsidR="00232477" w:rsidRDefault="00232477" w:rsidP="00232477">
      <w:pPr>
        <w:numPr>
          <w:ilvl w:val="0"/>
          <w:numId w:val="19"/>
        </w:numPr>
      </w:pPr>
      <w:r>
        <w:t>Finally, they consider the implications of the ideas, making generalisations and critically evaluating the arguments (level 3).</w:t>
      </w:r>
      <w:r w:rsidR="00004FAF">
        <w:t xml:space="preserve"> </w:t>
      </w:r>
    </w:p>
    <w:p w14:paraId="00175E63" w14:textId="77777777" w:rsidR="00232477" w:rsidRDefault="00232477" w:rsidP="00232477"/>
    <w:p w14:paraId="1B8CA3E7" w14:textId="77777777" w:rsidR="00232477" w:rsidRDefault="00C725A6" w:rsidP="00232477">
      <w:r>
        <w:t>An effective</w:t>
      </w:r>
      <w:r w:rsidR="00232477">
        <w:t xml:space="preserve"> approach to this strategy is for students to consider the three levels individually and then to discuss their responses with a partner so that they can discuss and check closely with the text.</w:t>
      </w:r>
    </w:p>
    <w:p w14:paraId="7D78A7A3" w14:textId="77777777" w:rsidR="00232477" w:rsidRDefault="00232477" w:rsidP="00232477"/>
    <w:p w14:paraId="18C41413" w14:textId="77777777" w:rsidR="00232477" w:rsidRDefault="00232477" w:rsidP="00232477">
      <w:r w:rsidRPr="00F74D83">
        <w:t>A three-level reading guide should be used as an activity to generate discussion among your students.</w:t>
      </w:r>
      <w:r w:rsidR="00004FAF">
        <w:t xml:space="preserve"> </w:t>
      </w:r>
      <w:r w:rsidRPr="00F74D83">
        <w:t xml:space="preserve">It provides a structured </w:t>
      </w:r>
      <w:r>
        <w:t>strategy</w:t>
      </w:r>
      <w:r w:rsidRPr="00F74D83">
        <w:t xml:space="preserve"> for students to give their views and justify what they say by referring back to the text.</w:t>
      </w:r>
      <w:r>
        <w:t xml:space="preserve"> For this reason, t</w:t>
      </w:r>
      <w:r w:rsidRPr="00F74D83">
        <w:t xml:space="preserve">his strategy is not appropriate </w:t>
      </w:r>
      <w:r>
        <w:t xml:space="preserve">for use </w:t>
      </w:r>
      <w:r w:rsidRPr="00F74D83">
        <w:t>as a homework exercise or test.</w:t>
      </w:r>
    </w:p>
    <w:p w14:paraId="3542DA1F" w14:textId="77777777" w:rsidR="00E929C8" w:rsidRPr="00B02A70" w:rsidRDefault="00E929C8" w:rsidP="004554F4"/>
    <w:p w14:paraId="60B69A19" w14:textId="77777777" w:rsidR="00E929C8" w:rsidRPr="00B02A70" w:rsidRDefault="00E929C8" w:rsidP="004554F4">
      <w:pPr>
        <w:rPr>
          <w:b/>
        </w:rPr>
      </w:pPr>
      <w:bookmarkStart w:id="2" w:name="need"/>
      <w:bookmarkEnd w:id="2"/>
      <w:r w:rsidRPr="00B02A70">
        <w:rPr>
          <w:b/>
        </w:rPr>
        <w:t>What you need</w:t>
      </w:r>
    </w:p>
    <w:p w14:paraId="58428BD2" w14:textId="77777777" w:rsidR="00E929C8" w:rsidRDefault="00E929C8" w:rsidP="004554F4"/>
    <w:p w14:paraId="0BFACFDC" w14:textId="77777777" w:rsidR="007D20D0" w:rsidRPr="00115C95" w:rsidRDefault="007D20D0" w:rsidP="007D20D0">
      <w:pPr>
        <w:numPr>
          <w:ilvl w:val="0"/>
          <w:numId w:val="12"/>
        </w:numPr>
      </w:pPr>
      <w:r>
        <w:t xml:space="preserve">Copies of the student handout </w:t>
      </w:r>
      <w:hyperlink w:anchor="Handout" w:history="1">
        <w:r w:rsidRPr="007B7626">
          <w:rPr>
            <w:rStyle w:val="Hyperlink"/>
          </w:rPr>
          <w:t>Reading about the carbon cycle</w:t>
        </w:r>
      </w:hyperlink>
    </w:p>
    <w:p w14:paraId="3004D2DC" w14:textId="77777777" w:rsidR="00E929C8" w:rsidRPr="0093294D" w:rsidRDefault="007D20D0" w:rsidP="007D20D0">
      <w:pPr>
        <w:numPr>
          <w:ilvl w:val="0"/>
          <w:numId w:val="12"/>
        </w:numPr>
      </w:pPr>
      <w:r>
        <w:t xml:space="preserve">Access to the article </w:t>
      </w:r>
      <w:hyperlink r:id="rId7" w:history="1">
        <w:r w:rsidRPr="009C0ECE">
          <w:rPr>
            <w:rStyle w:val="Hyperlink"/>
          </w:rPr>
          <w:t>Carbo</w:t>
        </w:r>
        <w:r w:rsidRPr="009C0ECE">
          <w:rPr>
            <w:rStyle w:val="Hyperlink"/>
          </w:rPr>
          <w:t>n</w:t>
        </w:r>
        <w:r w:rsidRPr="009C0ECE">
          <w:rPr>
            <w:rStyle w:val="Hyperlink"/>
          </w:rPr>
          <w:t xml:space="preserve"> cycle</w:t>
        </w:r>
      </w:hyperlink>
    </w:p>
    <w:p w14:paraId="441A14A5" w14:textId="77777777" w:rsidR="00E929C8" w:rsidRPr="00DF0A8E" w:rsidRDefault="00E929C8" w:rsidP="004554F4"/>
    <w:p w14:paraId="3796C5CC" w14:textId="77777777" w:rsidR="00E929C8" w:rsidRPr="00B02A70" w:rsidRDefault="00E929C8" w:rsidP="004554F4">
      <w:pPr>
        <w:rPr>
          <w:b/>
        </w:rPr>
      </w:pPr>
      <w:bookmarkStart w:id="3" w:name="Do"/>
      <w:bookmarkEnd w:id="3"/>
      <w:r w:rsidRPr="00B02A70">
        <w:rPr>
          <w:b/>
        </w:rPr>
        <w:t>What to do</w:t>
      </w:r>
    </w:p>
    <w:p w14:paraId="2E2F045E" w14:textId="77777777" w:rsidR="00E929C8" w:rsidRDefault="00E929C8" w:rsidP="00931A22"/>
    <w:p w14:paraId="5CC75B25" w14:textId="77777777" w:rsidR="007D20D0" w:rsidRDefault="007D20D0" w:rsidP="007D20D0">
      <w:pPr>
        <w:numPr>
          <w:ilvl w:val="0"/>
          <w:numId w:val="14"/>
        </w:numPr>
      </w:pPr>
      <w:r>
        <w:t>Hand out copies the s</w:t>
      </w:r>
      <w:r w:rsidRPr="00907A7C">
        <w:t xml:space="preserve">tudent handout </w:t>
      </w:r>
      <w:hyperlink w:anchor="Handout" w:history="1">
        <w:r w:rsidRPr="007B7626">
          <w:rPr>
            <w:rStyle w:val="Hyperlink"/>
          </w:rPr>
          <w:t>Reading about the carbon cycle</w:t>
        </w:r>
      </w:hyperlink>
    </w:p>
    <w:p w14:paraId="670081D7" w14:textId="77777777" w:rsidR="007D20D0" w:rsidRDefault="007D20D0" w:rsidP="007D20D0">
      <w:pPr>
        <w:ind w:left="360"/>
      </w:pPr>
    </w:p>
    <w:p w14:paraId="1982086C" w14:textId="77777777" w:rsidR="007D20D0" w:rsidRDefault="007D20D0" w:rsidP="007D20D0">
      <w:pPr>
        <w:numPr>
          <w:ilvl w:val="0"/>
          <w:numId w:val="14"/>
        </w:numPr>
      </w:pPr>
      <w:r>
        <w:t xml:space="preserve">Give students the opportunity to answer the questions and discuss these </w:t>
      </w:r>
      <w:r w:rsidR="00C725A6">
        <w:t>with a partner</w:t>
      </w:r>
      <w:r>
        <w:t xml:space="preserve">. </w:t>
      </w:r>
    </w:p>
    <w:p w14:paraId="2C89DF9E" w14:textId="77777777" w:rsidR="00E929C8" w:rsidRDefault="00E929C8" w:rsidP="007D20D0">
      <w:pPr>
        <w:ind w:left="360"/>
      </w:pPr>
    </w:p>
    <w:p w14:paraId="405475B5" w14:textId="77777777" w:rsidR="00E929C8" w:rsidRDefault="00E929C8" w:rsidP="00931A22">
      <w:pPr>
        <w:rPr>
          <w:szCs w:val="20"/>
        </w:rPr>
      </w:pPr>
    </w:p>
    <w:p w14:paraId="03347B45" w14:textId="77777777" w:rsidR="00E929C8" w:rsidRDefault="00E929C8" w:rsidP="00931A22">
      <w:pPr>
        <w:rPr>
          <w:szCs w:val="20"/>
        </w:rPr>
      </w:pPr>
    </w:p>
    <w:p w14:paraId="0F69C9BB" w14:textId="77777777" w:rsidR="00E929C8" w:rsidRDefault="00E929C8" w:rsidP="00931A22">
      <w:pPr>
        <w:rPr>
          <w:szCs w:val="20"/>
        </w:rPr>
      </w:pPr>
    </w:p>
    <w:p w14:paraId="686CBF3C" w14:textId="77777777" w:rsidR="00E929C8" w:rsidRDefault="00E929C8" w:rsidP="00931A22"/>
    <w:p w14:paraId="2EF14966" w14:textId="77777777" w:rsidR="007B7626" w:rsidRDefault="007B7626" w:rsidP="00D83C08">
      <w:pPr>
        <w:rPr>
          <w:b/>
          <w:szCs w:val="20"/>
          <w:lang w:val="en-NZ" w:eastAsia="en-NZ"/>
        </w:rPr>
      </w:pPr>
      <w:r>
        <w:rPr>
          <w:b/>
          <w:szCs w:val="20"/>
          <w:lang w:val="en-NZ" w:eastAsia="en-NZ"/>
        </w:rPr>
        <w:br w:type="page"/>
      </w:r>
      <w:bookmarkStart w:id="4" w:name="Handout"/>
      <w:bookmarkEnd w:id="4"/>
      <w:r>
        <w:rPr>
          <w:b/>
          <w:szCs w:val="20"/>
          <w:lang w:val="en-NZ" w:eastAsia="en-NZ"/>
        </w:rPr>
        <w:lastRenderedPageBreak/>
        <w:t>Student handout: Reading about the carbon cycle</w:t>
      </w:r>
    </w:p>
    <w:p w14:paraId="79999768" w14:textId="77777777" w:rsidR="007B7626" w:rsidRDefault="007B7626" w:rsidP="00D83C08">
      <w:pPr>
        <w:rPr>
          <w:b/>
          <w:szCs w:val="20"/>
          <w:lang w:val="en-NZ" w:eastAsia="en-NZ"/>
        </w:rPr>
      </w:pPr>
    </w:p>
    <w:p w14:paraId="14526A51" w14:textId="77777777" w:rsidR="007D20D0" w:rsidRPr="0093294D" w:rsidRDefault="007D20D0" w:rsidP="007D20D0">
      <w:r>
        <w:rPr>
          <w:szCs w:val="20"/>
          <w:lang w:val="en-NZ" w:eastAsia="en-NZ"/>
        </w:rPr>
        <w:t xml:space="preserve">Read the </w:t>
      </w:r>
      <w:r>
        <w:t xml:space="preserve">the Science Ideas and Concepts article </w:t>
      </w:r>
      <w:hyperlink r:id="rId8" w:history="1">
        <w:r w:rsidRPr="009C0ECE">
          <w:rPr>
            <w:rStyle w:val="Hyperlink"/>
          </w:rPr>
          <w:t>Carbon cycle</w:t>
        </w:r>
      </w:hyperlink>
      <w:r>
        <w:t xml:space="preserve"> and answer the following questions.</w:t>
      </w:r>
    </w:p>
    <w:p w14:paraId="38C570E1" w14:textId="77777777" w:rsidR="007D20D0" w:rsidRDefault="007D20D0" w:rsidP="00D83C08">
      <w:pPr>
        <w:rPr>
          <w:b/>
          <w:szCs w:val="20"/>
          <w:lang w:val="en-NZ" w:eastAsia="en-NZ"/>
        </w:rPr>
      </w:pPr>
    </w:p>
    <w:p w14:paraId="09883E36" w14:textId="77777777" w:rsidR="007B7626" w:rsidRDefault="00D83C08" w:rsidP="00D83C08">
      <w:pPr>
        <w:rPr>
          <w:b/>
          <w:i/>
          <w:szCs w:val="20"/>
          <w:lang w:val="en-NZ" w:eastAsia="en-NZ"/>
        </w:rPr>
      </w:pPr>
      <w:r w:rsidRPr="007B7626">
        <w:rPr>
          <w:b/>
          <w:i/>
          <w:szCs w:val="20"/>
          <w:lang w:val="en-NZ" w:eastAsia="en-NZ"/>
        </w:rPr>
        <w:t xml:space="preserve">Reading on the lines </w:t>
      </w:r>
    </w:p>
    <w:p w14:paraId="4AC74242" w14:textId="77777777" w:rsidR="007D20D0" w:rsidRDefault="007D20D0" w:rsidP="00D83C08">
      <w:pPr>
        <w:rPr>
          <w:szCs w:val="20"/>
          <w:lang w:val="en-NZ" w:eastAsia="en-NZ"/>
        </w:rPr>
      </w:pPr>
    </w:p>
    <w:p w14:paraId="5945B0FF" w14:textId="77777777" w:rsidR="00D83C08" w:rsidRPr="00510742" w:rsidRDefault="00D83C08" w:rsidP="007D20D0">
      <w:pPr>
        <w:rPr>
          <w:szCs w:val="20"/>
          <w:lang w:val="en-NZ" w:eastAsia="en-NZ"/>
        </w:rPr>
      </w:pPr>
      <w:r>
        <w:rPr>
          <w:szCs w:val="20"/>
          <w:lang w:val="en-NZ" w:eastAsia="en-NZ"/>
        </w:rPr>
        <w:t>When r</w:t>
      </w:r>
      <w:r w:rsidRPr="00510742">
        <w:rPr>
          <w:szCs w:val="20"/>
          <w:lang w:val="en-NZ" w:eastAsia="en-NZ"/>
        </w:rPr>
        <w:t>eading ‘on’ the lines</w:t>
      </w:r>
      <w:r w:rsidR="007D20D0">
        <w:rPr>
          <w:szCs w:val="20"/>
          <w:lang w:val="en-NZ" w:eastAsia="en-NZ"/>
        </w:rPr>
        <w:t>,</w:t>
      </w:r>
      <w:r w:rsidRPr="00510742">
        <w:rPr>
          <w:szCs w:val="20"/>
          <w:lang w:val="en-NZ" w:eastAsia="en-NZ"/>
        </w:rPr>
        <w:t xml:space="preserve"> you use/select factual statements from the text.</w:t>
      </w:r>
    </w:p>
    <w:p w14:paraId="61A40A5D" w14:textId="77777777" w:rsidR="007D20D0" w:rsidRDefault="007D20D0" w:rsidP="007D20D0">
      <w:pPr>
        <w:rPr>
          <w:lang w:val="en-NZ" w:eastAsia="en-NZ"/>
        </w:rPr>
      </w:pPr>
    </w:p>
    <w:p w14:paraId="6D2E88EB" w14:textId="77777777" w:rsidR="00D83C08" w:rsidRPr="00510742" w:rsidRDefault="00D83C08" w:rsidP="007D20D0">
      <w:pPr>
        <w:numPr>
          <w:ilvl w:val="0"/>
          <w:numId w:val="21"/>
        </w:numPr>
        <w:rPr>
          <w:lang w:val="en-NZ" w:eastAsia="en-NZ"/>
        </w:rPr>
      </w:pPr>
      <w:r w:rsidRPr="00510742">
        <w:rPr>
          <w:lang w:val="en-NZ" w:eastAsia="en-NZ"/>
        </w:rPr>
        <w:t xml:space="preserve">List an organic form of </w:t>
      </w:r>
      <w:r>
        <w:rPr>
          <w:lang w:val="en-NZ" w:eastAsia="en-NZ"/>
        </w:rPr>
        <w:t>c</w:t>
      </w:r>
      <w:r w:rsidRPr="00510742">
        <w:rPr>
          <w:lang w:val="en-NZ" w:eastAsia="en-NZ"/>
        </w:rPr>
        <w:t>arbon</w:t>
      </w:r>
      <w:r w:rsidR="007D20D0">
        <w:rPr>
          <w:lang w:val="en-NZ" w:eastAsia="en-NZ"/>
        </w:rPr>
        <w:t>.</w:t>
      </w:r>
    </w:p>
    <w:p w14:paraId="2D47983B" w14:textId="77777777" w:rsidR="00D83C08" w:rsidRDefault="00D83C08" w:rsidP="007D20D0">
      <w:pPr>
        <w:rPr>
          <w:lang w:val="en-NZ" w:eastAsia="en-NZ"/>
        </w:rPr>
      </w:pPr>
    </w:p>
    <w:p w14:paraId="2EA7E8D3" w14:textId="77777777" w:rsidR="007D20D0" w:rsidRPr="00510742" w:rsidRDefault="00004FAF" w:rsidP="007D20D0">
      <w:pPr>
        <w:ind w:firstLine="360"/>
        <w:rPr>
          <w:i/>
          <w:szCs w:val="20"/>
          <w:lang w:val="en-NZ" w:eastAsia="en-NZ"/>
        </w:rPr>
      </w:pPr>
      <w:r>
        <w:rPr>
          <w:i/>
          <w:szCs w:val="20"/>
          <w:lang w:val="en-NZ" w:eastAsia="en-NZ"/>
        </w:rPr>
        <w:t xml:space="preserve"> </w:t>
      </w:r>
    </w:p>
    <w:p w14:paraId="7A9BB4E0" w14:textId="77777777" w:rsidR="00D83C08" w:rsidRPr="00510742" w:rsidRDefault="00D83C08" w:rsidP="007D20D0">
      <w:pPr>
        <w:rPr>
          <w:lang w:val="en-NZ" w:eastAsia="en-NZ"/>
        </w:rPr>
      </w:pPr>
    </w:p>
    <w:p w14:paraId="4276E77E" w14:textId="77777777" w:rsidR="00D83C08" w:rsidRPr="00510742" w:rsidRDefault="00D83C08" w:rsidP="007D20D0">
      <w:pPr>
        <w:numPr>
          <w:ilvl w:val="0"/>
          <w:numId w:val="21"/>
        </w:numPr>
        <w:rPr>
          <w:lang w:val="en-NZ" w:eastAsia="en-NZ"/>
        </w:rPr>
      </w:pPr>
      <w:r w:rsidRPr="00510742">
        <w:rPr>
          <w:lang w:val="en-NZ" w:eastAsia="en-NZ"/>
        </w:rPr>
        <w:t xml:space="preserve">List </w:t>
      </w:r>
      <w:r w:rsidR="007D20D0">
        <w:rPr>
          <w:lang w:val="en-NZ" w:eastAsia="en-NZ"/>
        </w:rPr>
        <w:t>two</w:t>
      </w:r>
      <w:r w:rsidRPr="00510742">
        <w:rPr>
          <w:lang w:val="en-NZ" w:eastAsia="en-NZ"/>
        </w:rPr>
        <w:t xml:space="preserve"> inorganic forms of carbon</w:t>
      </w:r>
      <w:r w:rsidR="007D20D0">
        <w:rPr>
          <w:lang w:val="en-NZ" w:eastAsia="en-NZ"/>
        </w:rPr>
        <w:t>.</w:t>
      </w:r>
    </w:p>
    <w:p w14:paraId="669B98D3" w14:textId="77777777" w:rsidR="00D83C08" w:rsidRPr="007D20D0" w:rsidRDefault="00D83C08" w:rsidP="007D20D0">
      <w:pPr>
        <w:ind w:left="360"/>
        <w:rPr>
          <w:szCs w:val="20"/>
          <w:lang w:val="en-NZ" w:eastAsia="en-NZ"/>
        </w:rPr>
      </w:pPr>
    </w:p>
    <w:p w14:paraId="7A42BE80" w14:textId="77777777" w:rsidR="007D20D0" w:rsidRPr="007D20D0" w:rsidRDefault="00004FAF" w:rsidP="007D20D0">
      <w:pPr>
        <w:pStyle w:val="NormalWeb"/>
        <w:spacing w:before="0" w:beforeAutospacing="0" w:after="0" w:afterAutospacing="0"/>
        <w:ind w:left="360"/>
        <w:rPr>
          <w:rFonts w:ascii="Verdana" w:hAnsi="Verdana"/>
          <w:i/>
          <w:sz w:val="20"/>
          <w:szCs w:val="20"/>
          <w:lang w:eastAsia="en-GB"/>
        </w:rPr>
      </w:pPr>
      <w:r>
        <w:rPr>
          <w:rFonts w:ascii="Verdana" w:hAnsi="Verdana"/>
          <w:i/>
          <w:sz w:val="20"/>
          <w:szCs w:val="20"/>
        </w:rPr>
        <w:t xml:space="preserve"> </w:t>
      </w:r>
      <w:r>
        <w:rPr>
          <w:rFonts w:ascii="Verdana" w:hAnsi="Verdana"/>
          <w:i/>
          <w:sz w:val="20"/>
          <w:szCs w:val="20"/>
        </w:rPr>
        <w:br/>
      </w:r>
    </w:p>
    <w:p w14:paraId="6D932B42" w14:textId="77777777" w:rsidR="007D20D0" w:rsidRPr="007D20D0" w:rsidRDefault="007D20D0" w:rsidP="007D20D0">
      <w:pPr>
        <w:ind w:left="1080"/>
        <w:rPr>
          <w:szCs w:val="20"/>
          <w:lang w:val="en-NZ" w:eastAsia="en-NZ"/>
        </w:rPr>
      </w:pPr>
    </w:p>
    <w:p w14:paraId="41EF7F6F" w14:textId="77777777" w:rsidR="00D83C08" w:rsidRPr="00510742" w:rsidRDefault="00D83C08" w:rsidP="007D20D0">
      <w:pPr>
        <w:numPr>
          <w:ilvl w:val="0"/>
          <w:numId w:val="21"/>
        </w:numPr>
        <w:rPr>
          <w:lang w:val="en-NZ" w:eastAsia="en-NZ"/>
        </w:rPr>
      </w:pPr>
      <w:r w:rsidRPr="00510742">
        <w:rPr>
          <w:lang w:val="en-NZ" w:eastAsia="en-NZ"/>
        </w:rPr>
        <w:t>Why is CO</w:t>
      </w:r>
      <w:r w:rsidRPr="00510742">
        <w:rPr>
          <w:vertAlign w:val="subscript"/>
          <w:lang w:val="en-NZ" w:eastAsia="en-NZ"/>
        </w:rPr>
        <w:t>2</w:t>
      </w:r>
      <w:r w:rsidRPr="00510742">
        <w:rPr>
          <w:lang w:val="en-NZ" w:eastAsia="en-NZ"/>
        </w:rPr>
        <w:t xml:space="preserve"> called a greenhouse gas? Choose the best reason</w:t>
      </w:r>
      <w:r w:rsidR="007D20D0">
        <w:rPr>
          <w:lang w:val="en-NZ" w:eastAsia="en-NZ"/>
        </w:rPr>
        <w:t>:</w:t>
      </w:r>
    </w:p>
    <w:p w14:paraId="1BF893ED" w14:textId="77777777" w:rsidR="00D83C08" w:rsidRPr="00510742" w:rsidRDefault="00D83C08" w:rsidP="007D20D0">
      <w:pPr>
        <w:numPr>
          <w:ilvl w:val="0"/>
          <w:numId w:val="22"/>
        </w:numPr>
        <w:rPr>
          <w:lang w:val="en-NZ" w:eastAsia="en-NZ"/>
        </w:rPr>
      </w:pPr>
      <w:r w:rsidRPr="00510742">
        <w:rPr>
          <w:lang w:val="en-NZ" w:eastAsia="en-NZ"/>
        </w:rPr>
        <w:t>It is an important gas in our atmosphere</w:t>
      </w:r>
      <w:r w:rsidR="007D20D0">
        <w:rPr>
          <w:lang w:val="en-NZ" w:eastAsia="en-NZ"/>
        </w:rPr>
        <w:t>.</w:t>
      </w:r>
    </w:p>
    <w:p w14:paraId="2A4FB355" w14:textId="77777777" w:rsidR="00D83C08" w:rsidRPr="00004FAF" w:rsidRDefault="00D83C08" w:rsidP="007D20D0">
      <w:pPr>
        <w:numPr>
          <w:ilvl w:val="0"/>
          <w:numId w:val="22"/>
        </w:numPr>
        <w:rPr>
          <w:lang w:val="en-NZ" w:eastAsia="en-NZ"/>
        </w:rPr>
      </w:pPr>
      <w:r w:rsidRPr="00004FAF">
        <w:rPr>
          <w:lang w:val="en-NZ" w:eastAsia="en-NZ"/>
        </w:rPr>
        <w:t>It traps the heat from escaping from Earth’s atmosphere</w:t>
      </w:r>
      <w:r w:rsidR="007D20D0" w:rsidRPr="00004FAF">
        <w:rPr>
          <w:lang w:val="en-NZ" w:eastAsia="en-NZ"/>
        </w:rPr>
        <w:t>.</w:t>
      </w:r>
    </w:p>
    <w:p w14:paraId="4E9F7B40" w14:textId="77777777" w:rsidR="00D83C08" w:rsidRPr="00004FAF" w:rsidRDefault="00D83C08" w:rsidP="007D20D0">
      <w:pPr>
        <w:numPr>
          <w:ilvl w:val="0"/>
          <w:numId w:val="22"/>
        </w:numPr>
        <w:rPr>
          <w:lang w:val="en-NZ" w:eastAsia="en-NZ"/>
        </w:rPr>
      </w:pPr>
      <w:r w:rsidRPr="00004FAF">
        <w:rPr>
          <w:lang w:val="en-NZ" w:eastAsia="en-NZ"/>
        </w:rPr>
        <w:t>It warms up the Earth’s atmosphere</w:t>
      </w:r>
      <w:r w:rsidR="007D20D0" w:rsidRPr="00004FAF">
        <w:rPr>
          <w:lang w:val="en-NZ" w:eastAsia="en-NZ"/>
        </w:rPr>
        <w:t>.</w:t>
      </w:r>
    </w:p>
    <w:p w14:paraId="57482901" w14:textId="77777777" w:rsidR="00D83C08" w:rsidRPr="00510742" w:rsidRDefault="00D83C08" w:rsidP="007D20D0">
      <w:pPr>
        <w:numPr>
          <w:ilvl w:val="0"/>
          <w:numId w:val="22"/>
        </w:numPr>
        <w:rPr>
          <w:lang w:val="en-NZ" w:eastAsia="en-NZ"/>
        </w:rPr>
      </w:pPr>
      <w:r w:rsidRPr="00510742">
        <w:rPr>
          <w:lang w:val="en-NZ" w:eastAsia="en-NZ"/>
        </w:rPr>
        <w:t>There is more carbon dioxide in the atmosphere</w:t>
      </w:r>
      <w:r w:rsidR="007D20D0">
        <w:rPr>
          <w:lang w:val="en-NZ" w:eastAsia="en-NZ"/>
        </w:rPr>
        <w:t>.</w:t>
      </w:r>
    </w:p>
    <w:p w14:paraId="0659F4A4" w14:textId="77777777" w:rsidR="00D83C08" w:rsidRPr="00510742" w:rsidRDefault="00D83C08" w:rsidP="007D20D0">
      <w:pPr>
        <w:rPr>
          <w:lang w:val="en-NZ" w:eastAsia="en-NZ"/>
        </w:rPr>
      </w:pPr>
    </w:p>
    <w:p w14:paraId="440AF2EC" w14:textId="77777777" w:rsidR="007B7626" w:rsidRDefault="00D83C08" w:rsidP="00D83C08">
      <w:pPr>
        <w:rPr>
          <w:b/>
          <w:i/>
          <w:szCs w:val="20"/>
          <w:lang w:val="en-NZ" w:eastAsia="en-NZ"/>
        </w:rPr>
      </w:pPr>
      <w:r w:rsidRPr="007B7626">
        <w:rPr>
          <w:b/>
          <w:i/>
          <w:szCs w:val="20"/>
          <w:lang w:val="en-NZ" w:eastAsia="en-NZ"/>
        </w:rPr>
        <w:t xml:space="preserve">Reading between the lines </w:t>
      </w:r>
    </w:p>
    <w:p w14:paraId="73161C2D" w14:textId="77777777" w:rsidR="007D20D0" w:rsidRPr="007B7626" w:rsidRDefault="007D20D0" w:rsidP="00D83C08">
      <w:pPr>
        <w:rPr>
          <w:b/>
          <w:i/>
          <w:szCs w:val="20"/>
          <w:lang w:val="en-NZ" w:eastAsia="en-NZ"/>
        </w:rPr>
      </w:pPr>
    </w:p>
    <w:p w14:paraId="3243DF63" w14:textId="77777777" w:rsidR="00D83C08" w:rsidRPr="00510742" w:rsidRDefault="00D83C08" w:rsidP="00D83C08">
      <w:pPr>
        <w:rPr>
          <w:szCs w:val="20"/>
          <w:lang w:val="en-NZ" w:eastAsia="en-NZ"/>
        </w:rPr>
      </w:pPr>
      <w:r>
        <w:rPr>
          <w:szCs w:val="20"/>
          <w:lang w:val="en-NZ" w:eastAsia="en-NZ"/>
        </w:rPr>
        <w:t>When r</w:t>
      </w:r>
      <w:r w:rsidRPr="00510742">
        <w:rPr>
          <w:szCs w:val="20"/>
          <w:lang w:val="en-NZ" w:eastAsia="en-NZ"/>
        </w:rPr>
        <w:t>eading ‘between’ the lines</w:t>
      </w:r>
      <w:r w:rsidR="007D20D0">
        <w:rPr>
          <w:szCs w:val="20"/>
          <w:lang w:val="en-NZ" w:eastAsia="en-NZ"/>
        </w:rPr>
        <w:t>,</w:t>
      </w:r>
      <w:r w:rsidRPr="00510742">
        <w:rPr>
          <w:szCs w:val="20"/>
          <w:lang w:val="en-NZ" w:eastAsia="en-NZ"/>
        </w:rPr>
        <w:t xml:space="preserve"> you use ideas that are suggested by the text.</w:t>
      </w:r>
    </w:p>
    <w:p w14:paraId="70DDA850" w14:textId="77777777" w:rsidR="00D83C08" w:rsidRPr="00510742" w:rsidRDefault="00D83C08" w:rsidP="007D20D0">
      <w:pPr>
        <w:ind w:left="360"/>
        <w:rPr>
          <w:szCs w:val="20"/>
          <w:lang w:val="en-NZ" w:eastAsia="en-NZ"/>
        </w:rPr>
      </w:pPr>
    </w:p>
    <w:p w14:paraId="028EEC9E" w14:textId="77777777" w:rsidR="00D83C08" w:rsidRPr="00510742" w:rsidRDefault="00D83C08" w:rsidP="007D20D0">
      <w:pPr>
        <w:numPr>
          <w:ilvl w:val="0"/>
          <w:numId w:val="21"/>
        </w:numPr>
        <w:rPr>
          <w:szCs w:val="20"/>
          <w:lang w:val="en-NZ" w:eastAsia="en-NZ"/>
        </w:rPr>
      </w:pPr>
      <w:r w:rsidRPr="00510742">
        <w:rPr>
          <w:szCs w:val="20"/>
          <w:lang w:val="en-NZ" w:eastAsia="en-NZ"/>
        </w:rPr>
        <w:t>How is inorganic carb</w:t>
      </w:r>
      <w:r w:rsidRPr="007D20D0">
        <w:rPr>
          <w:lang w:val="en-NZ" w:eastAsia="en-NZ"/>
        </w:rPr>
        <w:t>o</w:t>
      </w:r>
      <w:r w:rsidRPr="00510742">
        <w:rPr>
          <w:szCs w:val="20"/>
          <w:lang w:val="en-NZ" w:eastAsia="en-NZ"/>
        </w:rPr>
        <w:t>n added to the atmosphere?</w:t>
      </w:r>
    </w:p>
    <w:p w14:paraId="40181E13" w14:textId="77777777" w:rsidR="00D83C08" w:rsidRDefault="00D83C08" w:rsidP="00D83C08">
      <w:pPr>
        <w:rPr>
          <w:szCs w:val="20"/>
          <w:lang w:val="en-NZ" w:eastAsia="en-NZ"/>
        </w:rPr>
      </w:pPr>
    </w:p>
    <w:p w14:paraId="78468CFA" w14:textId="77777777" w:rsidR="00D83C08" w:rsidRDefault="00D83C08" w:rsidP="00D83C08">
      <w:pPr>
        <w:rPr>
          <w:szCs w:val="20"/>
          <w:lang w:val="en-NZ" w:eastAsia="en-NZ"/>
        </w:rPr>
      </w:pPr>
    </w:p>
    <w:p w14:paraId="459B4E01" w14:textId="77777777" w:rsidR="00004FAF" w:rsidRDefault="00004FAF" w:rsidP="00D83C08">
      <w:pPr>
        <w:rPr>
          <w:szCs w:val="20"/>
          <w:lang w:val="en-NZ" w:eastAsia="en-NZ"/>
        </w:rPr>
      </w:pPr>
    </w:p>
    <w:p w14:paraId="720C4783" w14:textId="77777777" w:rsidR="00004FAF" w:rsidRDefault="00004FAF" w:rsidP="00D83C08">
      <w:pPr>
        <w:rPr>
          <w:szCs w:val="20"/>
          <w:lang w:val="en-NZ" w:eastAsia="en-NZ"/>
        </w:rPr>
      </w:pPr>
    </w:p>
    <w:p w14:paraId="5C2073E9" w14:textId="77777777" w:rsidR="00004FAF" w:rsidRDefault="00004FAF" w:rsidP="00D83C08">
      <w:pPr>
        <w:rPr>
          <w:szCs w:val="20"/>
          <w:lang w:val="en-NZ" w:eastAsia="en-NZ"/>
        </w:rPr>
      </w:pPr>
    </w:p>
    <w:p w14:paraId="640B8D48" w14:textId="77777777" w:rsidR="00004FAF" w:rsidRDefault="00004FAF" w:rsidP="00D83C08">
      <w:pPr>
        <w:rPr>
          <w:szCs w:val="20"/>
          <w:lang w:val="en-NZ" w:eastAsia="en-NZ"/>
        </w:rPr>
      </w:pPr>
    </w:p>
    <w:p w14:paraId="2A37E29E" w14:textId="77777777" w:rsidR="00004FAF" w:rsidRPr="00510742" w:rsidRDefault="00004FAF" w:rsidP="00D83C08">
      <w:pPr>
        <w:rPr>
          <w:szCs w:val="20"/>
          <w:lang w:val="en-NZ" w:eastAsia="en-NZ"/>
        </w:rPr>
      </w:pPr>
    </w:p>
    <w:p w14:paraId="3CFD8A9C" w14:textId="77777777" w:rsidR="007D20D0" w:rsidRDefault="00D83C08" w:rsidP="00D83C08">
      <w:pPr>
        <w:rPr>
          <w:b/>
          <w:i/>
          <w:szCs w:val="20"/>
          <w:lang w:val="en-NZ" w:eastAsia="en-NZ"/>
        </w:rPr>
      </w:pPr>
      <w:r w:rsidRPr="007B7626">
        <w:rPr>
          <w:b/>
          <w:i/>
          <w:szCs w:val="20"/>
          <w:lang w:val="en-NZ" w:eastAsia="en-NZ"/>
        </w:rPr>
        <w:t xml:space="preserve">Reading beyond the lines </w:t>
      </w:r>
    </w:p>
    <w:p w14:paraId="65BB59E3" w14:textId="77777777" w:rsidR="007D20D0" w:rsidRDefault="007D20D0" w:rsidP="00D83C08">
      <w:pPr>
        <w:rPr>
          <w:szCs w:val="20"/>
          <w:lang w:val="en-NZ" w:eastAsia="en-NZ"/>
        </w:rPr>
      </w:pPr>
    </w:p>
    <w:p w14:paraId="5F7443C9" w14:textId="77777777" w:rsidR="00D83C08" w:rsidRPr="00510742" w:rsidRDefault="00D83C08" w:rsidP="00D83C08">
      <w:pPr>
        <w:rPr>
          <w:szCs w:val="20"/>
          <w:lang w:val="en-NZ" w:eastAsia="en-NZ"/>
        </w:rPr>
      </w:pPr>
      <w:r>
        <w:rPr>
          <w:szCs w:val="20"/>
          <w:lang w:val="en-NZ" w:eastAsia="en-NZ"/>
        </w:rPr>
        <w:t>When r</w:t>
      </w:r>
      <w:r w:rsidRPr="00510742">
        <w:rPr>
          <w:szCs w:val="20"/>
          <w:lang w:val="en-NZ" w:eastAsia="en-NZ"/>
        </w:rPr>
        <w:t>eading ‘beyond’ the lines</w:t>
      </w:r>
      <w:r w:rsidR="007D20D0">
        <w:rPr>
          <w:szCs w:val="20"/>
          <w:lang w:val="en-NZ" w:eastAsia="en-NZ"/>
        </w:rPr>
        <w:t>,</w:t>
      </w:r>
      <w:r w:rsidRPr="00510742">
        <w:rPr>
          <w:szCs w:val="20"/>
          <w:lang w:val="en-NZ" w:eastAsia="en-NZ"/>
        </w:rPr>
        <w:t xml:space="preserve"> you link ideas that are either suggested in the text and/or from your own understanding of the topic.</w:t>
      </w:r>
    </w:p>
    <w:p w14:paraId="0A596C8F" w14:textId="77777777" w:rsidR="00D83C08" w:rsidRPr="00510742" w:rsidRDefault="00D83C08" w:rsidP="00D83C08">
      <w:pPr>
        <w:rPr>
          <w:szCs w:val="20"/>
          <w:lang w:val="en-NZ" w:eastAsia="en-NZ"/>
        </w:rPr>
      </w:pPr>
    </w:p>
    <w:p w14:paraId="23A66B10" w14:textId="77777777" w:rsidR="00D83C08" w:rsidRPr="00510742" w:rsidRDefault="00D83C08" w:rsidP="007D20D0">
      <w:pPr>
        <w:numPr>
          <w:ilvl w:val="0"/>
          <w:numId w:val="21"/>
        </w:numPr>
        <w:rPr>
          <w:szCs w:val="20"/>
          <w:lang w:val="en-NZ" w:eastAsia="en-NZ"/>
        </w:rPr>
      </w:pPr>
      <w:r w:rsidRPr="00510742">
        <w:rPr>
          <w:szCs w:val="20"/>
          <w:lang w:val="en-NZ" w:eastAsia="en-NZ"/>
        </w:rPr>
        <w:t xml:space="preserve">Why is </w:t>
      </w:r>
      <w:r w:rsidRPr="007D20D0">
        <w:rPr>
          <w:lang w:val="en-NZ" w:eastAsia="en-NZ"/>
        </w:rPr>
        <w:t>knowing</w:t>
      </w:r>
      <w:r w:rsidRPr="00510742">
        <w:rPr>
          <w:szCs w:val="20"/>
          <w:lang w:val="en-NZ" w:eastAsia="en-NZ"/>
        </w:rPr>
        <w:t xml:space="preserve"> about the </w:t>
      </w:r>
      <w:r>
        <w:rPr>
          <w:szCs w:val="20"/>
          <w:lang w:val="en-NZ" w:eastAsia="en-NZ"/>
        </w:rPr>
        <w:t>c</w:t>
      </w:r>
      <w:r w:rsidRPr="00510742">
        <w:rPr>
          <w:szCs w:val="20"/>
          <w:lang w:val="en-NZ" w:eastAsia="en-NZ"/>
        </w:rPr>
        <w:t xml:space="preserve">arbon </w:t>
      </w:r>
      <w:r>
        <w:rPr>
          <w:szCs w:val="20"/>
          <w:lang w:val="en-NZ" w:eastAsia="en-NZ"/>
        </w:rPr>
        <w:t>c</w:t>
      </w:r>
      <w:r w:rsidRPr="00510742">
        <w:rPr>
          <w:szCs w:val="20"/>
          <w:lang w:val="en-NZ" w:eastAsia="en-NZ"/>
        </w:rPr>
        <w:t>ycle important for our future?</w:t>
      </w:r>
    </w:p>
    <w:p w14:paraId="426618BB" w14:textId="77777777" w:rsidR="00D83C08" w:rsidRDefault="00D83C08" w:rsidP="00D83C08">
      <w:pPr>
        <w:rPr>
          <w:szCs w:val="20"/>
        </w:rPr>
      </w:pPr>
    </w:p>
    <w:p w14:paraId="61CFA88E" w14:textId="77777777" w:rsidR="00D83C08" w:rsidRDefault="00D83C08" w:rsidP="00D83C08">
      <w:pPr>
        <w:rPr>
          <w:b/>
          <w:szCs w:val="20"/>
          <w:lang w:val="en-NZ" w:eastAsia="en-NZ"/>
        </w:rPr>
      </w:pPr>
    </w:p>
    <w:p w14:paraId="76823BA1" w14:textId="77777777" w:rsidR="00D83C08" w:rsidRDefault="00D83C08" w:rsidP="00D83C08">
      <w:pPr>
        <w:rPr>
          <w:b/>
          <w:szCs w:val="20"/>
          <w:lang w:val="en-NZ" w:eastAsia="en-NZ"/>
        </w:rPr>
      </w:pPr>
    </w:p>
    <w:p w14:paraId="7D368CD7" w14:textId="77777777" w:rsidR="007D20D0" w:rsidRDefault="007B7626" w:rsidP="007D20D0">
      <w:pPr>
        <w:rPr>
          <w:b/>
        </w:rPr>
      </w:pPr>
      <w:r w:rsidRPr="007D20D0">
        <w:rPr>
          <w:b/>
          <w:szCs w:val="20"/>
          <w:lang w:val="en-NZ" w:eastAsia="en-NZ"/>
        </w:rPr>
        <w:br w:type="page"/>
      </w:r>
      <w:bookmarkStart w:id="5" w:name="answers"/>
      <w:bookmarkEnd w:id="5"/>
      <w:r w:rsidR="007D20D0" w:rsidRPr="007D20D0">
        <w:rPr>
          <w:b/>
        </w:rPr>
        <w:lastRenderedPageBreak/>
        <w:t>Reading about the carbon cycle – answers</w:t>
      </w:r>
    </w:p>
    <w:p w14:paraId="30C60FF7" w14:textId="77777777" w:rsidR="00004FAF" w:rsidRDefault="00004FAF" w:rsidP="007D20D0">
      <w:pPr>
        <w:rPr>
          <w:b/>
        </w:rPr>
      </w:pPr>
    </w:p>
    <w:p w14:paraId="395F33F3" w14:textId="77777777" w:rsidR="00004FAF" w:rsidRPr="00510742" w:rsidRDefault="00004FAF" w:rsidP="00004FAF">
      <w:pPr>
        <w:numPr>
          <w:ilvl w:val="0"/>
          <w:numId w:val="23"/>
        </w:numPr>
        <w:rPr>
          <w:lang w:val="en-NZ" w:eastAsia="en-NZ"/>
        </w:rPr>
      </w:pPr>
      <w:r w:rsidRPr="00510742">
        <w:rPr>
          <w:lang w:val="en-NZ" w:eastAsia="en-NZ"/>
        </w:rPr>
        <w:t xml:space="preserve">List an organic form of </w:t>
      </w:r>
      <w:r>
        <w:rPr>
          <w:lang w:val="en-NZ" w:eastAsia="en-NZ"/>
        </w:rPr>
        <w:t>c</w:t>
      </w:r>
      <w:r w:rsidRPr="00510742">
        <w:rPr>
          <w:lang w:val="en-NZ" w:eastAsia="en-NZ"/>
        </w:rPr>
        <w:t>arbon</w:t>
      </w:r>
      <w:r>
        <w:rPr>
          <w:lang w:val="en-NZ" w:eastAsia="en-NZ"/>
        </w:rPr>
        <w:t>.</w:t>
      </w:r>
    </w:p>
    <w:p w14:paraId="1458B41E" w14:textId="77777777" w:rsidR="00004FAF" w:rsidRDefault="00004FAF" w:rsidP="00004FAF">
      <w:pPr>
        <w:rPr>
          <w:lang w:val="en-NZ" w:eastAsia="en-NZ"/>
        </w:rPr>
      </w:pPr>
    </w:p>
    <w:p w14:paraId="2A029746" w14:textId="77777777" w:rsidR="00004FAF" w:rsidRPr="00510742" w:rsidRDefault="00004FAF" w:rsidP="00004FAF">
      <w:pPr>
        <w:ind w:firstLine="360"/>
        <w:rPr>
          <w:i/>
          <w:szCs w:val="20"/>
          <w:lang w:val="en-NZ" w:eastAsia="en-NZ"/>
        </w:rPr>
      </w:pPr>
      <w:r w:rsidRPr="00510742">
        <w:rPr>
          <w:i/>
          <w:szCs w:val="20"/>
          <w:lang w:val="en-NZ" w:eastAsia="en-NZ"/>
        </w:rPr>
        <w:t>Sugar</w:t>
      </w:r>
      <w:r>
        <w:rPr>
          <w:i/>
          <w:szCs w:val="20"/>
          <w:lang w:val="en-NZ" w:eastAsia="en-NZ"/>
        </w:rPr>
        <w:t>,</w:t>
      </w:r>
      <w:r w:rsidRPr="00510742">
        <w:rPr>
          <w:i/>
          <w:szCs w:val="20"/>
          <w:lang w:val="en-NZ" w:eastAsia="en-NZ"/>
        </w:rPr>
        <w:t xml:space="preserve"> starch</w:t>
      </w:r>
      <w:r>
        <w:rPr>
          <w:i/>
          <w:szCs w:val="20"/>
          <w:lang w:val="en-NZ" w:eastAsia="en-NZ"/>
        </w:rPr>
        <w:t>,</w:t>
      </w:r>
      <w:r w:rsidRPr="00510742">
        <w:rPr>
          <w:i/>
          <w:szCs w:val="20"/>
          <w:lang w:val="en-NZ" w:eastAsia="en-NZ"/>
        </w:rPr>
        <w:t xml:space="preserve"> </w:t>
      </w:r>
      <w:r>
        <w:rPr>
          <w:i/>
          <w:szCs w:val="20"/>
          <w:lang w:val="en-NZ" w:eastAsia="en-NZ"/>
        </w:rPr>
        <w:t>a</w:t>
      </w:r>
      <w:r w:rsidRPr="00510742">
        <w:rPr>
          <w:i/>
          <w:szCs w:val="20"/>
          <w:lang w:val="en-NZ" w:eastAsia="en-NZ"/>
        </w:rPr>
        <w:t>ll living things</w:t>
      </w:r>
      <w:r>
        <w:rPr>
          <w:i/>
          <w:szCs w:val="20"/>
          <w:lang w:val="en-NZ" w:eastAsia="en-NZ"/>
        </w:rPr>
        <w:t>.</w:t>
      </w:r>
    </w:p>
    <w:p w14:paraId="407230FF" w14:textId="77777777" w:rsidR="00004FAF" w:rsidRPr="00510742" w:rsidRDefault="00004FAF" w:rsidP="00004FAF">
      <w:pPr>
        <w:rPr>
          <w:lang w:val="en-NZ" w:eastAsia="en-NZ"/>
        </w:rPr>
      </w:pPr>
    </w:p>
    <w:p w14:paraId="77CE74EF" w14:textId="77777777" w:rsidR="00004FAF" w:rsidRPr="00510742" w:rsidRDefault="00004FAF" w:rsidP="00004FAF">
      <w:pPr>
        <w:numPr>
          <w:ilvl w:val="0"/>
          <w:numId w:val="23"/>
        </w:numPr>
        <w:rPr>
          <w:lang w:val="en-NZ" w:eastAsia="en-NZ"/>
        </w:rPr>
      </w:pPr>
      <w:r w:rsidRPr="00510742">
        <w:rPr>
          <w:lang w:val="en-NZ" w:eastAsia="en-NZ"/>
        </w:rPr>
        <w:t xml:space="preserve">List </w:t>
      </w:r>
      <w:r>
        <w:rPr>
          <w:lang w:val="en-NZ" w:eastAsia="en-NZ"/>
        </w:rPr>
        <w:t>two</w:t>
      </w:r>
      <w:r w:rsidRPr="00510742">
        <w:rPr>
          <w:lang w:val="en-NZ" w:eastAsia="en-NZ"/>
        </w:rPr>
        <w:t xml:space="preserve"> inorganic forms of carbon</w:t>
      </w:r>
      <w:r>
        <w:rPr>
          <w:lang w:val="en-NZ" w:eastAsia="en-NZ"/>
        </w:rPr>
        <w:t>.</w:t>
      </w:r>
    </w:p>
    <w:p w14:paraId="4668EDE9" w14:textId="77777777" w:rsidR="00004FAF" w:rsidRPr="007D20D0" w:rsidRDefault="00004FAF" w:rsidP="00004FAF">
      <w:pPr>
        <w:ind w:left="360"/>
        <w:rPr>
          <w:szCs w:val="20"/>
          <w:lang w:val="en-NZ" w:eastAsia="en-NZ"/>
        </w:rPr>
      </w:pPr>
    </w:p>
    <w:p w14:paraId="427BCB80" w14:textId="77777777" w:rsidR="00004FAF" w:rsidRPr="007D20D0" w:rsidRDefault="00004FAF" w:rsidP="00004FAF">
      <w:pPr>
        <w:pStyle w:val="NormalWeb"/>
        <w:spacing w:before="0" w:beforeAutospacing="0" w:after="0" w:afterAutospacing="0"/>
        <w:ind w:left="360"/>
        <w:rPr>
          <w:rFonts w:ascii="Verdana" w:hAnsi="Verdana"/>
          <w:i/>
          <w:sz w:val="20"/>
          <w:szCs w:val="20"/>
          <w:lang w:eastAsia="en-GB"/>
        </w:rPr>
      </w:pPr>
      <w:r>
        <w:rPr>
          <w:rFonts w:ascii="Verdana" w:hAnsi="Verdana"/>
          <w:i/>
          <w:sz w:val="20"/>
          <w:szCs w:val="20"/>
        </w:rPr>
        <w:t>R</w:t>
      </w:r>
      <w:r w:rsidRPr="007D20D0">
        <w:rPr>
          <w:rFonts w:ascii="Verdana" w:hAnsi="Verdana"/>
          <w:i/>
          <w:sz w:val="20"/>
          <w:szCs w:val="20"/>
        </w:rPr>
        <w:t>ocks, animal shells, fossil fuels (oil, coal and natural gas) or CO</w:t>
      </w:r>
      <w:r w:rsidRPr="007D20D0">
        <w:rPr>
          <w:rFonts w:ascii="Verdana" w:hAnsi="Verdana"/>
          <w:i/>
          <w:sz w:val="20"/>
          <w:szCs w:val="20"/>
          <w:vertAlign w:val="subscript"/>
        </w:rPr>
        <w:t>2</w:t>
      </w:r>
      <w:r w:rsidRPr="007D20D0">
        <w:rPr>
          <w:rFonts w:ascii="Verdana" w:hAnsi="Verdana"/>
          <w:i/>
          <w:sz w:val="20"/>
          <w:szCs w:val="20"/>
        </w:rPr>
        <w:t xml:space="preserve"> in the </w:t>
      </w:r>
      <w:hyperlink r:id="rId9" w:tooltip="1. The layer of gas around the Earth. 2. (atm) A non-SI unit of pressure equivalent to 101.325 kPa." w:history="1">
        <w:r w:rsidRPr="007D20D0">
          <w:rPr>
            <w:rStyle w:val="Hyperlink"/>
            <w:rFonts w:ascii="Verdana" w:hAnsi="Verdana"/>
            <w:i/>
            <w:color w:val="auto"/>
            <w:sz w:val="20"/>
            <w:szCs w:val="20"/>
            <w:u w:val="none"/>
          </w:rPr>
          <w:t>atmosphere</w:t>
        </w:r>
      </w:hyperlink>
      <w:r w:rsidRPr="007D20D0">
        <w:rPr>
          <w:rFonts w:ascii="Verdana" w:hAnsi="Verdana"/>
          <w:i/>
          <w:sz w:val="20"/>
          <w:szCs w:val="20"/>
        </w:rPr>
        <w:t xml:space="preserve"> and oceans.</w:t>
      </w:r>
    </w:p>
    <w:p w14:paraId="223ACEC2" w14:textId="77777777" w:rsidR="00004FAF" w:rsidRPr="007D20D0" w:rsidRDefault="00004FAF" w:rsidP="00004FAF">
      <w:pPr>
        <w:ind w:left="1080"/>
        <w:rPr>
          <w:szCs w:val="20"/>
          <w:lang w:val="en-NZ" w:eastAsia="en-NZ"/>
        </w:rPr>
      </w:pPr>
    </w:p>
    <w:p w14:paraId="451AB979" w14:textId="77777777" w:rsidR="00004FAF" w:rsidRPr="00510742" w:rsidRDefault="00004FAF" w:rsidP="00004FAF">
      <w:pPr>
        <w:numPr>
          <w:ilvl w:val="0"/>
          <w:numId w:val="23"/>
        </w:numPr>
        <w:rPr>
          <w:lang w:val="en-NZ" w:eastAsia="en-NZ"/>
        </w:rPr>
      </w:pPr>
      <w:r w:rsidRPr="00510742">
        <w:rPr>
          <w:lang w:val="en-NZ" w:eastAsia="en-NZ"/>
        </w:rPr>
        <w:t>Why is CO</w:t>
      </w:r>
      <w:r w:rsidRPr="00510742">
        <w:rPr>
          <w:vertAlign w:val="subscript"/>
          <w:lang w:val="en-NZ" w:eastAsia="en-NZ"/>
        </w:rPr>
        <w:t>2</w:t>
      </w:r>
      <w:r w:rsidRPr="00510742">
        <w:rPr>
          <w:lang w:val="en-NZ" w:eastAsia="en-NZ"/>
        </w:rPr>
        <w:t xml:space="preserve"> called a greenhouse gas? Choose the best reason</w:t>
      </w:r>
      <w:r>
        <w:rPr>
          <w:lang w:val="en-NZ" w:eastAsia="en-NZ"/>
        </w:rPr>
        <w:t>:</w:t>
      </w:r>
    </w:p>
    <w:p w14:paraId="2D4A3E5C" w14:textId="77777777" w:rsidR="00004FAF" w:rsidRPr="00510742" w:rsidRDefault="00004FAF" w:rsidP="00004FAF">
      <w:pPr>
        <w:numPr>
          <w:ilvl w:val="0"/>
          <w:numId w:val="22"/>
        </w:numPr>
        <w:rPr>
          <w:lang w:val="en-NZ" w:eastAsia="en-NZ"/>
        </w:rPr>
      </w:pPr>
      <w:r w:rsidRPr="00510742">
        <w:rPr>
          <w:lang w:val="en-NZ" w:eastAsia="en-NZ"/>
        </w:rPr>
        <w:t>It is an important gas in our atmosphere</w:t>
      </w:r>
      <w:r>
        <w:rPr>
          <w:lang w:val="en-NZ" w:eastAsia="en-NZ"/>
        </w:rPr>
        <w:t>.</w:t>
      </w:r>
    </w:p>
    <w:p w14:paraId="14471C60" w14:textId="77777777" w:rsidR="00004FAF" w:rsidRPr="00390241" w:rsidRDefault="00004FAF" w:rsidP="00004FAF">
      <w:pPr>
        <w:numPr>
          <w:ilvl w:val="0"/>
          <w:numId w:val="22"/>
        </w:numPr>
        <w:rPr>
          <w:i/>
          <w:u w:val="single"/>
          <w:lang w:val="en-NZ" w:eastAsia="en-NZ"/>
        </w:rPr>
      </w:pPr>
      <w:r w:rsidRPr="00390241">
        <w:rPr>
          <w:i/>
          <w:u w:val="single"/>
          <w:lang w:val="en-NZ" w:eastAsia="en-NZ"/>
        </w:rPr>
        <w:t>It traps the heat from escaping from Earth’s atmosphere.</w:t>
      </w:r>
    </w:p>
    <w:p w14:paraId="07185742" w14:textId="77777777" w:rsidR="00004FAF" w:rsidRPr="00510742" w:rsidRDefault="00004FAF" w:rsidP="00004FAF">
      <w:pPr>
        <w:numPr>
          <w:ilvl w:val="0"/>
          <w:numId w:val="22"/>
        </w:numPr>
        <w:rPr>
          <w:lang w:val="en-NZ" w:eastAsia="en-NZ"/>
        </w:rPr>
      </w:pPr>
      <w:r w:rsidRPr="00510742">
        <w:rPr>
          <w:lang w:val="en-NZ" w:eastAsia="en-NZ"/>
        </w:rPr>
        <w:t>It warms up the Earth’s atmosphere</w:t>
      </w:r>
      <w:r>
        <w:rPr>
          <w:lang w:val="en-NZ" w:eastAsia="en-NZ"/>
        </w:rPr>
        <w:t>.</w:t>
      </w:r>
    </w:p>
    <w:p w14:paraId="4BD84449" w14:textId="77777777" w:rsidR="00004FAF" w:rsidRPr="00510742" w:rsidRDefault="00004FAF" w:rsidP="00004FAF">
      <w:pPr>
        <w:numPr>
          <w:ilvl w:val="0"/>
          <w:numId w:val="22"/>
        </w:numPr>
        <w:rPr>
          <w:lang w:val="en-NZ" w:eastAsia="en-NZ"/>
        </w:rPr>
      </w:pPr>
      <w:r w:rsidRPr="00510742">
        <w:rPr>
          <w:lang w:val="en-NZ" w:eastAsia="en-NZ"/>
        </w:rPr>
        <w:t>There is more carbon dioxide in the atmosphere</w:t>
      </w:r>
      <w:r>
        <w:rPr>
          <w:lang w:val="en-NZ" w:eastAsia="en-NZ"/>
        </w:rPr>
        <w:t>.</w:t>
      </w:r>
    </w:p>
    <w:p w14:paraId="42C07F08" w14:textId="77777777" w:rsidR="00004FAF" w:rsidRPr="00510742" w:rsidRDefault="00004FAF" w:rsidP="00004FAF">
      <w:pPr>
        <w:rPr>
          <w:lang w:val="en-NZ" w:eastAsia="en-NZ"/>
        </w:rPr>
      </w:pPr>
    </w:p>
    <w:p w14:paraId="6DD63FED" w14:textId="77777777" w:rsidR="00004FAF" w:rsidRPr="00510742" w:rsidRDefault="00004FAF" w:rsidP="00004FAF">
      <w:pPr>
        <w:numPr>
          <w:ilvl w:val="0"/>
          <w:numId w:val="23"/>
        </w:numPr>
        <w:rPr>
          <w:szCs w:val="20"/>
          <w:lang w:val="en-NZ" w:eastAsia="en-NZ"/>
        </w:rPr>
      </w:pPr>
      <w:r w:rsidRPr="00510742">
        <w:rPr>
          <w:szCs w:val="20"/>
          <w:lang w:val="en-NZ" w:eastAsia="en-NZ"/>
        </w:rPr>
        <w:t>How is inorganic carb</w:t>
      </w:r>
      <w:r w:rsidRPr="007D20D0">
        <w:rPr>
          <w:lang w:val="en-NZ" w:eastAsia="en-NZ"/>
        </w:rPr>
        <w:t>o</w:t>
      </w:r>
      <w:r w:rsidRPr="00510742">
        <w:rPr>
          <w:szCs w:val="20"/>
          <w:lang w:val="en-NZ" w:eastAsia="en-NZ"/>
        </w:rPr>
        <w:t>n added to the atmosphere?</w:t>
      </w:r>
    </w:p>
    <w:p w14:paraId="4F5F6820" w14:textId="77777777" w:rsidR="00004FAF" w:rsidRDefault="00004FAF" w:rsidP="00004FAF">
      <w:pPr>
        <w:rPr>
          <w:szCs w:val="20"/>
          <w:lang w:val="en-NZ" w:eastAsia="en-NZ"/>
        </w:rPr>
      </w:pPr>
    </w:p>
    <w:p w14:paraId="1A2A6560" w14:textId="77777777" w:rsidR="00004FAF" w:rsidRPr="00004FAF" w:rsidRDefault="00004FAF" w:rsidP="00004FAF">
      <w:pPr>
        <w:pStyle w:val="NormalWeb"/>
        <w:spacing w:before="0" w:beforeAutospacing="0" w:after="0" w:afterAutospacing="0"/>
        <w:ind w:left="360"/>
        <w:rPr>
          <w:rFonts w:ascii="Verdana" w:hAnsi="Verdana"/>
          <w:i/>
          <w:sz w:val="20"/>
          <w:szCs w:val="20"/>
        </w:rPr>
      </w:pPr>
      <w:r w:rsidRPr="00004FAF">
        <w:rPr>
          <w:rFonts w:ascii="Verdana" w:hAnsi="Verdana"/>
          <w:i/>
          <w:sz w:val="20"/>
          <w:szCs w:val="20"/>
        </w:rPr>
        <w:t>Inorganic carbon is added to the atmosphere by the breathing out of respiration waste products from plants and animals and from the decomposition of dead plants and animals by fungi and bacteria. It is also added by the burning of fossil fuels</w:t>
      </w:r>
      <w:r w:rsidR="00C725A6">
        <w:rPr>
          <w:rFonts w:ascii="Verdana" w:hAnsi="Verdana"/>
          <w:i/>
          <w:sz w:val="20"/>
          <w:szCs w:val="20"/>
        </w:rPr>
        <w:t xml:space="preserve"> (</w:t>
      </w:r>
      <w:r w:rsidRPr="00004FAF">
        <w:rPr>
          <w:rFonts w:ascii="Verdana" w:hAnsi="Verdana"/>
          <w:i/>
          <w:sz w:val="20"/>
          <w:szCs w:val="20"/>
        </w:rPr>
        <w:t>fossilised plant and animal remains converted over millions of years into coal, oil and gas</w:t>
      </w:r>
      <w:r w:rsidR="00C725A6">
        <w:rPr>
          <w:rFonts w:ascii="Verdana" w:hAnsi="Verdana"/>
          <w:i/>
          <w:sz w:val="20"/>
          <w:szCs w:val="20"/>
        </w:rPr>
        <w:t>)</w:t>
      </w:r>
      <w:r w:rsidRPr="00004FAF">
        <w:rPr>
          <w:rFonts w:ascii="Verdana" w:hAnsi="Verdana"/>
          <w:i/>
          <w:sz w:val="20"/>
          <w:szCs w:val="20"/>
        </w:rPr>
        <w:t>.</w:t>
      </w:r>
      <w:r>
        <w:rPr>
          <w:rFonts w:ascii="Verdana" w:hAnsi="Verdana"/>
          <w:i/>
          <w:sz w:val="20"/>
          <w:szCs w:val="20"/>
        </w:rPr>
        <w:t xml:space="preserve"> </w:t>
      </w:r>
    </w:p>
    <w:p w14:paraId="677FCDDE" w14:textId="77777777" w:rsidR="00004FAF" w:rsidRPr="00510742" w:rsidRDefault="00004FAF" w:rsidP="00004FAF">
      <w:pPr>
        <w:rPr>
          <w:szCs w:val="20"/>
          <w:lang w:val="en-NZ" w:eastAsia="en-NZ"/>
        </w:rPr>
      </w:pPr>
    </w:p>
    <w:p w14:paraId="2D09AE1E" w14:textId="77777777" w:rsidR="00004FAF" w:rsidRPr="005C4E47" w:rsidRDefault="00004FAF" w:rsidP="00004FAF">
      <w:pPr>
        <w:numPr>
          <w:ilvl w:val="0"/>
          <w:numId w:val="23"/>
        </w:numPr>
        <w:rPr>
          <w:szCs w:val="20"/>
          <w:lang w:val="en-NZ" w:eastAsia="en-NZ"/>
        </w:rPr>
      </w:pPr>
      <w:r w:rsidRPr="005C4E47">
        <w:rPr>
          <w:szCs w:val="20"/>
          <w:lang w:val="en-NZ" w:eastAsia="en-NZ"/>
        </w:rPr>
        <w:t xml:space="preserve">Why is </w:t>
      </w:r>
      <w:r w:rsidRPr="005C4E47">
        <w:rPr>
          <w:lang w:val="en-NZ" w:eastAsia="en-NZ"/>
        </w:rPr>
        <w:t>knowing</w:t>
      </w:r>
      <w:r w:rsidRPr="005C4E47">
        <w:rPr>
          <w:szCs w:val="20"/>
          <w:lang w:val="en-NZ" w:eastAsia="en-NZ"/>
        </w:rPr>
        <w:t xml:space="preserve"> about the carbon cycle important for our future?</w:t>
      </w:r>
    </w:p>
    <w:p w14:paraId="67698106" w14:textId="77777777" w:rsidR="00004FAF" w:rsidRPr="005C4E47" w:rsidRDefault="00004FAF" w:rsidP="00004FAF">
      <w:pPr>
        <w:rPr>
          <w:szCs w:val="20"/>
        </w:rPr>
      </w:pPr>
    </w:p>
    <w:p w14:paraId="5587B1FF" w14:textId="77777777" w:rsidR="00004FAF" w:rsidRPr="00004FAF" w:rsidRDefault="00C725A6" w:rsidP="00004FAF">
      <w:pPr>
        <w:pStyle w:val="NormalWeb"/>
        <w:spacing w:before="0" w:beforeAutospacing="0" w:after="0" w:afterAutospacing="0"/>
        <w:ind w:left="360"/>
        <w:rPr>
          <w:rFonts w:ascii="Verdana" w:hAnsi="Verdana"/>
          <w:i/>
          <w:sz w:val="20"/>
          <w:szCs w:val="20"/>
        </w:rPr>
      </w:pPr>
      <w:r w:rsidRPr="005C4E47">
        <w:rPr>
          <w:rFonts w:ascii="Verdana" w:hAnsi="Verdana"/>
          <w:i/>
          <w:sz w:val="20"/>
          <w:szCs w:val="20"/>
        </w:rPr>
        <w:t>It is important to</w:t>
      </w:r>
      <w:r w:rsidR="00004FAF" w:rsidRPr="005C4E47">
        <w:rPr>
          <w:rFonts w:ascii="Verdana" w:hAnsi="Verdana"/>
          <w:i/>
          <w:sz w:val="20"/>
          <w:szCs w:val="20"/>
        </w:rPr>
        <w:t xml:space="preserve"> know about and tak</w:t>
      </w:r>
      <w:r w:rsidRPr="005C4E47">
        <w:rPr>
          <w:rFonts w:ascii="Verdana" w:hAnsi="Verdana"/>
          <w:i/>
          <w:sz w:val="20"/>
          <w:szCs w:val="20"/>
        </w:rPr>
        <w:t>e</w:t>
      </w:r>
      <w:r w:rsidR="00004FAF" w:rsidRPr="005C4E47">
        <w:rPr>
          <w:rFonts w:ascii="Verdana" w:hAnsi="Verdana"/>
          <w:i/>
          <w:sz w:val="20"/>
          <w:szCs w:val="20"/>
        </w:rPr>
        <w:t xml:space="preserve"> actions to address the effect of CO</w:t>
      </w:r>
      <w:r w:rsidR="00004FAF" w:rsidRPr="005C4E47">
        <w:rPr>
          <w:rFonts w:ascii="Verdana" w:hAnsi="Verdana"/>
          <w:i/>
          <w:sz w:val="20"/>
          <w:szCs w:val="20"/>
          <w:vertAlign w:val="subscript"/>
        </w:rPr>
        <w:t>2</w:t>
      </w:r>
      <w:r w:rsidR="00004FAF" w:rsidRPr="005C4E47">
        <w:rPr>
          <w:rFonts w:ascii="Verdana" w:hAnsi="Verdana"/>
          <w:i/>
          <w:sz w:val="20"/>
          <w:szCs w:val="20"/>
        </w:rPr>
        <w:t xml:space="preserve"> as a greenhouse gas; </w:t>
      </w:r>
      <w:r w:rsidRPr="005C4E47">
        <w:rPr>
          <w:rFonts w:ascii="Verdana" w:hAnsi="Verdana"/>
          <w:i/>
          <w:sz w:val="20"/>
          <w:szCs w:val="20"/>
        </w:rPr>
        <w:t xml:space="preserve">the effects of changes can be measured by </w:t>
      </w:r>
      <w:r w:rsidR="00004FAF" w:rsidRPr="005C4E47">
        <w:rPr>
          <w:rFonts w:ascii="Verdana" w:hAnsi="Verdana"/>
          <w:i/>
          <w:sz w:val="20"/>
          <w:szCs w:val="20"/>
        </w:rPr>
        <w:t>monitor</w:t>
      </w:r>
      <w:r w:rsidRPr="005C4E47">
        <w:rPr>
          <w:rFonts w:ascii="Verdana" w:hAnsi="Verdana"/>
          <w:i/>
          <w:sz w:val="20"/>
          <w:szCs w:val="20"/>
        </w:rPr>
        <w:t>ing</w:t>
      </w:r>
      <w:r w:rsidR="00004FAF" w:rsidRPr="005C4E47">
        <w:rPr>
          <w:rFonts w:ascii="Verdana" w:hAnsi="Verdana"/>
          <w:i/>
          <w:sz w:val="20"/>
          <w:szCs w:val="20"/>
        </w:rPr>
        <w:t xml:space="preserve"> carbon emissions </w:t>
      </w:r>
      <w:r w:rsidRPr="005C4E47">
        <w:rPr>
          <w:rFonts w:ascii="Verdana" w:hAnsi="Verdana"/>
          <w:i/>
          <w:sz w:val="20"/>
          <w:szCs w:val="20"/>
        </w:rPr>
        <w:t xml:space="preserve">to check </w:t>
      </w:r>
      <w:r w:rsidR="00004FAF" w:rsidRPr="005C4E47">
        <w:rPr>
          <w:rFonts w:ascii="Verdana" w:hAnsi="Verdana"/>
          <w:i/>
          <w:sz w:val="20"/>
          <w:szCs w:val="20"/>
        </w:rPr>
        <w:t xml:space="preserve">that </w:t>
      </w:r>
      <w:r w:rsidRPr="005C4E47">
        <w:rPr>
          <w:rFonts w:ascii="Verdana" w:hAnsi="Verdana"/>
          <w:i/>
          <w:sz w:val="20"/>
          <w:szCs w:val="20"/>
        </w:rPr>
        <w:t xml:space="preserve">increases in </w:t>
      </w:r>
      <w:r w:rsidR="00004FAF" w:rsidRPr="005C4E47">
        <w:rPr>
          <w:rFonts w:ascii="Verdana" w:hAnsi="Verdana"/>
          <w:i/>
          <w:sz w:val="20"/>
          <w:szCs w:val="20"/>
        </w:rPr>
        <w:t>atmosphere level</w:t>
      </w:r>
      <w:r w:rsidRPr="005C4E47">
        <w:rPr>
          <w:rFonts w:ascii="Verdana" w:hAnsi="Verdana"/>
          <w:i/>
          <w:sz w:val="20"/>
          <w:szCs w:val="20"/>
        </w:rPr>
        <w:t>s</w:t>
      </w:r>
      <w:r w:rsidR="00004FAF" w:rsidRPr="005C4E47">
        <w:rPr>
          <w:rFonts w:ascii="Verdana" w:hAnsi="Verdana"/>
          <w:i/>
          <w:sz w:val="20"/>
          <w:szCs w:val="20"/>
        </w:rPr>
        <w:t xml:space="preserve"> </w:t>
      </w:r>
      <w:r w:rsidRPr="005C4E47">
        <w:rPr>
          <w:rFonts w:ascii="Verdana" w:hAnsi="Verdana"/>
          <w:i/>
          <w:sz w:val="20"/>
          <w:szCs w:val="20"/>
        </w:rPr>
        <w:t>are slowing.</w:t>
      </w:r>
    </w:p>
    <w:p w14:paraId="51C47647" w14:textId="77777777" w:rsidR="00004FAF" w:rsidRDefault="00004FAF" w:rsidP="00004FAF">
      <w:pPr>
        <w:rPr>
          <w:b/>
          <w:szCs w:val="20"/>
          <w:lang w:val="en-NZ" w:eastAsia="en-NZ"/>
        </w:rPr>
      </w:pPr>
    </w:p>
    <w:p w14:paraId="78FA582F" w14:textId="77777777" w:rsidR="00004FAF" w:rsidRPr="007D20D0" w:rsidRDefault="00004FAF" w:rsidP="007D20D0">
      <w:pPr>
        <w:rPr>
          <w:b/>
        </w:rPr>
      </w:pPr>
    </w:p>
    <w:sectPr w:rsidR="00004FAF" w:rsidRPr="007D20D0" w:rsidSect="00895EEC">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2157B" w14:textId="77777777" w:rsidR="00705D63" w:rsidRDefault="00705D63">
      <w:r>
        <w:separator/>
      </w:r>
    </w:p>
  </w:endnote>
  <w:endnote w:type="continuationSeparator" w:id="0">
    <w:p w14:paraId="5E940E20" w14:textId="77777777" w:rsidR="00705D63" w:rsidRDefault="0070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EAA3C" w14:textId="77777777" w:rsidR="0005138B" w:rsidRDefault="0005138B"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302E">
      <w:rPr>
        <w:rStyle w:val="PageNumber"/>
        <w:noProof/>
      </w:rPr>
      <w:t>1</w:t>
    </w:r>
    <w:r>
      <w:rPr>
        <w:rStyle w:val="PageNumber"/>
      </w:rPr>
      <w:fldChar w:fldCharType="end"/>
    </w:r>
  </w:p>
  <w:p w14:paraId="1EA575FA" w14:textId="77777777" w:rsidR="009C0ECE" w:rsidRPr="005E307E" w:rsidRDefault="009C0ECE" w:rsidP="009C0ECE">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4CABA870" w14:textId="77777777" w:rsidR="0005138B" w:rsidRPr="00035E8D" w:rsidRDefault="009C0ECE" w:rsidP="009C0ECE">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E1948" w14:textId="77777777" w:rsidR="00705D63" w:rsidRDefault="00705D63">
      <w:r>
        <w:separator/>
      </w:r>
    </w:p>
  </w:footnote>
  <w:footnote w:type="continuationSeparator" w:id="0">
    <w:p w14:paraId="58BD08C5" w14:textId="77777777" w:rsidR="00705D63" w:rsidRDefault="00705D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C0ECE" w:rsidRPr="00251C18" w14:paraId="04297B94" w14:textId="77777777" w:rsidTr="00F04A56">
      <w:tc>
        <w:tcPr>
          <w:tcW w:w="1980" w:type="dxa"/>
          <w:shd w:val="clear" w:color="auto" w:fill="auto"/>
        </w:tcPr>
        <w:p w14:paraId="30C244A7" w14:textId="77777777" w:rsidR="009C0ECE" w:rsidRPr="00251C18" w:rsidRDefault="009C0ECE" w:rsidP="00F04A56">
          <w:pPr>
            <w:pStyle w:val="Header"/>
            <w:tabs>
              <w:tab w:val="clear" w:pos="4320"/>
              <w:tab w:val="clear" w:pos="8640"/>
            </w:tabs>
            <w:rPr>
              <w:rFonts w:cs="Arial"/>
              <w:color w:val="3366FF"/>
              <w:sz w:val="20"/>
            </w:rPr>
          </w:pPr>
        </w:p>
      </w:tc>
      <w:tc>
        <w:tcPr>
          <w:tcW w:w="7654" w:type="dxa"/>
          <w:shd w:val="clear" w:color="auto" w:fill="auto"/>
          <w:vAlign w:val="center"/>
        </w:tcPr>
        <w:p w14:paraId="27D07BC8" w14:textId="77777777" w:rsidR="009C0ECE" w:rsidRPr="00251C18" w:rsidRDefault="009C0ECE" w:rsidP="00F04A56">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Carbon cycle – three level reading guide</w:t>
          </w:r>
        </w:p>
      </w:tc>
    </w:tr>
  </w:tbl>
  <w:p w14:paraId="4676A106" w14:textId="7CD5DBC3" w:rsidR="009C0ECE" w:rsidRDefault="0001302E" w:rsidP="009C0ECE">
    <w:pPr>
      <w:pStyle w:val="Header"/>
      <w:rPr>
        <w:sz w:val="20"/>
      </w:rPr>
    </w:pPr>
    <w:r>
      <w:rPr>
        <w:noProof/>
        <w:lang w:val="en-US" w:eastAsia="en-US"/>
      </w:rPr>
      <w:drawing>
        <wp:anchor distT="0" distB="0" distL="114300" distR="114300" simplePos="0" relativeHeight="251657728" behindDoc="0" locked="0" layoutInCell="1" allowOverlap="1" wp14:anchorId="730BBFAC" wp14:editId="11CCE766">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C4F3A" w14:textId="77777777" w:rsidR="0005138B" w:rsidRPr="009C0ECE" w:rsidRDefault="0005138B" w:rsidP="009C0E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198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F0742C"/>
    <w:multiLevelType w:val="hybridMultilevel"/>
    <w:tmpl w:val="7D5A4C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nsid w:val="23ED7A7F"/>
    <w:multiLevelType w:val="hybridMultilevel"/>
    <w:tmpl w:val="4E0A6A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ECC1141"/>
    <w:multiLevelType w:val="hybridMultilevel"/>
    <w:tmpl w:val="1D2A5488"/>
    <w:lvl w:ilvl="0" w:tplc="4B3834BC">
      <w:start w:val="1"/>
      <w:numFmt w:val="bullet"/>
      <w:lvlText w:val="•"/>
      <w:lvlJc w:val="left"/>
      <w:pPr>
        <w:tabs>
          <w:tab w:val="num" w:pos="720"/>
        </w:tabs>
        <w:ind w:left="720" w:hanging="360"/>
      </w:pPr>
      <w:rPr>
        <w:rFonts w:ascii="Arial" w:hAnsi="Arial" w:hint="default"/>
      </w:rPr>
    </w:lvl>
    <w:lvl w:ilvl="1" w:tplc="824C2134" w:tentative="1">
      <w:start w:val="1"/>
      <w:numFmt w:val="bullet"/>
      <w:lvlText w:val="•"/>
      <w:lvlJc w:val="left"/>
      <w:pPr>
        <w:tabs>
          <w:tab w:val="num" w:pos="1440"/>
        </w:tabs>
        <w:ind w:left="1440" w:hanging="360"/>
      </w:pPr>
      <w:rPr>
        <w:rFonts w:ascii="Arial" w:hAnsi="Arial" w:hint="default"/>
      </w:rPr>
    </w:lvl>
    <w:lvl w:ilvl="2" w:tplc="14207CC2" w:tentative="1">
      <w:start w:val="1"/>
      <w:numFmt w:val="bullet"/>
      <w:lvlText w:val="•"/>
      <w:lvlJc w:val="left"/>
      <w:pPr>
        <w:tabs>
          <w:tab w:val="num" w:pos="2160"/>
        </w:tabs>
        <w:ind w:left="2160" w:hanging="360"/>
      </w:pPr>
      <w:rPr>
        <w:rFonts w:ascii="Arial" w:hAnsi="Arial" w:hint="default"/>
      </w:rPr>
    </w:lvl>
    <w:lvl w:ilvl="3" w:tplc="A1AE36E2" w:tentative="1">
      <w:start w:val="1"/>
      <w:numFmt w:val="bullet"/>
      <w:lvlText w:val="•"/>
      <w:lvlJc w:val="left"/>
      <w:pPr>
        <w:tabs>
          <w:tab w:val="num" w:pos="2880"/>
        </w:tabs>
        <w:ind w:left="2880" w:hanging="360"/>
      </w:pPr>
      <w:rPr>
        <w:rFonts w:ascii="Arial" w:hAnsi="Arial" w:hint="default"/>
      </w:rPr>
    </w:lvl>
    <w:lvl w:ilvl="4" w:tplc="CDA4AC78" w:tentative="1">
      <w:start w:val="1"/>
      <w:numFmt w:val="bullet"/>
      <w:lvlText w:val="•"/>
      <w:lvlJc w:val="left"/>
      <w:pPr>
        <w:tabs>
          <w:tab w:val="num" w:pos="3600"/>
        </w:tabs>
        <w:ind w:left="3600" w:hanging="360"/>
      </w:pPr>
      <w:rPr>
        <w:rFonts w:ascii="Arial" w:hAnsi="Arial" w:hint="default"/>
      </w:rPr>
    </w:lvl>
    <w:lvl w:ilvl="5" w:tplc="1A0EE570" w:tentative="1">
      <w:start w:val="1"/>
      <w:numFmt w:val="bullet"/>
      <w:lvlText w:val="•"/>
      <w:lvlJc w:val="left"/>
      <w:pPr>
        <w:tabs>
          <w:tab w:val="num" w:pos="4320"/>
        </w:tabs>
        <w:ind w:left="4320" w:hanging="360"/>
      </w:pPr>
      <w:rPr>
        <w:rFonts w:ascii="Arial" w:hAnsi="Arial" w:hint="default"/>
      </w:rPr>
    </w:lvl>
    <w:lvl w:ilvl="6" w:tplc="BF0840C8" w:tentative="1">
      <w:start w:val="1"/>
      <w:numFmt w:val="bullet"/>
      <w:lvlText w:val="•"/>
      <w:lvlJc w:val="left"/>
      <w:pPr>
        <w:tabs>
          <w:tab w:val="num" w:pos="5040"/>
        </w:tabs>
        <w:ind w:left="5040" w:hanging="360"/>
      </w:pPr>
      <w:rPr>
        <w:rFonts w:ascii="Arial" w:hAnsi="Arial" w:hint="default"/>
      </w:rPr>
    </w:lvl>
    <w:lvl w:ilvl="7" w:tplc="CDA26B10" w:tentative="1">
      <w:start w:val="1"/>
      <w:numFmt w:val="bullet"/>
      <w:lvlText w:val="•"/>
      <w:lvlJc w:val="left"/>
      <w:pPr>
        <w:tabs>
          <w:tab w:val="num" w:pos="5760"/>
        </w:tabs>
        <w:ind w:left="5760" w:hanging="360"/>
      </w:pPr>
      <w:rPr>
        <w:rFonts w:ascii="Arial" w:hAnsi="Arial" w:hint="default"/>
      </w:rPr>
    </w:lvl>
    <w:lvl w:ilvl="8" w:tplc="AA308032" w:tentative="1">
      <w:start w:val="1"/>
      <w:numFmt w:val="bullet"/>
      <w:lvlText w:val="•"/>
      <w:lvlJc w:val="left"/>
      <w:pPr>
        <w:tabs>
          <w:tab w:val="num" w:pos="6480"/>
        </w:tabs>
        <w:ind w:left="6480" w:hanging="360"/>
      </w:pPr>
      <w:rPr>
        <w:rFonts w:ascii="Arial" w:hAnsi="Arial" w:hint="default"/>
      </w:rPr>
    </w:lvl>
  </w:abstractNum>
  <w:abstractNum w:abstractNumId="11">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2B7DFE"/>
    <w:multiLevelType w:val="hybridMultilevel"/>
    <w:tmpl w:val="803C1A8C"/>
    <w:lvl w:ilvl="0" w:tplc="DFF66DC8">
      <w:start w:val="1"/>
      <w:numFmt w:val="bullet"/>
      <w:lvlText w:val="•"/>
      <w:lvlJc w:val="left"/>
      <w:pPr>
        <w:tabs>
          <w:tab w:val="num" w:pos="720"/>
        </w:tabs>
        <w:ind w:left="720" w:hanging="360"/>
      </w:pPr>
      <w:rPr>
        <w:rFonts w:ascii="Arial" w:hAnsi="Arial" w:hint="default"/>
      </w:rPr>
    </w:lvl>
    <w:lvl w:ilvl="1" w:tplc="EA72C8F4" w:tentative="1">
      <w:start w:val="1"/>
      <w:numFmt w:val="bullet"/>
      <w:lvlText w:val="•"/>
      <w:lvlJc w:val="left"/>
      <w:pPr>
        <w:tabs>
          <w:tab w:val="num" w:pos="1440"/>
        </w:tabs>
        <w:ind w:left="1440" w:hanging="360"/>
      </w:pPr>
      <w:rPr>
        <w:rFonts w:ascii="Arial" w:hAnsi="Arial" w:hint="default"/>
      </w:rPr>
    </w:lvl>
    <w:lvl w:ilvl="2" w:tplc="DB6E92E6" w:tentative="1">
      <w:start w:val="1"/>
      <w:numFmt w:val="bullet"/>
      <w:lvlText w:val="•"/>
      <w:lvlJc w:val="left"/>
      <w:pPr>
        <w:tabs>
          <w:tab w:val="num" w:pos="2160"/>
        </w:tabs>
        <w:ind w:left="2160" w:hanging="360"/>
      </w:pPr>
      <w:rPr>
        <w:rFonts w:ascii="Arial" w:hAnsi="Arial" w:hint="default"/>
      </w:rPr>
    </w:lvl>
    <w:lvl w:ilvl="3" w:tplc="28D01ADE" w:tentative="1">
      <w:start w:val="1"/>
      <w:numFmt w:val="bullet"/>
      <w:lvlText w:val="•"/>
      <w:lvlJc w:val="left"/>
      <w:pPr>
        <w:tabs>
          <w:tab w:val="num" w:pos="2880"/>
        </w:tabs>
        <w:ind w:left="2880" w:hanging="360"/>
      </w:pPr>
      <w:rPr>
        <w:rFonts w:ascii="Arial" w:hAnsi="Arial" w:hint="default"/>
      </w:rPr>
    </w:lvl>
    <w:lvl w:ilvl="4" w:tplc="21AC0B24" w:tentative="1">
      <w:start w:val="1"/>
      <w:numFmt w:val="bullet"/>
      <w:lvlText w:val="•"/>
      <w:lvlJc w:val="left"/>
      <w:pPr>
        <w:tabs>
          <w:tab w:val="num" w:pos="3600"/>
        </w:tabs>
        <w:ind w:left="3600" w:hanging="360"/>
      </w:pPr>
      <w:rPr>
        <w:rFonts w:ascii="Arial" w:hAnsi="Arial" w:hint="default"/>
      </w:rPr>
    </w:lvl>
    <w:lvl w:ilvl="5" w:tplc="C6566218" w:tentative="1">
      <w:start w:val="1"/>
      <w:numFmt w:val="bullet"/>
      <w:lvlText w:val="•"/>
      <w:lvlJc w:val="left"/>
      <w:pPr>
        <w:tabs>
          <w:tab w:val="num" w:pos="4320"/>
        </w:tabs>
        <w:ind w:left="4320" w:hanging="360"/>
      </w:pPr>
      <w:rPr>
        <w:rFonts w:ascii="Arial" w:hAnsi="Arial" w:hint="default"/>
      </w:rPr>
    </w:lvl>
    <w:lvl w:ilvl="6" w:tplc="C864217E" w:tentative="1">
      <w:start w:val="1"/>
      <w:numFmt w:val="bullet"/>
      <w:lvlText w:val="•"/>
      <w:lvlJc w:val="left"/>
      <w:pPr>
        <w:tabs>
          <w:tab w:val="num" w:pos="5040"/>
        </w:tabs>
        <w:ind w:left="5040" w:hanging="360"/>
      </w:pPr>
      <w:rPr>
        <w:rFonts w:ascii="Arial" w:hAnsi="Arial" w:hint="default"/>
      </w:rPr>
    </w:lvl>
    <w:lvl w:ilvl="7" w:tplc="47C60848" w:tentative="1">
      <w:start w:val="1"/>
      <w:numFmt w:val="bullet"/>
      <w:lvlText w:val="•"/>
      <w:lvlJc w:val="left"/>
      <w:pPr>
        <w:tabs>
          <w:tab w:val="num" w:pos="5760"/>
        </w:tabs>
        <w:ind w:left="5760" w:hanging="360"/>
      </w:pPr>
      <w:rPr>
        <w:rFonts w:ascii="Arial" w:hAnsi="Arial" w:hint="default"/>
      </w:rPr>
    </w:lvl>
    <w:lvl w:ilvl="8" w:tplc="F7A40C32" w:tentative="1">
      <w:start w:val="1"/>
      <w:numFmt w:val="bullet"/>
      <w:lvlText w:val="•"/>
      <w:lvlJc w:val="left"/>
      <w:pPr>
        <w:tabs>
          <w:tab w:val="num" w:pos="6480"/>
        </w:tabs>
        <w:ind w:left="6480" w:hanging="360"/>
      </w:pPr>
      <w:rPr>
        <w:rFonts w:ascii="Arial" w:hAnsi="Arial" w:hint="default"/>
      </w:rPr>
    </w:lvl>
  </w:abstractNum>
  <w:abstractNum w:abstractNumId="13">
    <w:nsid w:val="323B4F17"/>
    <w:multiLevelType w:val="hybridMultilevel"/>
    <w:tmpl w:val="B07AEC1E"/>
    <w:lvl w:ilvl="0" w:tplc="CB2CE00C">
      <w:start w:val="1"/>
      <w:numFmt w:val="decimal"/>
      <w:lvlText w:val="%1)"/>
      <w:lvlJc w:val="left"/>
      <w:pPr>
        <w:tabs>
          <w:tab w:val="num" w:pos="720"/>
        </w:tabs>
        <w:ind w:left="720" w:hanging="360"/>
      </w:pPr>
      <w:rPr>
        <w:rFonts w:hint="default"/>
      </w:rPr>
    </w:lvl>
    <w:lvl w:ilvl="1" w:tplc="B602DF8A" w:tentative="1">
      <w:start w:val="1"/>
      <w:numFmt w:val="bullet"/>
      <w:lvlText w:val="•"/>
      <w:lvlJc w:val="left"/>
      <w:pPr>
        <w:tabs>
          <w:tab w:val="num" w:pos="1440"/>
        </w:tabs>
        <w:ind w:left="1440" w:hanging="360"/>
      </w:pPr>
      <w:rPr>
        <w:rFonts w:ascii="Arial" w:hAnsi="Arial" w:hint="default"/>
      </w:rPr>
    </w:lvl>
    <w:lvl w:ilvl="2" w:tplc="5BF4095A" w:tentative="1">
      <w:start w:val="1"/>
      <w:numFmt w:val="bullet"/>
      <w:lvlText w:val="•"/>
      <w:lvlJc w:val="left"/>
      <w:pPr>
        <w:tabs>
          <w:tab w:val="num" w:pos="2160"/>
        </w:tabs>
        <w:ind w:left="2160" w:hanging="360"/>
      </w:pPr>
      <w:rPr>
        <w:rFonts w:ascii="Arial" w:hAnsi="Arial" w:hint="default"/>
      </w:rPr>
    </w:lvl>
    <w:lvl w:ilvl="3" w:tplc="4132A0CA" w:tentative="1">
      <w:start w:val="1"/>
      <w:numFmt w:val="bullet"/>
      <w:lvlText w:val="•"/>
      <w:lvlJc w:val="left"/>
      <w:pPr>
        <w:tabs>
          <w:tab w:val="num" w:pos="2880"/>
        </w:tabs>
        <w:ind w:left="2880" w:hanging="360"/>
      </w:pPr>
      <w:rPr>
        <w:rFonts w:ascii="Arial" w:hAnsi="Arial" w:hint="default"/>
      </w:rPr>
    </w:lvl>
    <w:lvl w:ilvl="4" w:tplc="D2F0D408" w:tentative="1">
      <w:start w:val="1"/>
      <w:numFmt w:val="bullet"/>
      <w:lvlText w:val="•"/>
      <w:lvlJc w:val="left"/>
      <w:pPr>
        <w:tabs>
          <w:tab w:val="num" w:pos="3600"/>
        </w:tabs>
        <w:ind w:left="3600" w:hanging="360"/>
      </w:pPr>
      <w:rPr>
        <w:rFonts w:ascii="Arial" w:hAnsi="Arial" w:hint="default"/>
      </w:rPr>
    </w:lvl>
    <w:lvl w:ilvl="5" w:tplc="F612CC0E" w:tentative="1">
      <w:start w:val="1"/>
      <w:numFmt w:val="bullet"/>
      <w:lvlText w:val="•"/>
      <w:lvlJc w:val="left"/>
      <w:pPr>
        <w:tabs>
          <w:tab w:val="num" w:pos="4320"/>
        </w:tabs>
        <w:ind w:left="4320" w:hanging="360"/>
      </w:pPr>
      <w:rPr>
        <w:rFonts w:ascii="Arial" w:hAnsi="Arial" w:hint="default"/>
      </w:rPr>
    </w:lvl>
    <w:lvl w:ilvl="6" w:tplc="AE4AF87A" w:tentative="1">
      <w:start w:val="1"/>
      <w:numFmt w:val="bullet"/>
      <w:lvlText w:val="•"/>
      <w:lvlJc w:val="left"/>
      <w:pPr>
        <w:tabs>
          <w:tab w:val="num" w:pos="5040"/>
        </w:tabs>
        <w:ind w:left="5040" w:hanging="360"/>
      </w:pPr>
      <w:rPr>
        <w:rFonts w:ascii="Arial" w:hAnsi="Arial" w:hint="default"/>
      </w:rPr>
    </w:lvl>
    <w:lvl w:ilvl="7" w:tplc="EE54CA26" w:tentative="1">
      <w:start w:val="1"/>
      <w:numFmt w:val="bullet"/>
      <w:lvlText w:val="•"/>
      <w:lvlJc w:val="left"/>
      <w:pPr>
        <w:tabs>
          <w:tab w:val="num" w:pos="5760"/>
        </w:tabs>
        <w:ind w:left="5760" w:hanging="360"/>
      </w:pPr>
      <w:rPr>
        <w:rFonts w:ascii="Arial" w:hAnsi="Arial" w:hint="default"/>
      </w:rPr>
    </w:lvl>
    <w:lvl w:ilvl="8" w:tplc="A3463A02" w:tentative="1">
      <w:start w:val="1"/>
      <w:numFmt w:val="bullet"/>
      <w:lvlText w:val="•"/>
      <w:lvlJc w:val="left"/>
      <w:pPr>
        <w:tabs>
          <w:tab w:val="num" w:pos="6480"/>
        </w:tabs>
        <w:ind w:left="6480" w:hanging="360"/>
      </w:pPr>
      <w:rPr>
        <w:rFonts w:ascii="Arial" w:hAnsi="Arial" w:hint="default"/>
      </w:rPr>
    </w:lvl>
  </w:abstractNum>
  <w:abstractNum w:abstractNumId="14">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526CAF"/>
    <w:multiLevelType w:val="hybridMultilevel"/>
    <w:tmpl w:val="9C560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61280838"/>
    <w:multiLevelType w:val="multilevel"/>
    <w:tmpl w:val="DB56FAB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3E7591F"/>
    <w:multiLevelType w:val="hybridMultilevel"/>
    <w:tmpl w:val="7D5A4C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7C731C6F"/>
    <w:multiLevelType w:val="hybridMultilevel"/>
    <w:tmpl w:val="03C64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17"/>
  </w:num>
  <w:num w:numId="6">
    <w:abstractNumId w:val="14"/>
  </w:num>
  <w:num w:numId="7">
    <w:abstractNumId w:val="16"/>
  </w:num>
  <w:num w:numId="8">
    <w:abstractNumId w:val="15"/>
  </w:num>
  <w:num w:numId="9">
    <w:abstractNumId w:val="7"/>
  </w:num>
  <w:num w:numId="10">
    <w:abstractNumId w:val="11"/>
  </w:num>
  <w:num w:numId="11">
    <w:abstractNumId w:val="23"/>
  </w:num>
  <w:num w:numId="12">
    <w:abstractNumId w:val="19"/>
  </w:num>
  <w:num w:numId="13">
    <w:abstractNumId w:val="9"/>
  </w:num>
  <w:num w:numId="14">
    <w:abstractNumId w:val="8"/>
  </w:num>
  <w:num w:numId="15">
    <w:abstractNumId w:val="13"/>
  </w:num>
  <w:num w:numId="16">
    <w:abstractNumId w:val="10"/>
  </w:num>
  <w:num w:numId="17">
    <w:abstractNumId w:val="12"/>
  </w:num>
  <w:num w:numId="18">
    <w:abstractNumId w:val="20"/>
  </w:num>
  <w:num w:numId="19">
    <w:abstractNumId w:val="6"/>
  </w:num>
  <w:num w:numId="20">
    <w:abstractNumId w:val="22"/>
  </w:num>
  <w:num w:numId="21">
    <w:abstractNumId w:val="21"/>
  </w:num>
  <w:num w:numId="22">
    <w:abstractNumId w:val="18"/>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04FAF"/>
    <w:rsid w:val="00012ABB"/>
    <w:rsid w:val="00012E68"/>
    <w:rsid w:val="00012EC2"/>
    <w:rsid w:val="0001302E"/>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1A8"/>
    <w:rsid w:val="00046983"/>
    <w:rsid w:val="00046D49"/>
    <w:rsid w:val="00047549"/>
    <w:rsid w:val="0005044D"/>
    <w:rsid w:val="0005138B"/>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0DF"/>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477"/>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550"/>
    <w:rsid w:val="003576EE"/>
    <w:rsid w:val="00361703"/>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241"/>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497A"/>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4E47"/>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A9"/>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1335"/>
    <w:rsid w:val="00703B5C"/>
    <w:rsid w:val="00704097"/>
    <w:rsid w:val="00705640"/>
    <w:rsid w:val="00705D63"/>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626"/>
    <w:rsid w:val="007B7B8E"/>
    <w:rsid w:val="007B7D79"/>
    <w:rsid w:val="007C04E1"/>
    <w:rsid w:val="007C069A"/>
    <w:rsid w:val="007C14E6"/>
    <w:rsid w:val="007C1BFF"/>
    <w:rsid w:val="007C3157"/>
    <w:rsid w:val="007C4E03"/>
    <w:rsid w:val="007C7490"/>
    <w:rsid w:val="007D09E0"/>
    <w:rsid w:val="007D143C"/>
    <w:rsid w:val="007D20D0"/>
    <w:rsid w:val="007D2458"/>
    <w:rsid w:val="007D369A"/>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67F5"/>
    <w:rsid w:val="009121CA"/>
    <w:rsid w:val="00912972"/>
    <w:rsid w:val="00913EDA"/>
    <w:rsid w:val="00914048"/>
    <w:rsid w:val="00914B2C"/>
    <w:rsid w:val="0091515E"/>
    <w:rsid w:val="00915FAB"/>
    <w:rsid w:val="00916640"/>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0ECE"/>
    <w:rsid w:val="009C1D77"/>
    <w:rsid w:val="009C3130"/>
    <w:rsid w:val="009C4265"/>
    <w:rsid w:val="009C5640"/>
    <w:rsid w:val="009C58EC"/>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578"/>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5A6"/>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3C08"/>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42CC"/>
    <w:rsid w:val="00EF44E3"/>
    <w:rsid w:val="00EF5D8F"/>
    <w:rsid w:val="00EF64DE"/>
    <w:rsid w:val="00EF71B2"/>
    <w:rsid w:val="00EF7262"/>
    <w:rsid w:val="00F01D05"/>
    <w:rsid w:val="00F0259D"/>
    <w:rsid w:val="00F02F45"/>
    <w:rsid w:val="00F0414A"/>
    <w:rsid w:val="00F047A3"/>
    <w:rsid w:val="00F04A56"/>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9BA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D83C08"/>
    <w:pPr>
      <w:spacing w:before="100" w:beforeAutospacing="1" w:after="100" w:afterAutospacing="1"/>
    </w:pPr>
    <w:rPr>
      <w:rFonts w:ascii="Times New Roman" w:hAnsi="Times New Roman"/>
      <w:sz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569-carbon-cycle" TargetMode="External"/><Relationship Id="rId8" Type="http://schemas.openxmlformats.org/officeDocument/2006/relationships/hyperlink" Target="https://www.sciencelearn.org.nz/resources/1569-carbon-cycle" TargetMode="External"/><Relationship Id="rId9" Type="http://schemas.openxmlformats.org/officeDocument/2006/relationships/hyperlink" Target="http://sciencelearn.org.nz/About-this-site/Glossary/atmospher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4433</CharactersWithSpaces>
  <SharedDoc>false</SharedDoc>
  <HLinks>
    <vt:vector size="66" baseType="variant">
      <vt:variant>
        <vt:i4>3014701</vt:i4>
      </vt:variant>
      <vt:variant>
        <vt:i4>27</vt:i4>
      </vt:variant>
      <vt:variant>
        <vt:i4>0</vt:i4>
      </vt:variant>
      <vt:variant>
        <vt:i4>5</vt:i4>
      </vt:variant>
      <vt:variant>
        <vt:lpwstr>http://sciencelearn.org.nz/About-this-site/Glossary/atmosphere</vt:lpwstr>
      </vt:variant>
      <vt:variant>
        <vt:lpwstr/>
      </vt:variant>
      <vt:variant>
        <vt:i4>8323181</vt:i4>
      </vt:variant>
      <vt:variant>
        <vt:i4>24</vt:i4>
      </vt:variant>
      <vt:variant>
        <vt:i4>0</vt:i4>
      </vt:variant>
      <vt:variant>
        <vt:i4>5</vt:i4>
      </vt:variant>
      <vt:variant>
        <vt:lpwstr>https://www.sciencelearn.org.nz/resources/1569-carbon-cycle</vt:lpwstr>
      </vt:variant>
      <vt:variant>
        <vt:lpwstr/>
      </vt:variant>
      <vt:variant>
        <vt:i4>7340137</vt:i4>
      </vt:variant>
      <vt:variant>
        <vt:i4>21</vt:i4>
      </vt:variant>
      <vt:variant>
        <vt:i4>0</vt:i4>
      </vt:variant>
      <vt:variant>
        <vt:i4>5</vt:i4>
      </vt:variant>
      <vt:variant>
        <vt:lpwstr/>
      </vt:variant>
      <vt:variant>
        <vt:lpwstr>Handout</vt:lpwstr>
      </vt:variant>
      <vt:variant>
        <vt:i4>8323181</vt:i4>
      </vt:variant>
      <vt:variant>
        <vt:i4>18</vt:i4>
      </vt:variant>
      <vt:variant>
        <vt:i4>0</vt:i4>
      </vt:variant>
      <vt:variant>
        <vt:i4>5</vt:i4>
      </vt:variant>
      <vt:variant>
        <vt:lpwstr>https://www.sciencelearn.org.nz/resources/1569-carbon-cycle</vt:lpwstr>
      </vt:variant>
      <vt:variant>
        <vt:lpwstr/>
      </vt:variant>
      <vt:variant>
        <vt:i4>7340137</vt:i4>
      </vt:variant>
      <vt:variant>
        <vt:i4>15</vt:i4>
      </vt:variant>
      <vt:variant>
        <vt:i4>0</vt:i4>
      </vt:variant>
      <vt:variant>
        <vt:i4>5</vt:i4>
      </vt:variant>
      <vt:variant>
        <vt:lpwstr/>
      </vt:variant>
      <vt:variant>
        <vt:lpwstr>Handout</vt:lpwstr>
      </vt:variant>
      <vt:variant>
        <vt:i4>7012471</vt:i4>
      </vt:variant>
      <vt:variant>
        <vt:i4>12</vt:i4>
      </vt:variant>
      <vt:variant>
        <vt:i4>0</vt:i4>
      </vt:variant>
      <vt:variant>
        <vt:i4>5</vt:i4>
      </vt:variant>
      <vt:variant>
        <vt:lpwstr/>
      </vt:variant>
      <vt:variant>
        <vt:lpwstr>answers</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2011-06-21T00:12:00Z</cp:lastPrinted>
  <dcterms:created xsi:type="dcterms:W3CDTF">2017-03-13T20:48:00Z</dcterms:created>
  <dcterms:modified xsi:type="dcterms:W3CDTF">2017-03-13T20:48:00Z</dcterms:modified>
</cp:coreProperties>
</file>