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90E" w:rsidRPr="00C876E5" w:rsidRDefault="0039090E" w:rsidP="0039090E">
      <w:pPr>
        <w:jc w:val="center"/>
        <w:rPr>
          <w:b/>
          <w:sz w:val="24"/>
        </w:rPr>
      </w:pPr>
      <w:r w:rsidRPr="00C876E5">
        <w:rPr>
          <w:b/>
          <w:sz w:val="24"/>
        </w:rPr>
        <w:t xml:space="preserve">ACTIVITY: </w:t>
      </w:r>
      <w:r>
        <w:rPr>
          <w:b/>
          <w:sz w:val="24"/>
        </w:rPr>
        <w:t>Communicating with symbols</w:t>
      </w:r>
    </w:p>
    <w:p w:rsidR="0039090E" w:rsidRDefault="0039090E" w:rsidP="0039090E"/>
    <w:p w:rsidR="0039090E" w:rsidRDefault="0039090E" w:rsidP="0039090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/>
          <w:b/>
        </w:rPr>
      </w:pPr>
      <w:r w:rsidRPr="00FB23DB">
        <w:rPr>
          <w:rFonts w:cs="Helvetica"/>
          <w:b/>
        </w:rPr>
        <w:t>Activity idea</w:t>
      </w:r>
    </w:p>
    <w:p w:rsidR="0039090E" w:rsidRDefault="0039090E" w:rsidP="0039090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/>
          <w:b/>
        </w:rPr>
      </w:pPr>
    </w:p>
    <w:p w:rsidR="0039090E" w:rsidRPr="00451178" w:rsidRDefault="0039090E" w:rsidP="0039090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Cs w:val="20"/>
        </w:rPr>
      </w:pPr>
      <w:r w:rsidRPr="008F2A59">
        <w:t>In this activity</w:t>
      </w:r>
      <w:r>
        <w:t xml:space="preserve">, students </w:t>
      </w:r>
      <w:r>
        <w:rPr>
          <w:szCs w:val="20"/>
        </w:rPr>
        <w:t>learn to</w:t>
      </w:r>
      <w:r w:rsidRPr="00451178">
        <w:rPr>
          <w:szCs w:val="20"/>
        </w:rPr>
        <w:t xml:space="preserve"> draw a range of simple circuit diagrams, using </w:t>
      </w:r>
      <w:r>
        <w:rPr>
          <w:szCs w:val="20"/>
        </w:rPr>
        <w:t xml:space="preserve">specific </w:t>
      </w:r>
      <w:r w:rsidRPr="00451178">
        <w:rPr>
          <w:szCs w:val="20"/>
        </w:rPr>
        <w:t>symbols</w:t>
      </w:r>
      <w:r>
        <w:rPr>
          <w:szCs w:val="20"/>
        </w:rPr>
        <w:t xml:space="preserve"> for electrical components</w:t>
      </w:r>
      <w:r w:rsidRPr="00451178">
        <w:rPr>
          <w:szCs w:val="20"/>
        </w:rPr>
        <w:t xml:space="preserve"> that can be understood worldwide.</w:t>
      </w:r>
    </w:p>
    <w:p w:rsidR="0039090E" w:rsidRPr="008F2A59" w:rsidRDefault="0039090E" w:rsidP="0039090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:rsidR="0039090E" w:rsidRDefault="0039090E" w:rsidP="0039090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 w:rsidRPr="00831ACD">
        <w:t>By the end of this activity, students should be able to:</w:t>
      </w:r>
    </w:p>
    <w:p w:rsidR="0039090E" w:rsidRPr="00831ACD" w:rsidRDefault="00EC5A52" w:rsidP="0039090E">
      <w:pPr>
        <w:numPr>
          <w:ilvl w:val="0"/>
          <w:numId w:val="30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proofErr w:type="gramStart"/>
      <w:r>
        <w:t>r</w:t>
      </w:r>
      <w:r w:rsidR="0039090E">
        <w:t>ecognise</w:t>
      </w:r>
      <w:proofErr w:type="gramEnd"/>
      <w:r w:rsidR="0039090E">
        <w:t xml:space="preserve">, use and draw </w:t>
      </w:r>
      <w:r w:rsidR="0039090E" w:rsidRPr="00451178">
        <w:rPr>
          <w:szCs w:val="20"/>
        </w:rPr>
        <w:t xml:space="preserve">specific electrical symbols </w:t>
      </w:r>
      <w:r w:rsidR="0039090E">
        <w:rPr>
          <w:szCs w:val="20"/>
        </w:rPr>
        <w:t>and</w:t>
      </w:r>
      <w:r w:rsidR="0039090E" w:rsidRPr="00451178">
        <w:rPr>
          <w:szCs w:val="20"/>
        </w:rPr>
        <w:t xml:space="preserve"> diagrams</w:t>
      </w:r>
      <w:r w:rsidR="0039090E">
        <w:rPr>
          <w:szCs w:val="20"/>
        </w:rPr>
        <w:t>.</w:t>
      </w:r>
    </w:p>
    <w:p w:rsidR="0039090E" w:rsidRDefault="0039090E" w:rsidP="0039090E"/>
    <w:p w:rsidR="0039090E" w:rsidRPr="00C876E5" w:rsidRDefault="0039090E" w:rsidP="0039090E">
      <w:hyperlink w:anchor="Introduction" w:history="1">
        <w:r w:rsidRPr="003811FA">
          <w:rPr>
            <w:rStyle w:val="Hyperlink"/>
          </w:rPr>
          <w:t>Intro</w:t>
        </w:r>
        <w:r w:rsidRPr="003811FA">
          <w:rPr>
            <w:rStyle w:val="Hyperlink"/>
          </w:rPr>
          <w:t>d</w:t>
        </w:r>
        <w:r w:rsidRPr="003811FA">
          <w:rPr>
            <w:rStyle w:val="Hyperlink"/>
          </w:rPr>
          <w:t>u</w:t>
        </w:r>
        <w:r w:rsidRPr="003811FA">
          <w:rPr>
            <w:rStyle w:val="Hyperlink"/>
          </w:rPr>
          <w:t>c</w:t>
        </w:r>
        <w:r w:rsidRPr="003811FA">
          <w:rPr>
            <w:rStyle w:val="Hyperlink"/>
          </w:rPr>
          <w:t>tio</w:t>
        </w:r>
        <w:r w:rsidRPr="003811FA">
          <w:rPr>
            <w:rStyle w:val="Hyperlink"/>
          </w:rPr>
          <w:t>n</w:t>
        </w:r>
        <w:r w:rsidRPr="003811FA">
          <w:rPr>
            <w:rStyle w:val="Hyperlink"/>
          </w:rPr>
          <w:t>/</w:t>
        </w:r>
        <w:r w:rsidRPr="003811FA">
          <w:rPr>
            <w:rStyle w:val="Hyperlink"/>
          </w:rPr>
          <w:t>b</w:t>
        </w:r>
        <w:r w:rsidRPr="003811FA">
          <w:rPr>
            <w:rStyle w:val="Hyperlink"/>
          </w:rPr>
          <w:t>a</w:t>
        </w:r>
        <w:r w:rsidRPr="003811FA">
          <w:rPr>
            <w:rStyle w:val="Hyperlink"/>
          </w:rPr>
          <w:t>c</w:t>
        </w:r>
        <w:r w:rsidRPr="003811FA">
          <w:rPr>
            <w:rStyle w:val="Hyperlink"/>
          </w:rPr>
          <w:t>k</w:t>
        </w:r>
        <w:r w:rsidRPr="003811FA">
          <w:rPr>
            <w:rStyle w:val="Hyperlink"/>
          </w:rPr>
          <w:t>g</w:t>
        </w:r>
        <w:r w:rsidRPr="003811FA">
          <w:rPr>
            <w:rStyle w:val="Hyperlink"/>
          </w:rPr>
          <w:t>r</w:t>
        </w:r>
        <w:r w:rsidRPr="003811FA">
          <w:rPr>
            <w:rStyle w:val="Hyperlink"/>
          </w:rPr>
          <w:t>o</w:t>
        </w:r>
        <w:r w:rsidRPr="003811FA">
          <w:rPr>
            <w:rStyle w:val="Hyperlink"/>
          </w:rPr>
          <w:t>u</w:t>
        </w:r>
        <w:r w:rsidRPr="003811FA">
          <w:rPr>
            <w:rStyle w:val="Hyperlink"/>
          </w:rPr>
          <w:t>nd notes</w:t>
        </w:r>
      </w:hyperlink>
    </w:p>
    <w:p w:rsidR="0039090E" w:rsidRDefault="0039090E" w:rsidP="0039090E">
      <w:hyperlink w:anchor="need" w:history="1">
        <w:r w:rsidRPr="00CA4376">
          <w:rPr>
            <w:rStyle w:val="Hyperlink"/>
          </w:rPr>
          <w:t>Wha</w:t>
        </w:r>
        <w:r w:rsidRPr="00CA4376">
          <w:rPr>
            <w:rStyle w:val="Hyperlink"/>
          </w:rPr>
          <w:t>t</w:t>
        </w:r>
        <w:r w:rsidRPr="00CA4376">
          <w:rPr>
            <w:rStyle w:val="Hyperlink"/>
          </w:rPr>
          <w:t xml:space="preserve"> you</w:t>
        </w:r>
        <w:r w:rsidRPr="00CA4376">
          <w:rPr>
            <w:rStyle w:val="Hyperlink"/>
          </w:rPr>
          <w:t xml:space="preserve"> </w:t>
        </w:r>
        <w:r w:rsidRPr="00CA4376">
          <w:rPr>
            <w:rStyle w:val="Hyperlink"/>
          </w:rPr>
          <w:t>n</w:t>
        </w:r>
        <w:r w:rsidRPr="00CA4376">
          <w:rPr>
            <w:rStyle w:val="Hyperlink"/>
          </w:rPr>
          <w:t>e</w:t>
        </w:r>
        <w:r w:rsidRPr="00CA4376">
          <w:rPr>
            <w:rStyle w:val="Hyperlink"/>
          </w:rPr>
          <w:t>e</w:t>
        </w:r>
        <w:r w:rsidRPr="00CA4376">
          <w:rPr>
            <w:rStyle w:val="Hyperlink"/>
          </w:rPr>
          <w:t>d</w:t>
        </w:r>
      </w:hyperlink>
    </w:p>
    <w:p w:rsidR="0039090E" w:rsidRDefault="0039090E" w:rsidP="0039090E">
      <w:hyperlink w:anchor="Do" w:history="1">
        <w:r w:rsidRPr="00FE4289">
          <w:rPr>
            <w:rStyle w:val="Hyperlink"/>
          </w:rPr>
          <w:t>Wh</w:t>
        </w:r>
        <w:r w:rsidRPr="00FE4289">
          <w:rPr>
            <w:rStyle w:val="Hyperlink"/>
          </w:rPr>
          <w:t>a</w:t>
        </w:r>
        <w:r w:rsidRPr="00FE4289">
          <w:rPr>
            <w:rStyle w:val="Hyperlink"/>
          </w:rPr>
          <w:t>t</w:t>
        </w:r>
        <w:r w:rsidRPr="00FE4289">
          <w:rPr>
            <w:rStyle w:val="Hyperlink"/>
          </w:rPr>
          <w:t xml:space="preserve"> </w:t>
        </w:r>
        <w:r w:rsidRPr="00FE4289">
          <w:rPr>
            <w:rStyle w:val="Hyperlink"/>
          </w:rPr>
          <w:t>t</w:t>
        </w:r>
        <w:r w:rsidRPr="00FE4289">
          <w:rPr>
            <w:rStyle w:val="Hyperlink"/>
          </w:rPr>
          <w:t>o</w:t>
        </w:r>
        <w:r w:rsidRPr="00FE4289">
          <w:rPr>
            <w:rStyle w:val="Hyperlink"/>
          </w:rPr>
          <w:t xml:space="preserve"> </w:t>
        </w:r>
        <w:r w:rsidRPr="00FE4289">
          <w:rPr>
            <w:rStyle w:val="Hyperlink"/>
          </w:rPr>
          <w:t>d</w:t>
        </w:r>
        <w:r w:rsidRPr="00FE4289">
          <w:rPr>
            <w:rStyle w:val="Hyperlink"/>
          </w:rPr>
          <w:t>o</w:t>
        </w:r>
      </w:hyperlink>
    </w:p>
    <w:p w:rsidR="0039090E" w:rsidRDefault="0039090E" w:rsidP="0039090E">
      <w:hyperlink w:anchor="extension" w:history="1">
        <w:r w:rsidRPr="00274E0B">
          <w:rPr>
            <w:rStyle w:val="Hyperlink"/>
          </w:rPr>
          <w:t>Extension i</w:t>
        </w:r>
        <w:r w:rsidRPr="00274E0B">
          <w:rPr>
            <w:rStyle w:val="Hyperlink"/>
          </w:rPr>
          <w:t>d</w:t>
        </w:r>
        <w:r w:rsidRPr="00274E0B">
          <w:rPr>
            <w:rStyle w:val="Hyperlink"/>
          </w:rPr>
          <w:t>eas</w:t>
        </w:r>
      </w:hyperlink>
    </w:p>
    <w:p w:rsidR="0039090E" w:rsidRDefault="0039090E" w:rsidP="0039090E">
      <w:hyperlink w:anchor="circuits" w:history="1">
        <w:r w:rsidRPr="00E52302">
          <w:rPr>
            <w:rStyle w:val="Hyperlink"/>
          </w:rPr>
          <w:t>Drawing ci</w:t>
        </w:r>
        <w:r w:rsidRPr="00E52302">
          <w:rPr>
            <w:rStyle w:val="Hyperlink"/>
          </w:rPr>
          <w:t>r</w:t>
        </w:r>
        <w:r w:rsidRPr="00E52302">
          <w:rPr>
            <w:rStyle w:val="Hyperlink"/>
          </w:rPr>
          <w:t>cuits</w:t>
        </w:r>
      </w:hyperlink>
    </w:p>
    <w:p w:rsidR="0039090E" w:rsidRDefault="0039090E" w:rsidP="0039090E">
      <w:hyperlink w:anchor="Answers" w:history="1">
        <w:r w:rsidRPr="00E52302">
          <w:rPr>
            <w:rStyle w:val="Hyperlink"/>
          </w:rPr>
          <w:t>Activity a</w:t>
        </w:r>
        <w:r w:rsidRPr="00E52302">
          <w:rPr>
            <w:rStyle w:val="Hyperlink"/>
          </w:rPr>
          <w:t>n</w:t>
        </w:r>
        <w:r w:rsidRPr="00E52302">
          <w:rPr>
            <w:rStyle w:val="Hyperlink"/>
          </w:rPr>
          <w:t>swers</w:t>
        </w:r>
      </w:hyperlink>
    </w:p>
    <w:p w:rsidR="0039090E" w:rsidRPr="00C876E5" w:rsidRDefault="0039090E" w:rsidP="0039090E"/>
    <w:p w:rsidR="0039090E" w:rsidRPr="00B02A70" w:rsidRDefault="0039090E" w:rsidP="0039090E">
      <w:pPr>
        <w:rPr>
          <w:b/>
        </w:rPr>
      </w:pPr>
      <w:bookmarkStart w:id="0" w:name="Introduction"/>
      <w:bookmarkEnd w:id="0"/>
      <w:r w:rsidRPr="00B02A70">
        <w:rPr>
          <w:b/>
        </w:rPr>
        <w:t>Introduction/background</w:t>
      </w:r>
    </w:p>
    <w:p w:rsidR="0039090E" w:rsidRPr="008F2A59" w:rsidRDefault="0039090E" w:rsidP="0039090E"/>
    <w:p w:rsidR="0039090E" w:rsidRPr="00451178" w:rsidRDefault="0039090E" w:rsidP="0039090E">
      <w:pPr>
        <w:rPr>
          <w:szCs w:val="20"/>
        </w:rPr>
      </w:pPr>
      <w:r w:rsidRPr="00451178">
        <w:rPr>
          <w:szCs w:val="20"/>
        </w:rPr>
        <w:t>This activity will he</w:t>
      </w:r>
      <w:r>
        <w:rPr>
          <w:szCs w:val="20"/>
        </w:rPr>
        <w:t>lp students develop the way</w:t>
      </w:r>
      <w:r w:rsidRPr="00451178">
        <w:rPr>
          <w:szCs w:val="20"/>
        </w:rPr>
        <w:t xml:space="preserve"> they communicate their ideas about electrical circuits using specific electrical symbols </w:t>
      </w:r>
      <w:r>
        <w:rPr>
          <w:szCs w:val="20"/>
        </w:rPr>
        <w:t>and</w:t>
      </w:r>
      <w:r w:rsidRPr="00451178">
        <w:rPr>
          <w:szCs w:val="20"/>
        </w:rPr>
        <w:t xml:space="preserve"> diagrams rather than drawing actual components.</w:t>
      </w:r>
    </w:p>
    <w:p w:rsidR="0039090E" w:rsidRPr="00451178" w:rsidRDefault="0039090E" w:rsidP="0039090E">
      <w:pPr>
        <w:rPr>
          <w:szCs w:val="20"/>
        </w:rPr>
      </w:pPr>
    </w:p>
    <w:p w:rsidR="0039090E" w:rsidRDefault="0039090E" w:rsidP="0039090E">
      <w:pPr>
        <w:autoSpaceDE w:val="0"/>
        <w:autoSpaceDN w:val="0"/>
        <w:adjustRightInd w:val="0"/>
        <w:rPr>
          <w:szCs w:val="20"/>
        </w:rPr>
      </w:pPr>
      <w:r w:rsidRPr="00451178">
        <w:rPr>
          <w:szCs w:val="20"/>
        </w:rPr>
        <w:t>When scientists or electricians communicate with each other about electrical circuits</w:t>
      </w:r>
      <w:r>
        <w:rPr>
          <w:szCs w:val="20"/>
        </w:rPr>
        <w:t>,</w:t>
      </w:r>
      <w:r w:rsidRPr="00451178">
        <w:rPr>
          <w:szCs w:val="20"/>
        </w:rPr>
        <w:t xml:space="preserve"> they use specific circuit language and symbols.</w:t>
      </w:r>
      <w:r>
        <w:rPr>
          <w:szCs w:val="20"/>
        </w:rPr>
        <w:t xml:space="preserve"> </w:t>
      </w:r>
      <w:r w:rsidRPr="00451178">
        <w:rPr>
          <w:szCs w:val="20"/>
        </w:rPr>
        <w:t xml:space="preserve">These symbols were developed to stop confusion </w:t>
      </w:r>
      <w:r>
        <w:rPr>
          <w:szCs w:val="20"/>
        </w:rPr>
        <w:t xml:space="preserve">by having standard representations </w:t>
      </w:r>
      <w:r w:rsidRPr="00451178">
        <w:rPr>
          <w:szCs w:val="20"/>
        </w:rPr>
        <w:t>and are used worldwide.</w:t>
      </w:r>
      <w:r>
        <w:rPr>
          <w:szCs w:val="20"/>
        </w:rPr>
        <w:t xml:space="preserve"> </w:t>
      </w:r>
    </w:p>
    <w:p w:rsidR="0039090E" w:rsidRDefault="0039090E" w:rsidP="0039090E">
      <w:pPr>
        <w:autoSpaceDE w:val="0"/>
        <w:autoSpaceDN w:val="0"/>
        <w:adjustRightInd w:val="0"/>
        <w:rPr>
          <w:szCs w:val="20"/>
        </w:rPr>
      </w:pPr>
    </w:p>
    <w:p w:rsidR="0039090E" w:rsidRDefault="0039090E" w:rsidP="0039090E">
      <w:pPr>
        <w:autoSpaceDE w:val="0"/>
        <w:autoSpaceDN w:val="0"/>
        <w:adjustRightInd w:val="0"/>
        <w:rPr>
          <w:szCs w:val="20"/>
        </w:rPr>
      </w:pPr>
      <w:r w:rsidRPr="00451178">
        <w:rPr>
          <w:szCs w:val="20"/>
        </w:rPr>
        <w:t xml:space="preserve">Electricians, </w:t>
      </w:r>
      <w:r>
        <w:rPr>
          <w:szCs w:val="20"/>
        </w:rPr>
        <w:t>engineers and scientists would</w:t>
      </w:r>
      <w:r w:rsidRPr="00451178">
        <w:rPr>
          <w:szCs w:val="20"/>
        </w:rPr>
        <w:t xml:space="preserve"> be able to construct the circuits just by ‘reading’ the symbols and circuit diagram</w:t>
      </w:r>
      <w:r>
        <w:rPr>
          <w:szCs w:val="20"/>
        </w:rPr>
        <w:t xml:space="preserve">s. Similarly, </w:t>
      </w:r>
      <w:bookmarkStart w:id="1" w:name="_GoBack"/>
      <w:bookmarkEnd w:id="1"/>
      <w:r>
        <w:rPr>
          <w:szCs w:val="20"/>
        </w:rPr>
        <w:t>they would</w:t>
      </w:r>
      <w:r w:rsidRPr="00451178">
        <w:rPr>
          <w:szCs w:val="20"/>
        </w:rPr>
        <w:t xml:space="preserve"> be able to draw the circuit diagram</w:t>
      </w:r>
      <w:r>
        <w:rPr>
          <w:szCs w:val="20"/>
        </w:rPr>
        <w:t>s</w:t>
      </w:r>
      <w:r w:rsidRPr="00451178">
        <w:rPr>
          <w:szCs w:val="20"/>
        </w:rPr>
        <w:t xml:space="preserve"> of the circuit</w:t>
      </w:r>
      <w:r>
        <w:rPr>
          <w:szCs w:val="20"/>
        </w:rPr>
        <w:t>s</w:t>
      </w:r>
      <w:r w:rsidRPr="00451178">
        <w:rPr>
          <w:szCs w:val="20"/>
        </w:rPr>
        <w:t xml:space="preserve"> they have built</w:t>
      </w:r>
      <w:r>
        <w:rPr>
          <w:szCs w:val="20"/>
        </w:rPr>
        <w:t xml:space="preserve"> or designed</w:t>
      </w:r>
      <w:r w:rsidRPr="00451178">
        <w:rPr>
          <w:szCs w:val="20"/>
        </w:rPr>
        <w:t>.</w:t>
      </w:r>
    </w:p>
    <w:p w:rsidR="0039090E" w:rsidRDefault="0039090E" w:rsidP="0039090E">
      <w:pPr>
        <w:autoSpaceDE w:val="0"/>
        <w:autoSpaceDN w:val="0"/>
        <w:adjustRightInd w:val="0"/>
        <w:rPr>
          <w:szCs w:val="20"/>
        </w:rPr>
      </w:pPr>
    </w:p>
    <w:p w:rsidR="0039090E" w:rsidRPr="00E52302" w:rsidRDefault="0039090E" w:rsidP="0039090E">
      <w:pPr>
        <w:autoSpaceDE w:val="0"/>
        <w:autoSpaceDN w:val="0"/>
        <w:adjustRightInd w:val="0"/>
        <w:rPr>
          <w:szCs w:val="20"/>
        </w:rPr>
      </w:pPr>
      <w:r>
        <w:t xml:space="preserve">For standard symbols and diagrams used, see </w:t>
      </w:r>
      <w:hyperlink r:id="rId7" w:history="1">
        <w:r w:rsidR="007B6486" w:rsidRPr="00AE3AE4">
          <w:rPr>
            <w:rStyle w:val="Hyperlink"/>
          </w:rPr>
          <w:t>http://electronicsclub.info/circuitsymbols.htm</w:t>
        </w:r>
      </w:hyperlink>
      <w:r w:rsidR="007B6486">
        <w:t xml:space="preserve"> </w:t>
      </w:r>
      <w:r>
        <w:t xml:space="preserve">and </w:t>
      </w:r>
      <w:hyperlink r:id="rId8" w:history="1">
        <w:r w:rsidR="007B6486" w:rsidRPr="00AE3AE4">
          <w:rPr>
            <w:rStyle w:val="Hyperlink"/>
          </w:rPr>
          <w:t>http://electronicsclub.info/circuitdiagrams.htm</w:t>
        </w:r>
      </w:hyperlink>
      <w:r>
        <w:t>.</w:t>
      </w:r>
      <w:r w:rsidR="007B6486">
        <w:t xml:space="preserve"> </w:t>
      </w:r>
      <w:r>
        <w:t xml:space="preserve"> </w:t>
      </w:r>
    </w:p>
    <w:p w:rsidR="0039090E" w:rsidRPr="00451178" w:rsidRDefault="0039090E" w:rsidP="0039090E">
      <w:pPr>
        <w:autoSpaceDE w:val="0"/>
        <w:autoSpaceDN w:val="0"/>
        <w:adjustRightInd w:val="0"/>
        <w:rPr>
          <w:szCs w:val="20"/>
        </w:rPr>
      </w:pPr>
    </w:p>
    <w:p w:rsidR="0039090E" w:rsidRDefault="0039090E" w:rsidP="0039090E">
      <w:pPr>
        <w:rPr>
          <w:b/>
        </w:rPr>
      </w:pPr>
      <w:bookmarkStart w:id="2" w:name="need"/>
      <w:bookmarkEnd w:id="2"/>
      <w:r w:rsidRPr="008F2A59">
        <w:rPr>
          <w:b/>
        </w:rPr>
        <w:t>What you need</w:t>
      </w:r>
    </w:p>
    <w:p w:rsidR="0039090E" w:rsidRDefault="0039090E" w:rsidP="0039090E">
      <w:pPr>
        <w:rPr>
          <w:b/>
        </w:rPr>
      </w:pPr>
    </w:p>
    <w:p w:rsidR="0039090E" w:rsidRDefault="0039090E" w:rsidP="0039090E">
      <w:pPr>
        <w:numPr>
          <w:ilvl w:val="0"/>
          <w:numId w:val="30"/>
        </w:numPr>
      </w:pPr>
      <w:r>
        <w:t xml:space="preserve">Copies of student instructions </w:t>
      </w:r>
      <w:hyperlink w:anchor="circuits" w:history="1">
        <w:r w:rsidRPr="00E52302">
          <w:rPr>
            <w:rStyle w:val="Hyperlink"/>
          </w:rPr>
          <w:t>Drawin</w:t>
        </w:r>
        <w:r w:rsidRPr="00E52302">
          <w:rPr>
            <w:rStyle w:val="Hyperlink"/>
          </w:rPr>
          <w:t>g</w:t>
        </w:r>
        <w:r w:rsidRPr="00E52302">
          <w:rPr>
            <w:rStyle w:val="Hyperlink"/>
          </w:rPr>
          <w:t xml:space="preserve"> circuits</w:t>
        </w:r>
      </w:hyperlink>
    </w:p>
    <w:p w:rsidR="0039090E" w:rsidRDefault="0039090E" w:rsidP="0039090E">
      <w:pPr>
        <w:numPr>
          <w:ilvl w:val="0"/>
          <w:numId w:val="30"/>
        </w:numPr>
      </w:pPr>
      <w:r>
        <w:t xml:space="preserve">Copy of </w:t>
      </w:r>
      <w:hyperlink w:anchor="Answers" w:history="1">
        <w:r w:rsidRPr="00E52302">
          <w:rPr>
            <w:rStyle w:val="Hyperlink"/>
          </w:rPr>
          <w:t>Activity an</w:t>
        </w:r>
        <w:r w:rsidRPr="00E52302">
          <w:rPr>
            <w:rStyle w:val="Hyperlink"/>
          </w:rPr>
          <w:t>s</w:t>
        </w:r>
        <w:r w:rsidRPr="00E52302">
          <w:rPr>
            <w:rStyle w:val="Hyperlink"/>
          </w:rPr>
          <w:t>wers</w:t>
        </w:r>
      </w:hyperlink>
    </w:p>
    <w:p w:rsidR="0039090E" w:rsidRPr="008F2A59" w:rsidRDefault="0039090E" w:rsidP="0039090E"/>
    <w:p w:rsidR="0039090E" w:rsidRPr="008F2A59" w:rsidRDefault="0039090E" w:rsidP="0039090E">
      <w:pPr>
        <w:rPr>
          <w:b/>
        </w:rPr>
      </w:pPr>
      <w:bookmarkStart w:id="3" w:name="Do"/>
      <w:bookmarkEnd w:id="3"/>
      <w:r w:rsidRPr="008F2A59">
        <w:rPr>
          <w:b/>
        </w:rPr>
        <w:t>What to do</w:t>
      </w:r>
    </w:p>
    <w:p w:rsidR="0039090E" w:rsidRDefault="0039090E" w:rsidP="0039090E"/>
    <w:p w:rsidR="0039090E" w:rsidRDefault="0039090E" w:rsidP="0039090E">
      <w:pPr>
        <w:numPr>
          <w:ilvl w:val="0"/>
          <w:numId w:val="18"/>
        </w:numPr>
      </w:pPr>
      <w:r>
        <w:t>Discuss the concept of using standard electrical circuits and diagrams and explore these using the website links provided above.</w:t>
      </w:r>
    </w:p>
    <w:p w:rsidR="0039090E" w:rsidRDefault="0039090E" w:rsidP="0039090E"/>
    <w:p w:rsidR="0039090E" w:rsidRDefault="0039090E" w:rsidP="0039090E">
      <w:pPr>
        <w:numPr>
          <w:ilvl w:val="0"/>
          <w:numId w:val="18"/>
        </w:numPr>
      </w:pPr>
      <w:r>
        <w:t xml:space="preserve">Give each student a copy of the student instructions </w:t>
      </w:r>
      <w:hyperlink w:anchor="circuits" w:history="1">
        <w:proofErr w:type="gramStart"/>
        <w:r w:rsidRPr="00E52302">
          <w:rPr>
            <w:rStyle w:val="Hyperlink"/>
          </w:rPr>
          <w:t>Drawing</w:t>
        </w:r>
        <w:proofErr w:type="gramEnd"/>
        <w:r w:rsidRPr="00E52302">
          <w:rPr>
            <w:rStyle w:val="Hyperlink"/>
          </w:rPr>
          <w:t xml:space="preserve"> </w:t>
        </w:r>
        <w:r w:rsidRPr="00E52302">
          <w:rPr>
            <w:rStyle w:val="Hyperlink"/>
          </w:rPr>
          <w:t>circuits</w:t>
        </w:r>
      </w:hyperlink>
      <w:r>
        <w:t xml:space="preserve"> and have them complete it. </w:t>
      </w:r>
    </w:p>
    <w:p w:rsidR="0039090E" w:rsidRDefault="0039090E" w:rsidP="0039090E"/>
    <w:p w:rsidR="0039090E" w:rsidRPr="00451178" w:rsidRDefault="0039090E" w:rsidP="0039090E">
      <w:pPr>
        <w:numPr>
          <w:ilvl w:val="0"/>
          <w:numId w:val="18"/>
        </w:numPr>
        <w:rPr>
          <w:szCs w:val="20"/>
          <w:lang w:val="en-US"/>
        </w:rPr>
      </w:pPr>
      <w:r>
        <w:t xml:space="preserve">Compare and discuss each diagram as </w:t>
      </w:r>
      <w:r w:rsidR="004A46E0">
        <w:t>it is</w:t>
      </w:r>
      <w:r>
        <w:t xml:space="preserve"> completed. </w:t>
      </w:r>
      <w:bookmarkStart w:id="4" w:name="questions"/>
      <w:bookmarkEnd w:id="4"/>
      <w:r w:rsidRPr="00451178">
        <w:rPr>
          <w:szCs w:val="20"/>
          <w:lang w:val="en-US"/>
        </w:rPr>
        <w:t>All circuit diagrams need to have:</w:t>
      </w:r>
    </w:p>
    <w:p w:rsidR="0039090E" w:rsidRDefault="0039090E" w:rsidP="0039090E">
      <w:pPr>
        <w:numPr>
          <w:ilvl w:val="0"/>
          <w:numId w:val="16"/>
        </w:numPr>
      </w:pPr>
      <w:r w:rsidRPr="006D5CCF">
        <w:t xml:space="preserve">the correct international symbol for each part </w:t>
      </w:r>
    </w:p>
    <w:p w:rsidR="0039090E" w:rsidRPr="006D5CCF" w:rsidRDefault="0039090E" w:rsidP="0039090E">
      <w:pPr>
        <w:numPr>
          <w:ilvl w:val="0"/>
          <w:numId w:val="16"/>
        </w:numPr>
      </w:pPr>
      <w:r w:rsidRPr="006D5CCF">
        <w:t>connecting wires drawn with a ruler</w:t>
      </w:r>
    </w:p>
    <w:p w:rsidR="0039090E" w:rsidRPr="006D5CCF" w:rsidRDefault="0039090E" w:rsidP="0039090E">
      <w:pPr>
        <w:numPr>
          <w:ilvl w:val="0"/>
          <w:numId w:val="16"/>
        </w:numPr>
      </w:pPr>
      <w:r w:rsidRPr="006D5CCF">
        <w:t>a small black circle to show if two wires are connected</w:t>
      </w:r>
    </w:p>
    <w:p w:rsidR="0039090E" w:rsidRPr="006D5CCF" w:rsidRDefault="0039090E" w:rsidP="0039090E">
      <w:pPr>
        <w:numPr>
          <w:ilvl w:val="0"/>
          <w:numId w:val="16"/>
        </w:numPr>
      </w:pPr>
      <w:r w:rsidRPr="006D5CCF">
        <w:t>the size and units of the components</w:t>
      </w:r>
      <w:r>
        <w:t>,</w:t>
      </w:r>
      <w:r w:rsidRPr="006D5CCF">
        <w:t xml:space="preserve"> for example, 3W (watts) and 1.5V (volts)</w:t>
      </w:r>
    </w:p>
    <w:p w:rsidR="0039090E" w:rsidRPr="006D5CCF" w:rsidRDefault="0039090E" w:rsidP="0039090E">
      <w:pPr>
        <w:numPr>
          <w:ilvl w:val="0"/>
          <w:numId w:val="16"/>
        </w:numPr>
      </w:pPr>
      <w:proofErr w:type="gramStart"/>
      <w:r w:rsidRPr="006D5CCF">
        <w:t>the</w:t>
      </w:r>
      <w:proofErr w:type="gramEnd"/>
      <w:r w:rsidRPr="006D5CCF">
        <w:t xml:space="preserve"> positive and negative battery terminals marked.</w:t>
      </w:r>
    </w:p>
    <w:p w:rsidR="0039090E" w:rsidRDefault="0039090E" w:rsidP="0039090E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140"/>
          <w:tab w:val="left" w:pos="8140"/>
        </w:tabs>
        <w:rPr>
          <w:rFonts w:ascii="Times New Roman" w:eastAsia="Times New Roman" w:hAnsi="Times New Roman"/>
          <w:sz w:val="20"/>
        </w:rPr>
      </w:pPr>
    </w:p>
    <w:p w:rsidR="0039090E" w:rsidRPr="00274E0B" w:rsidRDefault="0039090E" w:rsidP="0039090E">
      <w:pPr>
        <w:rPr>
          <w:b/>
        </w:rPr>
      </w:pPr>
      <w:bookmarkStart w:id="5" w:name="extension"/>
      <w:bookmarkEnd w:id="5"/>
      <w:r w:rsidRPr="00274E0B">
        <w:rPr>
          <w:b/>
        </w:rPr>
        <w:t>Extension ideas</w:t>
      </w:r>
    </w:p>
    <w:p w:rsidR="0039090E" w:rsidRDefault="0039090E" w:rsidP="0039090E"/>
    <w:p w:rsidR="0039090E" w:rsidRDefault="0039090E" w:rsidP="0039090E">
      <w:r>
        <w:t xml:space="preserve">Students could </w:t>
      </w:r>
      <w:r w:rsidRPr="006D5CCF">
        <w:t xml:space="preserve">build </w:t>
      </w:r>
      <w:r>
        <w:t xml:space="preserve">a </w:t>
      </w:r>
      <w:r w:rsidRPr="006D5CCF">
        <w:t xml:space="preserve">circuit using </w:t>
      </w:r>
      <w:r>
        <w:t>another student’s</w:t>
      </w:r>
      <w:r w:rsidRPr="006D5CCF">
        <w:t xml:space="preserve"> diagram</w:t>
      </w:r>
      <w:r>
        <w:t>.</w:t>
      </w:r>
    </w:p>
    <w:p w:rsidR="0039090E" w:rsidRPr="006D5CCF" w:rsidRDefault="0039090E" w:rsidP="0039090E">
      <w:pPr>
        <w:rPr>
          <w:b/>
        </w:rPr>
      </w:pPr>
      <w:r>
        <w:br w:type="page"/>
      </w:r>
      <w:bookmarkStart w:id="6" w:name="circuits"/>
      <w:bookmarkEnd w:id="6"/>
      <w:r w:rsidRPr="006D5CCF">
        <w:rPr>
          <w:b/>
        </w:rPr>
        <w:lastRenderedPageBreak/>
        <w:t>Drawing circuits</w:t>
      </w:r>
    </w:p>
    <w:p w:rsidR="0039090E" w:rsidRDefault="0039090E" w:rsidP="0039090E"/>
    <w:p w:rsidR="0039090E" w:rsidRDefault="0039090E" w:rsidP="0039090E">
      <w:pPr>
        <w:numPr>
          <w:ilvl w:val="1"/>
          <w:numId w:val="21"/>
        </w:numPr>
      </w:pPr>
      <w:r w:rsidRPr="006D5CCF">
        <w:t xml:space="preserve">This circuit diagram </w:t>
      </w:r>
      <w:r>
        <w:t xml:space="preserve">of a torch </w:t>
      </w:r>
      <w:r w:rsidRPr="006D5CCF">
        <w:t xml:space="preserve">is poorly drawn. Can you find at least 4 </w:t>
      </w:r>
      <w:r>
        <w:t>mistakes</w:t>
      </w:r>
      <w:r w:rsidRPr="006D5CCF">
        <w:t>?</w:t>
      </w:r>
    </w:p>
    <w:p w:rsidR="0039090E" w:rsidRPr="006D5CCF" w:rsidRDefault="0039090E" w:rsidP="0039090E"/>
    <w:p w:rsidR="0039090E" w:rsidRDefault="0039090E" w:rsidP="0039090E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9.5pt;height:293.25pt" o:bordertopcolor="this" o:borderleftcolor="this" o:borderbottomcolor="this" o:borderrightcolor="this">
            <v:imagedata r:id="rId9" o:title="SPS_TEA_ACT_03_Communicating_im02_circuitdraw_W_Watermark"/>
            <w10:bordertop type="single" width="4"/>
            <w10:borderleft type="single" width="4"/>
            <w10:borderbottom type="single" width="4"/>
            <w10:borderright type="single" width="4"/>
          </v:shape>
        </w:pict>
      </w:r>
    </w:p>
    <w:p w:rsidR="0039090E" w:rsidRDefault="0039090E" w:rsidP="0039090E"/>
    <w:p w:rsidR="0039090E" w:rsidRDefault="0039090E" w:rsidP="0039090E"/>
    <w:p w:rsidR="0039090E" w:rsidRDefault="0039090E" w:rsidP="0039090E">
      <w:r>
        <w:pict>
          <v:shape id="_x0000_i1026" type="#_x0000_t75" style="width:439.5pt;height:306.75pt" o:bordertopcolor="this" o:borderleftcolor="this" o:borderbottomcolor="this" o:borderrightcolor="this">
            <v:imagedata r:id="rId10" o:title="SPS_TEA_ACT_03_Communicating_im01_circuitphoto_W_Watermark"/>
            <w10:bordertop type="single" width="4"/>
            <w10:borderleft type="single" width="4"/>
            <w10:borderbottom type="single" width="4"/>
            <w10:borderright type="single" width="4"/>
          </v:shape>
        </w:pict>
      </w:r>
    </w:p>
    <w:p w:rsidR="0039090E" w:rsidRDefault="0039090E" w:rsidP="0039090E"/>
    <w:p w:rsidR="0039090E" w:rsidRDefault="0039090E" w:rsidP="0039090E"/>
    <w:p w:rsidR="0039090E" w:rsidRDefault="0039090E" w:rsidP="0039090E"/>
    <w:p w:rsidR="0039090E" w:rsidRDefault="0039090E" w:rsidP="0039090E">
      <w:pPr>
        <w:numPr>
          <w:ilvl w:val="1"/>
          <w:numId w:val="21"/>
        </w:numPr>
      </w:pPr>
      <w:r w:rsidRPr="006D5CCF">
        <w:t xml:space="preserve">Draw </w:t>
      </w:r>
      <w:r>
        <w:t xml:space="preserve">a </w:t>
      </w:r>
      <w:r w:rsidRPr="006D5CCF">
        <w:t>neat circuit diagram of</w:t>
      </w:r>
      <w:r>
        <w:t xml:space="preserve"> </w:t>
      </w:r>
      <w:r w:rsidRPr="006D5CCF">
        <w:t>a light that comes on when a door is closed</w:t>
      </w:r>
      <w:r>
        <w:t>.</w:t>
      </w:r>
    </w:p>
    <w:p w:rsidR="0039090E" w:rsidRDefault="0039090E" w:rsidP="0039090E"/>
    <w:p w:rsidR="0039090E" w:rsidRDefault="0039090E" w:rsidP="003909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39090E" w:rsidRDefault="0039090E" w:rsidP="003909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39090E" w:rsidRDefault="0039090E" w:rsidP="003909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39090E" w:rsidRDefault="0039090E" w:rsidP="003909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39090E" w:rsidRDefault="0039090E" w:rsidP="003909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39090E" w:rsidRDefault="0039090E" w:rsidP="003909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39090E" w:rsidRDefault="0039090E" w:rsidP="003909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39090E" w:rsidRDefault="0039090E" w:rsidP="003909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39090E" w:rsidRDefault="0039090E" w:rsidP="003909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39090E" w:rsidRDefault="0039090E" w:rsidP="003909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39090E" w:rsidRDefault="0039090E" w:rsidP="003909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39090E" w:rsidRDefault="0039090E" w:rsidP="003909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39090E" w:rsidRDefault="0039090E" w:rsidP="003909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39090E" w:rsidRDefault="0039090E" w:rsidP="003909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39090E" w:rsidRDefault="0039090E" w:rsidP="003909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39090E" w:rsidRDefault="0039090E" w:rsidP="003909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39090E" w:rsidRDefault="0039090E" w:rsidP="003909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39090E" w:rsidRDefault="0039090E" w:rsidP="003909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39090E" w:rsidRDefault="0039090E" w:rsidP="003909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39090E" w:rsidRDefault="0039090E" w:rsidP="003909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39090E" w:rsidRDefault="0039090E" w:rsidP="003909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39090E" w:rsidRDefault="0039090E" w:rsidP="003909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39090E" w:rsidRDefault="0039090E" w:rsidP="003909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39090E" w:rsidRDefault="0039090E" w:rsidP="003909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39090E" w:rsidRDefault="0039090E" w:rsidP="003909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39090E" w:rsidRDefault="0039090E" w:rsidP="0039090E"/>
    <w:p w:rsidR="0039090E" w:rsidRDefault="0039090E" w:rsidP="0039090E"/>
    <w:p w:rsidR="0039090E" w:rsidRDefault="0039090E" w:rsidP="0039090E">
      <w:pPr>
        <w:numPr>
          <w:ilvl w:val="1"/>
          <w:numId w:val="21"/>
        </w:numPr>
      </w:pPr>
      <w:r w:rsidRPr="006D5CCF">
        <w:t xml:space="preserve">Draw </w:t>
      </w:r>
      <w:r>
        <w:t xml:space="preserve">a </w:t>
      </w:r>
      <w:r w:rsidRPr="006D5CCF">
        <w:t>neat circuit diagram of a light that comes on when a door is opened</w:t>
      </w:r>
      <w:r>
        <w:t>.</w:t>
      </w:r>
    </w:p>
    <w:p w:rsidR="0039090E" w:rsidRDefault="0039090E" w:rsidP="0039090E"/>
    <w:p w:rsidR="0039090E" w:rsidRDefault="0039090E" w:rsidP="003909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39090E" w:rsidRDefault="0039090E" w:rsidP="003909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39090E" w:rsidRDefault="0039090E" w:rsidP="003909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39090E" w:rsidRDefault="0039090E" w:rsidP="003909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39090E" w:rsidRDefault="0039090E" w:rsidP="003909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39090E" w:rsidRDefault="0039090E" w:rsidP="003909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39090E" w:rsidRDefault="0039090E" w:rsidP="003909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39090E" w:rsidRDefault="0039090E" w:rsidP="003909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39090E" w:rsidRDefault="0039090E" w:rsidP="003909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39090E" w:rsidRDefault="0039090E" w:rsidP="003909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39090E" w:rsidRDefault="0039090E" w:rsidP="003909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39090E" w:rsidRDefault="0039090E" w:rsidP="003909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39090E" w:rsidRDefault="0039090E" w:rsidP="003909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39090E" w:rsidRDefault="0039090E" w:rsidP="003909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39090E" w:rsidRDefault="0039090E" w:rsidP="003909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39090E" w:rsidRDefault="0039090E" w:rsidP="003909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39090E" w:rsidRDefault="0039090E" w:rsidP="003909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39090E" w:rsidRDefault="0039090E" w:rsidP="003909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39090E" w:rsidRDefault="0039090E" w:rsidP="003909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39090E" w:rsidRDefault="0039090E" w:rsidP="003909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39090E" w:rsidRDefault="0039090E" w:rsidP="003909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39090E" w:rsidRDefault="0039090E" w:rsidP="003909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39090E" w:rsidRDefault="0039090E" w:rsidP="003909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39090E" w:rsidRDefault="0039090E" w:rsidP="003909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39090E" w:rsidRDefault="0039090E" w:rsidP="003909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39090E" w:rsidRDefault="0039090E" w:rsidP="0039090E"/>
    <w:p w:rsidR="0039090E" w:rsidRPr="006D5CCF" w:rsidRDefault="0039090E" w:rsidP="0039090E">
      <w:pPr>
        <w:numPr>
          <w:ilvl w:val="1"/>
          <w:numId w:val="21"/>
        </w:numPr>
      </w:pPr>
      <w:r w:rsidRPr="006D5CCF">
        <w:t xml:space="preserve">Draw </w:t>
      </w:r>
      <w:r>
        <w:t xml:space="preserve">a </w:t>
      </w:r>
      <w:r w:rsidRPr="006D5CCF">
        <w:t>neat circuit diagram of a light that can be turned on or off regardless of whether you are at the top or bottom of the stairs. (Clue: use 2 two-way switches</w:t>
      </w:r>
      <w:r>
        <w:t>.</w:t>
      </w:r>
      <w:r w:rsidRPr="006D5CCF">
        <w:t>)</w:t>
      </w:r>
    </w:p>
    <w:p w:rsidR="0039090E" w:rsidRDefault="0039090E" w:rsidP="0039090E"/>
    <w:p w:rsidR="0039090E" w:rsidRDefault="0039090E" w:rsidP="003909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39090E" w:rsidRDefault="0039090E" w:rsidP="003909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39090E" w:rsidRDefault="0039090E" w:rsidP="003909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39090E" w:rsidRDefault="0039090E" w:rsidP="003909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39090E" w:rsidRDefault="0039090E" w:rsidP="003909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39090E" w:rsidRDefault="0039090E" w:rsidP="003909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39090E" w:rsidRDefault="0039090E" w:rsidP="003909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39090E" w:rsidRDefault="0039090E" w:rsidP="003909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39090E" w:rsidRDefault="0039090E" w:rsidP="003909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39090E" w:rsidRDefault="0039090E" w:rsidP="003909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39090E" w:rsidRDefault="0039090E" w:rsidP="003909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39090E" w:rsidRDefault="0039090E" w:rsidP="003909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39090E" w:rsidRDefault="0039090E" w:rsidP="003909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39090E" w:rsidRDefault="0039090E" w:rsidP="003909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39090E" w:rsidRDefault="0039090E" w:rsidP="003909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39090E" w:rsidRDefault="0039090E" w:rsidP="003909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39090E" w:rsidRDefault="0039090E" w:rsidP="003909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39090E" w:rsidRDefault="0039090E" w:rsidP="003909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39090E" w:rsidRDefault="0039090E" w:rsidP="003909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39090E" w:rsidRDefault="0039090E" w:rsidP="003909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39090E" w:rsidRDefault="0039090E" w:rsidP="003909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39090E" w:rsidRDefault="0039090E" w:rsidP="003909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39090E" w:rsidRDefault="0039090E" w:rsidP="0039090E"/>
    <w:p w:rsidR="0039090E" w:rsidRDefault="0039090E" w:rsidP="0039090E"/>
    <w:p w:rsidR="0039090E" w:rsidRPr="006D5CCF" w:rsidRDefault="0039090E" w:rsidP="0039090E">
      <w:pPr>
        <w:numPr>
          <w:ilvl w:val="1"/>
          <w:numId w:val="21"/>
        </w:numPr>
      </w:pPr>
      <w:r>
        <w:t>T</w:t>
      </w:r>
      <w:r w:rsidRPr="006D5CCF">
        <w:t xml:space="preserve">he interior light of a car comes on regardless of which door opens. Draw a circuit diagram of this circuit using a light bulb, battery, wires and </w:t>
      </w:r>
      <w:r>
        <w:t>4</w:t>
      </w:r>
      <w:r w:rsidRPr="006D5CCF">
        <w:t xml:space="preserve"> switches.</w:t>
      </w:r>
    </w:p>
    <w:p w:rsidR="0039090E" w:rsidRPr="006D5CCF" w:rsidRDefault="0039090E" w:rsidP="0039090E"/>
    <w:p w:rsidR="0039090E" w:rsidRDefault="0039090E" w:rsidP="003909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39090E" w:rsidRDefault="0039090E" w:rsidP="003909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39090E" w:rsidRDefault="0039090E" w:rsidP="003909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39090E" w:rsidRDefault="0039090E" w:rsidP="003909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39090E" w:rsidRDefault="0039090E" w:rsidP="003909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39090E" w:rsidRDefault="0039090E" w:rsidP="003909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39090E" w:rsidRDefault="0039090E" w:rsidP="003909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39090E" w:rsidRDefault="0039090E" w:rsidP="003909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39090E" w:rsidRDefault="0039090E" w:rsidP="003909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39090E" w:rsidRDefault="0039090E" w:rsidP="003909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39090E" w:rsidRDefault="0039090E" w:rsidP="003909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39090E" w:rsidRDefault="0039090E" w:rsidP="003909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39090E" w:rsidRDefault="0039090E" w:rsidP="003909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39090E" w:rsidRDefault="0039090E" w:rsidP="003909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39090E" w:rsidRDefault="0039090E" w:rsidP="003909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39090E" w:rsidRDefault="0039090E" w:rsidP="003909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39090E" w:rsidRDefault="0039090E" w:rsidP="003909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39090E" w:rsidRDefault="0039090E" w:rsidP="003909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39090E" w:rsidRDefault="0039090E" w:rsidP="003909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39090E" w:rsidRDefault="0039090E" w:rsidP="003909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39090E" w:rsidRDefault="0039090E" w:rsidP="003909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39090E" w:rsidRDefault="0039090E" w:rsidP="003909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39090E" w:rsidRDefault="0039090E" w:rsidP="003909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39090E" w:rsidRDefault="0039090E" w:rsidP="003909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39090E" w:rsidRDefault="0039090E" w:rsidP="003909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39090E" w:rsidRPr="006D5CCF" w:rsidRDefault="0039090E" w:rsidP="0039090E"/>
    <w:p w:rsidR="0039090E" w:rsidRPr="000150A5" w:rsidRDefault="0039090E" w:rsidP="0039090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Cs w:val="20"/>
          <w:lang w:val="en-US"/>
        </w:rPr>
      </w:pPr>
      <w:r>
        <w:rPr>
          <w:lang w:val="en-US"/>
        </w:rPr>
        <w:br w:type="page"/>
      </w:r>
      <w:bookmarkStart w:id="7" w:name="Answers"/>
      <w:bookmarkEnd w:id="7"/>
      <w:r w:rsidRPr="006D5CCF">
        <w:rPr>
          <w:b/>
          <w:szCs w:val="20"/>
          <w:lang w:val="en-US"/>
        </w:rPr>
        <w:lastRenderedPageBreak/>
        <w:t>Activity answers</w:t>
      </w:r>
    </w:p>
    <w:p w:rsidR="0039090E" w:rsidRPr="00451178" w:rsidRDefault="0039090E" w:rsidP="0039090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Cs w:val="20"/>
          <w:lang w:val="en-US"/>
        </w:rPr>
      </w:pPr>
    </w:p>
    <w:p w:rsidR="0039090E" w:rsidRPr="00451178" w:rsidRDefault="0039090E" w:rsidP="0039090E">
      <w:pPr>
        <w:widowControl w:val="0"/>
        <w:numPr>
          <w:ilvl w:val="0"/>
          <w:numId w:val="2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Cs w:val="20"/>
          <w:lang w:val="en-US"/>
        </w:rPr>
      </w:pPr>
      <w:r w:rsidRPr="00451178">
        <w:rPr>
          <w:szCs w:val="20"/>
          <w:lang w:val="en-US"/>
        </w:rPr>
        <w:t xml:space="preserve">The corrections </w:t>
      </w:r>
      <w:r>
        <w:rPr>
          <w:szCs w:val="20"/>
          <w:lang w:val="en-US"/>
        </w:rPr>
        <w:t xml:space="preserve">on the </w:t>
      </w:r>
      <w:r w:rsidRPr="006D5CCF">
        <w:t xml:space="preserve">circuit diagram </w:t>
      </w:r>
      <w:r>
        <w:t xml:space="preserve">of a torch </w:t>
      </w:r>
      <w:r w:rsidRPr="00451178">
        <w:rPr>
          <w:szCs w:val="20"/>
          <w:lang w:val="en-US"/>
        </w:rPr>
        <w:t>are marked in red</w:t>
      </w:r>
      <w:r>
        <w:rPr>
          <w:szCs w:val="20"/>
          <w:lang w:val="en-US"/>
        </w:rPr>
        <w:t xml:space="preserve"> – 4</w:t>
      </w:r>
      <w:r w:rsidRPr="00451178">
        <w:rPr>
          <w:szCs w:val="20"/>
          <w:lang w:val="en-US"/>
        </w:rPr>
        <w:t xml:space="preserve"> of the following need to be identified</w:t>
      </w:r>
      <w:r>
        <w:rPr>
          <w:szCs w:val="20"/>
          <w:lang w:val="en-US"/>
        </w:rPr>
        <w:t>:</w:t>
      </w:r>
    </w:p>
    <w:p w:rsidR="0039090E" w:rsidRPr="006D5CCF" w:rsidRDefault="0039090E" w:rsidP="0039090E">
      <w:pPr>
        <w:numPr>
          <w:ilvl w:val="0"/>
          <w:numId w:val="16"/>
        </w:numPr>
      </w:pPr>
      <w:r w:rsidRPr="006D5CCF">
        <w:t>Gap in circuit in top left</w:t>
      </w:r>
      <w:r>
        <w:t>.</w:t>
      </w:r>
    </w:p>
    <w:p w:rsidR="0039090E" w:rsidRPr="006D5CCF" w:rsidRDefault="0039090E" w:rsidP="0039090E">
      <w:pPr>
        <w:numPr>
          <w:ilvl w:val="0"/>
          <w:numId w:val="16"/>
        </w:numPr>
      </w:pPr>
      <w:r w:rsidRPr="006D5CCF">
        <w:t>Three connectors were not shown</w:t>
      </w:r>
      <w:r>
        <w:t>.</w:t>
      </w:r>
    </w:p>
    <w:p w:rsidR="0039090E" w:rsidRPr="006D5CCF" w:rsidRDefault="0039090E" w:rsidP="0039090E">
      <w:pPr>
        <w:numPr>
          <w:ilvl w:val="0"/>
          <w:numId w:val="16"/>
        </w:numPr>
      </w:pPr>
      <w:r w:rsidRPr="006D5CCF">
        <w:t>Wire was drawn with a rule</w:t>
      </w:r>
      <w:r>
        <w:t>r.</w:t>
      </w:r>
    </w:p>
    <w:p w:rsidR="0039090E" w:rsidRPr="006D5CCF" w:rsidRDefault="0039090E" w:rsidP="0039090E">
      <w:pPr>
        <w:numPr>
          <w:ilvl w:val="0"/>
          <w:numId w:val="16"/>
        </w:numPr>
      </w:pPr>
      <w:smartTag w:uri="urn:schemas-microsoft-com:office:smarttags" w:element="place">
        <w:r w:rsidRPr="006D5CCF">
          <w:t>Battery</w:t>
        </w:r>
      </w:smartTag>
      <w:r w:rsidRPr="006D5CCF">
        <w:t xml:space="preserve"> terminals were not identified</w:t>
      </w:r>
      <w:r>
        <w:t>.</w:t>
      </w:r>
    </w:p>
    <w:p w:rsidR="0039090E" w:rsidRPr="006D5CCF" w:rsidRDefault="0039090E" w:rsidP="0039090E">
      <w:pPr>
        <w:numPr>
          <w:ilvl w:val="0"/>
          <w:numId w:val="16"/>
        </w:numPr>
      </w:pPr>
      <w:r w:rsidRPr="006D5CCF">
        <w:t>Voltage of battery and bulb not shown</w:t>
      </w:r>
      <w:r>
        <w:t>.</w:t>
      </w:r>
    </w:p>
    <w:p w:rsidR="0039090E" w:rsidRDefault="0039090E" w:rsidP="0039090E">
      <w:pPr>
        <w:numPr>
          <w:ilvl w:val="0"/>
          <w:numId w:val="16"/>
        </w:numPr>
      </w:pPr>
      <w:r w:rsidRPr="006D5CCF">
        <w:t>Wattage of bulb not shown (optional)</w:t>
      </w:r>
      <w:r>
        <w:t>.</w:t>
      </w:r>
    </w:p>
    <w:p w:rsidR="0039090E" w:rsidRDefault="0039090E" w:rsidP="0039090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Cs w:val="20"/>
          <w:lang w:val="en-US"/>
        </w:rPr>
      </w:pPr>
    </w:p>
    <w:p w:rsidR="0039090E" w:rsidRDefault="0039090E" w:rsidP="0039090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Cs w:val="20"/>
          <w:lang w:val="en-US"/>
        </w:rPr>
      </w:pPr>
    </w:p>
    <w:p w:rsidR="0039090E" w:rsidRDefault="0039090E" w:rsidP="0039090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Cs w:val="20"/>
          <w:lang w:val="en-US"/>
        </w:rPr>
      </w:pPr>
      <w:r w:rsidRPr="006D5CCF">
        <w:rPr>
          <w:szCs w:val="20"/>
          <w:lang w:val="en-US"/>
        </w:rPr>
        <w:pict>
          <v:shape id="_x0000_i1027" type="#_x0000_t75" style="width:331.5pt;height:222.75pt" o:bordertopcolor="this" o:borderleftcolor="this" o:borderbottomcolor="this" o:borderrightcolor="this">
            <v:imagedata r:id="rId11" o:title="SPS_TEA_ACT_03_Communicating_im03_correctcircuit_W_Watermark"/>
            <w10:bordertop type="single" width="4"/>
            <w10:borderleft type="single" width="4"/>
            <w10:borderbottom type="single" width="4"/>
            <w10:borderright type="single" width="4"/>
          </v:shape>
        </w:pict>
      </w:r>
    </w:p>
    <w:p w:rsidR="0039090E" w:rsidRDefault="0039090E" w:rsidP="0039090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Cs w:val="20"/>
          <w:lang w:val="en-US"/>
        </w:rPr>
      </w:pPr>
    </w:p>
    <w:p w:rsidR="0039090E" w:rsidRPr="00451178" w:rsidRDefault="0039090E" w:rsidP="0039090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Cs w:val="20"/>
          <w:lang w:val="en-US"/>
        </w:rPr>
      </w:pPr>
    </w:p>
    <w:p w:rsidR="0039090E" w:rsidRPr="00451178" w:rsidRDefault="0039090E" w:rsidP="0039090E">
      <w:pPr>
        <w:widowControl w:val="0"/>
        <w:numPr>
          <w:ilvl w:val="0"/>
          <w:numId w:val="2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Cs w:val="20"/>
          <w:lang w:val="en-US"/>
        </w:rPr>
      </w:pPr>
      <w:r w:rsidRPr="00451178">
        <w:rPr>
          <w:szCs w:val="20"/>
          <w:lang w:val="en-US"/>
        </w:rPr>
        <w:t>Light that comes on when a door is closed</w:t>
      </w:r>
      <w:r w:rsidR="004A46E0">
        <w:rPr>
          <w:szCs w:val="20"/>
          <w:lang w:val="en-US"/>
        </w:rPr>
        <w:t>.</w:t>
      </w:r>
      <w:r w:rsidRPr="00451178">
        <w:rPr>
          <w:szCs w:val="20"/>
          <w:lang w:val="en-US"/>
        </w:rPr>
        <w:t xml:space="preserve"> </w:t>
      </w:r>
    </w:p>
    <w:p w:rsidR="0039090E" w:rsidRDefault="0039090E" w:rsidP="0039090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Cs w:val="20"/>
          <w:lang w:val="en-US"/>
        </w:rPr>
      </w:pPr>
    </w:p>
    <w:p w:rsidR="0039090E" w:rsidRDefault="0039090E" w:rsidP="0039090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Cs w:val="20"/>
          <w:lang w:val="en-US"/>
        </w:rPr>
      </w:pPr>
      <w:r w:rsidRPr="000150A5">
        <w:rPr>
          <w:szCs w:val="20"/>
          <w:lang w:val="en-US"/>
        </w:rPr>
        <w:pict>
          <v:shape id="_x0000_i1028" type="#_x0000_t75" style="width:331.5pt;height:185.25pt" o:bordertopcolor="this" o:borderleftcolor="this" o:borderbottomcolor="this" o:borderrightcolor="this">
            <v:imagedata r:id="rId12" o:title="SPS_TEA_ACT_03_Communicating_im04_circuitdoorclose_W_Watermark"/>
            <w10:bordertop type="single" width="4"/>
            <w10:borderleft type="single" width="4"/>
            <w10:borderbottom type="single" width="4"/>
            <w10:borderright type="single" width="4"/>
          </v:shape>
        </w:pict>
      </w:r>
    </w:p>
    <w:p w:rsidR="0039090E" w:rsidRPr="00451178" w:rsidRDefault="0039090E" w:rsidP="0039090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Cs w:val="20"/>
          <w:lang w:val="en-US"/>
        </w:rPr>
      </w:pPr>
    </w:p>
    <w:p w:rsidR="0039090E" w:rsidRDefault="0039090E" w:rsidP="0039090E">
      <w:pPr>
        <w:widowControl w:val="0"/>
        <w:numPr>
          <w:ilvl w:val="0"/>
          <w:numId w:val="2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Cs w:val="20"/>
          <w:lang w:val="en-US"/>
        </w:rPr>
      </w:pPr>
      <w:r>
        <w:rPr>
          <w:szCs w:val="20"/>
          <w:lang w:val="en-US"/>
        </w:rPr>
        <w:br w:type="page"/>
      </w:r>
      <w:r w:rsidRPr="00451178">
        <w:rPr>
          <w:szCs w:val="20"/>
          <w:lang w:val="en-US"/>
        </w:rPr>
        <w:lastRenderedPageBreak/>
        <w:t>Light that comes on when a door is opened</w:t>
      </w:r>
      <w:r w:rsidR="004A46E0">
        <w:rPr>
          <w:szCs w:val="20"/>
          <w:lang w:val="en-US"/>
        </w:rPr>
        <w:t>.</w:t>
      </w:r>
    </w:p>
    <w:p w:rsidR="0039090E" w:rsidRDefault="0039090E" w:rsidP="0039090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Cs w:val="20"/>
          <w:lang w:val="en-US"/>
        </w:rPr>
      </w:pPr>
    </w:p>
    <w:p w:rsidR="0039090E" w:rsidRDefault="00EC5A52" w:rsidP="0039090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Cs w:val="20"/>
          <w:lang w:val="en-US"/>
        </w:rPr>
      </w:pPr>
      <w:r w:rsidRPr="000150A5">
        <w:rPr>
          <w:szCs w:val="20"/>
          <w:lang w:val="en-US"/>
        </w:rPr>
        <w:pict>
          <v:shape id="_x0000_i1029" type="#_x0000_t75" style="width:294.75pt;height:183.75pt" o:bordertopcolor="this" o:borderleftcolor="this" o:borderbottomcolor="this" o:borderrightcolor="this">
            <v:imagedata r:id="rId13" o:title="SPS_TEA_ACT_03_Communicating_im05_circuitdooropen_W_Watermark"/>
            <w10:bordertop type="single" width="4"/>
            <w10:borderleft type="single" width="4"/>
            <w10:borderbottom type="single" width="4"/>
            <w10:borderright type="single" width="4"/>
          </v:shape>
        </w:pict>
      </w:r>
    </w:p>
    <w:p w:rsidR="0039090E" w:rsidRPr="00451178" w:rsidRDefault="0039090E" w:rsidP="0039090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Cs w:val="20"/>
          <w:lang w:val="en-US"/>
        </w:rPr>
      </w:pPr>
    </w:p>
    <w:p w:rsidR="0039090E" w:rsidRPr="00451178" w:rsidRDefault="0039090E" w:rsidP="0039090E">
      <w:pPr>
        <w:widowControl w:val="0"/>
        <w:numPr>
          <w:ilvl w:val="0"/>
          <w:numId w:val="2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Cs w:val="20"/>
          <w:lang w:val="en-US"/>
        </w:rPr>
      </w:pPr>
      <w:r w:rsidRPr="00451178">
        <w:rPr>
          <w:szCs w:val="20"/>
          <w:lang w:val="en-US"/>
        </w:rPr>
        <w:t xml:space="preserve">Light that can be to be turned on or off </w:t>
      </w:r>
      <w:r>
        <w:rPr>
          <w:szCs w:val="20"/>
          <w:lang w:val="en-US"/>
        </w:rPr>
        <w:t>from</w:t>
      </w:r>
      <w:r w:rsidRPr="00451178">
        <w:rPr>
          <w:szCs w:val="20"/>
          <w:lang w:val="en-US"/>
        </w:rPr>
        <w:t xml:space="preserve"> top or bottom of the stairs.</w:t>
      </w:r>
    </w:p>
    <w:p w:rsidR="0039090E" w:rsidRDefault="0039090E" w:rsidP="0039090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i/>
          <w:szCs w:val="20"/>
          <w:lang w:val="en-US"/>
        </w:rPr>
      </w:pPr>
    </w:p>
    <w:p w:rsidR="0039090E" w:rsidRDefault="0039090E" w:rsidP="0039090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i/>
          <w:szCs w:val="20"/>
          <w:lang w:val="en-US"/>
        </w:rPr>
      </w:pPr>
      <w:r w:rsidRPr="000150A5">
        <w:rPr>
          <w:i/>
          <w:szCs w:val="20"/>
          <w:lang w:val="en-US"/>
        </w:rPr>
        <w:pict>
          <v:shape id="_x0000_i1030" type="#_x0000_t75" style="width:294.75pt;height:183.75pt" o:bordertopcolor="this" o:borderleftcolor="this" o:borderbottomcolor="this" o:borderrightcolor="this">
            <v:imagedata r:id="rId14" o:title="SPS_TEA_ACT_03_Communicating_im06_circuitstairs_W_Watermark"/>
            <w10:bordertop type="single" width="4"/>
            <w10:borderleft type="single" width="4"/>
            <w10:borderbottom type="single" width="4"/>
            <w10:borderright type="single" width="4"/>
          </v:shape>
        </w:pict>
      </w:r>
    </w:p>
    <w:p w:rsidR="0039090E" w:rsidRDefault="0039090E" w:rsidP="0039090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i/>
          <w:szCs w:val="20"/>
          <w:lang w:val="en-US"/>
        </w:rPr>
      </w:pPr>
    </w:p>
    <w:p w:rsidR="0039090E" w:rsidRDefault="0039090E" w:rsidP="0039090E">
      <w:pPr>
        <w:widowControl w:val="0"/>
        <w:numPr>
          <w:ilvl w:val="0"/>
          <w:numId w:val="2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Cs w:val="20"/>
          <w:lang w:val="en-US"/>
        </w:rPr>
      </w:pPr>
      <w:r>
        <w:rPr>
          <w:szCs w:val="20"/>
          <w:lang w:val="en-US"/>
        </w:rPr>
        <w:t>Car door light</w:t>
      </w:r>
      <w:r w:rsidR="004A46E0">
        <w:rPr>
          <w:szCs w:val="20"/>
          <w:lang w:val="en-US"/>
        </w:rPr>
        <w:t>.</w:t>
      </w:r>
    </w:p>
    <w:p w:rsidR="0039090E" w:rsidRDefault="0039090E" w:rsidP="0039090E">
      <w:pPr>
        <w:rPr>
          <w:lang w:val="en-US"/>
        </w:rPr>
      </w:pPr>
    </w:p>
    <w:p w:rsidR="0039090E" w:rsidRPr="006D5CCF" w:rsidRDefault="0039090E" w:rsidP="0039090E">
      <w:pPr>
        <w:rPr>
          <w:lang w:val="en-US"/>
        </w:rPr>
      </w:pPr>
      <w:r w:rsidRPr="000150A5">
        <w:rPr>
          <w:lang w:val="en-US"/>
        </w:rPr>
        <w:lastRenderedPageBreak/>
        <w:pict>
          <v:shape id="_x0000_i1031" type="#_x0000_t75" style="width:296.25pt;height:222pt" o:bordertopcolor="this" o:borderleftcolor="this" o:borderbottomcolor="this" o:borderrightcolor="this">
            <v:imagedata r:id="rId15" o:title="SPS_TEA_ACT_03_Communicating_im07_circuitcarlights_W_Watermark"/>
            <w10:bordertop type="single" width="4"/>
            <w10:borderleft type="single" width="4"/>
            <w10:borderbottom type="single" width="4"/>
            <w10:borderright type="single" width="4"/>
          </v:shape>
        </w:pict>
      </w:r>
    </w:p>
    <w:sectPr w:rsidR="0039090E" w:rsidRPr="006D5CCF" w:rsidSect="0039090E">
      <w:headerReference w:type="default" r:id="rId16"/>
      <w:footerReference w:type="default" r:id="rId17"/>
      <w:pgSz w:w="11907" w:h="16840" w:code="9"/>
      <w:pgMar w:top="1134" w:right="1134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20C2" w:rsidRDefault="007820C2">
      <w:r>
        <w:separator/>
      </w:r>
    </w:p>
  </w:endnote>
  <w:endnote w:type="continuationSeparator" w:id="0">
    <w:p w:rsidR="007820C2" w:rsidRDefault="00782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ucida Grand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ヒラギノ角ゴ Pro W3">
    <w:panose1 w:val="00000000000000000000"/>
    <w:charset w:val="80"/>
    <w:family w:val="auto"/>
    <w:notTrueType/>
    <w:pitch w:val="variable"/>
    <w:sig w:usb0="00000001" w:usb1="00000000" w:usb2="01000407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49F9" w:rsidRDefault="001849F9" w:rsidP="001849F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B6486">
      <w:rPr>
        <w:rStyle w:val="PageNumber"/>
        <w:noProof/>
      </w:rPr>
      <w:t>8</w:t>
    </w:r>
    <w:r>
      <w:rPr>
        <w:rStyle w:val="PageNumber"/>
      </w:rPr>
      <w:fldChar w:fldCharType="end"/>
    </w:r>
  </w:p>
  <w:p w:rsidR="001849F9" w:rsidRPr="0007046E" w:rsidRDefault="001849F9" w:rsidP="001849F9">
    <w:pPr>
      <w:pStyle w:val="Header"/>
      <w:tabs>
        <w:tab w:val="clear" w:pos="4320"/>
        <w:tab w:val="clear" w:pos="8640"/>
      </w:tabs>
      <w:rPr>
        <w:rFonts w:cs="Arial"/>
        <w:color w:val="3366FF"/>
      </w:rPr>
    </w:pPr>
    <w:r w:rsidRPr="0007046E">
      <w:rPr>
        <w:rFonts w:cs="Arial"/>
        <w:color w:val="3366FF"/>
      </w:rPr>
      <w:t>© Copyright. Science Learning Hub, The University of Waikato.</w:t>
    </w:r>
  </w:p>
  <w:p w:rsidR="001849F9" w:rsidRDefault="001849F9" w:rsidP="001849F9">
    <w:pPr>
      <w:pStyle w:val="Footer"/>
      <w:ind w:right="360"/>
    </w:pPr>
    <w:hyperlink r:id="rId1" w:tooltip="Ctrl+Click or tap to follow the link" w:history="1">
      <w:r w:rsidRPr="0054349D">
        <w:rPr>
          <w:rStyle w:val="Hyperlink"/>
        </w:rPr>
        <w:t>http://sciencelearn.org.nz</w:t>
      </w:r>
    </w:hyperlink>
  </w:p>
  <w:p w:rsidR="004A345D" w:rsidRPr="001849F9" w:rsidRDefault="004A345D" w:rsidP="001849F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20C2" w:rsidRDefault="007820C2">
      <w:r>
        <w:separator/>
      </w:r>
    </w:p>
  </w:footnote>
  <w:footnote w:type="continuationSeparator" w:id="0">
    <w:p w:rsidR="007820C2" w:rsidRDefault="007820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34" w:type="dxa"/>
      <w:tblInd w:w="5" w:type="dxa"/>
      <w:tblLayout w:type="fixed"/>
      <w:tblCellMar>
        <w:left w:w="0" w:type="dxa"/>
      </w:tblCellMar>
      <w:tblLook w:val="04A0" w:firstRow="1" w:lastRow="0" w:firstColumn="1" w:lastColumn="0" w:noHBand="0" w:noVBand="1"/>
    </w:tblPr>
    <w:tblGrid>
      <w:gridCol w:w="1980"/>
      <w:gridCol w:w="7654"/>
    </w:tblGrid>
    <w:tr w:rsidR="0023351F" w:rsidRPr="00251C18" w:rsidTr="00D95951">
      <w:tc>
        <w:tcPr>
          <w:tcW w:w="1980" w:type="dxa"/>
          <w:shd w:val="clear" w:color="auto" w:fill="auto"/>
        </w:tcPr>
        <w:p w:rsidR="0023351F" w:rsidRPr="00251C18" w:rsidRDefault="0023351F" w:rsidP="00D95951">
          <w:pPr>
            <w:pStyle w:val="Header"/>
            <w:tabs>
              <w:tab w:val="clear" w:pos="4320"/>
              <w:tab w:val="clear" w:pos="8640"/>
            </w:tabs>
            <w:rPr>
              <w:rFonts w:cs="Arial"/>
              <w:color w:val="3366FF"/>
            </w:rPr>
          </w:pPr>
        </w:p>
      </w:tc>
      <w:tc>
        <w:tcPr>
          <w:tcW w:w="7654" w:type="dxa"/>
          <w:shd w:val="clear" w:color="auto" w:fill="auto"/>
          <w:vAlign w:val="center"/>
        </w:tcPr>
        <w:p w:rsidR="0023351F" w:rsidRPr="00251C18" w:rsidRDefault="0023351F" w:rsidP="00D95951">
          <w:pPr>
            <w:pStyle w:val="Header"/>
            <w:tabs>
              <w:tab w:val="clear" w:pos="4320"/>
              <w:tab w:val="clear" w:pos="8640"/>
            </w:tabs>
            <w:rPr>
              <w:rFonts w:cs="Arial"/>
              <w:color w:val="3366FF"/>
            </w:rPr>
          </w:pPr>
          <w:r w:rsidRPr="00251C18">
            <w:rPr>
              <w:rFonts w:cs="Arial"/>
              <w:color w:val="3366FF"/>
            </w:rPr>
            <w:t xml:space="preserve">Activity: </w:t>
          </w:r>
          <w:r w:rsidR="007B6486" w:rsidRPr="007B6486">
            <w:rPr>
              <w:rFonts w:cs="Arial"/>
              <w:color w:val="3366FF"/>
            </w:rPr>
            <w:t>Communicating with symbols</w:t>
          </w:r>
        </w:p>
      </w:tc>
    </w:tr>
  </w:tbl>
  <w:p w:rsidR="0023351F" w:rsidRDefault="0023351F" w:rsidP="0023351F">
    <w:pPr>
      <w:pStyle w:val="Header"/>
    </w:pPr>
    <w:r>
      <w:rPr>
        <w:noProof/>
        <w:sz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-4.35pt;margin-top:-28.35pt;width:102.05pt;height:43.7pt;z-index:1;mso-position-horizontal-relative:text;mso-position-vertical-relative:text">
          <v:imagedata r:id="rId1" o:title="SciLearn URL RGB cropped"/>
        </v:shape>
      </w:pict>
    </w:r>
  </w:p>
  <w:p w:rsidR="0023351F" w:rsidRPr="00780834" w:rsidRDefault="0023351F" w:rsidP="0023351F">
    <w:pPr>
      <w:pStyle w:val="Header"/>
    </w:pPr>
  </w:p>
  <w:p w:rsidR="004A345D" w:rsidRPr="0023351F" w:rsidRDefault="004A345D" w:rsidP="0023351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94EE873"/>
    <w:lvl w:ilvl="0">
      <w:numFmt w:val="bullet"/>
      <w:lvlText w:val="•"/>
      <w:lvlJc w:val="left"/>
      <w:pPr>
        <w:tabs>
          <w:tab w:val="num" w:pos="180"/>
        </w:tabs>
        <w:ind w:left="180" w:firstLine="0"/>
      </w:pPr>
      <w:rPr>
        <w:rFonts w:ascii="Lucida Grande" w:eastAsia="ヒラギノ角ゴ Pro W3" w:hAnsi="Symbol" w:hint="default"/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</w:rPr>
    </w:lvl>
  </w:abstractNum>
  <w:abstractNum w:abstractNumId="1">
    <w:nsid w:val="00000003"/>
    <w:multiLevelType w:val="multilevel"/>
    <w:tmpl w:val="894EE875"/>
    <w:lvl w:ilvl="0">
      <w:start w:val="1"/>
      <w:numFmt w:val="bullet"/>
      <w:lvlText w:val="•"/>
      <w:lvlJc w:val="left"/>
      <w:pPr>
        <w:tabs>
          <w:tab w:val="num" w:pos="180"/>
        </w:tabs>
        <w:ind w:left="180" w:firstLine="0"/>
      </w:pPr>
      <w:rPr>
        <w:rFonts w:ascii="Lucida Grande" w:eastAsia="ヒラギノ角ゴ Pro W3" w:hAnsi="Symbol" w:hint="default"/>
        <w:color w:val="000000"/>
        <w:position w:val="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</w:rPr>
    </w:lvl>
  </w:abstractNum>
  <w:abstractNum w:abstractNumId="2">
    <w:nsid w:val="01E31CB4"/>
    <w:multiLevelType w:val="hybridMultilevel"/>
    <w:tmpl w:val="0116F0BA"/>
    <w:lvl w:ilvl="0" w:tplc="92F4302C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9FC29F4"/>
    <w:multiLevelType w:val="hybridMultilevel"/>
    <w:tmpl w:val="741AA3DC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A033ADF"/>
    <w:multiLevelType w:val="hybridMultilevel"/>
    <w:tmpl w:val="5B22B0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B1009C3"/>
    <w:multiLevelType w:val="hybridMultilevel"/>
    <w:tmpl w:val="4DF2A75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4CD1F5A"/>
    <w:multiLevelType w:val="hybridMultilevel"/>
    <w:tmpl w:val="F8940C4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E068A328">
      <w:start w:val="3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eastAsia="System" w:hAnsi="Symbol" w:cs="System" w:hint="default"/>
        <w:color w:val="auto"/>
      </w:r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E653243"/>
    <w:multiLevelType w:val="hybridMultilevel"/>
    <w:tmpl w:val="DB98073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22CD3DAE"/>
    <w:multiLevelType w:val="hybridMultilevel"/>
    <w:tmpl w:val="69403CA4"/>
    <w:lvl w:ilvl="0" w:tplc="92F4302C">
      <w:start w:val="1"/>
      <w:numFmt w:val="bullet"/>
      <w:pStyle w:val="StyleVerdanaRight05cm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37E48D2"/>
    <w:multiLevelType w:val="multilevel"/>
    <w:tmpl w:val="894EE874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</w:rPr>
    </w:lvl>
  </w:abstractNum>
  <w:abstractNum w:abstractNumId="10">
    <w:nsid w:val="24DE13E3"/>
    <w:multiLevelType w:val="hybridMultilevel"/>
    <w:tmpl w:val="2A1AA13E"/>
    <w:lvl w:ilvl="0" w:tplc="E068A328">
      <w:start w:val="3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stem" w:hAnsi="Symbol" w:cs="System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F993B4E"/>
    <w:multiLevelType w:val="hybridMultilevel"/>
    <w:tmpl w:val="0360D70E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37F441ED"/>
    <w:multiLevelType w:val="hybridMultilevel"/>
    <w:tmpl w:val="D2A22258"/>
    <w:lvl w:ilvl="0" w:tplc="92F4302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Helvetica" w:hint="default"/>
      </w:rPr>
    </w:lvl>
    <w:lvl w:ilvl="2" w:tplc="001B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F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19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Helvetica" w:hint="default"/>
      </w:rPr>
    </w:lvl>
    <w:lvl w:ilvl="5" w:tplc="001B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F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19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Helvetica" w:hint="default"/>
      </w:rPr>
    </w:lvl>
    <w:lvl w:ilvl="8" w:tplc="001B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3B6D1728"/>
    <w:multiLevelType w:val="hybridMultilevel"/>
    <w:tmpl w:val="4BA449A8"/>
    <w:lvl w:ilvl="0" w:tplc="E068A328">
      <w:start w:val="3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stem" w:hAnsi="Symbol" w:cs="System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EA1681A"/>
    <w:multiLevelType w:val="hybridMultilevel"/>
    <w:tmpl w:val="EC506E5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43071936"/>
    <w:multiLevelType w:val="hybridMultilevel"/>
    <w:tmpl w:val="DAAA60E4"/>
    <w:lvl w:ilvl="0" w:tplc="B3788F96">
      <w:start w:val="1"/>
      <w:numFmt w:val="bullet"/>
      <w:lvlText w:val="○"/>
      <w:lvlJc w:val="left"/>
      <w:pPr>
        <w:tabs>
          <w:tab w:val="num" w:pos="454"/>
        </w:tabs>
        <w:ind w:left="454" w:hanging="227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stem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stem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stem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4095B24"/>
    <w:multiLevelType w:val="hybridMultilevel"/>
    <w:tmpl w:val="7312199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Helvetica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Helvetica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Helvetica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44FD5284"/>
    <w:multiLevelType w:val="hybridMultilevel"/>
    <w:tmpl w:val="8ED8879C"/>
    <w:lvl w:ilvl="0" w:tplc="E068A328">
      <w:start w:val="3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stem" w:hAnsi="Symbol" w:cs="System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794BAB"/>
    <w:multiLevelType w:val="hybridMultilevel"/>
    <w:tmpl w:val="2B9C61B6"/>
    <w:lvl w:ilvl="0" w:tplc="E068A328">
      <w:start w:val="3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stem" w:hAnsi="Symbol" w:cs="System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6EB5878"/>
    <w:multiLevelType w:val="hybridMultilevel"/>
    <w:tmpl w:val="599AD1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C3D5A1F"/>
    <w:multiLevelType w:val="multilevel"/>
    <w:tmpl w:val="894EE875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</w:rPr>
    </w:lvl>
  </w:abstractNum>
  <w:abstractNum w:abstractNumId="21">
    <w:nsid w:val="66F47EC3"/>
    <w:multiLevelType w:val="multilevel"/>
    <w:tmpl w:val="894EE873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</w:rPr>
    </w:lvl>
  </w:abstractNum>
  <w:abstractNum w:abstractNumId="22">
    <w:nsid w:val="72D23CFB"/>
    <w:multiLevelType w:val="hybridMultilevel"/>
    <w:tmpl w:val="64045E1C"/>
    <w:lvl w:ilvl="0" w:tplc="E068A328">
      <w:start w:val="3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eastAsia="System" w:hAnsi="Symbol" w:cs="System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3">
    <w:nsid w:val="770E2E5D"/>
    <w:multiLevelType w:val="hybridMultilevel"/>
    <w:tmpl w:val="D444EAE2"/>
    <w:lvl w:ilvl="0" w:tplc="E068A328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stem" w:hAnsi="Symbol" w:cs="System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77874368"/>
    <w:multiLevelType w:val="hybridMultilevel"/>
    <w:tmpl w:val="AE187938"/>
    <w:lvl w:ilvl="0" w:tplc="E068A328">
      <w:start w:val="3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stem" w:hAnsi="Symbol" w:cs="System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8A05DED"/>
    <w:multiLevelType w:val="hybridMultilevel"/>
    <w:tmpl w:val="0A048FB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B885FEA"/>
    <w:multiLevelType w:val="hybridMultilevel"/>
    <w:tmpl w:val="C1DA661A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068A328">
      <w:start w:val="3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stem" w:hAnsi="Symbol" w:cs="System" w:hint="default"/>
        <w:color w:val="auto"/>
      </w:rPr>
    </w:lvl>
    <w:lvl w:ilvl="2" w:tplc="E068A328">
      <w:start w:val="3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eastAsia="System" w:hAnsi="Symbol" w:cs="System" w:hint="default"/>
        <w:color w:val="auto"/>
      </w:r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7B9F4C9A"/>
    <w:multiLevelType w:val="hybridMultilevel"/>
    <w:tmpl w:val="05AE5DBA"/>
    <w:lvl w:ilvl="0" w:tplc="E068A328">
      <w:start w:val="3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stem" w:hAnsi="Symbol" w:cs="System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C05107F"/>
    <w:multiLevelType w:val="hybridMultilevel"/>
    <w:tmpl w:val="2F6A7B3C"/>
    <w:lvl w:ilvl="0" w:tplc="E068A328">
      <w:start w:val="3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stem" w:hAnsi="Symbol" w:cs="System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D724DDB"/>
    <w:multiLevelType w:val="hybridMultilevel"/>
    <w:tmpl w:val="24068212"/>
    <w:lvl w:ilvl="0" w:tplc="E068A328">
      <w:start w:val="3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stem" w:hAnsi="Symbol" w:cs="System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4"/>
  </w:num>
  <w:num w:numId="5">
    <w:abstractNumId w:val="19"/>
  </w:num>
  <w:num w:numId="6">
    <w:abstractNumId w:val="12"/>
  </w:num>
  <w:num w:numId="7">
    <w:abstractNumId w:val="16"/>
  </w:num>
  <w:num w:numId="8">
    <w:abstractNumId w:val="14"/>
  </w:num>
  <w:num w:numId="9">
    <w:abstractNumId w:val="0"/>
  </w:num>
  <w:num w:numId="10">
    <w:abstractNumId w:val="15"/>
  </w:num>
  <w:num w:numId="11">
    <w:abstractNumId w:val="18"/>
  </w:num>
  <w:num w:numId="12">
    <w:abstractNumId w:val="27"/>
  </w:num>
  <w:num w:numId="13">
    <w:abstractNumId w:val="11"/>
  </w:num>
  <w:num w:numId="14">
    <w:abstractNumId w:val="25"/>
  </w:num>
  <w:num w:numId="15">
    <w:abstractNumId w:val="24"/>
  </w:num>
  <w:num w:numId="16">
    <w:abstractNumId w:val="23"/>
  </w:num>
  <w:num w:numId="17">
    <w:abstractNumId w:val="17"/>
  </w:num>
  <w:num w:numId="18">
    <w:abstractNumId w:val="3"/>
  </w:num>
  <w:num w:numId="19">
    <w:abstractNumId w:val="10"/>
  </w:num>
  <w:num w:numId="20">
    <w:abstractNumId w:val="28"/>
  </w:num>
  <w:num w:numId="21">
    <w:abstractNumId w:val="6"/>
  </w:num>
  <w:num w:numId="22">
    <w:abstractNumId w:val="29"/>
  </w:num>
  <w:num w:numId="23">
    <w:abstractNumId w:val="20"/>
  </w:num>
  <w:num w:numId="24">
    <w:abstractNumId w:val="9"/>
  </w:num>
  <w:num w:numId="25">
    <w:abstractNumId w:val="21"/>
  </w:num>
  <w:num w:numId="26">
    <w:abstractNumId w:val="1"/>
  </w:num>
  <w:num w:numId="27">
    <w:abstractNumId w:val="26"/>
  </w:num>
  <w:num w:numId="28">
    <w:abstractNumId w:val="22"/>
  </w:num>
  <w:num w:numId="29">
    <w:abstractNumId w:val="5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1A22"/>
    <w:rsid w:val="000264FD"/>
    <w:rsid w:val="000E4D2F"/>
    <w:rsid w:val="000F227B"/>
    <w:rsid w:val="001849F9"/>
    <w:rsid w:val="0023351F"/>
    <w:rsid w:val="00253DE8"/>
    <w:rsid w:val="0039090E"/>
    <w:rsid w:val="004A345D"/>
    <w:rsid w:val="004A46E0"/>
    <w:rsid w:val="00684188"/>
    <w:rsid w:val="007820C2"/>
    <w:rsid w:val="007B6486"/>
    <w:rsid w:val="008F30BA"/>
    <w:rsid w:val="00BF70FD"/>
    <w:rsid w:val="00CD2098"/>
    <w:rsid w:val="00EC5A52"/>
    <w:rsid w:val="00F0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1A22"/>
    <w:rPr>
      <w:rFonts w:ascii="Verdana" w:hAnsi="Verdana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931A22"/>
    <w:pPr>
      <w:keepNext/>
      <w:spacing w:before="60" w:after="60"/>
      <w:outlineLvl w:val="0"/>
    </w:pPr>
    <w:rPr>
      <w:rFonts w:ascii="Arial" w:hAnsi="Arial" w:cs="Arial"/>
      <w:b/>
      <w:bCs/>
      <w:kern w:val="32"/>
      <w:sz w:val="32"/>
      <w:szCs w:val="32"/>
      <w:lang w:val="en-US" w:eastAsia="en-US"/>
    </w:rPr>
  </w:style>
  <w:style w:type="paragraph" w:styleId="Heading2">
    <w:name w:val="heading 2"/>
    <w:basedOn w:val="Normal"/>
    <w:next w:val="Normal"/>
    <w:qFormat/>
    <w:rsid w:val="00931A2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931A2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931A22"/>
    <w:rPr>
      <w:color w:val="0000FF"/>
      <w:u w:val="single"/>
    </w:rPr>
  </w:style>
  <w:style w:type="character" w:customStyle="1" w:styleId="Heading1Char">
    <w:name w:val="Heading 1 Char"/>
    <w:link w:val="Heading1"/>
    <w:locked/>
    <w:rsid w:val="00931A22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paragraph" w:customStyle="1" w:styleId="StyleVerdanaRight05cm">
    <w:name w:val="Style Verdana Right:  0.5 cm"/>
    <w:basedOn w:val="Normal"/>
    <w:rsid w:val="00931A22"/>
    <w:pPr>
      <w:numPr>
        <w:numId w:val="3"/>
      </w:numPr>
    </w:pPr>
  </w:style>
  <w:style w:type="paragraph" w:styleId="Header">
    <w:name w:val="header"/>
    <w:basedOn w:val="Normal"/>
    <w:link w:val="HeaderChar"/>
    <w:rsid w:val="00931A2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931A22"/>
    <w:pPr>
      <w:tabs>
        <w:tab w:val="center" w:pos="4320"/>
        <w:tab w:val="right" w:pos="8640"/>
      </w:tabs>
    </w:pPr>
  </w:style>
  <w:style w:type="character" w:styleId="FollowedHyperlink">
    <w:name w:val="FollowedHyperlink"/>
    <w:rsid w:val="00A43FFD"/>
    <w:rPr>
      <w:color w:val="800080"/>
      <w:u w:val="single"/>
    </w:rPr>
  </w:style>
  <w:style w:type="character" w:customStyle="1" w:styleId="HeaderChar">
    <w:name w:val="Header Char"/>
    <w:link w:val="Header"/>
    <w:rsid w:val="00035E8D"/>
    <w:rPr>
      <w:rFonts w:ascii="Verdana" w:hAnsi="Verdana"/>
      <w:szCs w:val="24"/>
      <w:lang w:val="en-GB" w:eastAsia="en-GB" w:bidi="ar-SA"/>
    </w:rPr>
  </w:style>
  <w:style w:type="character" w:customStyle="1" w:styleId="FooterChar">
    <w:name w:val="Footer Char"/>
    <w:link w:val="Footer"/>
    <w:rsid w:val="00035E8D"/>
    <w:rPr>
      <w:rFonts w:ascii="Verdana" w:hAnsi="Verdana"/>
      <w:szCs w:val="24"/>
      <w:lang w:val="en-GB" w:eastAsia="en-GB" w:bidi="ar-SA"/>
    </w:rPr>
  </w:style>
  <w:style w:type="character" w:styleId="PageNumber">
    <w:name w:val="page number"/>
    <w:basedOn w:val="DefaultParagraphFont"/>
    <w:rsid w:val="004554F4"/>
  </w:style>
  <w:style w:type="character" w:styleId="CommentReference">
    <w:name w:val="annotation reference"/>
    <w:semiHidden/>
    <w:rsid w:val="008F2A59"/>
    <w:rPr>
      <w:sz w:val="16"/>
      <w:szCs w:val="16"/>
    </w:rPr>
  </w:style>
  <w:style w:type="paragraph" w:styleId="CommentText">
    <w:name w:val="annotation text"/>
    <w:basedOn w:val="Normal"/>
    <w:semiHidden/>
    <w:rsid w:val="008F2A59"/>
    <w:rPr>
      <w:rFonts w:ascii="Arial" w:eastAsia="ヒラギノ角ゴ Pro W3" w:hAnsi="Arial" w:cs="Arial"/>
      <w:noProof/>
      <w:color w:val="000000"/>
      <w:sz w:val="22"/>
      <w:szCs w:val="22"/>
    </w:rPr>
  </w:style>
  <w:style w:type="paragraph" w:styleId="BalloonText">
    <w:name w:val="Balloon Text"/>
    <w:basedOn w:val="Normal"/>
    <w:semiHidden/>
    <w:rsid w:val="008F2A59"/>
    <w:rPr>
      <w:rFonts w:ascii="Tahoma" w:hAnsi="Tahoma" w:cs="Tahoma"/>
      <w:sz w:val="16"/>
      <w:szCs w:val="16"/>
    </w:rPr>
  </w:style>
  <w:style w:type="paragraph" w:customStyle="1" w:styleId="DsSLHheading1">
    <w:name w:val="D's SLH heading 1"/>
    <w:rsid w:val="008F2A59"/>
    <w:pPr>
      <w:tabs>
        <w:tab w:val="left" w:pos="220"/>
        <w:tab w:val="left" w:pos="720"/>
      </w:tabs>
      <w:ind w:left="720" w:hanging="720"/>
    </w:pPr>
    <w:rPr>
      <w:rFonts w:ascii="Arial" w:eastAsia="ヒラギノ角ゴ Pro W3" w:hAnsi="Arial"/>
      <w:b/>
      <w:color w:val="000000"/>
      <w:sz w:val="24"/>
      <w:lang w:val="en-US" w:eastAsia="en-GB"/>
    </w:rPr>
  </w:style>
  <w:style w:type="paragraph" w:customStyle="1" w:styleId="dsslhyellow">
    <w:name w:val="d's slh yellow"/>
    <w:autoRedefine/>
    <w:rsid w:val="008F2A59"/>
    <w:rPr>
      <w:rFonts w:ascii="Helvetica" w:eastAsia="ヒラギノ角ゴ Pro W3" w:hAnsi="Helvetica"/>
      <w:color w:val="000000"/>
      <w:sz w:val="24"/>
      <w:shd w:val="clear" w:color="auto" w:fill="F3EB00"/>
      <w:lang w:val="en-US" w:eastAsia="en-GB"/>
    </w:rPr>
  </w:style>
  <w:style w:type="paragraph" w:customStyle="1" w:styleId="Body">
    <w:name w:val="Body"/>
    <w:rsid w:val="008F2A59"/>
    <w:rPr>
      <w:rFonts w:ascii="Helvetica" w:eastAsia="ヒラギノ角ゴ Pro W3" w:hAnsi="Helvetica"/>
      <w:color w:val="000000"/>
      <w:sz w:val="24"/>
      <w:lang w:val="en-US" w:eastAsia="en-GB"/>
    </w:rPr>
  </w:style>
  <w:style w:type="paragraph" w:customStyle="1" w:styleId="FreeForm">
    <w:name w:val="Free Form"/>
    <w:rsid w:val="008F2A59"/>
    <w:rPr>
      <w:rFonts w:ascii="Helvetica" w:eastAsia="ヒラギノ角ゴ Pro W3" w:hAnsi="Helvetica"/>
      <w:color w:val="000000"/>
      <w:sz w:val="24"/>
      <w:lang w:val="en-US" w:eastAsia="en-GB"/>
    </w:rPr>
  </w:style>
  <w:style w:type="paragraph" w:customStyle="1" w:styleId="Dsslhbullets">
    <w:name w:val="D's slh bullets"/>
    <w:rsid w:val="008F2A59"/>
    <w:rPr>
      <w:rFonts w:ascii="Helvetica" w:eastAsia="ヒラギノ角ゴ Pro W3" w:hAnsi="Helvetica"/>
      <w:color w:val="000000"/>
      <w:sz w:val="24"/>
      <w:lang w:val="en-US" w:eastAsia="en-GB"/>
    </w:rPr>
  </w:style>
  <w:style w:type="paragraph" w:customStyle="1" w:styleId="BodyA">
    <w:name w:val="Body A"/>
    <w:rsid w:val="006D5CCF"/>
    <w:rPr>
      <w:rFonts w:ascii="Helvetica" w:eastAsia="ヒラギノ角ゴ Pro W3" w:hAnsi="Helvetica"/>
      <w:color w:val="000000"/>
      <w:sz w:val="24"/>
      <w:lang w:val="en-US" w:eastAsia="en-GB"/>
    </w:rPr>
  </w:style>
  <w:style w:type="character" w:customStyle="1" w:styleId="HeaderChar1">
    <w:name w:val="Header Char1"/>
    <w:locked/>
    <w:rsid w:val="0023351F"/>
    <w:rPr>
      <w:rFonts w:ascii="Verdana" w:hAnsi="Verdana"/>
      <w:sz w:val="24"/>
      <w:lang w:val="en-GB" w:eastAsia="en-GB"/>
    </w:rPr>
  </w:style>
  <w:style w:type="character" w:customStyle="1" w:styleId="FooterChar2">
    <w:name w:val="Footer Char2"/>
    <w:locked/>
    <w:rsid w:val="001849F9"/>
    <w:rPr>
      <w:rFonts w:ascii="Verdana" w:hAnsi="Verdana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ectronicsclub.info/circuitdiagrams.htm" TargetMode="External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lectronicsclub.info/circuitsymbols.htm" TargetMode="External"/><Relationship Id="rId12" Type="http://schemas.openxmlformats.org/officeDocument/2006/relationships/image" Target="media/image4.jpe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sciencelearn.org.nz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549</Words>
  <Characters>3131</Characters>
  <Application>Microsoft Office Word</Application>
  <DocSecurity>0</DocSecurity>
  <Lines>26</Lines>
  <Paragraphs>7</Paragraphs>
  <ScaleCrop>false</ScaleCrop>
  <Company>Microsoft</Company>
  <LinksUpToDate>false</LinksUpToDate>
  <CharactersWithSpaces>3673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Communicating with symbols</dc:title>
  <dc:creator>Science Learning Hub, The University of Waikato</dc:creator>
  <cp:lastModifiedBy>Vanya Bootham</cp:lastModifiedBy>
  <cp:revision>3</cp:revision>
  <dcterms:created xsi:type="dcterms:W3CDTF">2016-09-21T10:56:00Z</dcterms:created>
  <dcterms:modified xsi:type="dcterms:W3CDTF">2016-09-21T10:58:00Z</dcterms:modified>
</cp:coreProperties>
</file>