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B76" w:rsidRPr="00C876E5" w:rsidRDefault="001E0B76" w:rsidP="001E0B76">
      <w:pPr>
        <w:jc w:val="center"/>
        <w:rPr>
          <w:b/>
          <w:sz w:val="24"/>
        </w:rPr>
      </w:pPr>
      <w:r w:rsidRPr="00C876E5">
        <w:rPr>
          <w:b/>
          <w:sz w:val="24"/>
        </w:rPr>
        <w:t xml:space="preserve">ACTIVITY: </w:t>
      </w:r>
      <w:r w:rsidRPr="001E0B76">
        <w:rPr>
          <w:b/>
          <w:sz w:val="24"/>
        </w:rPr>
        <w:t>Superconductivity – Bob Buckley interview</w:t>
      </w:r>
    </w:p>
    <w:p w:rsidR="001E0B76" w:rsidRDefault="001E0B76" w:rsidP="001E0B76">
      <w:pPr>
        <w:rPr>
          <w:szCs w:val="20"/>
        </w:rPr>
      </w:pPr>
    </w:p>
    <w:p w:rsidR="0082744B" w:rsidRDefault="0082744B" w:rsidP="0082744B">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Cs w:val="20"/>
          <w:lang w:val="en-AU" w:eastAsia="en-US"/>
        </w:rPr>
      </w:pPr>
      <w:r w:rsidRPr="00FB23DB">
        <w:rPr>
          <w:rFonts w:cs="Helvetica"/>
          <w:b/>
          <w:szCs w:val="20"/>
          <w:lang w:val="en-AU" w:eastAsia="en-US"/>
        </w:rPr>
        <w:t>Activity idea</w:t>
      </w:r>
    </w:p>
    <w:p w:rsidR="0082744B" w:rsidRDefault="0082744B" w:rsidP="0082744B">
      <w:pPr>
        <w:pBdr>
          <w:top w:val="single" w:sz="4" w:space="1" w:color="auto"/>
          <w:left w:val="single" w:sz="4" w:space="1" w:color="auto"/>
          <w:bottom w:val="single" w:sz="4" w:space="1" w:color="auto"/>
          <w:right w:val="single" w:sz="4" w:space="1" w:color="auto"/>
        </w:pBdr>
      </w:pPr>
    </w:p>
    <w:p w:rsidR="0082744B" w:rsidRDefault="0082744B" w:rsidP="0082744B">
      <w:pPr>
        <w:pBdr>
          <w:top w:val="single" w:sz="4" w:space="1" w:color="auto"/>
          <w:left w:val="single" w:sz="4" w:space="1" w:color="auto"/>
          <w:bottom w:val="single" w:sz="4" w:space="1" w:color="auto"/>
          <w:right w:val="single" w:sz="4" w:space="1" w:color="auto"/>
        </w:pBdr>
        <w:rPr>
          <w:szCs w:val="20"/>
        </w:rPr>
      </w:pPr>
      <w:r>
        <w:t xml:space="preserve">In this activity, students listen to a podcast of IRL superconductivity scientist Bob Buckley talking about this work and </w:t>
      </w:r>
      <w:r w:rsidRPr="003833DC">
        <w:rPr>
          <w:szCs w:val="20"/>
        </w:rPr>
        <w:t xml:space="preserve">then answer a series of graded questions related to the content. </w:t>
      </w:r>
    </w:p>
    <w:p w:rsidR="0082744B" w:rsidRDefault="0082744B" w:rsidP="0082744B">
      <w:pPr>
        <w:pBdr>
          <w:top w:val="single" w:sz="4" w:space="1" w:color="auto"/>
          <w:left w:val="single" w:sz="4" w:space="1" w:color="auto"/>
          <w:bottom w:val="single" w:sz="4" w:space="1" w:color="auto"/>
          <w:right w:val="single" w:sz="4" w:space="1" w:color="auto"/>
        </w:pBdr>
        <w:rPr>
          <w:b/>
          <w:szCs w:val="20"/>
          <w:lang w:val="en-AU"/>
        </w:rPr>
      </w:pPr>
    </w:p>
    <w:p w:rsidR="0082744B" w:rsidRDefault="0082744B" w:rsidP="0082744B">
      <w:pPr>
        <w:pBdr>
          <w:top w:val="single" w:sz="4" w:space="1" w:color="auto"/>
          <w:left w:val="single" w:sz="4" w:space="1" w:color="auto"/>
          <w:bottom w:val="single" w:sz="4" w:space="1" w:color="auto"/>
          <w:right w:val="single" w:sz="4" w:space="1" w:color="auto"/>
        </w:pBdr>
        <w:rPr>
          <w:szCs w:val="20"/>
        </w:rPr>
      </w:pPr>
      <w:r>
        <w:rPr>
          <w:szCs w:val="20"/>
        </w:rPr>
        <w:t>By the end of this activity students should be able to:</w:t>
      </w:r>
    </w:p>
    <w:p w:rsidR="0082744B" w:rsidRPr="003833DC" w:rsidRDefault="0082744B" w:rsidP="0082744B">
      <w:pPr>
        <w:numPr>
          <w:ilvl w:val="0"/>
          <w:numId w:val="16"/>
        </w:numPr>
        <w:pBdr>
          <w:top w:val="single" w:sz="4" w:space="1" w:color="auto"/>
          <w:left w:val="single" w:sz="4" w:space="1" w:color="auto"/>
          <w:bottom w:val="single" w:sz="4" w:space="1" w:color="auto"/>
          <w:right w:val="single" w:sz="4" w:space="1" w:color="auto"/>
        </w:pBdr>
        <w:rPr>
          <w:szCs w:val="20"/>
        </w:rPr>
      </w:pPr>
      <w:r w:rsidRPr="003833DC">
        <w:rPr>
          <w:szCs w:val="20"/>
        </w:rPr>
        <w:t>define the term superconductivity</w:t>
      </w:r>
    </w:p>
    <w:p w:rsidR="0082744B" w:rsidRPr="003833DC" w:rsidRDefault="0082744B" w:rsidP="0082744B">
      <w:pPr>
        <w:numPr>
          <w:ilvl w:val="0"/>
          <w:numId w:val="16"/>
        </w:numPr>
        <w:pBdr>
          <w:top w:val="single" w:sz="4" w:space="1" w:color="auto"/>
          <w:left w:val="single" w:sz="4" w:space="1" w:color="auto"/>
          <w:bottom w:val="single" w:sz="4" w:space="1" w:color="auto"/>
          <w:right w:val="single" w:sz="4" w:space="1" w:color="auto"/>
        </w:pBdr>
        <w:rPr>
          <w:szCs w:val="20"/>
        </w:rPr>
      </w:pPr>
      <w:r w:rsidRPr="003833DC">
        <w:rPr>
          <w:szCs w:val="20"/>
        </w:rPr>
        <w:t xml:space="preserve">give at least </w:t>
      </w:r>
      <w:r>
        <w:rPr>
          <w:szCs w:val="20"/>
        </w:rPr>
        <w:t>5</w:t>
      </w:r>
      <w:r w:rsidRPr="003833DC">
        <w:rPr>
          <w:szCs w:val="20"/>
        </w:rPr>
        <w:t xml:space="preserve"> applications for superc</w:t>
      </w:r>
      <w:bookmarkStart w:id="0" w:name="_GoBack"/>
      <w:bookmarkEnd w:id="0"/>
      <w:r w:rsidRPr="003833DC">
        <w:rPr>
          <w:szCs w:val="20"/>
        </w:rPr>
        <w:t>onductive wires/cables</w:t>
      </w:r>
    </w:p>
    <w:p w:rsidR="0082744B" w:rsidRPr="003833DC" w:rsidRDefault="0082744B" w:rsidP="0082744B">
      <w:pPr>
        <w:numPr>
          <w:ilvl w:val="0"/>
          <w:numId w:val="16"/>
        </w:numPr>
        <w:pBdr>
          <w:top w:val="single" w:sz="4" w:space="1" w:color="auto"/>
          <w:left w:val="single" w:sz="4" w:space="1" w:color="auto"/>
          <w:bottom w:val="single" w:sz="4" w:space="1" w:color="auto"/>
          <w:right w:val="single" w:sz="4" w:space="1" w:color="auto"/>
        </w:pBdr>
        <w:rPr>
          <w:szCs w:val="20"/>
        </w:rPr>
      </w:pPr>
      <w:r w:rsidRPr="003833DC">
        <w:rPr>
          <w:szCs w:val="20"/>
        </w:rPr>
        <w:t xml:space="preserve">list </w:t>
      </w:r>
      <w:r>
        <w:rPr>
          <w:szCs w:val="20"/>
        </w:rPr>
        <w:t>2</w:t>
      </w:r>
      <w:r w:rsidRPr="003833DC">
        <w:rPr>
          <w:szCs w:val="20"/>
        </w:rPr>
        <w:t xml:space="preserve"> advantages and </w:t>
      </w:r>
      <w:r>
        <w:rPr>
          <w:szCs w:val="20"/>
        </w:rPr>
        <w:t>2</w:t>
      </w:r>
      <w:r w:rsidRPr="003833DC">
        <w:rPr>
          <w:szCs w:val="20"/>
        </w:rPr>
        <w:t xml:space="preserve"> disadvantages superconductive wires have over conventional copper wire</w:t>
      </w:r>
    </w:p>
    <w:p w:rsidR="0082744B" w:rsidRPr="003833DC" w:rsidRDefault="0082744B" w:rsidP="0082744B">
      <w:pPr>
        <w:numPr>
          <w:ilvl w:val="0"/>
          <w:numId w:val="16"/>
        </w:numPr>
        <w:pBdr>
          <w:top w:val="single" w:sz="4" w:space="1" w:color="auto"/>
          <w:left w:val="single" w:sz="4" w:space="1" w:color="auto"/>
          <w:bottom w:val="single" w:sz="4" w:space="1" w:color="auto"/>
          <w:right w:val="single" w:sz="4" w:space="1" w:color="auto"/>
        </w:pBdr>
        <w:rPr>
          <w:szCs w:val="20"/>
        </w:rPr>
      </w:pPr>
      <w:r w:rsidRPr="003833DC">
        <w:rPr>
          <w:szCs w:val="20"/>
        </w:rPr>
        <w:t>briefly explain how superconductive cables are fabricated</w:t>
      </w:r>
    </w:p>
    <w:p w:rsidR="0082744B" w:rsidRPr="003833DC" w:rsidRDefault="0082744B" w:rsidP="0082744B">
      <w:pPr>
        <w:numPr>
          <w:ilvl w:val="0"/>
          <w:numId w:val="16"/>
        </w:numPr>
        <w:pBdr>
          <w:top w:val="single" w:sz="4" w:space="1" w:color="auto"/>
          <w:left w:val="single" w:sz="4" w:space="1" w:color="auto"/>
          <w:bottom w:val="single" w:sz="4" w:space="1" w:color="auto"/>
          <w:right w:val="single" w:sz="4" w:space="1" w:color="auto"/>
        </w:pBdr>
        <w:rPr>
          <w:szCs w:val="20"/>
        </w:rPr>
      </w:pPr>
      <w:r w:rsidRPr="003833DC">
        <w:rPr>
          <w:szCs w:val="20"/>
        </w:rPr>
        <w:t>describe why the term ‘high temperature’ is used in a relative way</w:t>
      </w:r>
      <w:r>
        <w:rPr>
          <w:szCs w:val="20"/>
        </w:rPr>
        <w:t>.</w:t>
      </w:r>
    </w:p>
    <w:p w:rsidR="0082744B" w:rsidRPr="003833DC" w:rsidRDefault="0082744B" w:rsidP="0082744B">
      <w:pPr>
        <w:rPr>
          <w:szCs w:val="20"/>
        </w:rPr>
      </w:pPr>
    </w:p>
    <w:p w:rsidR="0082744B" w:rsidRPr="00C876E5" w:rsidRDefault="0082744B" w:rsidP="0082744B">
      <w:pPr>
        <w:rPr>
          <w:szCs w:val="20"/>
        </w:rPr>
      </w:pPr>
      <w:hyperlink w:anchor="Introduction" w:history="1">
        <w:r w:rsidRPr="00FE4289">
          <w:rPr>
            <w:rStyle w:val="Hyperlink"/>
            <w:szCs w:val="20"/>
          </w:rPr>
          <w:t>Introductio</w:t>
        </w:r>
        <w:r w:rsidRPr="00FE4289">
          <w:rPr>
            <w:rStyle w:val="Hyperlink"/>
            <w:szCs w:val="20"/>
          </w:rPr>
          <w:t>n</w:t>
        </w:r>
        <w:r w:rsidRPr="00FE4289">
          <w:rPr>
            <w:rStyle w:val="Hyperlink"/>
            <w:szCs w:val="20"/>
          </w:rPr>
          <w:t>/background notes</w:t>
        </w:r>
      </w:hyperlink>
    </w:p>
    <w:p w:rsidR="0082744B" w:rsidRDefault="0082744B" w:rsidP="0082744B">
      <w:pPr>
        <w:rPr>
          <w:szCs w:val="20"/>
        </w:rPr>
      </w:pPr>
      <w:hyperlink w:anchor="Need" w:history="1">
        <w:r w:rsidRPr="00FE4289">
          <w:rPr>
            <w:rStyle w:val="Hyperlink"/>
            <w:szCs w:val="20"/>
          </w:rPr>
          <w:t>What you</w:t>
        </w:r>
        <w:r w:rsidRPr="00FE4289">
          <w:rPr>
            <w:rStyle w:val="Hyperlink"/>
            <w:szCs w:val="20"/>
          </w:rPr>
          <w:t xml:space="preserve"> </w:t>
        </w:r>
        <w:r w:rsidRPr="00FE4289">
          <w:rPr>
            <w:rStyle w:val="Hyperlink"/>
            <w:szCs w:val="20"/>
          </w:rPr>
          <w:t>need</w:t>
        </w:r>
      </w:hyperlink>
      <w:r w:rsidRPr="00C876E5">
        <w:rPr>
          <w:szCs w:val="20"/>
        </w:rPr>
        <w:t xml:space="preserve"> </w:t>
      </w:r>
    </w:p>
    <w:p w:rsidR="0082744B" w:rsidRPr="00C876E5" w:rsidRDefault="0082744B" w:rsidP="0082744B">
      <w:pPr>
        <w:rPr>
          <w:szCs w:val="20"/>
        </w:rPr>
      </w:pPr>
      <w:hyperlink w:anchor="Do" w:history="1">
        <w:r w:rsidRPr="00FE4289">
          <w:rPr>
            <w:rStyle w:val="Hyperlink"/>
            <w:szCs w:val="20"/>
          </w:rPr>
          <w:t>What</w:t>
        </w:r>
        <w:r w:rsidRPr="00FE4289">
          <w:rPr>
            <w:rStyle w:val="Hyperlink"/>
            <w:szCs w:val="20"/>
          </w:rPr>
          <w:t xml:space="preserve"> </w:t>
        </w:r>
        <w:r w:rsidRPr="00FE4289">
          <w:rPr>
            <w:rStyle w:val="Hyperlink"/>
            <w:szCs w:val="20"/>
          </w:rPr>
          <w:t>to do</w:t>
        </w:r>
      </w:hyperlink>
    </w:p>
    <w:p w:rsidR="0082744B" w:rsidRPr="00C876E5" w:rsidRDefault="0082744B" w:rsidP="0082744B">
      <w:pPr>
        <w:rPr>
          <w:b/>
          <w:szCs w:val="20"/>
          <w:lang w:val="en-AU"/>
        </w:rPr>
      </w:pPr>
      <w:hyperlink w:anchor="Worksheet" w:history="1">
        <w:r w:rsidRPr="00FE4289">
          <w:rPr>
            <w:rStyle w:val="Hyperlink"/>
            <w:szCs w:val="20"/>
          </w:rPr>
          <w:t xml:space="preserve">Student </w:t>
        </w:r>
        <w:r w:rsidRPr="00FE4289">
          <w:rPr>
            <w:rStyle w:val="Hyperlink"/>
            <w:szCs w:val="20"/>
          </w:rPr>
          <w:t>w</w:t>
        </w:r>
        <w:r w:rsidRPr="00FE4289">
          <w:rPr>
            <w:rStyle w:val="Hyperlink"/>
            <w:szCs w:val="20"/>
          </w:rPr>
          <w:t>orkshe</w:t>
        </w:r>
        <w:r w:rsidRPr="00FE4289">
          <w:rPr>
            <w:rStyle w:val="Hyperlink"/>
            <w:szCs w:val="20"/>
          </w:rPr>
          <w:t>e</w:t>
        </w:r>
        <w:r w:rsidRPr="00FE4289">
          <w:rPr>
            <w:rStyle w:val="Hyperlink"/>
            <w:szCs w:val="20"/>
          </w:rPr>
          <w:t>t</w:t>
        </w:r>
      </w:hyperlink>
    </w:p>
    <w:p w:rsidR="0082744B" w:rsidRDefault="0082744B" w:rsidP="0082744B">
      <w:pPr>
        <w:rPr>
          <w:szCs w:val="20"/>
        </w:rPr>
      </w:pPr>
    </w:p>
    <w:p w:rsidR="0082744B" w:rsidRDefault="0082744B" w:rsidP="0082744B">
      <w:pPr>
        <w:rPr>
          <w:b/>
          <w:szCs w:val="20"/>
        </w:rPr>
      </w:pPr>
      <w:bookmarkStart w:id="1" w:name="Introduction"/>
      <w:bookmarkEnd w:id="1"/>
      <w:r w:rsidRPr="00C876E5">
        <w:rPr>
          <w:b/>
          <w:szCs w:val="20"/>
        </w:rPr>
        <w:t>Introduction/background</w:t>
      </w:r>
    </w:p>
    <w:p w:rsidR="0082744B" w:rsidRDefault="0082744B" w:rsidP="0082744B"/>
    <w:p w:rsidR="0082744B" w:rsidRDefault="0082744B" w:rsidP="0082744B">
      <w:r>
        <w:t>Superconductors are materials that lose all resistance to electric current when cooled to a certain temperature. This temperature, known as the critical temperature, depends on the structure and composition of the material. The advantage is that larger electric currents can be carried through thinner wire, with minimal energy losses.</w:t>
      </w:r>
    </w:p>
    <w:p w:rsidR="0082744B" w:rsidRDefault="0082744B" w:rsidP="0082744B"/>
    <w:p w:rsidR="0082744B" w:rsidRDefault="0082744B" w:rsidP="0082744B">
      <w:pPr>
        <w:rPr>
          <w:szCs w:val="20"/>
        </w:rPr>
      </w:pPr>
      <w:r w:rsidRPr="003833DC">
        <w:rPr>
          <w:szCs w:val="20"/>
        </w:rPr>
        <w:t xml:space="preserve">One of the focus stories that featured in </w:t>
      </w:r>
      <w:r w:rsidRPr="00DE68EB">
        <w:rPr>
          <w:i/>
          <w:szCs w:val="20"/>
        </w:rPr>
        <w:t>Our changing world</w:t>
      </w:r>
      <w:r w:rsidRPr="003833DC">
        <w:rPr>
          <w:szCs w:val="20"/>
        </w:rPr>
        <w:t xml:space="preserve"> (Thursday 16</w:t>
      </w:r>
      <w:r>
        <w:rPr>
          <w:szCs w:val="20"/>
        </w:rPr>
        <w:t xml:space="preserve"> July 20</w:t>
      </w:r>
      <w:r w:rsidRPr="003833DC">
        <w:rPr>
          <w:szCs w:val="20"/>
        </w:rPr>
        <w:t xml:space="preserve">09) </w:t>
      </w:r>
      <w:r>
        <w:rPr>
          <w:szCs w:val="20"/>
        </w:rPr>
        <w:t>is</w:t>
      </w:r>
      <w:r w:rsidRPr="003833DC">
        <w:rPr>
          <w:szCs w:val="20"/>
        </w:rPr>
        <w:t xml:space="preserve"> an interview with Bob Buckley, a high</w:t>
      </w:r>
      <w:r>
        <w:rPr>
          <w:szCs w:val="20"/>
        </w:rPr>
        <w:t>-</w:t>
      </w:r>
      <w:r w:rsidRPr="003833DC">
        <w:rPr>
          <w:szCs w:val="20"/>
        </w:rPr>
        <w:t xml:space="preserve">temperature superconductivity scientist based at </w:t>
      </w:r>
      <w:r>
        <w:rPr>
          <w:szCs w:val="20"/>
        </w:rPr>
        <w:t>Industrial Research Limited</w:t>
      </w:r>
      <w:r w:rsidRPr="003833DC">
        <w:rPr>
          <w:szCs w:val="20"/>
        </w:rPr>
        <w:t xml:space="preserve"> (IRL) in Wellington.</w:t>
      </w:r>
    </w:p>
    <w:p w:rsidR="0082744B" w:rsidRPr="003833DC" w:rsidRDefault="0082744B" w:rsidP="0082744B">
      <w:pPr>
        <w:rPr>
          <w:szCs w:val="20"/>
        </w:rPr>
      </w:pPr>
    </w:p>
    <w:p w:rsidR="0082744B" w:rsidRDefault="0082744B" w:rsidP="0082744B">
      <w:pPr>
        <w:rPr>
          <w:szCs w:val="20"/>
        </w:rPr>
      </w:pPr>
      <w:r w:rsidRPr="003833DC">
        <w:rPr>
          <w:szCs w:val="20"/>
        </w:rPr>
        <w:t>Bob talk</w:t>
      </w:r>
      <w:r>
        <w:rPr>
          <w:szCs w:val="20"/>
        </w:rPr>
        <w:t>s</w:t>
      </w:r>
      <w:r w:rsidRPr="003833DC">
        <w:rPr>
          <w:szCs w:val="20"/>
        </w:rPr>
        <w:t xml:space="preserve"> about superconductivity and the work his unit at IRL in Wellington is currently involved with.</w:t>
      </w:r>
    </w:p>
    <w:p w:rsidR="0082744B" w:rsidRPr="003833DC" w:rsidRDefault="0082744B" w:rsidP="0082744B">
      <w:pPr>
        <w:rPr>
          <w:szCs w:val="20"/>
        </w:rPr>
      </w:pPr>
    </w:p>
    <w:p w:rsidR="0082744B" w:rsidRDefault="0082744B" w:rsidP="0082744B">
      <w:pPr>
        <w:rPr>
          <w:szCs w:val="20"/>
        </w:rPr>
      </w:pPr>
      <w:r>
        <w:rPr>
          <w:szCs w:val="20"/>
        </w:rPr>
        <w:t>The activity requires students to listen</w:t>
      </w:r>
      <w:r w:rsidRPr="003833DC">
        <w:rPr>
          <w:szCs w:val="20"/>
        </w:rPr>
        <w:t xml:space="preserve"> to</w:t>
      </w:r>
      <w:r>
        <w:rPr>
          <w:szCs w:val="20"/>
        </w:rPr>
        <w:t xml:space="preserve"> the podcast and then answer</w:t>
      </w:r>
      <w:r w:rsidRPr="003833DC">
        <w:rPr>
          <w:szCs w:val="20"/>
        </w:rPr>
        <w:t xml:space="preserve"> a series of graded questions related to the content. </w:t>
      </w:r>
    </w:p>
    <w:p w:rsidR="0082744B" w:rsidRDefault="0082744B" w:rsidP="0082744B">
      <w:pPr>
        <w:rPr>
          <w:szCs w:val="20"/>
        </w:rPr>
      </w:pPr>
    </w:p>
    <w:p w:rsidR="0082744B" w:rsidRDefault="0082744B" w:rsidP="0082744B">
      <w:pPr>
        <w:rPr>
          <w:b/>
          <w:szCs w:val="20"/>
        </w:rPr>
      </w:pPr>
      <w:bookmarkStart w:id="2" w:name="Need"/>
      <w:bookmarkEnd w:id="2"/>
      <w:r w:rsidRPr="00FB23DB">
        <w:rPr>
          <w:b/>
          <w:szCs w:val="20"/>
        </w:rPr>
        <w:t>What you need</w:t>
      </w:r>
    </w:p>
    <w:p w:rsidR="0082744B" w:rsidRDefault="0082744B" w:rsidP="0082744B">
      <w:pPr>
        <w:rPr>
          <w:szCs w:val="20"/>
        </w:rPr>
      </w:pPr>
    </w:p>
    <w:p w:rsidR="0082744B" w:rsidRDefault="0082744B" w:rsidP="0082744B">
      <w:pPr>
        <w:numPr>
          <w:ilvl w:val="0"/>
          <w:numId w:val="18"/>
        </w:numPr>
        <w:rPr>
          <w:szCs w:val="20"/>
        </w:rPr>
      </w:pPr>
      <w:r>
        <w:rPr>
          <w:szCs w:val="20"/>
        </w:rPr>
        <w:t>Access to</w:t>
      </w:r>
      <w:r w:rsidRPr="003833DC">
        <w:rPr>
          <w:szCs w:val="20"/>
        </w:rPr>
        <w:t xml:space="preserve"> the podcast</w:t>
      </w:r>
      <w:r>
        <w:rPr>
          <w:szCs w:val="20"/>
        </w:rPr>
        <w:t xml:space="preserve">: </w:t>
      </w:r>
      <w:hyperlink r:id="rId7" w:history="1">
        <w:r w:rsidRPr="00507C3C">
          <w:rPr>
            <w:rStyle w:val="Hyperlink"/>
            <w:szCs w:val="20"/>
          </w:rPr>
          <w:t>www.radionz.co.nz/national/programmes/ourchangingworld/20090716</w:t>
        </w:r>
      </w:hyperlink>
      <w:r>
        <w:rPr>
          <w:szCs w:val="20"/>
        </w:rPr>
        <w:t xml:space="preserve"> </w:t>
      </w:r>
    </w:p>
    <w:p w:rsidR="0082744B" w:rsidRPr="003833DC" w:rsidRDefault="0082744B" w:rsidP="0082744B">
      <w:pPr>
        <w:numPr>
          <w:ilvl w:val="0"/>
          <w:numId w:val="18"/>
        </w:numPr>
        <w:rPr>
          <w:szCs w:val="20"/>
        </w:rPr>
      </w:pPr>
      <w:r>
        <w:rPr>
          <w:szCs w:val="20"/>
        </w:rPr>
        <w:t>Copies of the student worksheet</w:t>
      </w:r>
    </w:p>
    <w:p w:rsidR="0082744B" w:rsidRPr="003833DC" w:rsidRDefault="0082744B" w:rsidP="0082744B">
      <w:pPr>
        <w:ind w:left="360"/>
        <w:rPr>
          <w:szCs w:val="20"/>
        </w:rPr>
      </w:pPr>
    </w:p>
    <w:p w:rsidR="0082744B" w:rsidRDefault="0082744B" w:rsidP="0082744B">
      <w:pPr>
        <w:rPr>
          <w:b/>
          <w:szCs w:val="20"/>
        </w:rPr>
      </w:pPr>
      <w:bookmarkStart w:id="3" w:name="Do"/>
      <w:bookmarkEnd w:id="3"/>
      <w:r w:rsidRPr="001B6774">
        <w:rPr>
          <w:b/>
          <w:szCs w:val="20"/>
        </w:rPr>
        <w:t>What to do</w:t>
      </w:r>
    </w:p>
    <w:p w:rsidR="0082744B" w:rsidRDefault="0082744B" w:rsidP="0082744B">
      <w:pPr>
        <w:rPr>
          <w:szCs w:val="20"/>
        </w:rPr>
      </w:pPr>
    </w:p>
    <w:p w:rsidR="0082744B" w:rsidRPr="001B6774" w:rsidRDefault="0082744B" w:rsidP="0082744B">
      <w:pPr>
        <w:numPr>
          <w:ilvl w:val="0"/>
          <w:numId w:val="27"/>
        </w:numPr>
        <w:rPr>
          <w:szCs w:val="20"/>
        </w:rPr>
      </w:pPr>
      <w:r w:rsidRPr="003833DC">
        <w:rPr>
          <w:szCs w:val="20"/>
        </w:rPr>
        <w:t>Access the podcast</w:t>
      </w:r>
      <w:r>
        <w:rPr>
          <w:szCs w:val="20"/>
        </w:rPr>
        <w:t xml:space="preserve"> and c</w:t>
      </w:r>
      <w:r w:rsidRPr="001B6774">
        <w:rPr>
          <w:szCs w:val="20"/>
        </w:rPr>
        <w:t xml:space="preserve">lick on </w:t>
      </w:r>
      <w:r>
        <w:rPr>
          <w:szCs w:val="20"/>
        </w:rPr>
        <w:t>‘</w:t>
      </w:r>
      <w:r w:rsidRPr="001B6774">
        <w:rPr>
          <w:szCs w:val="20"/>
        </w:rPr>
        <w:t>High temperature superconductors</w:t>
      </w:r>
      <w:r>
        <w:rPr>
          <w:szCs w:val="20"/>
        </w:rPr>
        <w:t>’</w:t>
      </w:r>
      <w:r w:rsidRPr="001B6774">
        <w:rPr>
          <w:szCs w:val="20"/>
        </w:rPr>
        <w:t xml:space="preserve">. </w:t>
      </w:r>
    </w:p>
    <w:p w:rsidR="0082744B" w:rsidRDefault="0082744B" w:rsidP="0082744B">
      <w:pPr>
        <w:rPr>
          <w:szCs w:val="20"/>
        </w:rPr>
      </w:pPr>
    </w:p>
    <w:p w:rsidR="0082744B" w:rsidRDefault="0082744B" w:rsidP="0082744B">
      <w:pPr>
        <w:numPr>
          <w:ilvl w:val="0"/>
          <w:numId w:val="27"/>
        </w:numPr>
        <w:rPr>
          <w:szCs w:val="20"/>
        </w:rPr>
      </w:pPr>
      <w:r>
        <w:rPr>
          <w:szCs w:val="20"/>
        </w:rPr>
        <w:t>Have students l</w:t>
      </w:r>
      <w:r w:rsidRPr="001B6774">
        <w:rPr>
          <w:szCs w:val="20"/>
        </w:rPr>
        <w:t>isten carefully to the podcast (2</w:t>
      </w:r>
      <w:r>
        <w:rPr>
          <w:szCs w:val="20"/>
        </w:rPr>
        <w:t>1</w:t>
      </w:r>
      <w:r w:rsidRPr="001B6774">
        <w:rPr>
          <w:szCs w:val="20"/>
          <w:vertAlign w:val="superscript"/>
        </w:rPr>
        <w:t>’</w:t>
      </w:r>
      <w:r w:rsidRPr="001B6774">
        <w:rPr>
          <w:szCs w:val="20"/>
        </w:rPr>
        <w:t xml:space="preserve"> 30</w:t>
      </w:r>
      <w:r w:rsidRPr="001B6774">
        <w:rPr>
          <w:szCs w:val="20"/>
          <w:vertAlign w:val="superscript"/>
        </w:rPr>
        <w:t>’’</w:t>
      </w:r>
      <w:r w:rsidRPr="001B6774">
        <w:rPr>
          <w:szCs w:val="20"/>
        </w:rPr>
        <w:t>) and then answer the</w:t>
      </w:r>
      <w:r>
        <w:rPr>
          <w:szCs w:val="20"/>
        </w:rPr>
        <w:t xml:space="preserve"> sets of graded questions on the student worksheet.</w:t>
      </w:r>
    </w:p>
    <w:p w:rsidR="0082744B" w:rsidRDefault="0082744B" w:rsidP="0082744B">
      <w:pPr>
        <w:rPr>
          <w:szCs w:val="20"/>
        </w:rPr>
      </w:pPr>
    </w:p>
    <w:p w:rsidR="0082744B" w:rsidRPr="001B6774" w:rsidRDefault="0082744B" w:rsidP="0082744B">
      <w:pPr>
        <w:numPr>
          <w:ilvl w:val="0"/>
          <w:numId w:val="27"/>
        </w:numPr>
        <w:rPr>
          <w:szCs w:val="20"/>
        </w:rPr>
      </w:pPr>
      <w:r>
        <w:rPr>
          <w:szCs w:val="20"/>
        </w:rPr>
        <w:t>Discuss the students’ responses.</w:t>
      </w:r>
    </w:p>
    <w:p w:rsidR="0082744B" w:rsidRDefault="0082744B" w:rsidP="0082744B">
      <w:pPr>
        <w:rPr>
          <w:szCs w:val="20"/>
        </w:rPr>
      </w:pPr>
    </w:p>
    <w:p w:rsidR="0082744B" w:rsidRPr="00FB23DB" w:rsidRDefault="0082744B" w:rsidP="0082744B">
      <w:pPr>
        <w:rPr>
          <w:szCs w:val="20"/>
        </w:rPr>
      </w:pPr>
    </w:p>
    <w:p w:rsidR="0082744B" w:rsidRDefault="0082744B" w:rsidP="0082744B">
      <w:pPr>
        <w:rPr>
          <w:b/>
          <w:szCs w:val="20"/>
        </w:rPr>
      </w:pPr>
      <w:r>
        <w:rPr>
          <w:b/>
          <w:szCs w:val="20"/>
        </w:rPr>
        <w:br w:type="page"/>
      </w:r>
      <w:bookmarkStart w:id="4" w:name="Worksheet"/>
      <w:bookmarkEnd w:id="4"/>
      <w:r>
        <w:rPr>
          <w:b/>
          <w:szCs w:val="20"/>
        </w:rPr>
        <w:lastRenderedPageBreak/>
        <w:t>Student worksheet – Questions about superconductivity and Bob Buckley</w:t>
      </w:r>
    </w:p>
    <w:p w:rsidR="0082744B" w:rsidRDefault="0082744B" w:rsidP="0082744B">
      <w:pPr>
        <w:rPr>
          <w:i/>
          <w:szCs w:val="20"/>
          <w:u w:val="single"/>
        </w:rPr>
      </w:pPr>
    </w:p>
    <w:p w:rsidR="0082744B" w:rsidRPr="0054273D" w:rsidRDefault="0082744B" w:rsidP="0082744B">
      <w:pPr>
        <w:rPr>
          <w:b/>
          <w:i/>
          <w:szCs w:val="20"/>
        </w:rPr>
      </w:pPr>
      <w:r w:rsidRPr="0054273D">
        <w:rPr>
          <w:b/>
          <w:i/>
          <w:szCs w:val="20"/>
        </w:rPr>
        <w:t>A</w:t>
      </w:r>
      <w:r>
        <w:rPr>
          <w:b/>
          <w:i/>
          <w:szCs w:val="20"/>
        </w:rPr>
        <w:t>.</w:t>
      </w:r>
      <w:r w:rsidRPr="0054273D">
        <w:rPr>
          <w:b/>
          <w:i/>
          <w:szCs w:val="20"/>
        </w:rPr>
        <w:t xml:space="preserve"> Facts and figures</w:t>
      </w:r>
    </w:p>
    <w:p w:rsidR="0082744B" w:rsidRDefault="0082744B" w:rsidP="0082744B">
      <w:pPr>
        <w:rPr>
          <w:szCs w:val="20"/>
        </w:rPr>
      </w:pPr>
    </w:p>
    <w:p w:rsidR="0082744B" w:rsidRDefault="0082744B" w:rsidP="0082744B">
      <w:pPr>
        <w:numPr>
          <w:ilvl w:val="0"/>
          <w:numId w:val="25"/>
        </w:numPr>
        <w:rPr>
          <w:szCs w:val="20"/>
        </w:rPr>
      </w:pPr>
      <w:r w:rsidRPr="001B6774">
        <w:rPr>
          <w:szCs w:val="20"/>
        </w:rPr>
        <w:t>Who is Bob Buckley?</w:t>
      </w:r>
    </w:p>
    <w:p w:rsidR="0082744B" w:rsidRDefault="0082744B" w:rsidP="0082744B">
      <w:pPr>
        <w:rPr>
          <w:szCs w:val="20"/>
        </w:rPr>
      </w:pPr>
    </w:p>
    <w:p w:rsidR="0082744B" w:rsidRPr="001B6774" w:rsidRDefault="0082744B" w:rsidP="0082744B">
      <w:pPr>
        <w:rPr>
          <w:szCs w:val="20"/>
        </w:rPr>
      </w:pPr>
    </w:p>
    <w:p w:rsidR="0082744B" w:rsidRDefault="0082744B" w:rsidP="0082744B">
      <w:pPr>
        <w:numPr>
          <w:ilvl w:val="0"/>
          <w:numId w:val="25"/>
        </w:numPr>
        <w:rPr>
          <w:szCs w:val="20"/>
        </w:rPr>
      </w:pPr>
      <w:r w:rsidRPr="001B6774">
        <w:rPr>
          <w:szCs w:val="20"/>
        </w:rPr>
        <w:t>What is superconductive material?</w:t>
      </w:r>
    </w:p>
    <w:p w:rsidR="0082744B" w:rsidRDefault="0082744B" w:rsidP="0082744B">
      <w:pPr>
        <w:rPr>
          <w:szCs w:val="20"/>
        </w:rPr>
      </w:pPr>
    </w:p>
    <w:p w:rsidR="0082744B" w:rsidRPr="001B6774" w:rsidRDefault="0082744B" w:rsidP="0082744B">
      <w:pPr>
        <w:rPr>
          <w:szCs w:val="20"/>
        </w:rPr>
      </w:pPr>
    </w:p>
    <w:p w:rsidR="0082744B" w:rsidRDefault="0082744B" w:rsidP="0082744B">
      <w:pPr>
        <w:numPr>
          <w:ilvl w:val="0"/>
          <w:numId w:val="25"/>
        </w:numPr>
        <w:rPr>
          <w:szCs w:val="20"/>
        </w:rPr>
      </w:pPr>
      <w:r w:rsidRPr="001B6774">
        <w:rPr>
          <w:szCs w:val="20"/>
        </w:rPr>
        <w:t>When did research work on superconductivity at IRL commence?</w:t>
      </w:r>
    </w:p>
    <w:p w:rsidR="0082744B" w:rsidRDefault="0082744B" w:rsidP="0082744B"/>
    <w:p w:rsidR="0082744B" w:rsidRPr="0054273D" w:rsidRDefault="0082744B" w:rsidP="0082744B"/>
    <w:p w:rsidR="0082744B" w:rsidRPr="001B6774" w:rsidRDefault="0082744B" w:rsidP="0082744B">
      <w:pPr>
        <w:numPr>
          <w:ilvl w:val="0"/>
          <w:numId w:val="25"/>
        </w:numPr>
        <w:rPr>
          <w:szCs w:val="20"/>
        </w:rPr>
      </w:pPr>
      <w:r w:rsidRPr="001B6774">
        <w:rPr>
          <w:szCs w:val="20"/>
        </w:rPr>
        <w:t xml:space="preserve">Where would superconductor wire be used? </w:t>
      </w:r>
    </w:p>
    <w:p w:rsidR="0082744B" w:rsidRDefault="0082744B" w:rsidP="0082744B">
      <w:pPr>
        <w:rPr>
          <w:szCs w:val="20"/>
        </w:rPr>
      </w:pPr>
    </w:p>
    <w:p w:rsidR="0082744B" w:rsidRDefault="0082744B" w:rsidP="0082744B">
      <w:pPr>
        <w:rPr>
          <w:szCs w:val="20"/>
        </w:rPr>
      </w:pPr>
    </w:p>
    <w:p w:rsidR="0082744B" w:rsidRDefault="0082744B" w:rsidP="0082744B">
      <w:pPr>
        <w:numPr>
          <w:ilvl w:val="0"/>
          <w:numId w:val="25"/>
        </w:numPr>
        <w:rPr>
          <w:szCs w:val="20"/>
        </w:rPr>
      </w:pPr>
      <w:r w:rsidRPr="001B6774">
        <w:rPr>
          <w:szCs w:val="20"/>
        </w:rPr>
        <w:t>What temperatures are needed for high temperature superconductors to work?</w:t>
      </w:r>
    </w:p>
    <w:p w:rsidR="0082744B" w:rsidRDefault="0082744B" w:rsidP="0082744B">
      <w:pPr>
        <w:rPr>
          <w:szCs w:val="20"/>
        </w:rPr>
      </w:pPr>
    </w:p>
    <w:p w:rsidR="0082744B" w:rsidRDefault="0082744B" w:rsidP="0082744B">
      <w:pPr>
        <w:rPr>
          <w:szCs w:val="20"/>
        </w:rPr>
      </w:pPr>
    </w:p>
    <w:p w:rsidR="0082744B" w:rsidRDefault="0082744B" w:rsidP="0082744B">
      <w:pPr>
        <w:numPr>
          <w:ilvl w:val="0"/>
          <w:numId w:val="25"/>
        </w:numPr>
        <w:rPr>
          <w:szCs w:val="20"/>
        </w:rPr>
      </w:pPr>
      <w:r w:rsidRPr="001B6774">
        <w:rPr>
          <w:szCs w:val="20"/>
        </w:rPr>
        <w:t>How is high temperature superconductive tape made?</w:t>
      </w:r>
    </w:p>
    <w:p w:rsidR="0082744B" w:rsidRDefault="0082744B" w:rsidP="0082744B">
      <w:pPr>
        <w:rPr>
          <w:szCs w:val="20"/>
        </w:rPr>
      </w:pPr>
    </w:p>
    <w:p w:rsidR="0082744B" w:rsidRDefault="0082744B" w:rsidP="0082744B">
      <w:pPr>
        <w:rPr>
          <w:szCs w:val="20"/>
        </w:rPr>
      </w:pPr>
    </w:p>
    <w:p w:rsidR="0082744B" w:rsidRDefault="0082744B" w:rsidP="0082744B">
      <w:pPr>
        <w:rPr>
          <w:szCs w:val="20"/>
        </w:rPr>
      </w:pPr>
    </w:p>
    <w:p w:rsidR="0082744B" w:rsidRDefault="0082744B" w:rsidP="0082744B">
      <w:pPr>
        <w:numPr>
          <w:ilvl w:val="0"/>
          <w:numId w:val="25"/>
        </w:numPr>
        <w:rPr>
          <w:szCs w:val="20"/>
        </w:rPr>
      </w:pPr>
      <w:r w:rsidRPr="001B6774">
        <w:rPr>
          <w:szCs w:val="20"/>
        </w:rPr>
        <w:t xml:space="preserve">List at least </w:t>
      </w:r>
      <w:r>
        <w:rPr>
          <w:szCs w:val="20"/>
        </w:rPr>
        <w:t>5</w:t>
      </w:r>
      <w:r w:rsidRPr="001B6774">
        <w:rPr>
          <w:szCs w:val="20"/>
        </w:rPr>
        <w:t xml:space="preserve"> applications for superconducting cable.</w:t>
      </w:r>
    </w:p>
    <w:p w:rsidR="0082744B" w:rsidRDefault="0082744B" w:rsidP="0082744B">
      <w:pPr>
        <w:rPr>
          <w:szCs w:val="20"/>
        </w:rPr>
      </w:pPr>
      <w:r>
        <w:rPr>
          <w:szCs w:val="20"/>
        </w:rPr>
        <w:br/>
      </w:r>
    </w:p>
    <w:p w:rsidR="0082744B" w:rsidRPr="001B6774" w:rsidRDefault="0082744B" w:rsidP="0082744B">
      <w:pPr>
        <w:rPr>
          <w:szCs w:val="20"/>
        </w:rPr>
      </w:pPr>
    </w:p>
    <w:p w:rsidR="0082744B" w:rsidRDefault="0082744B" w:rsidP="0082744B">
      <w:pPr>
        <w:numPr>
          <w:ilvl w:val="0"/>
          <w:numId w:val="25"/>
        </w:numPr>
        <w:rPr>
          <w:szCs w:val="20"/>
        </w:rPr>
      </w:pPr>
      <w:r w:rsidRPr="001B6774">
        <w:rPr>
          <w:szCs w:val="20"/>
        </w:rPr>
        <w:t>What is happening under the streets of the American city New York?</w:t>
      </w:r>
    </w:p>
    <w:p w:rsidR="0082744B" w:rsidRDefault="0082744B" w:rsidP="0082744B"/>
    <w:p w:rsidR="0082744B" w:rsidRDefault="0082744B" w:rsidP="0082744B"/>
    <w:p w:rsidR="0082744B" w:rsidRPr="0054273D" w:rsidRDefault="0082744B" w:rsidP="0082744B"/>
    <w:p w:rsidR="0082744B" w:rsidRDefault="0082744B" w:rsidP="0082744B">
      <w:pPr>
        <w:numPr>
          <w:ilvl w:val="0"/>
          <w:numId w:val="25"/>
        </w:numPr>
        <w:rPr>
          <w:szCs w:val="20"/>
        </w:rPr>
      </w:pPr>
      <w:r w:rsidRPr="001B6774">
        <w:rPr>
          <w:szCs w:val="20"/>
        </w:rPr>
        <w:t>Describe how a superconducting levitating train operates.</w:t>
      </w:r>
    </w:p>
    <w:p w:rsidR="0082744B" w:rsidRDefault="0082744B" w:rsidP="0082744B"/>
    <w:p w:rsidR="0082744B" w:rsidRDefault="0082744B" w:rsidP="0082744B"/>
    <w:p w:rsidR="0082744B" w:rsidRPr="0054273D" w:rsidRDefault="0082744B" w:rsidP="0082744B"/>
    <w:p w:rsidR="0082744B" w:rsidRPr="0054273D" w:rsidRDefault="0082744B" w:rsidP="0082744B">
      <w:pPr>
        <w:rPr>
          <w:b/>
          <w:i/>
          <w:szCs w:val="20"/>
        </w:rPr>
      </w:pPr>
      <w:r>
        <w:rPr>
          <w:b/>
          <w:i/>
          <w:szCs w:val="20"/>
        </w:rPr>
        <w:t>B.</w:t>
      </w:r>
      <w:r w:rsidRPr="0054273D">
        <w:rPr>
          <w:b/>
          <w:i/>
          <w:szCs w:val="20"/>
        </w:rPr>
        <w:t xml:space="preserve"> Analysis</w:t>
      </w:r>
    </w:p>
    <w:p w:rsidR="0082744B" w:rsidRDefault="0082744B" w:rsidP="0082744B">
      <w:pPr>
        <w:rPr>
          <w:szCs w:val="20"/>
        </w:rPr>
      </w:pPr>
    </w:p>
    <w:p w:rsidR="0082744B" w:rsidRPr="0054273D" w:rsidRDefault="0082744B" w:rsidP="0082744B">
      <w:pPr>
        <w:numPr>
          <w:ilvl w:val="0"/>
          <w:numId w:val="25"/>
        </w:numPr>
        <w:rPr>
          <w:szCs w:val="20"/>
        </w:rPr>
      </w:pPr>
      <w:r w:rsidRPr="001B6774">
        <w:rPr>
          <w:szCs w:val="20"/>
        </w:rPr>
        <w:t>Superconducting wire costs about 10</w:t>
      </w:r>
      <w:r>
        <w:rPr>
          <w:szCs w:val="20"/>
        </w:rPr>
        <w:t xml:space="preserve"> times</w:t>
      </w:r>
      <w:r w:rsidRPr="001B6774">
        <w:rPr>
          <w:szCs w:val="20"/>
        </w:rPr>
        <w:t xml:space="preserve"> more to make and install than conventional copper wire</w:t>
      </w:r>
      <w:r>
        <w:rPr>
          <w:szCs w:val="20"/>
        </w:rPr>
        <w:t>, so w</w:t>
      </w:r>
      <w:r w:rsidRPr="0054273D">
        <w:rPr>
          <w:szCs w:val="20"/>
        </w:rPr>
        <w:t>hy would a manufacturer of electrical equipment, like generators, consider a switch from using copper wire to using superconducting wire in the electromagnet windings of the generator?</w:t>
      </w:r>
    </w:p>
    <w:p w:rsidR="0082744B" w:rsidRDefault="0082744B" w:rsidP="0082744B">
      <w:pPr>
        <w:rPr>
          <w:szCs w:val="20"/>
        </w:rPr>
      </w:pPr>
    </w:p>
    <w:p w:rsidR="0082744B" w:rsidRDefault="0082744B" w:rsidP="0082744B">
      <w:pPr>
        <w:rPr>
          <w:szCs w:val="20"/>
        </w:rPr>
      </w:pPr>
    </w:p>
    <w:p w:rsidR="0082744B" w:rsidRDefault="0082744B" w:rsidP="0082744B">
      <w:pPr>
        <w:rPr>
          <w:szCs w:val="20"/>
        </w:rPr>
      </w:pPr>
    </w:p>
    <w:p w:rsidR="0082744B" w:rsidRDefault="0082744B" w:rsidP="0082744B">
      <w:pPr>
        <w:rPr>
          <w:szCs w:val="20"/>
        </w:rPr>
      </w:pPr>
    </w:p>
    <w:p w:rsidR="0082744B" w:rsidRPr="0054273D" w:rsidRDefault="0082744B" w:rsidP="0082744B">
      <w:pPr>
        <w:numPr>
          <w:ilvl w:val="0"/>
          <w:numId w:val="25"/>
        </w:numPr>
        <w:rPr>
          <w:szCs w:val="20"/>
        </w:rPr>
      </w:pPr>
      <w:r w:rsidRPr="001B6774">
        <w:rPr>
          <w:szCs w:val="20"/>
        </w:rPr>
        <w:t>What do you think the difficulties could be in converting electrical</w:t>
      </w:r>
      <w:r>
        <w:rPr>
          <w:szCs w:val="20"/>
        </w:rPr>
        <w:t xml:space="preserve"> </w:t>
      </w:r>
      <w:r w:rsidRPr="0054273D">
        <w:rPr>
          <w:szCs w:val="20"/>
        </w:rPr>
        <w:t>transmission line cables from conventional cable to superconducting cable?</w:t>
      </w:r>
    </w:p>
    <w:p w:rsidR="0082744B" w:rsidRDefault="0082744B" w:rsidP="0082744B">
      <w:pPr>
        <w:rPr>
          <w:szCs w:val="20"/>
        </w:rPr>
      </w:pPr>
    </w:p>
    <w:p w:rsidR="0082744B" w:rsidRDefault="0082744B" w:rsidP="0082744B">
      <w:pPr>
        <w:rPr>
          <w:szCs w:val="20"/>
        </w:rPr>
      </w:pPr>
    </w:p>
    <w:p w:rsidR="0082744B" w:rsidRDefault="0082744B" w:rsidP="0082744B">
      <w:pPr>
        <w:rPr>
          <w:szCs w:val="20"/>
        </w:rPr>
      </w:pPr>
    </w:p>
    <w:p w:rsidR="0082744B" w:rsidRPr="0054273D" w:rsidRDefault="0082744B" w:rsidP="0082744B">
      <w:pPr>
        <w:rPr>
          <w:szCs w:val="20"/>
        </w:rPr>
      </w:pPr>
    </w:p>
    <w:p w:rsidR="0082744B" w:rsidRPr="0054273D" w:rsidRDefault="0082744B" w:rsidP="0082744B">
      <w:pPr>
        <w:numPr>
          <w:ilvl w:val="0"/>
          <w:numId w:val="25"/>
        </w:numPr>
      </w:pPr>
      <w:r w:rsidRPr="001B6774">
        <w:rPr>
          <w:szCs w:val="20"/>
        </w:rPr>
        <w:t>One of the properties that superconductors show is known as the Meissner effect. This is where an ordinary magnet can be levitated above a superconductor cooled with liquid nitrogen.</w:t>
      </w:r>
      <w:r>
        <w:rPr>
          <w:szCs w:val="20"/>
        </w:rPr>
        <w:t xml:space="preserve"> </w:t>
      </w:r>
      <w:r w:rsidRPr="0054273D">
        <w:t>Apart from levitated transport such as high-speed trains, what other applications of this property of superconductors can you foresee?</w:t>
      </w:r>
    </w:p>
    <w:p w:rsidR="0082744B" w:rsidRDefault="0082744B" w:rsidP="0082744B"/>
    <w:p w:rsidR="0082744B" w:rsidRDefault="0082744B" w:rsidP="0082744B"/>
    <w:p w:rsidR="0082744B" w:rsidRDefault="0082744B" w:rsidP="0082744B"/>
    <w:p w:rsidR="0082744B" w:rsidRPr="0054273D" w:rsidRDefault="0082744B" w:rsidP="0082744B"/>
    <w:p w:rsidR="0082744B" w:rsidRPr="0054273D" w:rsidRDefault="0082744B" w:rsidP="0082744B">
      <w:pPr>
        <w:rPr>
          <w:b/>
          <w:i/>
          <w:szCs w:val="20"/>
        </w:rPr>
      </w:pPr>
      <w:r>
        <w:rPr>
          <w:b/>
          <w:i/>
          <w:szCs w:val="20"/>
        </w:rPr>
        <w:t xml:space="preserve">C. </w:t>
      </w:r>
      <w:r w:rsidRPr="0054273D">
        <w:rPr>
          <w:b/>
          <w:i/>
          <w:szCs w:val="20"/>
        </w:rPr>
        <w:t xml:space="preserve">Find out more </w:t>
      </w:r>
    </w:p>
    <w:p w:rsidR="0082744B" w:rsidRDefault="0082744B" w:rsidP="0082744B">
      <w:pPr>
        <w:rPr>
          <w:szCs w:val="20"/>
        </w:rPr>
      </w:pPr>
    </w:p>
    <w:p w:rsidR="0082744B" w:rsidRDefault="0082744B" w:rsidP="0082744B">
      <w:pPr>
        <w:numPr>
          <w:ilvl w:val="0"/>
          <w:numId w:val="25"/>
        </w:numPr>
        <w:rPr>
          <w:szCs w:val="20"/>
        </w:rPr>
      </w:pPr>
      <w:r w:rsidRPr="001B6774">
        <w:rPr>
          <w:szCs w:val="20"/>
        </w:rPr>
        <w:t>What is meant by the term ‘critical temperature’?</w:t>
      </w:r>
    </w:p>
    <w:p w:rsidR="0082744B" w:rsidRDefault="0082744B" w:rsidP="0082744B">
      <w:pPr>
        <w:rPr>
          <w:szCs w:val="20"/>
        </w:rPr>
      </w:pPr>
    </w:p>
    <w:p w:rsidR="0082744B" w:rsidRDefault="0082744B" w:rsidP="0082744B">
      <w:pPr>
        <w:rPr>
          <w:szCs w:val="20"/>
        </w:rPr>
      </w:pPr>
    </w:p>
    <w:p w:rsidR="0082744B" w:rsidRDefault="0082744B" w:rsidP="0082744B">
      <w:pPr>
        <w:rPr>
          <w:szCs w:val="20"/>
        </w:rPr>
      </w:pPr>
    </w:p>
    <w:p w:rsidR="0082744B" w:rsidRDefault="0082744B" w:rsidP="0082744B">
      <w:pPr>
        <w:rPr>
          <w:szCs w:val="20"/>
        </w:rPr>
      </w:pPr>
    </w:p>
    <w:p w:rsidR="0082744B" w:rsidRDefault="0082744B" w:rsidP="0082744B">
      <w:pPr>
        <w:rPr>
          <w:szCs w:val="20"/>
        </w:rPr>
      </w:pPr>
    </w:p>
    <w:p w:rsidR="0082744B" w:rsidRDefault="0082744B" w:rsidP="0082744B">
      <w:pPr>
        <w:rPr>
          <w:szCs w:val="20"/>
        </w:rPr>
      </w:pPr>
    </w:p>
    <w:p w:rsidR="0082744B" w:rsidRDefault="0082744B" w:rsidP="0082744B">
      <w:pPr>
        <w:numPr>
          <w:ilvl w:val="0"/>
          <w:numId w:val="25"/>
        </w:numPr>
        <w:rPr>
          <w:szCs w:val="20"/>
        </w:rPr>
      </w:pPr>
      <w:r w:rsidRPr="001B6774">
        <w:rPr>
          <w:szCs w:val="20"/>
        </w:rPr>
        <w:t>How is the electrical resistance of a length of conventional copper wire measured?</w:t>
      </w:r>
    </w:p>
    <w:p w:rsidR="0082744B" w:rsidRDefault="0082744B" w:rsidP="0082744B">
      <w:pPr>
        <w:rPr>
          <w:szCs w:val="20"/>
        </w:rPr>
      </w:pPr>
    </w:p>
    <w:p w:rsidR="0082744B" w:rsidRDefault="0082744B" w:rsidP="0082744B">
      <w:pPr>
        <w:rPr>
          <w:szCs w:val="20"/>
        </w:rPr>
      </w:pPr>
    </w:p>
    <w:p w:rsidR="0082744B" w:rsidRDefault="0082744B" w:rsidP="0082744B">
      <w:pPr>
        <w:rPr>
          <w:szCs w:val="20"/>
        </w:rPr>
      </w:pPr>
    </w:p>
    <w:p w:rsidR="0082744B" w:rsidRDefault="0082744B" w:rsidP="0082744B">
      <w:pPr>
        <w:rPr>
          <w:szCs w:val="20"/>
        </w:rPr>
      </w:pPr>
    </w:p>
    <w:p w:rsidR="0082744B" w:rsidRDefault="0082744B" w:rsidP="0082744B">
      <w:pPr>
        <w:rPr>
          <w:szCs w:val="20"/>
        </w:rPr>
      </w:pPr>
    </w:p>
    <w:p w:rsidR="0082744B" w:rsidRDefault="0082744B" w:rsidP="0082744B">
      <w:pPr>
        <w:rPr>
          <w:szCs w:val="20"/>
        </w:rPr>
      </w:pPr>
    </w:p>
    <w:p w:rsidR="0082744B" w:rsidRDefault="0082744B" w:rsidP="0082744B">
      <w:pPr>
        <w:numPr>
          <w:ilvl w:val="0"/>
          <w:numId w:val="25"/>
        </w:numPr>
        <w:rPr>
          <w:szCs w:val="20"/>
        </w:rPr>
      </w:pPr>
      <w:r w:rsidRPr="001B6774">
        <w:rPr>
          <w:szCs w:val="20"/>
        </w:rPr>
        <w:t xml:space="preserve">How </w:t>
      </w:r>
      <w:r w:rsidRPr="0054273D">
        <w:t>does</w:t>
      </w:r>
      <w:r w:rsidRPr="001B6774">
        <w:rPr>
          <w:szCs w:val="20"/>
        </w:rPr>
        <w:t xml:space="preserve"> </w:t>
      </w:r>
      <w:r w:rsidRPr="0054273D">
        <w:t>dc</w:t>
      </w:r>
      <w:r w:rsidRPr="001B6774">
        <w:rPr>
          <w:szCs w:val="20"/>
        </w:rPr>
        <w:t xml:space="preserve"> electricity differ from ac electricity? Do superconductors operate only on dc?</w:t>
      </w:r>
    </w:p>
    <w:p w:rsidR="0082744B" w:rsidRDefault="0082744B" w:rsidP="0082744B">
      <w:pPr>
        <w:rPr>
          <w:szCs w:val="20"/>
        </w:rPr>
      </w:pPr>
    </w:p>
    <w:p w:rsidR="0082744B" w:rsidRDefault="0082744B" w:rsidP="0082744B">
      <w:pPr>
        <w:rPr>
          <w:szCs w:val="20"/>
        </w:rPr>
      </w:pPr>
    </w:p>
    <w:p w:rsidR="0082744B" w:rsidRDefault="0082744B" w:rsidP="0082744B">
      <w:pPr>
        <w:rPr>
          <w:szCs w:val="20"/>
        </w:rPr>
      </w:pPr>
    </w:p>
    <w:p w:rsidR="0082744B" w:rsidRDefault="0082744B" w:rsidP="0082744B">
      <w:pPr>
        <w:rPr>
          <w:szCs w:val="20"/>
        </w:rPr>
      </w:pPr>
    </w:p>
    <w:p w:rsidR="0082744B" w:rsidRDefault="0082744B" w:rsidP="0082744B">
      <w:pPr>
        <w:rPr>
          <w:szCs w:val="20"/>
        </w:rPr>
      </w:pPr>
    </w:p>
    <w:p w:rsidR="0082744B" w:rsidRDefault="0082744B" w:rsidP="0082744B">
      <w:pPr>
        <w:rPr>
          <w:szCs w:val="20"/>
        </w:rPr>
      </w:pPr>
    </w:p>
    <w:p w:rsidR="0082744B" w:rsidRPr="0054273D" w:rsidRDefault="0082744B" w:rsidP="0082744B">
      <w:pPr>
        <w:numPr>
          <w:ilvl w:val="0"/>
          <w:numId w:val="25"/>
        </w:numPr>
      </w:pPr>
      <w:r w:rsidRPr="001B6774">
        <w:rPr>
          <w:szCs w:val="20"/>
        </w:rPr>
        <w:t xml:space="preserve">A 15 stranded 12mm wide superconducting cable can take electric currents up to 1000A. An equivalent </w:t>
      </w:r>
      <w:r w:rsidRPr="0054273D">
        <w:t>copper</w:t>
      </w:r>
      <w:r w:rsidRPr="001B6774">
        <w:rPr>
          <w:szCs w:val="20"/>
        </w:rPr>
        <w:t xml:space="preserve"> cable would need to be 2</w:t>
      </w:r>
      <w:r>
        <w:rPr>
          <w:szCs w:val="20"/>
        </w:rPr>
        <w:t>–</w:t>
      </w:r>
      <w:r w:rsidRPr="001B6774">
        <w:rPr>
          <w:szCs w:val="20"/>
        </w:rPr>
        <w:t xml:space="preserve">3cm in diameter. </w:t>
      </w:r>
      <w:r w:rsidRPr="0054273D">
        <w:t>What is electric current and how is it measured?</w:t>
      </w:r>
    </w:p>
    <w:p w:rsidR="0082744B" w:rsidRDefault="0082744B" w:rsidP="0082744B"/>
    <w:p w:rsidR="0082744B" w:rsidRDefault="0082744B" w:rsidP="0082744B"/>
    <w:p w:rsidR="0082744B" w:rsidRDefault="0082744B" w:rsidP="0082744B"/>
    <w:p w:rsidR="0082744B" w:rsidRDefault="0082744B" w:rsidP="0082744B"/>
    <w:p w:rsidR="0082744B" w:rsidRDefault="0082744B" w:rsidP="0082744B"/>
    <w:p w:rsidR="0082744B" w:rsidRPr="0054273D" w:rsidRDefault="0082744B" w:rsidP="0082744B"/>
    <w:p w:rsidR="0082744B" w:rsidRDefault="0082744B" w:rsidP="0082744B">
      <w:pPr>
        <w:numPr>
          <w:ilvl w:val="0"/>
          <w:numId w:val="25"/>
        </w:numPr>
        <w:rPr>
          <w:szCs w:val="20"/>
        </w:rPr>
      </w:pPr>
      <w:r w:rsidRPr="001B6774">
        <w:rPr>
          <w:szCs w:val="20"/>
        </w:rPr>
        <w:t xml:space="preserve">Cryogenics </w:t>
      </w:r>
      <w:r w:rsidRPr="0054273D">
        <w:t>is</w:t>
      </w:r>
      <w:r w:rsidRPr="001B6774">
        <w:rPr>
          <w:szCs w:val="20"/>
        </w:rPr>
        <w:t xml:space="preserve"> the study of</w:t>
      </w:r>
      <w:r>
        <w:rPr>
          <w:szCs w:val="20"/>
        </w:rPr>
        <w:t xml:space="preserve"> what?</w:t>
      </w:r>
      <w:r w:rsidRPr="001B6774">
        <w:rPr>
          <w:szCs w:val="20"/>
        </w:rPr>
        <w:t xml:space="preserve"> </w:t>
      </w:r>
    </w:p>
    <w:p w:rsidR="0082744B" w:rsidRDefault="0082744B" w:rsidP="0082744B">
      <w:pPr>
        <w:rPr>
          <w:szCs w:val="20"/>
        </w:rPr>
      </w:pPr>
    </w:p>
    <w:p w:rsidR="0082744B" w:rsidRDefault="0082744B" w:rsidP="0082744B">
      <w:pPr>
        <w:rPr>
          <w:szCs w:val="20"/>
        </w:rPr>
      </w:pPr>
    </w:p>
    <w:p w:rsidR="0082744B" w:rsidRDefault="0082744B" w:rsidP="0082744B">
      <w:pPr>
        <w:rPr>
          <w:szCs w:val="20"/>
        </w:rPr>
      </w:pPr>
    </w:p>
    <w:p w:rsidR="0082744B" w:rsidRDefault="0082744B" w:rsidP="0082744B">
      <w:pPr>
        <w:rPr>
          <w:szCs w:val="20"/>
        </w:rPr>
      </w:pPr>
    </w:p>
    <w:p w:rsidR="0082744B" w:rsidRDefault="0082744B" w:rsidP="0082744B">
      <w:pPr>
        <w:rPr>
          <w:szCs w:val="20"/>
        </w:rPr>
      </w:pPr>
    </w:p>
    <w:p w:rsidR="0082744B" w:rsidRPr="001B6774" w:rsidRDefault="0082744B" w:rsidP="0082744B">
      <w:pPr>
        <w:rPr>
          <w:szCs w:val="20"/>
        </w:rPr>
      </w:pPr>
    </w:p>
    <w:p w:rsidR="0082744B" w:rsidRPr="0054273D" w:rsidRDefault="0082744B" w:rsidP="0082744B">
      <w:pPr>
        <w:numPr>
          <w:ilvl w:val="0"/>
          <w:numId w:val="25"/>
        </w:numPr>
      </w:pPr>
      <w:r w:rsidRPr="001B6774">
        <w:rPr>
          <w:szCs w:val="20"/>
        </w:rPr>
        <w:t>In the production of the superconducting tape</w:t>
      </w:r>
      <w:r>
        <w:rPr>
          <w:szCs w:val="20"/>
        </w:rPr>
        <w:t>,</w:t>
      </w:r>
      <w:r w:rsidRPr="001B6774">
        <w:rPr>
          <w:szCs w:val="20"/>
        </w:rPr>
        <w:t xml:space="preserve"> a specially desig</w:t>
      </w:r>
      <w:r>
        <w:rPr>
          <w:szCs w:val="20"/>
        </w:rPr>
        <w:t>ned ceramic material known as BSCCO</w:t>
      </w:r>
      <w:r w:rsidRPr="001B6774">
        <w:rPr>
          <w:szCs w:val="20"/>
        </w:rPr>
        <w:t xml:space="preserve"> </w:t>
      </w:r>
      <w:r w:rsidRPr="0054273D">
        <w:t>2223</w:t>
      </w:r>
      <w:r w:rsidRPr="001B6774">
        <w:rPr>
          <w:szCs w:val="20"/>
        </w:rPr>
        <w:t xml:space="preserve"> is loaded onto a 40mm wide nickel alloy tape.</w:t>
      </w:r>
      <w:r>
        <w:rPr>
          <w:szCs w:val="20"/>
        </w:rPr>
        <w:t xml:space="preserve"> </w:t>
      </w:r>
      <w:r w:rsidRPr="0054273D">
        <w:t>What chemical elements are present in this ceramic? What is an alloy?</w:t>
      </w:r>
    </w:p>
    <w:p w:rsidR="004A5A42" w:rsidRDefault="004A5A42" w:rsidP="0082744B"/>
    <w:sectPr w:rsidR="004A5A42" w:rsidSect="006C6284">
      <w:headerReference w:type="default" r:id="rId8"/>
      <w:footerReference w:type="default" r:id="rId9"/>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2A3" w:rsidRDefault="000F52A3">
      <w:r>
        <w:separator/>
      </w:r>
    </w:p>
  </w:endnote>
  <w:endnote w:type="continuationSeparator" w:id="0">
    <w:p w:rsidR="000F52A3" w:rsidRDefault="000F5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Courier"/>
    <w:charset w:val="00"/>
    <w:family w:val="auto"/>
    <w:pitch w:val="variable"/>
    <w:sig w:usb0="03000000"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44B" w:rsidRDefault="0082744B" w:rsidP="006C62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3A7C">
      <w:rPr>
        <w:rStyle w:val="PageNumber"/>
        <w:noProof/>
      </w:rPr>
      <w:t>2</w:t>
    </w:r>
    <w:r>
      <w:rPr>
        <w:rStyle w:val="PageNumber"/>
      </w:rPr>
      <w:fldChar w:fldCharType="end"/>
    </w:r>
  </w:p>
  <w:p w:rsidR="00CA3A7C" w:rsidRPr="0007046E" w:rsidRDefault="00CA3A7C" w:rsidP="00CA3A7C">
    <w:pPr>
      <w:pStyle w:val="Header"/>
      <w:numPr>
        <w:ilvl w:val="0"/>
        <w:numId w:val="0"/>
      </w:numPr>
      <w:rPr>
        <w:rFonts w:cs="Arial"/>
        <w:color w:val="3366FF"/>
      </w:rPr>
    </w:pPr>
    <w:r w:rsidRPr="0007046E">
      <w:rPr>
        <w:rFonts w:cs="Arial"/>
        <w:color w:val="3366FF"/>
      </w:rPr>
      <w:t>© Copyright. Science Learning Hub, The University of Waikato.</w:t>
    </w:r>
  </w:p>
  <w:p w:rsidR="00CA3A7C" w:rsidRPr="0064255F" w:rsidRDefault="00CA3A7C" w:rsidP="00CA3A7C">
    <w:pPr>
      <w:pStyle w:val="Footer"/>
      <w:ind w:right="360"/>
    </w:pPr>
    <w:hyperlink r:id="rId1" w:tooltip="Ctrl+Click or tap to follow the link" w:history="1">
      <w:r w:rsidRPr="0054349D">
        <w:rPr>
          <w:rStyle w:val="Hyperlink"/>
        </w:rPr>
        <w:t>http://sciencelearn.org.nz</w:t>
      </w:r>
    </w:hyperlink>
  </w:p>
  <w:p w:rsidR="0082744B" w:rsidRPr="00035E8D" w:rsidRDefault="0082744B" w:rsidP="006C62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2A3" w:rsidRDefault="000F52A3">
      <w:r>
        <w:separator/>
      </w:r>
    </w:p>
  </w:footnote>
  <w:footnote w:type="continuationSeparator" w:id="0">
    <w:p w:rsidR="000F52A3" w:rsidRDefault="000F5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CA3A7C" w:rsidRPr="00251C18" w:rsidTr="00596B49">
      <w:tc>
        <w:tcPr>
          <w:tcW w:w="1980" w:type="dxa"/>
          <w:shd w:val="clear" w:color="auto" w:fill="auto"/>
        </w:tcPr>
        <w:p w:rsidR="00CA3A7C" w:rsidRPr="00251C18" w:rsidRDefault="00CA3A7C" w:rsidP="00CA3A7C">
          <w:pPr>
            <w:pStyle w:val="Header"/>
            <w:numPr>
              <w:ilvl w:val="0"/>
              <w:numId w:val="0"/>
            </w:numPr>
            <w:rPr>
              <w:rFonts w:cs="Arial"/>
              <w:color w:val="3366FF"/>
            </w:rPr>
          </w:pPr>
        </w:p>
      </w:tc>
      <w:tc>
        <w:tcPr>
          <w:tcW w:w="7654" w:type="dxa"/>
          <w:shd w:val="clear" w:color="auto" w:fill="auto"/>
          <w:vAlign w:val="center"/>
        </w:tcPr>
        <w:p w:rsidR="00CA3A7C" w:rsidRPr="00251C18" w:rsidRDefault="00CA3A7C" w:rsidP="00CA3A7C">
          <w:pPr>
            <w:pStyle w:val="Header"/>
            <w:numPr>
              <w:ilvl w:val="0"/>
              <w:numId w:val="0"/>
            </w:numPr>
            <w:rPr>
              <w:rFonts w:cs="Arial"/>
              <w:color w:val="3366FF"/>
            </w:rPr>
          </w:pPr>
          <w:r w:rsidRPr="00251C18">
            <w:rPr>
              <w:rFonts w:cs="Arial"/>
              <w:color w:val="3366FF"/>
            </w:rPr>
            <w:t xml:space="preserve">Activity: </w:t>
          </w:r>
          <w:r w:rsidRPr="00CA3A7C">
            <w:rPr>
              <w:rFonts w:cs="Arial"/>
              <w:color w:val="3366FF"/>
            </w:rPr>
            <w:t>Superconductivity – Bob Buckley interview</w:t>
          </w:r>
        </w:p>
      </w:tc>
    </w:tr>
  </w:tbl>
  <w:p w:rsidR="00CA3A7C" w:rsidRDefault="00CA3A7C" w:rsidP="00CA3A7C">
    <w:pPr>
      <w:pStyle w:val="Header"/>
      <w:numPr>
        <w:ilvl w:val="0"/>
        <w:numId w:val="0"/>
      </w:num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alt="SciLearn URL RGB cropped" style="position:absolute;margin-left:-4.35pt;margin-top:-28.35pt;width:102.05pt;height:43.7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SciLearn URL RGB cropped"/>
        </v:shape>
      </w:pict>
    </w:r>
  </w:p>
  <w:p w:rsidR="0082744B" w:rsidRPr="00CA3A7C" w:rsidRDefault="00CA3A7C" w:rsidP="00CA3A7C">
    <w:pPr>
      <w:pStyle w:val="Header"/>
      <w:numPr>
        <w:ilvl w:val="0"/>
        <w:numId w:val="0"/>
      </w:numPr>
      <w:tabs>
        <w:tab w:val="left" w:pos="36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01102F"/>
    <w:multiLevelType w:val="hybridMultilevel"/>
    <w:tmpl w:val="67C696A8"/>
    <w:lvl w:ilvl="0" w:tplc="1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A76852"/>
    <w:multiLevelType w:val="hybridMultilevel"/>
    <w:tmpl w:val="B532A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15694B"/>
    <w:multiLevelType w:val="hybridMultilevel"/>
    <w:tmpl w:val="5F4C4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EE377E"/>
    <w:multiLevelType w:val="hybridMultilevel"/>
    <w:tmpl w:val="8D743E26"/>
    <w:lvl w:ilvl="0" w:tplc="1409000F">
      <w:start w:val="1"/>
      <w:numFmt w:val="decimal"/>
      <w:lvlText w:val="%1."/>
      <w:lvlJc w:val="left"/>
      <w:pPr>
        <w:ind w:left="36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E653243"/>
    <w:multiLevelType w:val="hybridMultilevel"/>
    <w:tmpl w:val="FDC63F1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E9160FE"/>
    <w:multiLevelType w:val="hybridMultilevel"/>
    <w:tmpl w:val="755A6C5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FD31E08"/>
    <w:multiLevelType w:val="hybridMultilevel"/>
    <w:tmpl w:val="98B259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2704F96"/>
    <w:multiLevelType w:val="hybridMultilevel"/>
    <w:tmpl w:val="06A8D5D2"/>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2CD3DAE"/>
    <w:multiLevelType w:val="hybridMultilevel"/>
    <w:tmpl w:val="FF4E02F6"/>
    <w:lvl w:ilvl="0" w:tplc="92F4302C">
      <w:start w:val="1"/>
      <w:numFmt w:val="bullet"/>
      <w:pStyle w:val="Header"/>
      <w:lvlText w:val=""/>
      <w:lvlJc w:val="left"/>
      <w:pPr>
        <w:tabs>
          <w:tab w:val="num" w:pos="567"/>
        </w:tabs>
        <w:ind w:left="567" w:hanging="567"/>
      </w:pPr>
      <w:rPr>
        <w:rFonts w:ascii="Symbol" w:hAnsi="Symbol" w:hint="default"/>
      </w:rPr>
    </w:lvl>
    <w:lvl w:ilvl="1" w:tplc="12E8B99E">
      <w:start w:val="1"/>
      <w:numFmt w:val="bullet"/>
      <w:lvlText w:val=""/>
      <w:lvlJc w:val="left"/>
      <w:pPr>
        <w:tabs>
          <w:tab w:val="num" w:pos="1440"/>
        </w:tabs>
        <w:ind w:left="1440" w:hanging="360"/>
      </w:pPr>
      <w:rPr>
        <w:rFonts w:ascii="Symbol" w:hAnsi="Symbol" w:hint="default"/>
        <w:b/>
        <w:sz w:val="20"/>
        <w:szCs w:val="2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242D08A5"/>
    <w:multiLevelType w:val="hybridMultilevel"/>
    <w:tmpl w:val="AF969730"/>
    <w:lvl w:ilvl="0" w:tplc="1409000F">
      <w:start w:val="1"/>
      <w:numFmt w:val="decimal"/>
      <w:lvlText w:val="%1."/>
      <w:lvlJc w:val="left"/>
      <w:pPr>
        <w:ind w:left="502"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6596173"/>
    <w:multiLevelType w:val="hybridMultilevel"/>
    <w:tmpl w:val="76F87FC2"/>
    <w:lvl w:ilvl="0" w:tplc="04090003">
      <w:start w:val="1"/>
      <w:numFmt w:val="bullet"/>
      <w:lvlText w:val="o"/>
      <w:lvlJc w:val="left"/>
      <w:pPr>
        <w:tabs>
          <w:tab w:val="num" w:pos="720"/>
        </w:tabs>
        <w:ind w:left="720" w:hanging="360"/>
      </w:pPr>
      <w:rPr>
        <w:rFonts w:ascii="Courier New" w:hAnsi="Courier New"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B57F61"/>
    <w:multiLevelType w:val="hybridMultilevel"/>
    <w:tmpl w:val="F51E3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6C6F38"/>
    <w:multiLevelType w:val="hybridMultilevel"/>
    <w:tmpl w:val="02105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2FD622C"/>
    <w:multiLevelType w:val="hybridMultilevel"/>
    <w:tmpl w:val="6AA4A1DE"/>
    <w:lvl w:ilvl="0" w:tplc="F43435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5FA7131"/>
    <w:multiLevelType w:val="hybridMultilevel"/>
    <w:tmpl w:val="781A1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6506623"/>
    <w:multiLevelType w:val="hybridMultilevel"/>
    <w:tmpl w:val="2D70AD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7393CD5"/>
    <w:multiLevelType w:val="hybridMultilevel"/>
    <w:tmpl w:val="F258D794"/>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7D537E9"/>
    <w:multiLevelType w:val="hybridMultilevel"/>
    <w:tmpl w:val="92E04728"/>
    <w:lvl w:ilvl="0" w:tplc="0602EF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8CC1F48"/>
    <w:multiLevelType w:val="hybridMultilevel"/>
    <w:tmpl w:val="8626E65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40E0AF1"/>
    <w:multiLevelType w:val="hybridMultilevel"/>
    <w:tmpl w:val="D79C1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6AB4CB2"/>
    <w:multiLevelType w:val="hybridMultilevel"/>
    <w:tmpl w:val="795E7380"/>
    <w:lvl w:ilvl="0" w:tplc="7A54779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nsid w:val="4CDF46AD"/>
    <w:multiLevelType w:val="hybridMultilevel"/>
    <w:tmpl w:val="3ACE8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DAC10EB"/>
    <w:multiLevelType w:val="hybridMultilevel"/>
    <w:tmpl w:val="57AE4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FFD5075"/>
    <w:multiLevelType w:val="hybridMultilevel"/>
    <w:tmpl w:val="B61A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E36346"/>
    <w:multiLevelType w:val="hybridMultilevel"/>
    <w:tmpl w:val="A16C1D40"/>
    <w:lvl w:ilvl="0" w:tplc="1409000F">
      <w:start w:val="1"/>
      <w:numFmt w:val="decimal"/>
      <w:lvlText w:val="%1."/>
      <w:lvlJc w:val="left"/>
      <w:pPr>
        <w:ind w:left="360" w:hanging="360"/>
      </w:pPr>
      <w:rPr>
        <w:rFonts w:hint="default"/>
      </w:rPr>
    </w:lvl>
    <w:lvl w:ilvl="1" w:tplc="08090019" w:tentative="1">
      <w:start w:val="1"/>
      <w:numFmt w:val="lowerLetter"/>
      <w:lvlText w:val="%2."/>
      <w:lvlJc w:val="left"/>
      <w:pPr>
        <w:tabs>
          <w:tab w:val="num" w:pos="1298"/>
        </w:tabs>
        <w:ind w:left="1298" w:hanging="360"/>
      </w:pPr>
    </w:lvl>
    <w:lvl w:ilvl="2" w:tplc="0809001B" w:tentative="1">
      <w:start w:val="1"/>
      <w:numFmt w:val="lowerRoman"/>
      <w:lvlText w:val="%3."/>
      <w:lvlJc w:val="right"/>
      <w:pPr>
        <w:tabs>
          <w:tab w:val="num" w:pos="2018"/>
        </w:tabs>
        <w:ind w:left="2018" w:hanging="180"/>
      </w:pPr>
    </w:lvl>
    <w:lvl w:ilvl="3" w:tplc="0809000F" w:tentative="1">
      <w:start w:val="1"/>
      <w:numFmt w:val="decimal"/>
      <w:lvlText w:val="%4."/>
      <w:lvlJc w:val="left"/>
      <w:pPr>
        <w:tabs>
          <w:tab w:val="num" w:pos="2738"/>
        </w:tabs>
        <w:ind w:left="2738" w:hanging="360"/>
      </w:pPr>
    </w:lvl>
    <w:lvl w:ilvl="4" w:tplc="08090019" w:tentative="1">
      <w:start w:val="1"/>
      <w:numFmt w:val="lowerLetter"/>
      <w:lvlText w:val="%5."/>
      <w:lvlJc w:val="left"/>
      <w:pPr>
        <w:tabs>
          <w:tab w:val="num" w:pos="3458"/>
        </w:tabs>
        <w:ind w:left="3458" w:hanging="360"/>
      </w:pPr>
    </w:lvl>
    <w:lvl w:ilvl="5" w:tplc="0809001B" w:tentative="1">
      <w:start w:val="1"/>
      <w:numFmt w:val="lowerRoman"/>
      <w:lvlText w:val="%6."/>
      <w:lvlJc w:val="right"/>
      <w:pPr>
        <w:tabs>
          <w:tab w:val="num" w:pos="4178"/>
        </w:tabs>
        <w:ind w:left="4178" w:hanging="180"/>
      </w:pPr>
    </w:lvl>
    <w:lvl w:ilvl="6" w:tplc="0809000F" w:tentative="1">
      <w:start w:val="1"/>
      <w:numFmt w:val="decimal"/>
      <w:lvlText w:val="%7."/>
      <w:lvlJc w:val="left"/>
      <w:pPr>
        <w:tabs>
          <w:tab w:val="num" w:pos="4898"/>
        </w:tabs>
        <w:ind w:left="4898" w:hanging="360"/>
      </w:pPr>
    </w:lvl>
    <w:lvl w:ilvl="7" w:tplc="08090019" w:tentative="1">
      <w:start w:val="1"/>
      <w:numFmt w:val="lowerLetter"/>
      <w:lvlText w:val="%8."/>
      <w:lvlJc w:val="left"/>
      <w:pPr>
        <w:tabs>
          <w:tab w:val="num" w:pos="5618"/>
        </w:tabs>
        <w:ind w:left="5618" w:hanging="360"/>
      </w:pPr>
    </w:lvl>
    <w:lvl w:ilvl="8" w:tplc="0809001B" w:tentative="1">
      <w:start w:val="1"/>
      <w:numFmt w:val="lowerRoman"/>
      <w:lvlText w:val="%9."/>
      <w:lvlJc w:val="right"/>
      <w:pPr>
        <w:tabs>
          <w:tab w:val="num" w:pos="6338"/>
        </w:tabs>
        <w:ind w:left="6338" w:hanging="180"/>
      </w:pPr>
    </w:lvl>
  </w:abstractNum>
  <w:abstractNum w:abstractNumId="26">
    <w:nsid w:val="61036F73"/>
    <w:multiLevelType w:val="hybridMultilevel"/>
    <w:tmpl w:val="CBFAF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1AF3A36"/>
    <w:multiLevelType w:val="hybridMultilevel"/>
    <w:tmpl w:val="C3A64A36"/>
    <w:lvl w:ilvl="0" w:tplc="1409000F">
      <w:start w:val="1"/>
      <w:numFmt w:val="decimal"/>
      <w:lvlText w:val="%1."/>
      <w:lvlJc w:val="left"/>
      <w:pPr>
        <w:ind w:left="36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4E04395"/>
    <w:multiLevelType w:val="hybridMultilevel"/>
    <w:tmpl w:val="DAAA6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C9134D6"/>
    <w:multiLevelType w:val="hybridMultilevel"/>
    <w:tmpl w:val="6F7A13C8"/>
    <w:lvl w:ilvl="0" w:tplc="1409000F">
      <w:start w:val="1"/>
      <w:numFmt w:val="decimal"/>
      <w:lvlText w:val="%1."/>
      <w:lvlJc w:val="left"/>
      <w:pPr>
        <w:ind w:left="502"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7FB35D9F"/>
    <w:multiLevelType w:val="hybridMultilevel"/>
    <w:tmpl w:val="70DC47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6"/>
  </w:num>
  <w:num w:numId="4">
    <w:abstractNumId w:val="9"/>
  </w:num>
  <w:num w:numId="5">
    <w:abstractNumId w:val="11"/>
  </w:num>
  <w:num w:numId="6">
    <w:abstractNumId w:val="24"/>
  </w:num>
  <w:num w:numId="7">
    <w:abstractNumId w:val="15"/>
  </w:num>
  <w:num w:numId="8">
    <w:abstractNumId w:val="19"/>
  </w:num>
  <w:num w:numId="9">
    <w:abstractNumId w:val="3"/>
  </w:num>
  <w:num w:numId="10">
    <w:abstractNumId w:val="12"/>
  </w:num>
  <w:num w:numId="11">
    <w:abstractNumId w:val="28"/>
  </w:num>
  <w:num w:numId="12">
    <w:abstractNumId w:val="22"/>
  </w:num>
  <w:num w:numId="13">
    <w:abstractNumId w:val="16"/>
  </w:num>
  <w:num w:numId="14">
    <w:abstractNumId w:val="23"/>
  </w:num>
  <w:num w:numId="15">
    <w:abstractNumId w:val="20"/>
  </w:num>
  <w:num w:numId="16">
    <w:abstractNumId w:val="30"/>
  </w:num>
  <w:num w:numId="17">
    <w:abstractNumId w:val="13"/>
  </w:num>
  <w:num w:numId="18">
    <w:abstractNumId w:val="2"/>
  </w:num>
  <w:num w:numId="19">
    <w:abstractNumId w:val="26"/>
  </w:num>
  <w:num w:numId="20">
    <w:abstractNumId w:val="18"/>
  </w:num>
  <w:num w:numId="21">
    <w:abstractNumId w:val="14"/>
  </w:num>
  <w:num w:numId="22">
    <w:abstractNumId w:val="21"/>
  </w:num>
  <w:num w:numId="23">
    <w:abstractNumId w:val="29"/>
  </w:num>
  <w:num w:numId="24">
    <w:abstractNumId w:val="17"/>
  </w:num>
  <w:num w:numId="25">
    <w:abstractNumId w:val="27"/>
  </w:num>
  <w:num w:numId="26">
    <w:abstractNumId w:val="10"/>
  </w:num>
  <w:num w:numId="27">
    <w:abstractNumId w:val="1"/>
  </w:num>
  <w:num w:numId="28">
    <w:abstractNumId w:val="7"/>
  </w:num>
  <w:num w:numId="29">
    <w:abstractNumId w:val="8"/>
  </w:num>
  <w:num w:numId="30">
    <w:abstractNumId w:val="4"/>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920"/>
    <w:rsid w:val="000F52A3"/>
    <w:rsid w:val="00135090"/>
    <w:rsid w:val="001A486C"/>
    <w:rsid w:val="001E0B76"/>
    <w:rsid w:val="004A5A42"/>
    <w:rsid w:val="004D54F5"/>
    <w:rsid w:val="0054273D"/>
    <w:rsid w:val="005B2658"/>
    <w:rsid w:val="00605ECA"/>
    <w:rsid w:val="006C6284"/>
    <w:rsid w:val="00744791"/>
    <w:rsid w:val="0082744B"/>
    <w:rsid w:val="008F70EE"/>
    <w:rsid w:val="009953F7"/>
    <w:rsid w:val="00A606C9"/>
    <w:rsid w:val="00B232A0"/>
    <w:rsid w:val="00C7232E"/>
    <w:rsid w:val="00CA3A7C"/>
    <w:rsid w:val="00DE68EB"/>
    <w:rsid w:val="00E26AE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1920"/>
    <w:rPr>
      <w:rFonts w:ascii="Verdana" w:eastAsia="Times New Roman" w:hAnsi="Verdana"/>
      <w:szCs w:val="24"/>
      <w:lang w:val="en-GB" w:eastAsia="en-GB"/>
    </w:rPr>
  </w:style>
  <w:style w:type="paragraph" w:styleId="Heading1">
    <w:name w:val="heading 1"/>
    <w:basedOn w:val="Normal"/>
    <w:next w:val="Normal"/>
    <w:link w:val="Heading1Char"/>
    <w:qFormat/>
    <w:rsid w:val="00931920"/>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link w:val="Heading2Char"/>
    <w:qFormat/>
    <w:rsid w:val="00931920"/>
    <w:pPr>
      <w:keepNext/>
      <w:spacing w:before="240" w:after="60"/>
      <w:outlineLvl w:val="1"/>
    </w:pPr>
    <w:rPr>
      <w:rFonts w:ascii="Arial" w:hAnsi="Arial" w:cs="Arial"/>
      <w:b/>
      <w:bCs/>
      <w:i/>
      <w:iCs/>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931920"/>
    <w:rPr>
      <w:rFonts w:ascii="Arial" w:eastAsia="Times New Roman" w:hAnsi="Arial" w:cs="Arial"/>
      <w:b/>
      <w:bCs/>
      <w:kern w:val="32"/>
      <w:sz w:val="32"/>
      <w:szCs w:val="32"/>
      <w:lang w:val="en-US"/>
    </w:rPr>
  </w:style>
  <w:style w:type="character" w:customStyle="1" w:styleId="Heading2Char">
    <w:name w:val="Heading 2 Char"/>
    <w:link w:val="Heading2"/>
    <w:rsid w:val="00931920"/>
    <w:rPr>
      <w:rFonts w:ascii="Arial" w:eastAsia="Times New Roman" w:hAnsi="Arial" w:cs="Arial"/>
      <w:b/>
      <w:bCs/>
      <w:i/>
      <w:iCs/>
      <w:sz w:val="28"/>
      <w:szCs w:val="28"/>
      <w:lang w:val="en-GB" w:eastAsia="en-GB"/>
    </w:rPr>
  </w:style>
  <w:style w:type="character" w:styleId="Hyperlink">
    <w:name w:val="Hyperlink"/>
    <w:rsid w:val="00931920"/>
    <w:rPr>
      <w:color w:val="0000FF"/>
      <w:u w:val="single"/>
    </w:rPr>
  </w:style>
  <w:style w:type="paragraph" w:customStyle="1" w:styleId="StyleVerdanaRight05cm">
    <w:name w:val="Style Verdana Right:  0.5 cm"/>
    <w:basedOn w:val="Normal"/>
    <w:rsid w:val="00931920"/>
    <w:pPr>
      <w:numPr>
        <w:numId w:val="4"/>
      </w:numPr>
    </w:pPr>
  </w:style>
  <w:style w:type="paragraph" w:styleId="Header">
    <w:name w:val="header"/>
    <w:basedOn w:val="Normal"/>
    <w:link w:val="HeaderChar"/>
    <w:rsid w:val="00931920"/>
    <w:pPr>
      <w:numPr>
        <w:numId w:val="4"/>
      </w:numPr>
      <w:tabs>
        <w:tab w:val="clear" w:pos="567"/>
        <w:tab w:val="center" w:pos="4153"/>
        <w:tab w:val="right" w:pos="8306"/>
      </w:tabs>
      <w:ind w:left="0" w:firstLine="0"/>
    </w:pPr>
  </w:style>
  <w:style w:type="character" w:customStyle="1" w:styleId="HeaderChar">
    <w:name w:val="Header Char"/>
    <w:link w:val="Header"/>
    <w:uiPriority w:val="99"/>
    <w:rsid w:val="00931920"/>
    <w:rPr>
      <w:rFonts w:ascii="Verdana" w:eastAsia="Times New Roman" w:hAnsi="Verdana" w:cs="Times New Roman"/>
      <w:szCs w:val="24"/>
      <w:lang w:val="en-GB" w:eastAsia="en-GB"/>
    </w:rPr>
  </w:style>
  <w:style w:type="paragraph" w:styleId="Footer">
    <w:name w:val="footer"/>
    <w:basedOn w:val="Normal"/>
    <w:link w:val="FooterChar"/>
    <w:rsid w:val="00931920"/>
    <w:pPr>
      <w:tabs>
        <w:tab w:val="center" w:pos="4153"/>
        <w:tab w:val="right" w:pos="8306"/>
      </w:tabs>
    </w:pPr>
  </w:style>
  <w:style w:type="character" w:customStyle="1" w:styleId="FooterChar">
    <w:name w:val="Footer Char"/>
    <w:link w:val="Footer"/>
    <w:uiPriority w:val="99"/>
    <w:rsid w:val="00931920"/>
    <w:rPr>
      <w:rFonts w:ascii="Verdana" w:eastAsia="Times New Roman" w:hAnsi="Verdana" w:cs="Times New Roman"/>
      <w:szCs w:val="24"/>
      <w:lang w:val="en-GB" w:eastAsia="en-GB"/>
    </w:rPr>
  </w:style>
  <w:style w:type="character" w:styleId="PageNumber">
    <w:name w:val="page number"/>
    <w:basedOn w:val="DefaultParagraphFont"/>
    <w:rsid w:val="00931920"/>
  </w:style>
  <w:style w:type="character" w:styleId="FollowedHyperlink">
    <w:name w:val="FollowedHyperlink"/>
    <w:rsid w:val="00931920"/>
    <w:rPr>
      <w:color w:val="800080"/>
      <w:u w:val="single"/>
    </w:rPr>
  </w:style>
  <w:style w:type="character" w:customStyle="1" w:styleId="BalloonTextChar">
    <w:name w:val="Balloon Text Char"/>
    <w:link w:val="BalloonText"/>
    <w:semiHidden/>
    <w:rsid w:val="00931920"/>
    <w:rPr>
      <w:rFonts w:ascii="Tahoma" w:eastAsia="Times New Roman" w:hAnsi="Tahoma" w:cs="Tahoma"/>
      <w:sz w:val="16"/>
      <w:szCs w:val="16"/>
      <w:lang w:val="en-GB" w:eastAsia="en-GB"/>
    </w:rPr>
  </w:style>
  <w:style w:type="paragraph" w:styleId="BalloonText">
    <w:name w:val="Balloon Text"/>
    <w:basedOn w:val="Normal"/>
    <w:link w:val="BalloonTextChar"/>
    <w:semiHidden/>
    <w:rsid w:val="00931920"/>
    <w:rPr>
      <w:rFonts w:ascii="Tahoma" w:hAnsi="Tahoma" w:cs="Tahoma"/>
      <w:sz w:val="16"/>
      <w:szCs w:val="16"/>
    </w:rPr>
  </w:style>
  <w:style w:type="character" w:customStyle="1" w:styleId="BalloonTextChar1">
    <w:name w:val="Balloon Text Char1"/>
    <w:link w:val="BalloonText"/>
    <w:uiPriority w:val="99"/>
    <w:semiHidden/>
    <w:rsid w:val="00931920"/>
    <w:rPr>
      <w:rFonts w:ascii="Lucida Grande" w:eastAsia="Times New Roman" w:hAnsi="Lucida Grande" w:cs="Times New Roman"/>
      <w:sz w:val="18"/>
      <w:szCs w:val="18"/>
      <w:lang w:val="en-GB" w:eastAsia="en-GB"/>
    </w:rPr>
  </w:style>
  <w:style w:type="character" w:styleId="CommentReference">
    <w:name w:val="annotation reference"/>
    <w:rsid w:val="00931920"/>
    <w:rPr>
      <w:sz w:val="18"/>
      <w:szCs w:val="18"/>
    </w:rPr>
  </w:style>
  <w:style w:type="paragraph" w:styleId="CommentText">
    <w:name w:val="annotation text"/>
    <w:basedOn w:val="Normal"/>
    <w:link w:val="CommentTextChar"/>
    <w:rsid w:val="00931920"/>
    <w:rPr>
      <w:sz w:val="24"/>
    </w:rPr>
  </w:style>
  <w:style w:type="character" w:customStyle="1" w:styleId="CommentTextChar">
    <w:name w:val="Comment Text Char"/>
    <w:link w:val="CommentText"/>
    <w:rsid w:val="00931920"/>
    <w:rPr>
      <w:rFonts w:ascii="Verdana" w:eastAsia="Times New Roman" w:hAnsi="Verdana" w:cs="Times New Roman"/>
      <w:sz w:val="24"/>
      <w:szCs w:val="24"/>
      <w:lang w:val="en-GB" w:eastAsia="en-GB"/>
    </w:rPr>
  </w:style>
  <w:style w:type="paragraph" w:styleId="NormalWeb">
    <w:name w:val="Normal (Web)"/>
    <w:basedOn w:val="Normal"/>
    <w:rsid w:val="00931920"/>
    <w:pPr>
      <w:spacing w:before="100" w:beforeAutospacing="1" w:after="100" w:afterAutospacing="1"/>
    </w:pPr>
    <w:rPr>
      <w:rFonts w:ascii="Times New Roman" w:hAnsi="Times New Roman"/>
      <w:sz w:val="24"/>
    </w:rPr>
  </w:style>
  <w:style w:type="table" w:styleId="TableGrid">
    <w:name w:val="Table Grid"/>
    <w:basedOn w:val="TableNormal"/>
    <w:rsid w:val="001E0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adionz.co.nz/national/programmes/ourchangingworld/200907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Superconductivity – Bob Buckley interview</vt:lpstr>
    </vt:vector>
  </TitlesOfParts>
  <Company>The University of Waikato</Company>
  <LinksUpToDate>false</LinksUpToDate>
  <CharactersWithSpaces>4184</CharactersWithSpaces>
  <SharedDoc>false</SharedDoc>
  <HLinks>
    <vt:vector size="36" baseType="variant">
      <vt:variant>
        <vt:i4>8323178</vt:i4>
      </vt:variant>
      <vt:variant>
        <vt:i4>12</vt:i4>
      </vt:variant>
      <vt:variant>
        <vt:i4>0</vt:i4>
      </vt:variant>
      <vt:variant>
        <vt:i4>5</vt:i4>
      </vt:variant>
      <vt:variant>
        <vt:lpwstr>http://www.radionz.co.nz/national/programmes/ourchangingworld/20090716</vt:lpwstr>
      </vt:variant>
      <vt:variant>
        <vt:lpwstr/>
      </vt:variant>
      <vt:variant>
        <vt:i4>589843</vt:i4>
      </vt:variant>
      <vt:variant>
        <vt:i4>9</vt:i4>
      </vt:variant>
      <vt:variant>
        <vt:i4>0</vt:i4>
      </vt:variant>
      <vt:variant>
        <vt:i4>5</vt:i4>
      </vt:variant>
      <vt:variant>
        <vt:lpwstr/>
      </vt:variant>
      <vt:variant>
        <vt:lpwstr>Worksheet</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Superconductivity – Bob Buckley interview</dc:title>
  <dc:creator>Science Learning Hub The University of Waikato</dc:creator>
  <cp:lastModifiedBy>Vanya Bootham</cp:lastModifiedBy>
  <cp:revision>2</cp:revision>
  <dcterms:created xsi:type="dcterms:W3CDTF">2017-12-03T21:04:00Z</dcterms:created>
  <dcterms:modified xsi:type="dcterms:W3CDTF">2017-12-03T21:04:00Z</dcterms:modified>
</cp:coreProperties>
</file>