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FF842" w14:textId="61655D69" w:rsidR="009C45DA" w:rsidRPr="00C876E5" w:rsidRDefault="009C45DA" w:rsidP="009C45DA">
      <w:pPr>
        <w:jc w:val="center"/>
        <w:rPr>
          <w:b/>
          <w:sz w:val="24"/>
        </w:rPr>
      </w:pPr>
      <w:bookmarkStart w:id="0" w:name="_GoBack"/>
      <w:bookmarkEnd w:id="0"/>
      <w:r w:rsidRPr="00C876E5">
        <w:rPr>
          <w:b/>
          <w:sz w:val="24"/>
        </w:rPr>
        <w:t xml:space="preserve">ACTIVITY: </w:t>
      </w:r>
      <w:r>
        <w:rPr>
          <w:b/>
          <w:sz w:val="24"/>
        </w:rPr>
        <w:t>Symbol find</w:t>
      </w:r>
    </w:p>
    <w:p w14:paraId="65A3D750" w14:textId="77777777" w:rsidR="009C45DA" w:rsidRDefault="009C45DA" w:rsidP="009C45DA"/>
    <w:p w14:paraId="59880203" w14:textId="77777777" w:rsidR="009C45DA" w:rsidRDefault="009C45DA" w:rsidP="009C45D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1C200C9" w14:textId="77777777" w:rsidR="009C45DA" w:rsidRDefault="009C45DA" w:rsidP="009C45D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AA4F4BD" w14:textId="77777777" w:rsidR="009C45DA" w:rsidRDefault="009C45DA" w:rsidP="009C45DA">
      <w:pPr>
        <w:pBdr>
          <w:top w:val="single" w:sz="4" w:space="1" w:color="auto"/>
          <w:left w:val="single" w:sz="4" w:space="1" w:color="auto"/>
          <w:bottom w:val="single" w:sz="4" w:space="1" w:color="auto"/>
          <w:right w:val="single" w:sz="4" w:space="1" w:color="auto"/>
        </w:pBdr>
      </w:pPr>
      <w:r>
        <w:t>In this activity, students become familiar with symbols of the chemical elements by creating them using letters from a phrase or sentence.</w:t>
      </w:r>
    </w:p>
    <w:p w14:paraId="454DC8B5" w14:textId="77777777" w:rsidR="009C45DA" w:rsidRPr="00747D4A" w:rsidRDefault="009C45DA" w:rsidP="009C45DA">
      <w:pPr>
        <w:pBdr>
          <w:top w:val="single" w:sz="4" w:space="1" w:color="auto"/>
          <w:left w:val="single" w:sz="4" w:space="1" w:color="auto"/>
          <w:bottom w:val="single" w:sz="4" w:space="1" w:color="auto"/>
          <w:right w:val="single" w:sz="4" w:space="1" w:color="auto"/>
        </w:pBdr>
        <w:rPr>
          <w:b/>
        </w:rPr>
      </w:pPr>
    </w:p>
    <w:p w14:paraId="54199D9F" w14:textId="77777777" w:rsidR="009C45DA" w:rsidRPr="00831ACD" w:rsidRDefault="009C45DA" w:rsidP="009C45DA">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5C0BCBE" w14:textId="77777777" w:rsidR="009C45DA" w:rsidRDefault="009C45DA" w:rsidP="009C45DA">
      <w:pPr>
        <w:pStyle w:val="StyleVerdanaRight05cm"/>
        <w:numPr>
          <w:ilvl w:val="0"/>
          <w:numId w:val="5"/>
        </w:numPr>
        <w:pBdr>
          <w:top w:val="single" w:sz="4" w:space="1" w:color="auto"/>
          <w:left w:val="single" w:sz="4" w:space="1" w:color="auto"/>
          <w:bottom w:val="single" w:sz="4" w:space="1" w:color="auto"/>
          <w:right w:val="single" w:sz="4" w:space="1" w:color="auto"/>
        </w:pBdr>
      </w:pPr>
      <w:r>
        <w:t>recognise element symbols</w:t>
      </w:r>
    </w:p>
    <w:p w14:paraId="7E15B902" w14:textId="77777777" w:rsidR="009C45DA" w:rsidRDefault="009C45DA" w:rsidP="009C45DA">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correctly link element names with element names and vice versa </w:t>
      </w:r>
    </w:p>
    <w:p w14:paraId="226788D3" w14:textId="77777777" w:rsidR="009C45DA" w:rsidRPr="00B9405A" w:rsidRDefault="009C45DA" w:rsidP="009C45DA">
      <w:pPr>
        <w:pStyle w:val="StyleVerdanaRight05cm"/>
        <w:numPr>
          <w:ilvl w:val="0"/>
          <w:numId w:val="5"/>
        </w:numPr>
        <w:pBdr>
          <w:top w:val="single" w:sz="4" w:space="1" w:color="auto"/>
          <w:left w:val="single" w:sz="4" w:space="1" w:color="auto"/>
          <w:bottom w:val="single" w:sz="4" w:space="1" w:color="auto"/>
          <w:right w:val="single" w:sz="4" w:space="1" w:color="auto"/>
        </w:pBdr>
      </w:pPr>
      <w:r>
        <w:t>demonstrate element recognition through symbol and name for at least 20 elements.</w:t>
      </w:r>
    </w:p>
    <w:p w14:paraId="78F8CD4E" w14:textId="77777777" w:rsidR="009C45DA" w:rsidRDefault="009C45DA" w:rsidP="009C45DA"/>
    <w:p w14:paraId="7BE9348D" w14:textId="77777777" w:rsidR="009C45DA" w:rsidRPr="00C876E5" w:rsidRDefault="00D91144" w:rsidP="009C45DA">
      <w:hyperlink w:anchor="Introduction" w:history="1">
        <w:r w:rsidR="009C45DA" w:rsidRPr="003811FA">
          <w:rPr>
            <w:rStyle w:val="Hyperlink"/>
          </w:rPr>
          <w:t>Introduction/background notes</w:t>
        </w:r>
      </w:hyperlink>
    </w:p>
    <w:p w14:paraId="3C91F1F2" w14:textId="77777777" w:rsidR="009C45DA" w:rsidRDefault="00D91144" w:rsidP="009C45DA">
      <w:hyperlink w:anchor="need" w:history="1">
        <w:r w:rsidR="009C45DA" w:rsidRPr="00CA4376">
          <w:rPr>
            <w:rStyle w:val="Hyperlink"/>
          </w:rPr>
          <w:t>What you need</w:t>
        </w:r>
      </w:hyperlink>
    </w:p>
    <w:p w14:paraId="45FB99F8" w14:textId="77777777" w:rsidR="009C45DA" w:rsidRPr="00C876E5" w:rsidRDefault="00D91144" w:rsidP="009C45DA">
      <w:hyperlink w:anchor="Do" w:history="1">
        <w:r w:rsidR="009C45DA" w:rsidRPr="00FE4289">
          <w:rPr>
            <w:rStyle w:val="Hyperlink"/>
          </w:rPr>
          <w:t>What to do</w:t>
        </w:r>
      </w:hyperlink>
    </w:p>
    <w:p w14:paraId="604E9CC1" w14:textId="77777777" w:rsidR="009C45DA" w:rsidRDefault="009C45DA" w:rsidP="009C45DA"/>
    <w:p w14:paraId="42E073E7" w14:textId="77777777" w:rsidR="009C45DA" w:rsidRDefault="009C45DA" w:rsidP="009C45DA">
      <w:pPr>
        <w:rPr>
          <w:b/>
        </w:rPr>
      </w:pPr>
      <w:bookmarkStart w:id="1" w:name="Introduction"/>
      <w:bookmarkEnd w:id="1"/>
      <w:r w:rsidRPr="00B02A70">
        <w:rPr>
          <w:b/>
        </w:rPr>
        <w:t>Introduction/background</w:t>
      </w:r>
    </w:p>
    <w:p w14:paraId="37CB2BF3" w14:textId="77777777" w:rsidR="009C45DA" w:rsidRPr="00B02A70" w:rsidRDefault="009C45DA" w:rsidP="009C45DA">
      <w:pPr>
        <w:rPr>
          <w:b/>
        </w:rPr>
      </w:pPr>
    </w:p>
    <w:p w14:paraId="0861EA9D" w14:textId="77777777" w:rsidR="009C45DA" w:rsidRDefault="009C45DA" w:rsidP="009C45DA">
      <w:r>
        <w:t xml:space="preserve">A current version of the periodic table lists the names and symbols of the 112 elements discovered and named to date. It can be a daunting task getting to know the names and symbols of these elements. As an aid to becoming more familiar with these names and symbols, this activity is based around a common quotation or saying and analysing the pattern of letters present. Some letters and combinations of letters remind us of element symbols. </w:t>
      </w:r>
    </w:p>
    <w:p w14:paraId="2F723AA4" w14:textId="77777777" w:rsidR="009C45DA" w:rsidRPr="00B02A70" w:rsidRDefault="009C45DA" w:rsidP="009C45DA"/>
    <w:p w14:paraId="4C40627F" w14:textId="77777777" w:rsidR="009C45DA" w:rsidRPr="00B02A70" w:rsidRDefault="009C45DA" w:rsidP="009C45DA">
      <w:pPr>
        <w:rPr>
          <w:b/>
        </w:rPr>
      </w:pPr>
      <w:bookmarkStart w:id="2" w:name="need"/>
      <w:bookmarkEnd w:id="2"/>
      <w:r w:rsidRPr="00B02A70">
        <w:rPr>
          <w:b/>
        </w:rPr>
        <w:t>What you need</w:t>
      </w:r>
    </w:p>
    <w:p w14:paraId="5D0F6F76" w14:textId="77777777" w:rsidR="009C45DA" w:rsidRDefault="009C45DA" w:rsidP="009C45DA"/>
    <w:p w14:paraId="3433ED17" w14:textId="77777777" w:rsidR="009C45DA" w:rsidRDefault="009C45DA" w:rsidP="009C45DA">
      <w:pPr>
        <w:numPr>
          <w:ilvl w:val="0"/>
          <w:numId w:val="6"/>
        </w:numPr>
      </w:pPr>
      <w:r>
        <w:t xml:space="preserve">A copy of the periodic table </w:t>
      </w:r>
    </w:p>
    <w:p w14:paraId="471B626C" w14:textId="77777777" w:rsidR="009C45DA" w:rsidRDefault="009C45DA" w:rsidP="009C45DA">
      <w:pPr>
        <w:numPr>
          <w:ilvl w:val="0"/>
          <w:numId w:val="6"/>
        </w:numPr>
      </w:pPr>
      <w:r>
        <w:t>Several famous quotations or sayings</w:t>
      </w:r>
    </w:p>
    <w:p w14:paraId="009BA5A0" w14:textId="77777777" w:rsidR="009C45DA" w:rsidRPr="00DF0A8E" w:rsidRDefault="009C45DA" w:rsidP="009C45DA"/>
    <w:p w14:paraId="6E2D9D2D" w14:textId="77777777" w:rsidR="009C45DA" w:rsidRDefault="009C45DA" w:rsidP="009C45DA">
      <w:pPr>
        <w:rPr>
          <w:b/>
        </w:rPr>
      </w:pPr>
      <w:bookmarkStart w:id="3" w:name="Do"/>
      <w:bookmarkEnd w:id="3"/>
      <w:r w:rsidRPr="00B02A70">
        <w:rPr>
          <w:b/>
        </w:rPr>
        <w:t>What to do</w:t>
      </w:r>
    </w:p>
    <w:p w14:paraId="66F3AE13" w14:textId="77777777" w:rsidR="009C45DA" w:rsidRPr="00EE1144" w:rsidRDefault="009C45DA" w:rsidP="009C45DA"/>
    <w:p w14:paraId="2D69F57B" w14:textId="77777777" w:rsidR="009C45DA" w:rsidRPr="00EE1144" w:rsidRDefault="009C45DA" w:rsidP="009C45DA">
      <w:pPr>
        <w:numPr>
          <w:ilvl w:val="0"/>
          <w:numId w:val="16"/>
        </w:numPr>
      </w:pPr>
      <w:r>
        <w:t>Have students f</w:t>
      </w:r>
      <w:r w:rsidRPr="00EE1144">
        <w:t xml:space="preserve">ind a suitable quotation/saying and find as many element symbols as </w:t>
      </w:r>
      <w:r>
        <w:t>they</w:t>
      </w:r>
      <w:r w:rsidRPr="00EE1144">
        <w:t xml:space="preserve"> can </w:t>
      </w:r>
      <w:proofErr w:type="gramStart"/>
      <w:r w:rsidRPr="00EE1144">
        <w:t>using</w:t>
      </w:r>
      <w:proofErr w:type="gramEnd"/>
      <w:r w:rsidRPr="00EE1144">
        <w:t xml:space="preserve"> each letter from the quotation/saying only once. </w:t>
      </w:r>
    </w:p>
    <w:p w14:paraId="54FB3CB5" w14:textId="77777777" w:rsidR="009C45DA" w:rsidRDefault="009C45DA" w:rsidP="009C45DA"/>
    <w:p w14:paraId="4554E177" w14:textId="77777777" w:rsidR="009C45DA" w:rsidRDefault="009C45DA" w:rsidP="009C45DA">
      <w:pPr>
        <w:ind w:left="720"/>
      </w:pPr>
      <w:r w:rsidRPr="00EE1144">
        <w:t>Here’s an example using some graffiti that appeared on the wall of a London underground station: “Life is a sexually transmitted disease.”</w:t>
      </w:r>
      <w:r>
        <w:t xml:space="preserve"> </w:t>
      </w:r>
    </w:p>
    <w:p w14:paraId="645A79C8" w14:textId="77777777" w:rsidR="009C45DA" w:rsidRDefault="009C45DA" w:rsidP="009C45DA">
      <w:pPr>
        <w:ind w:left="720"/>
      </w:pPr>
    </w:p>
    <w:p w14:paraId="7DFEC88A" w14:textId="77777777" w:rsidR="009C45DA" w:rsidRDefault="009C45DA" w:rsidP="009C45DA">
      <w:pPr>
        <w:ind w:left="720"/>
      </w:pPr>
      <w:r w:rsidRPr="00EE1144">
        <w:t xml:space="preserve">Symbols of elements able to be extracted are Li, Fe, Si, As, </w:t>
      </w:r>
      <w:proofErr w:type="spellStart"/>
      <w:r w:rsidRPr="00EE1144">
        <w:t>Xe</w:t>
      </w:r>
      <w:proofErr w:type="spellEnd"/>
      <w:r w:rsidRPr="00EE1144">
        <w:t xml:space="preserve">, Al, Lu, Y, Ta, Rn, Sm, </w:t>
      </w:r>
      <w:proofErr w:type="spellStart"/>
      <w:r w:rsidRPr="00EE1144">
        <w:t>Ti</w:t>
      </w:r>
      <w:proofErr w:type="spellEnd"/>
      <w:r w:rsidRPr="00EE1144">
        <w:t xml:space="preserve">, </w:t>
      </w:r>
      <w:proofErr w:type="spellStart"/>
      <w:r w:rsidRPr="00EE1144">
        <w:t>Te</w:t>
      </w:r>
      <w:proofErr w:type="spellEnd"/>
      <w:r w:rsidRPr="00EE1144">
        <w:t>, S, I, Ds.</w:t>
      </w:r>
      <w:r>
        <w:t xml:space="preserve"> </w:t>
      </w:r>
      <w:r w:rsidRPr="00EE1144">
        <w:t>Letters left over are d</w:t>
      </w:r>
      <w:r>
        <w:t>,</w:t>
      </w:r>
      <w:r w:rsidRPr="00EE1144">
        <w:t xml:space="preserve"> e</w:t>
      </w:r>
      <w:r>
        <w:t>,</w:t>
      </w:r>
      <w:r w:rsidRPr="00EE1144">
        <w:t xml:space="preserve"> e</w:t>
      </w:r>
      <w:r>
        <w:t>,</w:t>
      </w:r>
      <w:r w:rsidRPr="00EE1144">
        <w:t xml:space="preserve"> a.</w:t>
      </w:r>
      <w:r>
        <w:t xml:space="preserve"> </w:t>
      </w:r>
    </w:p>
    <w:p w14:paraId="32606300" w14:textId="77777777" w:rsidR="009C45DA" w:rsidRDefault="009C45DA" w:rsidP="009C45DA">
      <w:pPr>
        <w:ind w:left="720"/>
      </w:pPr>
    </w:p>
    <w:p w14:paraId="36C2BD0F" w14:textId="77777777" w:rsidR="009C45DA" w:rsidRPr="00EE1144" w:rsidRDefault="009C45DA" w:rsidP="009C45DA">
      <w:pPr>
        <w:ind w:left="720"/>
      </w:pPr>
      <w:r w:rsidRPr="00EE1144">
        <w:t>Restrictions can be imposed on the way the letters are used. For example, if the letters or combination of letters is restricted to reading from left to right then the phrase above gives the following symbols:</w:t>
      </w:r>
      <w:r>
        <w:t xml:space="preserve"> </w:t>
      </w:r>
      <w:r w:rsidRPr="00EE1144">
        <w:t xml:space="preserve">Li, Fe, I, S, As or Se, U, Al, Y, Ra, N, Sm, </w:t>
      </w:r>
      <w:proofErr w:type="spellStart"/>
      <w:r w:rsidRPr="00EE1144">
        <w:t>Te</w:t>
      </w:r>
      <w:proofErr w:type="spellEnd"/>
      <w:r w:rsidRPr="00EE1144">
        <w:t>, As</w:t>
      </w:r>
      <w:r>
        <w:t xml:space="preserve">. </w:t>
      </w:r>
    </w:p>
    <w:p w14:paraId="67DBBBEB" w14:textId="77777777" w:rsidR="009C45DA" w:rsidRDefault="009C45DA" w:rsidP="009C45DA"/>
    <w:p w14:paraId="73C50D8B" w14:textId="77777777" w:rsidR="009C45DA" w:rsidRDefault="009C45DA" w:rsidP="009C45DA">
      <w:pPr>
        <w:numPr>
          <w:ilvl w:val="0"/>
          <w:numId w:val="16"/>
        </w:numPr>
      </w:pPr>
      <w:r>
        <w:t>Have students w</w:t>
      </w:r>
      <w:r w:rsidRPr="00EE1144">
        <w:t>rite the name and symbol of each element found and locate its position on a copy of the periodic table.</w:t>
      </w:r>
    </w:p>
    <w:p w14:paraId="69A59244" w14:textId="77777777" w:rsidR="009C45DA" w:rsidRPr="00EE1144" w:rsidRDefault="009C45DA" w:rsidP="009C45DA"/>
    <w:p w14:paraId="0FE935D0" w14:textId="77777777" w:rsidR="009C45DA" w:rsidRPr="00EE1144" w:rsidRDefault="009C45DA" w:rsidP="009C45DA">
      <w:pPr>
        <w:ind w:left="720"/>
      </w:pPr>
      <w:r w:rsidRPr="00EE1144">
        <w:t>Th</w:t>
      </w:r>
      <w:r>
        <w:t>e first</w:t>
      </w:r>
      <w:r w:rsidRPr="00EE1144">
        <w:t xml:space="preserve"> attempt </w:t>
      </w:r>
      <w:r>
        <w:t xml:space="preserve">above </w:t>
      </w:r>
      <w:r w:rsidRPr="00EE1144">
        <w:t>found 16 element symbols. The names of these elements are</w:t>
      </w:r>
      <w:r>
        <w:t xml:space="preserve"> </w:t>
      </w:r>
      <w:r w:rsidRPr="00EE1144">
        <w:t xml:space="preserve">lithium, iron, silicon, arsenic, xenon, aluminium, lutetium, yttrium, tantalum, radon, samarium, titanium, tellurium, </w:t>
      </w:r>
      <w:proofErr w:type="spellStart"/>
      <w:r w:rsidRPr="00EE1144">
        <w:t>sulfur</w:t>
      </w:r>
      <w:proofErr w:type="spellEnd"/>
      <w:r w:rsidRPr="00EE1144">
        <w:t xml:space="preserve">, iodine, </w:t>
      </w:r>
      <w:proofErr w:type="spellStart"/>
      <w:r w:rsidRPr="00EE1144">
        <w:t>darmstadtium</w:t>
      </w:r>
      <w:proofErr w:type="spellEnd"/>
      <w:r w:rsidRPr="00EE1144">
        <w:t>.</w:t>
      </w:r>
    </w:p>
    <w:p w14:paraId="00C230C0" w14:textId="77777777" w:rsidR="009C45DA" w:rsidRDefault="009C45DA" w:rsidP="009C45DA"/>
    <w:p w14:paraId="34D4F477" w14:textId="77777777" w:rsidR="009C45DA" w:rsidRPr="00EE1144" w:rsidRDefault="009C45DA" w:rsidP="009C45DA">
      <w:pPr>
        <w:numPr>
          <w:ilvl w:val="0"/>
          <w:numId w:val="16"/>
        </w:numPr>
      </w:pPr>
      <w:r>
        <w:t>Have students c</w:t>
      </w:r>
      <w:r w:rsidRPr="00EE1144">
        <w:t>hallenge a friend to do better.</w:t>
      </w:r>
    </w:p>
    <w:p w14:paraId="68B35458" w14:textId="77777777" w:rsidR="009C45DA" w:rsidRDefault="009C45DA" w:rsidP="009C45DA"/>
    <w:p w14:paraId="42B79484" w14:textId="77777777" w:rsidR="009C45DA" w:rsidRPr="00EE1144" w:rsidRDefault="009C45DA" w:rsidP="009C45DA"/>
    <w:p w14:paraId="17C95456" w14:textId="77777777" w:rsidR="009C45DA" w:rsidRPr="00EE1144" w:rsidRDefault="009C45DA" w:rsidP="009C45DA"/>
    <w:sectPr w:rsidR="009C45DA" w:rsidRPr="00EE1144" w:rsidSect="009C45DA">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CE35" w14:textId="77777777" w:rsidR="00D91144" w:rsidRDefault="00D91144">
      <w:r>
        <w:separator/>
      </w:r>
    </w:p>
  </w:endnote>
  <w:endnote w:type="continuationSeparator" w:id="0">
    <w:p w14:paraId="5A555C87" w14:textId="77777777" w:rsidR="00D91144" w:rsidRDefault="00D9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D4AB" w14:textId="77777777" w:rsidR="009C45DA" w:rsidRDefault="009C45DA" w:rsidP="009C45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0A22">
      <w:rPr>
        <w:rStyle w:val="PageNumber"/>
        <w:noProof/>
      </w:rPr>
      <w:t>1</w:t>
    </w:r>
    <w:r>
      <w:rPr>
        <w:rStyle w:val="PageNumber"/>
      </w:rPr>
      <w:fldChar w:fldCharType="end"/>
    </w:r>
  </w:p>
  <w:p w14:paraId="4941AC14" w14:textId="77777777" w:rsidR="00900A22" w:rsidRPr="005E307E" w:rsidRDefault="00900A22" w:rsidP="00900A22">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63C82FE4" w14:textId="1D5B6C94" w:rsidR="009C45DA" w:rsidRPr="00900A22" w:rsidRDefault="00900A22" w:rsidP="00900A22">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C80B" w14:textId="77777777" w:rsidR="00D91144" w:rsidRDefault="00D91144">
      <w:r>
        <w:separator/>
      </w:r>
    </w:p>
  </w:footnote>
  <w:footnote w:type="continuationSeparator" w:id="0">
    <w:p w14:paraId="34E44E90" w14:textId="77777777" w:rsidR="00D91144" w:rsidRDefault="00D911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00A22" w:rsidRPr="00251C18" w14:paraId="4FE699EB" w14:textId="77777777" w:rsidTr="00900A22">
      <w:trPr>
        <w:trHeight w:val="200"/>
      </w:trPr>
      <w:tc>
        <w:tcPr>
          <w:tcW w:w="1980" w:type="dxa"/>
          <w:shd w:val="clear" w:color="auto" w:fill="auto"/>
        </w:tcPr>
        <w:p w14:paraId="7790E3EA" w14:textId="77777777" w:rsidR="00900A22" w:rsidRPr="00251C18" w:rsidRDefault="00900A22" w:rsidP="00A11049">
          <w:pPr>
            <w:pStyle w:val="Header"/>
            <w:tabs>
              <w:tab w:val="clear" w:pos="4320"/>
              <w:tab w:val="clear" w:pos="8640"/>
            </w:tabs>
            <w:rPr>
              <w:rFonts w:cs="Arial"/>
              <w:color w:val="3366FF"/>
            </w:rPr>
          </w:pPr>
        </w:p>
      </w:tc>
      <w:tc>
        <w:tcPr>
          <w:tcW w:w="7654" w:type="dxa"/>
          <w:shd w:val="clear" w:color="auto" w:fill="auto"/>
          <w:vAlign w:val="center"/>
        </w:tcPr>
        <w:p w14:paraId="0C8470C3" w14:textId="7C1A1DAE" w:rsidR="00900A22" w:rsidRPr="00251C18" w:rsidRDefault="00900A22" w:rsidP="00A11049">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Symbol find</w:t>
          </w:r>
        </w:p>
      </w:tc>
    </w:tr>
  </w:tbl>
  <w:p w14:paraId="5CABA53C" w14:textId="77777777" w:rsidR="00900A22" w:rsidRDefault="00900A22" w:rsidP="00900A22">
    <w:pPr>
      <w:pStyle w:val="Header"/>
    </w:pPr>
    <w:r>
      <w:rPr>
        <w:noProof/>
        <w:lang w:val="en-US" w:eastAsia="en-US"/>
      </w:rPr>
      <w:drawing>
        <wp:anchor distT="0" distB="0" distL="114300" distR="114300" simplePos="0" relativeHeight="251659264" behindDoc="0" locked="0" layoutInCell="1" allowOverlap="1" wp14:anchorId="49068AB2" wp14:editId="1B039805">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4A7C4" w14:textId="77777777" w:rsidR="009C45DA" w:rsidRPr="00900A22" w:rsidRDefault="009C45DA" w:rsidP="00900A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C08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CD3DAE"/>
    <w:multiLevelType w:val="hybridMultilevel"/>
    <w:tmpl w:val="DA487F08"/>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95FC5"/>
    <w:multiLevelType w:val="multilevel"/>
    <w:tmpl w:val="A760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E3E6439"/>
    <w:multiLevelType w:val="hybridMultilevel"/>
    <w:tmpl w:val="4C78224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7"/>
  </w:num>
  <w:num w:numId="4">
    <w:abstractNumId w:val="5"/>
  </w:num>
  <w:num w:numId="5">
    <w:abstractNumId w:val="14"/>
  </w:num>
  <w:num w:numId="6">
    <w:abstractNumId w:val="11"/>
  </w:num>
  <w:num w:numId="7">
    <w:abstractNumId w:val="13"/>
  </w:num>
  <w:num w:numId="8">
    <w:abstractNumId w:val="12"/>
  </w:num>
  <w:num w:numId="9">
    <w:abstractNumId w:val="8"/>
  </w:num>
  <w:num w:numId="10">
    <w:abstractNumId w:val="3"/>
  </w:num>
  <w:num w:numId="11">
    <w:abstractNumId w:val="9"/>
  </w:num>
  <w:num w:numId="12">
    <w:abstractNumId w:val="1"/>
  </w:num>
  <w:num w:numId="13">
    <w:abstractNumId w:val="15"/>
  </w:num>
  <w:num w:numId="14">
    <w:abstractNumId w:val="10"/>
  </w:num>
  <w:num w:numId="15">
    <w:abstractNumId w:val="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900A22"/>
    <w:rsid w:val="00931A22"/>
    <w:rsid w:val="009C45DA"/>
    <w:rsid w:val="00AB3BED"/>
    <w:rsid w:val="00AB4456"/>
    <w:rsid w:val="00AC0DE3"/>
    <w:rsid w:val="00C12D07"/>
    <w:rsid w:val="00D911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4E7F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31A22"/>
    <w:rPr>
      <w:color w:val="0000FF"/>
      <w:u w:val="single"/>
    </w:rPr>
  </w:style>
  <w:style w:type="character" w:customStyle="1" w:styleId="Heading1Char">
    <w:name w:val="Heading 1 Char"/>
    <w:basedOn w:val="DefaultParagraphFont"/>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basedOn w:val="DefaultParagraphFont"/>
    <w:rsid w:val="00A43FFD"/>
    <w:rPr>
      <w:color w:val="800080"/>
      <w:u w:val="single"/>
    </w:rPr>
  </w:style>
  <w:style w:type="character" w:customStyle="1" w:styleId="HeaderChar">
    <w:name w:val="Header Char"/>
    <w:basedOn w:val="DefaultParagraphFont"/>
    <w:link w:val="Header"/>
    <w:rsid w:val="00035E8D"/>
    <w:rPr>
      <w:rFonts w:ascii="Verdana" w:hAnsi="Verdana"/>
      <w:szCs w:val="24"/>
      <w:lang w:val="en-GB" w:eastAsia="en-GB" w:bidi="ar-SA"/>
    </w:rPr>
  </w:style>
  <w:style w:type="character" w:customStyle="1" w:styleId="FooterChar">
    <w:name w:val="Footer Char"/>
    <w:basedOn w:val="DefaultParagraphFont"/>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qFormat/>
    <w:rsid w:val="00BF55B7"/>
    <w:pPr>
      <w:ind w:left="720"/>
      <w:contextualSpacing/>
    </w:pPr>
    <w:rPr>
      <w:rFonts w:ascii="Cambria" w:eastAsia="Cambria" w:hAnsi="Cambria"/>
      <w:sz w:val="24"/>
      <w:lang w:val="en-AU" w:eastAsia="en-US"/>
    </w:rPr>
  </w:style>
  <w:style w:type="character" w:customStyle="1" w:styleId="CharChar">
    <w:name w:val="Char Char"/>
    <w:basedOn w:val="DefaultParagraphFont"/>
    <w:locked/>
    <w:rsid w:val="00EE1144"/>
    <w:rPr>
      <w:rFonts w:ascii="Verdana" w:hAnsi="Verdana"/>
      <w:szCs w:val="24"/>
      <w:lang w:val="en-GB" w:eastAsia="en-GB" w:bidi="ar-SA"/>
    </w:rPr>
  </w:style>
  <w:style w:type="character" w:customStyle="1" w:styleId="HeaderChar1">
    <w:name w:val="Header Char1"/>
    <w:locked/>
    <w:rsid w:val="00900A22"/>
    <w:rPr>
      <w:rFonts w:ascii="Verdana" w:hAnsi="Verdana"/>
      <w:sz w:val="24"/>
      <w:lang w:val="en-GB" w:eastAsia="en-GB"/>
    </w:rPr>
  </w:style>
  <w:style w:type="character" w:customStyle="1" w:styleId="FooterChar2">
    <w:name w:val="Footer Char2"/>
    <w:locked/>
    <w:rsid w:val="00900A2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7744">
      <w:bodyDiv w:val="1"/>
      <w:marLeft w:val="0"/>
      <w:marRight w:val="0"/>
      <w:marTop w:val="0"/>
      <w:marBottom w:val="0"/>
      <w:divBdr>
        <w:top w:val="none" w:sz="0" w:space="0" w:color="auto"/>
        <w:left w:val="none" w:sz="0" w:space="0" w:color="auto"/>
        <w:bottom w:val="none" w:sz="0" w:space="0" w:color="auto"/>
        <w:right w:val="none" w:sz="0" w:space="0" w:color="auto"/>
      </w:divBdr>
    </w:div>
    <w:div w:id="3158862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1833</Characters>
  <Application>Microsoft Macintosh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Item template </vt:lpstr>
    </vt:vector>
  </TitlesOfParts>
  <Manager/>
  <Company/>
  <LinksUpToDate>false</LinksUpToDate>
  <CharactersWithSpaces>2177</CharactersWithSpaces>
  <SharedDoc>false</SharedDoc>
  <HyperlinkBase/>
  <HLinks>
    <vt:vector size="18"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 find</dc:title>
  <dc:subject/>
  <dc:creator>Science Learning Hub, University of Waikato</dc:creator>
  <cp:keywords/>
  <dc:description/>
  <cp:lastModifiedBy>Science Learning Hub - University of Waikato</cp:lastModifiedBy>
  <cp:revision>2</cp:revision>
  <dcterms:created xsi:type="dcterms:W3CDTF">2017-04-03T21:45:00Z</dcterms:created>
  <dcterms:modified xsi:type="dcterms:W3CDTF">2017-04-03T21:45:00Z</dcterms:modified>
  <cp:category/>
</cp:coreProperties>
</file>