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4A3" w:rsidRPr="00C876E5" w:rsidRDefault="00EA34A3" w:rsidP="00EA34A3">
      <w:pPr>
        <w:jc w:val="center"/>
        <w:rPr>
          <w:b/>
          <w:sz w:val="24"/>
        </w:rPr>
      </w:pPr>
      <w:r w:rsidRPr="00C876E5">
        <w:rPr>
          <w:b/>
          <w:sz w:val="24"/>
        </w:rPr>
        <w:t xml:space="preserve">ACTIVITY: </w:t>
      </w:r>
      <w:r>
        <w:rPr>
          <w:b/>
          <w:sz w:val="24"/>
        </w:rPr>
        <w:t>Finger marathon</w:t>
      </w:r>
    </w:p>
    <w:p w:rsidR="00EA34A3" w:rsidRDefault="00EA34A3" w:rsidP="00EA34A3"/>
    <w:p w:rsidR="00EA34A3" w:rsidRDefault="00EA34A3" w:rsidP="00EA34A3">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rsidR="00EA34A3" w:rsidRDefault="00EA34A3" w:rsidP="00EA34A3">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p>
    <w:p w:rsidR="00EA34A3" w:rsidRDefault="00EA34A3" w:rsidP="00EA34A3">
      <w:pPr>
        <w:pBdr>
          <w:top w:val="single" w:sz="4" w:space="1" w:color="auto"/>
          <w:left w:val="single" w:sz="4" w:space="1" w:color="auto"/>
          <w:bottom w:val="single" w:sz="4" w:space="1" w:color="auto"/>
          <w:right w:val="single" w:sz="4" w:space="1" w:color="auto"/>
        </w:pBdr>
        <w:rPr>
          <w:rFonts w:cs="Arial"/>
          <w:color w:val="000000"/>
          <w:szCs w:val="22"/>
        </w:rPr>
      </w:pPr>
      <w:r>
        <w:t xml:space="preserve">In this activity, students </w:t>
      </w:r>
      <w:r w:rsidRPr="00C42A89">
        <w:rPr>
          <w:rFonts w:cs="Arial"/>
          <w:color w:val="000000"/>
          <w:szCs w:val="22"/>
        </w:rPr>
        <w:t>investigate muscle fatigue using the action of opening</w:t>
      </w:r>
      <w:r>
        <w:rPr>
          <w:rFonts w:cs="Arial"/>
          <w:color w:val="000000"/>
          <w:szCs w:val="22"/>
        </w:rPr>
        <w:t xml:space="preserve"> and closing a clothes peg. Extension ideas include graphing, averages and further investigations into fitness and recovery times.</w:t>
      </w:r>
    </w:p>
    <w:p w:rsidR="00EA34A3" w:rsidRPr="00747D4A" w:rsidRDefault="00EA34A3" w:rsidP="00EA34A3">
      <w:pPr>
        <w:pBdr>
          <w:top w:val="single" w:sz="4" w:space="1" w:color="auto"/>
          <w:left w:val="single" w:sz="4" w:space="1" w:color="auto"/>
          <w:bottom w:val="single" w:sz="4" w:space="1" w:color="auto"/>
          <w:right w:val="single" w:sz="4" w:space="1" w:color="auto"/>
        </w:pBdr>
        <w:rPr>
          <w:b/>
        </w:rPr>
      </w:pPr>
    </w:p>
    <w:p w:rsidR="00EA34A3" w:rsidRDefault="00EA34A3" w:rsidP="00EA34A3">
      <w:pPr>
        <w:pBdr>
          <w:top w:val="single" w:sz="4" w:space="1" w:color="auto"/>
          <w:left w:val="single" w:sz="4" w:space="1" w:color="auto"/>
          <w:bottom w:val="single" w:sz="4" w:space="1" w:color="auto"/>
          <w:right w:val="single" w:sz="4" w:space="1" w:color="auto"/>
        </w:pBdr>
      </w:pPr>
      <w:r w:rsidRPr="00831ACD">
        <w:t>By the end of this activity, students should be able to:</w:t>
      </w:r>
    </w:p>
    <w:p w:rsidR="00EA34A3" w:rsidRPr="00C42A89" w:rsidRDefault="00EA34A3" w:rsidP="00EA34A3">
      <w:pPr>
        <w:numPr>
          <w:ilvl w:val="0"/>
          <w:numId w:val="14"/>
        </w:numPr>
        <w:pBdr>
          <w:top w:val="single" w:sz="4" w:space="1" w:color="auto"/>
          <w:left w:val="single" w:sz="4" w:space="1" w:color="auto"/>
          <w:bottom w:val="single" w:sz="4" w:space="1" w:color="auto"/>
          <w:right w:val="single" w:sz="4" w:space="1" w:color="auto"/>
        </w:pBdr>
        <w:tabs>
          <w:tab w:val="left" w:pos="2745"/>
        </w:tabs>
        <w:rPr>
          <w:rFonts w:cs="Arial"/>
          <w:szCs w:val="22"/>
        </w:rPr>
      </w:pPr>
      <w:r>
        <w:rPr>
          <w:rFonts w:cs="Arial"/>
          <w:szCs w:val="22"/>
        </w:rPr>
        <w:t>investigate how muscles use energy during</w:t>
      </w:r>
      <w:r w:rsidRPr="00C42A89">
        <w:rPr>
          <w:rFonts w:cs="Arial"/>
          <w:szCs w:val="22"/>
        </w:rPr>
        <w:t xml:space="preserve"> exercise</w:t>
      </w:r>
    </w:p>
    <w:p w:rsidR="00EA34A3" w:rsidRPr="00FC56ED" w:rsidRDefault="00EA34A3" w:rsidP="00EA34A3">
      <w:pPr>
        <w:numPr>
          <w:ilvl w:val="0"/>
          <w:numId w:val="14"/>
        </w:numPr>
        <w:pBdr>
          <w:top w:val="single" w:sz="4" w:space="1" w:color="auto"/>
          <w:left w:val="single" w:sz="4" w:space="1" w:color="auto"/>
          <w:bottom w:val="single" w:sz="4" w:space="1" w:color="auto"/>
          <w:right w:val="single" w:sz="4" w:space="1" w:color="auto"/>
        </w:pBdr>
        <w:tabs>
          <w:tab w:val="left" w:pos="2745"/>
        </w:tabs>
        <w:rPr>
          <w:rFonts w:cs="Arial"/>
          <w:szCs w:val="22"/>
          <w:u w:val="single"/>
        </w:rPr>
      </w:pPr>
      <w:r>
        <w:rPr>
          <w:rFonts w:cs="Arial"/>
          <w:szCs w:val="22"/>
        </w:rPr>
        <w:t>discuss the link between repetition and muscle fatigue</w:t>
      </w:r>
    </w:p>
    <w:p w:rsidR="00EA34A3" w:rsidRPr="00B9405A" w:rsidRDefault="00EA34A3" w:rsidP="00E76177">
      <w:pPr>
        <w:numPr>
          <w:ilvl w:val="0"/>
          <w:numId w:val="14"/>
        </w:numPr>
        <w:pBdr>
          <w:top w:val="single" w:sz="4" w:space="1" w:color="auto"/>
          <w:left w:val="single" w:sz="4" w:space="1" w:color="auto"/>
          <w:bottom w:val="single" w:sz="4" w:space="1" w:color="auto"/>
          <w:right w:val="single" w:sz="4" w:space="1" w:color="auto"/>
        </w:pBdr>
        <w:tabs>
          <w:tab w:val="left" w:pos="2745"/>
        </w:tabs>
      </w:pPr>
      <w:proofErr w:type="gramStart"/>
      <w:r>
        <w:rPr>
          <w:rFonts w:cs="Arial"/>
          <w:szCs w:val="22"/>
        </w:rPr>
        <w:t>accurately</w:t>
      </w:r>
      <w:proofErr w:type="gramEnd"/>
      <w:r>
        <w:rPr>
          <w:rFonts w:cs="Arial"/>
          <w:szCs w:val="22"/>
        </w:rPr>
        <w:t xml:space="preserve"> record and display the data they collect.</w:t>
      </w:r>
    </w:p>
    <w:p w:rsidR="00EA34A3" w:rsidRDefault="00EA34A3" w:rsidP="00EA34A3"/>
    <w:p w:rsidR="00EA34A3" w:rsidRPr="00C876E5" w:rsidRDefault="00275D1A" w:rsidP="00EA34A3">
      <w:hyperlink w:anchor="Introduction" w:history="1">
        <w:r w:rsidR="00EA34A3" w:rsidRPr="003811FA">
          <w:rPr>
            <w:rStyle w:val="Hyperlink"/>
          </w:rPr>
          <w:t>Introduction/background notes</w:t>
        </w:r>
      </w:hyperlink>
    </w:p>
    <w:p w:rsidR="00EA34A3" w:rsidRDefault="00275D1A" w:rsidP="00EA34A3">
      <w:hyperlink w:anchor="need" w:history="1">
        <w:r w:rsidR="00EA34A3" w:rsidRPr="00CA4376">
          <w:rPr>
            <w:rStyle w:val="Hyperlink"/>
          </w:rPr>
          <w:t>What you need</w:t>
        </w:r>
      </w:hyperlink>
    </w:p>
    <w:p w:rsidR="00EA34A3" w:rsidRDefault="00275D1A" w:rsidP="00EA34A3">
      <w:hyperlink w:anchor="Do" w:history="1">
        <w:r w:rsidR="00EA34A3" w:rsidRPr="00FE4289">
          <w:rPr>
            <w:rStyle w:val="Hyperlink"/>
          </w:rPr>
          <w:t>What to do</w:t>
        </w:r>
      </w:hyperlink>
    </w:p>
    <w:p w:rsidR="00EA34A3" w:rsidRDefault="00275D1A" w:rsidP="00EA34A3">
      <w:hyperlink w:anchor="extension" w:history="1">
        <w:r w:rsidR="00EA34A3" w:rsidRPr="00B409CB">
          <w:rPr>
            <w:rStyle w:val="Hyperlink"/>
          </w:rPr>
          <w:t>Extension ideas</w:t>
        </w:r>
      </w:hyperlink>
    </w:p>
    <w:p w:rsidR="00EA34A3" w:rsidRPr="00C876E5" w:rsidRDefault="00EA34A3" w:rsidP="00EA34A3">
      <w:r>
        <w:t>Student handout</w:t>
      </w:r>
      <w:r w:rsidR="00612472">
        <w:t>:</w:t>
      </w:r>
      <w:r w:rsidR="00526CD2">
        <w:t xml:space="preserve"> </w:t>
      </w:r>
      <w:hyperlink w:anchor="handout" w:history="1">
        <w:r w:rsidR="00526CD2" w:rsidRPr="00526CD2">
          <w:rPr>
            <w:rStyle w:val="Hyperlink"/>
          </w:rPr>
          <w:t>Fast fingers</w:t>
        </w:r>
      </w:hyperlink>
    </w:p>
    <w:p w:rsidR="00EA34A3" w:rsidRDefault="00EA34A3" w:rsidP="00EA34A3"/>
    <w:p w:rsidR="00EA34A3" w:rsidRDefault="00EA34A3" w:rsidP="00EA34A3">
      <w:pPr>
        <w:rPr>
          <w:b/>
        </w:rPr>
      </w:pPr>
      <w:bookmarkStart w:id="0" w:name="Introduction"/>
      <w:bookmarkEnd w:id="0"/>
      <w:r w:rsidRPr="00B02A70">
        <w:rPr>
          <w:b/>
        </w:rPr>
        <w:t>Introduction/background</w:t>
      </w:r>
    </w:p>
    <w:p w:rsidR="00EA34A3" w:rsidRDefault="00EA34A3" w:rsidP="00EA34A3">
      <w:pPr>
        <w:rPr>
          <w:b/>
        </w:rPr>
      </w:pPr>
    </w:p>
    <w:p w:rsidR="00EA34A3" w:rsidRPr="00F4747B" w:rsidRDefault="00EA34A3" w:rsidP="00EA34A3">
      <w:pPr>
        <w:tabs>
          <w:tab w:val="left" w:pos="2745"/>
        </w:tabs>
        <w:rPr>
          <w:rFonts w:cs="Arial"/>
        </w:rPr>
      </w:pPr>
      <w:r>
        <w:rPr>
          <w:rFonts w:cs="Arial"/>
        </w:rPr>
        <w:t>The aim of this activity is to</w:t>
      </w:r>
      <w:r w:rsidRPr="00F4747B">
        <w:rPr>
          <w:rFonts w:cs="Arial"/>
        </w:rPr>
        <w:t xml:space="preserve"> demonstrate muscle fatigue.</w:t>
      </w:r>
      <w:r>
        <w:rPr>
          <w:rFonts w:cs="Arial"/>
        </w:rPr>
        <w:t xml:space="preserve"> In</w:t>
      </w:r>
      <w:r w:rsidRPr="00F4747B">
        <w:rPr>
          <w:rFonts w:cs="Arial"/>
        </w:rPr>
        <w:t xml:space="preserve"> the e</w:t>
      </w:r>
      <w:r>
        <w:rPr>
          <w:rFonts w:cs="Arial"/>
        </w:rPr>
        <w:t>arly stage of this activity</w:t>
      </w:r>
      <w:r w:rsidR="00E76177">
        <w:rPr>
          <w:rFonts w:cs="Arial"/>
        </w:rPr>
        <w:t>,</w:t>
      </w:r>
      <w:r>
        <w:rPr>
          <w:rFonts w:cs="Arial"/>
        </w:rPr>
        <w:t xml:space="preserve"> the</w:t>
      </w:r>
      <w:r w:rsidRPr="00F4747B">
        <w:rPr>
          <w:rFonts w:cs="Arial"/>
        </w:rPr>
        <w:t xml:space="preserve"> cell</w:t>
      </w:r>
      <w:r>
        <w:rPr>
          <w:rFonts w:cs="Arial"/>
        </w:rPr>
        <w:t>s are using energy</w:t>
      </w:r>
      <w:r w:rsidRPr="00F4747B">
        <w:rPr>
          <w:rFonts w:cs="Arial"/>
        </w:rPr>
        <w:t xml:space="preserve"> generated from aerobic respiration (using oxygen and releasing carbon dioxide).</w:t>
      </w:r>
      <w:r>
        <w:rPr>
          <w:rFonts w:cs="Arial"/>
        </w:rPr>
        <w:t xml:space="preserve"> </w:t>
      </w:r>
      <w:r w:rsidRPr="00F4747B">
        <w:rPr>
          <w:rFonts w:cs="Arial"/>
        </w:rPr>
        <w:t>The muscle fibres that carry out this oxygen</w:t>
      </w:r>
      <w:r>
        <w:rPr>
          <w:rFonts w:cs="Arial"/>
        </w:rPr>
        <w:t>-</w:t>
      </w:r>
      <w:r w:rsidRPr="00F4747B">
        <w:rPr>
          <w:rFonts w:cs="Arial"/>
        </w:rPr>
        <w:t>involving respiration are called slow</w:t>
      </w:r>
      <w:r>
        <w:rPr>
          <w:rFonts w:cs="Arial"/>
        </w:rPr>
        <w:t xml:space="preserve"> </w:t>
      </w:r>
      <w:r w:rsidRPr="00F4747B">
        <w:rPr>
          <w:rFonts w:cs="Arial"/>
        </w:rPr>
        <w:t xml:space="preserve">twitch muscle fibres. </w:t>
      </w:r>
    </w:p>
    <w:p w:rsidR="00EA34A3" w:rsidRPr="00F4747B" w:rsidRDefault="00EA34A3" w:rsidP="00EA34A3">
      <w:pPr>
        <w:tabs>
          <w:tab w:val="left" w:pos="2745"/>
        </w:tabs>
        <w:rPr>
          <w:rFonts w:cs="Arial"/>
        </w:rPr>
      </w:pPr>
      <w:r w:rsidRPr="00F4747B">
        <w:rPr>
          <w:rFonts w:cs="Arial"/>
        </w:rPr>
        <w:t xml:space="preserve"> </w:t>
      </w:r>
    </w:p>
    <w:p w:rsidR="00EA34A3" w:rsidRPr="00F4747B" w:rsidRDefault="00EA34A3" w:rsidP="00EA34A3">
      <w:pPr>
        <w:tabs>
          <w:tab w:val="left" w:pos="2745"/>
        </w:tabs>
        <w:rPr>
          <w:rFonts w:cs="Arial"/>
        </w:rPr>
      </w:pPr>
      <w:r w:rsidRPr="00F4747B">
        <w:rPr>
          <w:rFonts w:cs="Arial"/>
        </w:rPr>
        <w:t>After a while</w:t>
      </w:r>
      <w:r>
        <w:rPr>
          <w:rFonts w:cs="Arial"/>
        </w:rPr>
        <w:t>,</w:t>
      </w:r>
      <w:r w:rsidRPr="00F4747B">
        <w:rPr>
          <w:rFonts w:cs="Arial"/>
        </w:rPr>
        <w:t xml:space="preserve"> oxygen can’t be delivered fast enough to these</w:t>
      </w:r>
      <w:r>
        <w:rPr>
          <w:rFonts w:cs="Arial"/>
        </w:rPr>
        <w:t xml:space="preserve"> </w:t>
      </w:r>
      <w:r w:rsidRPr="00F4747B">
        <w:rPr>
          <w:rFonts w:cs="Arial"/>
        </w:rPr>
        <w:t>muscle fibres and fast-twitch muscle fibres are recruited</w:t>
      </w:r>
      <w:r>
        <w:rPr>
          <w:rFonts w:cs="Arial"/>
        </w:rPr>
        <w:t>,</w:t>
      </w:r>
      <w:r w:rsidRPr="00F4747B">
        <w:rPr>
          <w:rFonts w:cs="Arial"/>
        </w:rPr>
        <w:t xml:space="preserve"> which are able to release energy through anaerobic respiration (respiration that doesn’t need oxygen).</w:t>
      </w:r>
      <w:r>
        <w:rPr>
          <w:rFonts w:cs="Arial"/>
        </w:rPr>
        <w:t xml:space="preserve"> </w:t>
      </w:r>
      <w:r w:rsidRPr="00F4747B">
        <w:rPr>
          <w:rFonts w:cs="Arial"/>
        </w:rPr>
        <w:t>The downside of this reaction is that less energy is produced and the waste product is lactic acid.</w:t>
      </w:r>
      <w:r>
        <w:rPr>
          <w:rFonts w:cs="Arial"/>
        </w:rPr>
        <w:t xml:space="preserve"> </w:t>
      </w:r>
      <w:r w:rsidRPr="00F4747B">
        <w:rPr>
          <w:rFonts w:cs="Arial"/>
        </w:rPr>
        <w:t>When lactic acid accumulates in the muscle</w:t>
      </w:r>
      <w:r w:rsidR="00E76177">
        <w:rPr>
          <w:rFonts w:cs="Arial"/>
        </w:rPr>
        <w:t>,</w:t>
      </w:r>
      <w:r w:rsidRPr="00F4747B">
        <w:rPr>
          <w:rFonts w:cs="Arial"/>
        </w:rPr>
        <w:t xml:space="preserve"> it interferes wit</w:t>
      </w:r>
      <w:r>
        <w:rPr>
          <w:rFonts w:cs="Arial"/>
        </w:rPr>
        <w:t xml:space="preserve">h muscle contraction </w:t>
      </w:r>
      <w:r w:rsidR="00B409CB">
        <w:rPr>
          <w:rFonts w:cs="Arial"/>
        </w:rPr>
        <w:t xml:space="preserve">– </w:t>
      </w:r>
      <w:r>
        <w:rPr>
          <w:rFonts w:cs="Arial"/>
        </w:rPr>
        <w:t>students become</w:t>
      </w:r>
      <w:r w:rsidRPr="00F4747B">
        <w:rPr>
          <w:rFonts w:cs="Arial"/>
        </w:rPr>
        <w:t xml:space="preserve"> aware of a </w:t>
      </w:r>
      <w:r w:rsidR="00E76177">
        <w:rPr>
          <w:rFonts w:cs="Arial"/>
        </w:rPr>
        <w:t>‘</w:t>
      </w:r>
      <w:r w:rsidRPr="00F4747B">
        <w:rPr>
          <w:rFonts w:cs="Arial"/>
        </w:rPr>
        <w:t>burn</w:t>
      </w:r>
      <w:r w:rsidR="00E76177">
        <w:rPr>
          <w:rFonts w:cs="Arial"/>
        </w:rPr>
        <w:t>’</w:t>
      </w:r>
      <w:r>
        <w:rPr>
          <w:rFonts w:cs="Arial"/>
        </w:rPr>
        <w:t xml:space="preserve"> as</w:t>
      </w:r>
      <w:r w:rsidRPr="00F4747B">
        <w:rPr>
          <w:rFonts w:cs="Arial"/>
        </w:rPr>
        <w:t xml:space="preserve"> lactic acid build</w:t>
      </w:r>
      <w:r>
        <w:rPr>
          <w:rFonts w:cs="Arial"/>
        </w:rPr>
        <w:t>s</w:t>
      </w:r>
      <w:r w:rsidRPr="00F4747B">
        <w:rPr>
          <w:rFonts w:cs="Arial"/>
        </w:rPr>
        <w:t xml:space="preserve"> up.</w:t>
      </w:r>
      <w:r>
        <w:rPr>
          <w:rFonts w:cs="Arial"/>
        </w:rPr>
        <w:t xml:space="preserve"> </w:t>
      </w:r>
    </w:p>
    <w:p w:rsidR="00EA34A3" w:rsidRPr="00F4747B" w:rsidRDefault="00EA34A3" w:rsidP="00EA34A3">
      <w:pPr>
        <w:tabs>
          <w:tab w:val="left" w:pos="2745"/>
        </w:tabs>
        <w:rPr>
          <w:rFonts w:cs="Arial"/>
        </w:rPr>
      </w:pPr>
    </w:p>
    <w:p w:rsidR="00EA34A3" w:rsidRPr="00F4747B" w:rsidRDefault="00EA34A3" w:rsidP="00EA34A3">
      <w:pPr>
        <w:tabs>
          <w:tab w:val="left" w:pos="2745"/>
        </w:tabs>
        <w:rPr>
          <w:rFonts w:cs="Arial"/>
        </w:rPr>
      </w:pPr>
      <w:r w:rsidRPr="00F4747B">
        <w:rPr>
          <w:rFonts w:cs="Arial"/>
        </w:rPr>
        <w:t>In th</w:t>
      </w:r>
      <w:r>
        <w:rPr>
          <w:rFonts w:cs="Arial"/>
        </w:rPr>
        <w:t>e recovery stage (when students are</w:t>
      </w:r>
      <w:r w:rsidRPr="00F4747B">
        <w:rPr>
          <w:rFonts w:cs="Arial"/>
        </w:rPr>
        <w:t xml:space="preserve"> having a rest)</w:t>
      </w:r>
      <w:r>
        <w:rPr>
          <w:rFonts w:cs="Arial"/>
        </w:rPr>
        <w:t>,</w:t>
      </w:r>
      <w:r w:rsidRPr="00F4747B">
        <w:rPr>
          <w:rFonts w:cs="Arial"/>
        </w:rPr>
        <w:t xml:space="preserve"> oxygen is restored to the muscles and the lactic acid is removed from the muscles cells by the blood.</w:t>
      </w:r>
      <w:r>
        <w:rPr>
          <w:rFonts w:cs="Arial"/>
        </w:rPr>
        <w:t xml:space="preserve"> </w:t>
      </w:r>
    </w:p>
    <w:p w:rsidR="00EA34A3" w:rsidRPr="00F4747B" w:rsidRDefault="00EA34A3" w:rsidP="00EA34A3">
      <w:pPr>
        <w:tabs>
          <w:tab w:val="left" w:pos="2745"/>
        </w:tabs>
        <w:rPr>
          <w:rFonts w:cs="Arial"/>
        </w:rPr>
      </w:pPr>
    </w:p>
    <w:p w:rsidR="00EA34A3" w:rsidRPr="00F4747B" w:rsidRDefault="00EA34A3" w:rsidP="00EA34A3">
      <w:pPr>
        <w:tabs>
          <w:tab w:val="left" w:pos="2745"/>
        </w:tabs>
        <w:rPr>
          <w:rFonts w:cs="Arial"/>
        </w:rPr>
      </w:pPr>
      <w:r w:rsidRPr="00F4747B">
        <w:rPr>
          <w:rFonts w:cs="Arial"/>
        </w:rPr>
        <w:t>Most people don’t exhaust their supply of energy because muscular fatigue and pain usually cause them to stop their activity.</w:t>
      </w:r>
      <w:r>
        <w:rPr>
          <w:rFonts w:cs="Arial"/>
        </w:rPr>
        <w:t xml:space="preserve"> </w:t>
      </w:r>
      <w:r w:rsidRPr="00F4747B">
        <w:rPr>
          <w:rFonts w:cs="Arial"/>
        </w:rPr>
        <w:t xml:space="preserve">Marathon runners may push beyond pain and sometimes they collapse because there is no more energy to keep their muscles moving. </w:t>
      </w:r>
    </w:p>
    <w:p w:rsidR="00EA34A3" w:rsidRPr="00B02A70" w:rsidRDefault="00EA34A3" w:rsidP="00EA34A3">
      <w:pPr>
        <w:rPr>
          <w:b/>
        </w:rPr>
      </w:pPr>
    </w:p>
    <w:p w:rsidR="00EA34A3" w:rsidRPr="00B02A70" w:rsidRDefault="00EA34A3" w:rsidP="00EA34A3">
      <w:pPr>
        <w:rPr>
          <w:b/>
        </w:rPr>
      </w:pPr>
      <w:bookmarkStart w:id="1" w:name="need"/>
      <w:bookmarkEnd w:id="1"/>
      <w:r w:rsidRPr="00B02A70">
        <w:rPr>
          <w:b/>
        </w:rPr>
        <w:t>What you need</w:t>
      </w:r>
    </w:p>
    <w:p w:rsidR="00EA34A3" w:rsidRDefault="00EA34A3" w:rsidP="00EA34A3"/>
    <w:p w:rsidR="00EA34A3" w:rsidRDefault="00E76177" w:rsidP="00EA34A3">
      <w:pPr>
        <w:numPr>
          <w:ilvl w:val="0"/>
          <w:numId w:val="6"/>
        </w:numPr>
      </w:pPr>
      <w:r>
        <w:t>A</w:t>
      </w:r>
      <w:r w:rsidR="00EA34A3">
        <w:t>ccess to the article</w:t>
      </w:r>
      <w:r>
        <w:t>s</w:t>
      </w:r>
      <w:r w:rsidR="00EA34A3">
        <w:t xml:space="preserve"> </w:t>
      </w:r>
      <w:hyperlink r:id="rId7" w:history="1">
        <w:r w:rsidR="00EA34A3" w:rsidRPr="00DE6E41">
          <w:rPr>
            <w:rStyle w:val="Hyperlink"/>
          </w:rPr>
          <w:t>Energy for exercise</w:t>
        </w:r>
      </w:hyperlink>
      <w:r>
        <w:t xml:space="preserve"> and </w:t>
      </w:r>
      <w:hyperlink r:id="rId8" w:history="1">
        <w:r w:rsidR="00EA34A3" w:rsidRPr="00731672">
          <w:rPr>
            <w:rStyle w:val="Hyperlink"/>
          </w:rPr>
          <w:t>Marathon versus sprint</w:t>
        </w:r>
      </w:hyperlink>
    </w:p>
    <w:p w:rsidR="00EA34A3" w:rsidRDefault="00E76177" w:rsidP="00EA34A3">
      <w:pPr>
        <w:numPr>
          <w:ilvl w:val="0"/>
          <w:numId w:val="6"/>
        </w:numPr>
      </w:pPr>
      <w:r>
        <w:t>S</w:t>
      </w:r>
      <w:r w:rsidR="00EA34A3">
        <w:t>pring</w:t>
      </w:r>
      <w:r>
        <w:t>-</w:t>
      </w:r>
      <w:r w:rsidR="00EA34A3">
        <w:t>operated plastic clothes pegs</w:t>
      </w:r>
    </w:p>
    <w:p w:rsidR="00EA34A3" w:rsidRDefault="00E76177" w:rsidP="00EA34A3">
      <w:pPr>
        <w:numPr>
          <w:ilvl w:val="0"/>
          <w:numId w:val="6"/>
        </w:numPr>
      </w:pPr>
      <w:r>
        <w:t>S</w:t>
      </w:r>
      <w:r w:rsidR="00EA34A3">
        <w:t>topwatch or cell phone for timing</w:t>
      </w:r>
    </w:p>
    <w:p w:rsidR="00EA34A3" w:rsidRDefault="00E76177" w:rsidP="00EA34A3">
      <w:pPr>
        <w:numPr>
          <w:ilvl w:val="0"/>
          <w:numId w:val="6"/>
        </w:numPr>
      </w:pPr>
      <w:r>
        <w:t>Copies of the s</w:t>
      </w:r>
      <w:r w:rsidR="00EA34A3">
        <w:t>tudent</w:t>
      </w:r>
      <w:r>
        <w:t xml:space="preserve"> </w:t>
      </w:r>
      <w:r w:rsidR="00EA34A3">
        <w:t>handout</w:t>
      </w:r>
      <w:r w:rsidR="00526CD2">
        <w:t xml:space="preserve"> </w:t>
      </w:r>
      <w:hyperlink w:anchor="handout" w:history="1">
        <w:r w:rsidR="00526CD2" w:rsidRPr="00526CD2">
          <w:rPr>
            <w:rStyle w:val="Hyperlink"/>
          </w:rPr>
          <w:t>Fast fingers</w:t>
        </w:r>
      </w:hyperlink>
    </w:p>
    <w:p w:rsidR="00EA34A3" w:rsidRPr="00DF0A8E" w:rsidRDefault="00EA34A3" w:rsidP="00EA34A3"/>
    <w:p w:rsidR="00EA34A3" w:rsidRPr="00B02A70" w:rsidRDefault="00EA34A3" w:rsidP="00EA34A3">
      <w:pPr>
        <w:rPr>
          <w:b/>
        </w:rPr>
      </w:pPr>
      <w:bookmarkStart w:id="2" w:name="Do"/>
      <w:bookmarkEnd w:id="2"/>
      <w:r w:rsidRPr="00B02A70">
        <w:rPr>
          <w:b/>
        </w:rPr>
        <w:t>What to do</w:t>
      </w:r>
    </w:p>
    <w:p w:rsidR="00EA34A3" w:rsidRDefault="00EA34A3" w:rsidP="00EA34A3"/>
    <w:p w:rsidR="00EA34A3" w:rsidRDefault="00EA34A3" w:rsidP="00EA34A3">
      <w:pPr>
        <w:numPr>
          <w:ilvl w:val="0"/>
          <w:numId w:val="15"/>
        </w:numPr>
      </w:pPr>
      <w:r>
        <w:t xml:space="preserve">Review the articles </w:t>
      </w:r>
      <w:hyperlink r:id="rId9" w:history="1">
        <w:r w:rsidRPr="00DE6E41">
          <w:rPr>
            <w:rStyle w:val="Hyperlink"/>
          </w:rPr>
          <w:t>Energy for exercise</w:t>
        </w:r>
      </w:hyperlink>
      <w:r>
        <w:t xml:space="preserve"> and </w:t>
      </w:r>
      <w:hyperlink r:id="rId10" w:history="1">
        <w:r w:rsidRPr="00731672">
          <w:rPr>
            <w:rStyle w:val="Hyperlink"/>
          </w:rPr>
          <w:t>Marathon versus sprint</w:t>
        </w:r>
      </w:hyperlink>
      <w:r>
        <w:t xml:space="preserve"> for either your own or students’ understanding.</w:t>
      </w:r>
    </w:p>
    <w:p w:rsidR="00E76177" w:rsidRDefault="00E76177" w:rsidP="00E76177"/>
    <w:p w:rsidR="00526CD2" w:rsidRDefault="00EA34A3" w:rsidP="00526CD2">
      <w:pPr>
        <w:numPr>
          <w:ilvl w:val="0"/>
          <w:numId w:val="15"/>
        </w:numPr>
      </w:pPr>
      <w:r>
        <w:t>Organise the students into pairs</w:t>
      </w:r>
      <w:r w:rsidR="00E76177">
        <w:t xml:space="preserve"> and give them copies of the student hando</w:t>
      </w:r>
      <w:r w:rsidR="00526CD2">
        <w:t>u</w:t>
      </w:r>
      <w:r w:rsidR="00E76177">
        <w:t>t</w:t>
      </w:r>
      <w:r w:rsidR="00526CD2">
        <w:t xml:space="preserve"> </w:t>
      </w:r>
      <w:hyperlink w:anchor="handout" w:history="1">
        <w:r w:rsidR="00526CD2" w:rsidRPr="00526CD2">
          <w:rPr>
            <w:rStyle w:val="Hyperlink"/>
          </w:rPr>
          <w:t>Fast fingers</w:t>
        </w:r>
      </w:hyperlink>
      <w:r>
        <w:t>.</w:t>
      </w:r>
    </w:p>
    <w:p w:rsidR="00526CD2" w:rsidRDefault="00526CD2" w:rsidP="00526CD2"/>
    <w:p w:rsidR="00526CD2" w:rsidRDefault="00526CD2" w:rsidP="00526CD2">
      <w:pPr>
        <w:numPr>
          <w:ilvl w:val="0"/>
          <w:numId w:val="15"/>
        </w:numPr>
      </w:pPr>
      <w:r>
        <w:t xml:space="preserve">Have the </w:t>
      </w:r>
      <w:r w:rsidR="00B409CB">
        <w:t xml:space="preserve">students </w:t>
      </w:r>
      <w:r>
        <w:t>carry out the activity, then discuss the results:</w:t>
      </w:r>
    </w:p>
    <w:p w:rsidR="00526CD2" w:rsidRDefault="00526CD2" w:rsidP="00526CD2">
      <w:pPr>
        <w:numPr>
          <w:ilvl w:val="0"/>
          <w:numId w:val="18"/>
        </w:numPr>
      </w:pPr>
      <w:r>
        <w:t>Do the graphs show any difference in the number of squeezes students were able to do?</w:t>
      </w:r>
      <w:r w:rsidRPr="00526CD2">
        <w:t xml:space="preserve"> </w:t>
      </w:r>
      <w:r>
        <w:t>(Younger students may like to use individual bar graphs or stem and leaf graphs.)</w:t>
      </w:r>
    </w:p>
    <w:p w:rsidR="00526CD2" w:rsidRDefault="00526CD2" w:rsidP="00526CD2">
      <w:pPr>
        <w:numPr>
          <w:ilvl w:val="0"/>
          <w:numId w:val="18"/>
        </w:numPr>
      </w:pPr>
      <w:r>
        <w:t>Ask students to describe the feeling in their finger muscles during the different stages.</w:t>
      </w:r>
    </w:p>
    <w:p w:rsidR="00526CD2" w:rsidRDefault="00526CD2" w:rsidP="00E76177"/>
    <w:p w:rsidR="004E266D" w:rsidRDefault="004E266D" w:rsidP="004E266D">
      <w:pPr>
        <w:tabs>
          <w:tab w:val="left" w:pos="2745"/>
        </w:tabs>
        <w:rPr>
          <w:rFonts w:cs="Arial"/>
          <w:b/>
        </w:rPr>
      </w:pPr>
      <w:bookmarkStart w:id="3" w:name="extension"/>
      <w:bookmarkEnd w:id="3"/>
      <w:r>
        <w:rPr>
          <w:rFonts w:cs="Arial"/>
          <w:b/>
        </w:rPr>
        <w:lastRenderedPageBreak/>
        <w:t>Extension ideas</w:t>
      </w:r>
    </w:p>
    <w:p w:rsidR="00B409CB" w:rsidRDefault="00B409CB" w:rsidP="00B409CB"/>
    <w:p w:rsidR="00B409CB" w:rsidRPr="00B409CB" w:rsidRDefault="00B409CB" w:rsidP="00B409CB">
      <w:pPr>
        <w:numPr>
          <w:ilvl w:val="0"/>
          <w:numId w:val="23"/>
        </w:numPr>
        <w:rPr>
          <w:rFonts w:cs="Arial"/>
        </w:rPr>
      </w:pPr>
      <w:r>
        <w:t>Using their graphs, students predict the interval (in blocks of 30 seconds) when they would no longer be able to squeeze the clothes peg, then carry out an experiment to test this prediction. Record the class results and average the results at each 30 s interval. Students then add the average class results to their individual graphs and compare their individual results with the average.</w:t>
      </w:r>
    </w:p>
    <w:p w:rsidR="00B409CB" w:rsidRPr="00B409CB" w:rsidRDefault="00B409CB" w:rsidP="00B409CB">
      <w:pPr>
        <w:rPr>
          <w:rFonts w:cs="Arial"/>
        </w:rPr>
      </w:pPr>
    </w:p>
    <w:p w:rsidR="004E266D" w:rsidRPr="00F4747B" w:rsidRDefault="004E266D" w:rsidP="00B409CB">
      <w:pPr>
        <w:numPr>
          <w:ilvl w:val="0"/>
          <w:numId w:val="23"/>
        </w:numPr>
        <w:rPr>
          <w:rFonts w:cs="Arial"/>
        </w:rPr>
      </w:pPr>
      <w:r>
        <w:rPr>
          <w:rFonts w:cs="Arial"/>
        </w:rPr>
        <w:t>Design an experiment to</w:t>
      </w:r>
      <w:r w:rsidRPr="00F4747B">
        <w:rPr>
          <w:rFonts w:cs="Arial"/>
        </w:rPr>
        <w:t xml:space="preserve"> answer one of the following questions</w:t>
      </w:r>
      <w:r>
        <w:rPr>
          <w:rFonts w:cs="Arial"/>
        </w:rPr>
        <w:t>:</w:t>
      </w:r>
    </w:p>
    <w:p w:rsidR="004E266D" w:rsidRPr="00193AD6" w:rsidRDefault="004E266D" w:rsidP="00B409CB">
      <w:pPr>
        <w:numPr>
          <w:ilvl w:val="0"/>
          <w:numId w:val="24"/>
        </w:numPr>
        <w:tabs>
          <w:tab w:val="left" w:pos="2745"/>
        </w:tabs>
        <w:rPr>
          <w:rFonts w:cs="Arial"/>
        </w:rPr>
      </w:pPr>
      <w:r w:rsidRPr="00193AD6">
        <w:rPr>
          <w:rFonts w:cs="Arial"/>
        </w:rPr>
        <w:t>Is there a difference between the writing hand and the non-writing hand?</w:t>
      </w:r>
    </w:p>
    <w:p w:rsidR="004E266D" w:rsidRPr="00193AD6" w:rsidRDefault="004E266D" w:rsidP="00B409CB">
      <w:pPr>
        <w:numPr>
          <w:ilvl w:val="0"/>
          <w:numId w:val="24"/>
        </w:numPr>
        <w:tabs>
          <w:tab w:val="left" w:pos="2745"/>
        </w:tabs>
        <w:rPr>
          <w:rFonts w:cs="Arial"/>
        </w:rPr>
      </w:pPr>
      <w:r w:rsidRPr="00193AD6">
        <w:rPr>
          <w:rFonts w:cs="Arial"/>
        </w:rPr>
        <w:t>H</w:t>
      </w:r>
      <w:r>
        <w:rPr>
          <w:rFonts w:cs="Arial"/>
        </w:rPr>
        <w:t>ow long a period of rest do finger muscles need before individual students</w:t>
      </w:r>
      <w:r w:rsidRPr="00193AD6">
        <w:rPr>
          <w:rFonts w:cs="Arial"/>
        </w:rPr>
        <w:t xml:space="preserve"> can repeat the experiment </w:t>
      </w:r>
      <w:r>
        <w:rPr>
          <w:rFonts w:cs="Arial"/>
        </w:rPr>
        <w:t>and get the same results as their</w:t>
      </w:r>
      <w:r w:rsidRPr="00193AD6">
        <w:rPr>
          <w:rFonts w:cs="Arial"/>
        </w:rPr>
        <w:t xml:space="preserve"> first trial?</w:t>
      </w:r>
    </w:p>
    <w:p w:rsidR="004E266D" w:rsidRPr="00193AD6" w:rsidRDefault="004E266D" w:rsidP="00B409CB">
      <w:pPr>
        <w:numPr>
          <w:ilvl w:val="0"/>
          <w:numId w:val="24"/>
        </w:numPr>
        <w:tabs>
          <w:tab w:val="left" w:pos="2745"/>
        </w:tabs>
        <w:rPr>
          <w:rFonts w:cs="Arial"/>
        </w:rPr>
      </w:pPr>
      <w:r w:rsidRPr="00193AD6">
        <w:rPr>
          <w:rFonts w:cs="Arial"/>
        </w:rPr>
        <w:t>Is there a gender difference in finger muscle fatigue?</w:t>
      </w:r>
    </w:p>
    <w:p w:rsidR="004E266D" w:rsidRPr="00193AD6" w:rsidRDefault="004E266D" w:rsidP="00B409CB">
      <w:pPr>
        <w:numPr>
          <w:ilvl w:val="0"/>
          <w:numId w:val="24"/>
        </w:numPr>
        <w:tabs>
          <w:tab w:val="left" w:pos="2745"/>
        </w:tabs>
        <w:rPr>
          <w:rFonts w:cs="Arial"/>
        </w:rPr>
      </w:pPr>
      <w:r w:rsidRPr="00193AD6">
        <w:rPr>
          <w:rFonts w:cs="Arial"/>
        </w:rPr>
        <w:t>Do the fittest students in the class also have the fittest fingers?</w:t>
      </w:r>
    </w:p>
    <w:p w:rsidR="004E266D" w:rsidRPr="00F4747B" w:rsidRDefault="004E266D" w:rsidP="00B409CB">
      <w:pPr>
        <w:numPr>
          <w:ilvl w:val="0"/>
          <w:numId w:val="24"/>
        </w:numPr>
        <w:tabs>
          <w:tab w:val="left" w:pos="2745"/>
        </w:tabs>
      </w:pPr>
      <w:r w:rsidRPr="00193AD6">
        <w:rPr>
          <w:rFonts w:cs="Arial"/>
        </w:rPr>
        <w:t>Do the musicians in the class have the fittest fingers?</w:t>
      </w:r>
    </w:p>
    <w:p w:rsidR="009675F3" w:rsidRDefault="009675F3" w:rsidP="00E76177">
      <w:pPr>
        <w:rPr>
          <w:b/>
        </w:rPr>
      </w:pPr>
      <w:bookmarkStart w:id="4" w:name="handout"/>
      <w:bookmarkEnd w:id="4"/>
    </w:p>
    <w:p w:rsidR="009675F3" w:rsidRDefault="009675F3" w:rsidP="00E76177">
      <w:pPr>
        <w:rPr>
          <w:b/>
        </w:rPr>
      </w:pPr>
    </w:p>
    <w:p w:rsidR="004E266D" w:rsidRPr="004E266D" w:rsidRDefault="004E266D" w:rsidP="00E76177">
      <w:pPr>
        <w:rPr>
          <w:b/>
        </w:rPr>
      </w:pPr>
      <w:bookmarkStart w:id="5" w:name="_GoBack"/>
      <w:bookmarkEnd w:id="5"/>
      <w:r w:rsidRPr="004E266D">
        <w:rPr>
          <w:b/>
        </w:rPr>
        <w:t xml:space="preserve">Student handout: </w:t>
      </w:r>
      <w:r w:rsidR="00526CD2">
        <w:rPr>
          <w:b/>
        </w:rPr>
        <w:t>Fast fingers</w:t>
      </w:r>
    </w:p>
    <w:p w:rsidR="004E266D" w:rsidRDefault="00275D1A" w:rsidP="00E76177">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252pt;margin-top:-16.55pt;width:229.95pt;height:172.65pt;z-index:1">
            <v:imagedata r:id="rId11" o:title="SPT_TEA_ACT_02_finger_marathon_FingersPeg"/>
            <w10:wrap type="square"/>
          </v:shape>
        </w:pict>
      </w:r>
    </w:p>
    <w:p w:rsidR="004E266D" w:rsidRDefault="004E266D" w:rsidP="00526CD2">
      <w:pPr>
        <w:numPr>
          <w:ilvl w:val="0"/>
          <w:numId w:val="21"/>
        </w:numPr>
      </w:pPr>
      <w:r>
        <w:t xml:space="preserve">Work in pairs. </w:t>
      </w:r>
      <w:r w:rsidR="00EA34A3">
        <w:t xml:space="preserve">One </w:t>
      </w:r>
      <w:r>
        <w:t xml:space="preserve">of you will open/close the peg and one will keep the time, then you will change roles. </w:t>
      </w:r>
    </w:p>
    <w:p w:rsidR="004E266D" w:rsidRDefault="004E266D" w:rsidP="004E266D"/>
    <w:p w:rsidR="00EA34A3" w:rsidRDefault="004E266D" w:rsidP="004E266D">
      <w:pPr>
        <w:numPr>
          <w:ilvl w:val="0"/>
          <w:numId w:val="21"/>
        </w:numPr>
      </w:pPr>
      <w:r>
        <w:t>H</w:t>
      </w:r>
      <w:r w:rsidR="00EA34A3">
        <w:t>old the clothes peg comfortably with the thumb and forefinger of the hand</w:t>
      </w:r>
      <w:r>
        <w:t xml:space="preserve"> you write with.</w:t>
      </w:r>
    </w:p>
    <w:p w:rsidR="00EA34A3" w:rsidRDefault="00EA34A3" w:rsidP="00EA34A3"/>
    <w:p w:rsidR="00EA34A3" w:rsidRDefault="004E266D" w:rsidP="00EA34A3">
      <w:pPr>
        <w:numPr>
          <w:ilvl w:val="0"/>
          <w:numId w:val="21"/>
        </w:numPr>
      </w:pPr>
      <w:r>
        <w:t>P</w:t>
      </w:r>
      <w:r w:rsidR="00EA34A3">
        <w:t>ractise quickly opening and closing the clothes peg for a few seconds</w:t>
      </w:r>
      <w:r>
        <w:t>.</w:t>
      </w:r>
      <w:r w:rsidR="00EA34A3">
        <w:t xml:space="preserve"> </w:t>
      </w:r>
      <w:r>
        <w:t>(M</w:t>
      </w:r>
      <w:r w:rsidR="00EA34A3">
        <w:t>ak</w:t>
      </w:r>
      <w:r>
        <w:t>e</w:t>
      </w:r>
      <w:r w:rsidR="00EA34A3">
        <w:t xml:space="preserve"> sure </w:t>
      </w:r>
      <w:r>
        <w:t xml:space="preserve">you </w:t>
      </w:r>
      <w:r w:rsidR="00EA34A3">
        <w:t>open it all the way each time.</w:t>
      </w:r>
      <w:r>
        <w:t>)</w:t>
      </w:r>
    </w:p>
    <w:p w:rsidR="004E266D" w:rsidRDefault="004E266D" w:rsidP="004E266D"/>
    <w:p w:rsidR="00EA34A3" w:rsidRDefault="004E266D" w:rsidP="00EA34A3">
      <w:pPr>
        <w:numPr>
          <w:ilvl w:val="0"/>
          <w:numId w:val="21"/>
        </w:numPr>
      </w:pPr>
      <w:r>
        <w:t xml:space="preserve">Your </w:t>
      </w:r>
      <w:r w:rsidR="00EA34A3">
        <w:t xml:space="preserve">timekeeper will count the number of times </w:t>
      </w:r>
      <w:r>
        <w:t xml:space="preserve">you </w:t>
      </w:r>
      <w:r w:rsidR="00EA34A3">
        <w:t>can open the clothes peg in 30-second intervals.</w:t>
      </w:r>
      <w:r>
        <w:t xml:space="preserve"> </w:t>
      </w:r>
      <w:r w:rsidR="00EA34A3">
        <w:t xml:space="preserve">When the timekeeper says go, open and close the peg as fast as </w:t>
      </w:r>
      <w:r>
        <w:t xml:space="preserve">you </w:t>
      </w:r>
      <w:r w:rsidR="00EA34A3">
        <w:t xml:space="preserve">can and count out loud each time </w:t>
      </w:r>
      <w:r>
        <w:t>you open the peg</w:t>
      </w:r>
      <w:r w:rsidR="00EA34A3">
        <w:t>.</w:t>
      </w:r>
      <w:r>
        <w:t xml:space="preserve"> Write </w:t>
      </w:r>
      <w:r w:rsidR="00B409CB">
        <w:t>the</w:t>
      </w:r>
      <w:r>
        <w:t xml:space="preserve"> score here.</w:t>
      </w:r>
    </w:p>
    <w:p w:rsidR="004E266D" w:rsidRDefault="004E266D" w:rsidP="004E266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6"/>
        <w:gridCol w:w="1643"/>
        <w:gridCol w:w="1643"/>
        <w:gridCol w:w="1643"/>
      </w:tblGrid>
      <w:tr w:rsidR="00526CD2" w:rsidTr="00ED5578">
        <w:tc>
          <w:tcPr>
            <w:tcW w:w="4926" w:type="dxa"/>
            <w:shd w:val="clear" w:color="auto" w:fill="D9D9D9"/>
          </w:tcPr>
          <w:p w:rsidR="00526CD2" w:rsidRPr="00ED5578" w:rsidRDefault="00526CD2" w:rsidP="00526CD2">
            <w:pPr>
              <w:rPr>
                <w:b/>
              </w:rPr>
            </w:pPr>
            <w:r w:rsidRPr="00ED5578">
              <w:rPr>
                <w:b/>
              </w:rPr>
              <w:t>Person’s name</w:t>
            </w:r>
          </w:p>
        </w:tc>
        <w:tc>
          <w:tcPr>
            <w:tcW w:w="1643" w:type="dxa"/>
            <w:shd w:val="clear" w:color="auto" w:fill="D9D9D9"/>
          </w:tcPr>
          <w:p w:rsidR="00526CD2" w:rsidRPr="00ED5578" w:rsidRDefault="00526CD2" w:rsidP="00526CD2">
            <w:pPr>
              <w:rPr>
                <w:b/>
              </w:rPr>
            </w:pPr>
            <w:r w:rsidRPr="00ED5578">
              <w:rPr>
                <w:b/>
              </w:rPr>
              <w:t>30 seconds</w:t>
            </w:r>
          </w:p>
        </w:tc>
        <w:tc>
          <w:tcPr>
            <w:tcW w:w="1643" w:type="dxa"/>
            <w:shd w:val="clear" w:color="auto" w:fill="D9D9D9"/>
          </w:tcPr>
          <w:p w:rsidR="00526CD2" w:rsidRPr="00ED5578" w:rsidRDefault="00526CD2" w:rsidP="00526CD2">
            <w:pPr>
              <w:rPr>
                <w:b/>
              </w:rPr>
            </w:pPr>
            <w:r w:rsidRPr="00ED5578">
              <w:rPr>
                <w:b/>
              </w:rPr>
              <w:t>60 seconds</w:t>
            </w:r>
          </w:p>
        </w:tc>
        <w:tc>
          <w:tcPr>
            <w:tcW w:w="1643" w:type="dxa"/>
            <w:shd w:val="clear" w:color="auto" w:fill="D9D9D9"/>
          </w:tcPr>
          <w:p w:rsidR="00526CD2" w:rsidRPr="00ED5578" w:rsidRDefault="00526CD2" w:rsidP="00526CD2">
            <w:pPr>
              <w:rPr>
                <w:b/>
              </w:rPr>
            </w:pPr>
            <w:r w:rsidRPr="00ED5578">
              <w:rPr>
                <w:b/>
              </w:rPr>
              <w:t>90 seconds</w:t>
            </w:r>
          </w:p>
        </w:tc>
      </w:tr>
      <w:tr w:rsidR="00526CD2" w:rsidTr="00ED5578">
        <w:tc>
          <w:tcPr>
            <w:tcW w:w="4926" w:type="dxa"/>
            <w:shd w:val="clear" w:color="auto" w:fill="auto"/>
          </w:tcPr>
          <w:p w:rsidR="00526CD2" w:rsidRDefault="00526CD2" w:rsidP="004E266D"/>
          <w:p w:rsidR="00B409CB" w:rsidRDefault="00B409CB" w:rsidP="004E266D"/>
        </w:tc>
        <w:tc>
          <w:tcPr>
            <w:tcW w:w="1643" w:type="dxa"/>
            <w:shd w:val="clear" w:color="auto" w:fill="auto"/>
          </w:tcPr>
          <w:p w:rsidR="00526CD2" w:rsidRDefault="00526CD2" w:rsidP="004E266D"/>
        </w:tc>
        <w:tc>
          <w:tcPr>
            <w:tcW w:w="1643" w:type="dxa"/>
            <w:shd w:val="clear" w:color="auto" w:fill="auto"/>
          </w:tcPr>
          <w:p w:rsidR="00526CD2" w:rsidRDefault="00526CD2" w:rsidP="004E266D"/>
        </w:tc>
        <w:tc>
          <w:tcPr>
            <w:tcW w:w="1643" w:type="dxa"/>
            <w:shd w:val="clear" w:color="auto" w:fill="auto"/>
          </w:tcPr>
          <w:p w:rsidR="00526CD2" w:rsidRDefault="00526CD2" w:rsidP="004E266D"/>
        </w:tc>
      </w:tr>
      <w:tr w:rsidR="00526CD2" w:rsidTr="00ED5578">
        <w:tc>
          <w:tcPr>
            <w:tcW w:w="4926" w:type="dxa"/>
            <w:shd w:val="clear" w:color="auto" w:fill="auto"/>
          </w:tcPr>
          <w:p w:rsidR="00526CD2" w:rsidRDefault="00526CD2" w:rsidP="004E266D"/>
          <w:p w:rsidR="00B409CB" w:rsidRDefault="00B409CB" w:rsidP="004E266D"/>
        </w:tc>
        <w:tc>
          <w:tcPr>
            <w:tcW w:w="1643" w:type="dxa"/>
            <w:shd w:val="clear" w:color="auto" w:fill="auto"/>
          </w:tcPr>
          <w:p w:rsidR="00526CD2" w:rsidRDefault="00526CD2" w:rsidP="004E266D"/>
        </w:tc>
        <w:tc>
          <w:tcPr>
            <w:tcW w:w="1643" w:type="dxa"/>
            <w:shd w:val="clear" w:color="auto" w:fill="auto"/>
          </w:tcPr>
          <w:p w:rsidR="00526CD2" w:rsidRDefault="00526CD2" w:rsidP="004E266D"/>
        </w:tc>
        <w:tc>
          <w:tcPr>
            <w:tcW w:w="1643" w:type="dxa"/>
            <w:shd w:val="clear" w:color="auto" w:fill="auto"/>
          </w:tcPr>
          <w:p w:rsidR="00526CD2" w:rsidRDefault="00526CD2" w:rsidP="004E266D"/>
        </w:tc>
      </w:tr>
    </w:tbl>
    <w:p w:rsidR="00526CD2" w:rsidRDefault="00526CD2" w:rsidP="004E266D"/>
    <w:p w:rsidR="004E266D" w:rsidRDefault="004E266D" w:rsidP="00EA34A3">
      <w:pPr>
        <w:numPr>
          <w:ilvl w:val="0"/>
          <w:numId w:val="21"/>
        </w:numPr>
      </w:pPr>
      <w:r>
        <w:t>Swit</w:t>
      </w:r>
      <w:r w:rsidR="00526CD2">
        <w:t>ch</w:t>
      </w:r>
      <w:r>
        <w:t xml:space="preserve"> roles and write the score above.</w:t>
      </w:r>
    </w:p>
    <w:p w:rsidR="004E266D" w:rsidRDefault="004E266D" w:rsidP="004E266D"/>
    <w:p w:rsidR="00526CD2" w:rsidRDefault="00526CD2" w:rsidP="00EA34A3">
      <w:pPr>
        <w:numPr>
          <w:ilvl w:val="0"/>
          <w:numId w:val="21"/>
        </w:numPr>
      </w:pPr>
      <w:r>
        <w:t>D</w:t>
      </w:r>
      <w:r w:rsidR="00EA34A3">
        <w:t xml:space="preserve">raw and plot a graph of the </w:t>
      </w:r>
      <w:r>
        <w:t xml:space="preserve">two </w:t>
      </w:r>
      <w:r w:rsidR="00EA34A3">
        <w:t>sets of results.</w:t>
      </w:r>
    </w:p>
    <w:p w:rsidR="00526CD2" w:rsidRDefault="00526CD2" w:rsidP="00526CD2">
      <w:pPr>
        <w:numPr>
          <w:ilvl w:val="0"/>
          <w:numId w:val="22"/>
        </w:numPr>
      </w:pPr>
      <w:r>
        <w:t>x</w:t>
      </w:r>
      <w:r w:rsidR="00EA34A3">
        <w:t xml:space="preserve"> axis = 30 s, 60 s, 90 s</w:t>
      </w:r>
    </w:p>
    <w:p w:rsidR="00526CD2" w:rsidRDefault="00526CD2" w:rsidP="00526CD2">
      <w:pPr>
        <w:numPr>
          <w:ilvl w:val="0"/>
          <w:numId w:val="22"/>
        </w:numPr>
      </w:pPr>
      <w:r>
        <w:t>y</w:t>
      </w:r>
      <w:r w:rsidR="00EA34A3">
        <w:t xml:space="preserve"> axis = number of squeezes per 30 s interval</w:t>
      </w:r>
    </w:p>
    <w:p w:rsidR="00526CD2" w:rsidRDefault="00526CD2" w:rsidP="00526CD2"/>
    <w:p w:rsidR="00EA34A3" w:rsidRDefault="00EA34A3" w:rsidP="00526CD2">
      <w:pPr>
        <w:ind w:left="1440"/>
      </w:pPr>
    </w:p>
    <w:sectPr w:rsidR="00EA34A3" w:rsidSect="00EA34A3">
      <w:headerReference w:type="default" r:id="rId12"/>
      <w:footerReference w:type="default" r:id="rId13"/>
      <w:pgSz w:w="11907" w:h="16840"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D1A" w:rsidRDefault="00275D1A">
      <w:r>
        <w:separator/>
      </w:r>
    </w:p>
  </w:endnote>
  <w:endnote w:type="continuationSeparator" w:id="0">
    <w:p w:rsidR="00275D1A" w:rsidRDefault="00275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177" w:rsidRDefault="00E76177" w:rsidP="00EA34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675F3">
      <w:rPr>
        <w:rStyle w:val="PageNumber"/>
        <w:noProof/>
      </w:rPr>
      <w:t>2</w:t>
    </w:r>
    <w:r>
      <w:rPr>
        <w:rStyle w:val="PageNumber"/>
      </w:rPr>
      <w:fldChar w:fldCharType="end"/>
    </w:r>
  </w:p>
  <w:p w:rsidR="001656BF" w:rsidRPr="0007046E" w:rsidRDefault="001656BF" w:rsidP="001656BF">
    <w:pPr>
      <w:pStyle w:val="Header"/>
      <w:tabs>
        <w:tab w:val="clear" w:pos="4320"/>
        <w:tab w:val="clear" w:pos="8640"/>
      </w:tabs>
      <w:rPr>
        <w:rFonts w:cs="Arial"/>
        <w:color w:val="3366FF"/>
      </w:rPr>
    </w:pPr>
    <w:r w:rsidRPr="0007046E">
      <w:rPr>
        <w:rFonts w:cs="Arial"/>
        <w:color w:val="3366FF"/>
      </w:rPr>
      <w:t>© Copyright. Science Learning Hub, The University of Waikato.</w:t>
    </w:r>
  </w:p>
  <w:p w:rsidR="001656BF" w:rsidRDefault="00275D1A" w:rsidP="001656BF">
    <w:pPr>
      <w:pStyle w:val="Footer"/>
      <w:ind w:right="360"/>
    </w:pPr>
    <w:hyperlink r:id="rId1" w:tooltip="Ctrl+Click or tap to follow the link" w:history="1">
      <w:r w:rsidR="001656BF" w:rsidRPr="0054349D">
        <w:rPr>
          <w:rStyle w:val="Hyperlink"/>
        </w:rPr>
        <w:t>http://sciencelearn.org.nz</w:t>
      </w:r>
    </w:hyperlink>
  </w:p>
  <w:p w:rsidR="00E76177" w:rsidRPr="00035E8D" w:rsidRDefault="00E76177" w:rsidP="001656B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D1A" w:rsidRDefault="00275D1A">
      <w:r>
        <w:separator/>
      </w:r>
    </w:p>
  </w:footnote>
  <w:footnote w:type="continuationSeparator" w:id="0">
    <w:p w:rsidR="00275D1A" w:rsidRDefault="00275D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17" w:type="dxa"/>
      <w:tblInd w:w="5" w:type="dxa"/>
      <w:tblLayout w:type="fixed"/>
      <w:tblCellMar>
        <w:left w:w="0" w:type="dxa"/>
      </w:tblCellMar>
      <w:tblLook w:val="04A0" w:firstRow="1" w:lastRow="0" w:firstColumn="1" w:lastColumn="0" w:noHBand="0" w:noVBand="1"/>
    </w:tblPr>
    <w:tblGrid>
      <w:gridCol w:w="1980"/>
      <w:gridCol w:w="283"/>
      <w:gridCol w:w="7654"/>
    </w:tblGrid>
    <w:tr w:rsidR="001656BF" w:rsidRPr="00251C18" w:rsidTr="003F69F5">
      <w:tc>
        <w:tcPr>
          <w:tcW w:w="1980" w:type="dxa"/>
          <w:shd w:val="clear" w:color="auto" w:fill="auto"/>
        </w:tcPr>
        <w:p w:rsidR="001656BF" w:rsidRPr="00251C18" w:rsidRDefault="001656BF" w:rsidP="001656BF">
          <w:pPr>
            <w:pStyle w:val="Header"/>
            <w:tabs>
              <w:tab w:val="clear" w:pos="4320"/>
              <w:tab w:val="clear" w:pos="8640"/>
            </w:tabs>
            <w:rPr>
              <w:rFonts w:cs="Arial"/>
              <w:color w:val="3366FF"/>
            </w:rPr>
          </w:pPr>
        </w:p>
      </w:tc>
      <w:tc>
        <w:tcPr>
          <w:tcW w:w="283" w:type="dxa"/>
        </w:tcPr>
        <w:p w:rsidR="001656BF" w:rsidRPr="00251C18" w:rsidRDefault="001656BF" w:rsidP="001656BF">
          <w:pPr>
            <w:pStyle w:val="Header"/>
            <w:tabs>
              <w:tab w:val="clear" w:pos="4320"/>
              <w:tab w:val="clear" w:pos="8640"/>
            </w:tabs>
            <w:rPr>
              <w:rFonts w:cs="Arial"/>
              <w:color w:val="3366FF"/>
            </w:rPr>
          </w:pPr>
        </w:p>
      </w:tc>
      <w:tc>
        <w:tcPr>
          <w:tcW w:w="7654" w:type="dxa"/>
          <w:shd w:val="clear" w:color="auto" w:fill="auto"/>
          <w:vAlign w:val="center"/>
        </w:tcPr>
        <w:p w:rsidR="001656BF" w:rsidRPr="00251C18" w:rsidRDefault="001656BF" w:rsidP="001656BF">
          <w:pPr>
            <w:pStyle w:val="Header"/>
            <w:tabs>
              <w:tab w:val="clear" w:pos="4320"/>
              <w:tab w:val="clear" w:pos="8640"/>
            </w:tabs>
            <w:rPr>
              <w:rFonts w:cs="Arial"/>
              <w:color w:val="3366FF"/>
            </w:rPr>
          </w:pPr>
          <w:r w:rsidRPr="00251C18">
            <w:rPr>
              <w:rFonts w:cs="Arial"/>
              <w:color w:val="3366FF"/>
            </w:rPr>
            <w:t xml:space="preserve">Activity: </w:t>
          </w:r>
          <w:r w:rsidRPr="001656BF">
            <w:rPr>
              <w:rFonts w:cs="Arial"/>
              <w:color w:val="3366FF"/>
            </w:rPr>
            <w:t>Finger marathon</w:t>
          </w:r>
        </w:p>
      </w:tc>
    </w:tr>
  </w:tbl>
  <w:p w:rsidR="00E76177" w:rsidRPr="001656BF" w:rsidRDefault="00275D1A" w:rsidP="001656BF">
    <w:pPr>
      <w:pStyle w:val="Header"/>
    </w:pPr>
    <w:r>
      <w:rPr>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35pt;margin-top:-28.35pt;width:102.05pt;height:43.7pt;z-index:1;mso-position-horizontal-relative:text;mso-position-vertical-relative:text">
          <v:imagedata r:id="rId1" o:title="SciLearn URL RGB cropped"/>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B0DE1"/>
    <w:multiLevelType w:val="hybridMultilevel"/>
    <w:tmpl w:val="41326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6058C"/>
    <w:multiLevelType w:val="hybridMultilevel"/>
    <w:tmpl w:val="D9BA3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033ADF"/>
    <w:multiLevelType w:val="hybridMultilevel"/>
    <w:tmpl w:val="5B22B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997349"/>
    <w:multiLevelType w:val="hybridMultilevel"/>
    <w:tmpl w:val="86C4A864"/>
    <w:lvl w:ilvl="0" w:tplc="000F0409">
      <w:start w:val="1"/>
      <w:numFmt w:val="decimal"/>
      <w:lvlText w:val="%1."/>
      <w:lvlJc w:val="left"/>
      <w:pPr>
        <w:tabs>
          <w:tab w:val="num" w:pos="360"/>
        </w:tabs>
        <w:ind w:left="360" w:hanging="360"/>
      </w:pPr>
      <w:rPr>
        <w:rFonts w:hint="default"/>
      </w:rPr>
    </w:lvl>
    <w:lvl w:ilvl="1" w:tplc="6A745838">
      <w:start w:val="1"/>
      <w:numFmt w:val="bullet"/>
      <w:lvlText w:val=""/>
      <w:lvlJc w:val="left"/>
      <w:pPr>
        <w:tabs>
          <w:tab w:val="num" w:pos="1060"/>
        </w:tabs>
        <w:ind w:left="1060" w:hanging="340"/>
      </w:pPr>
      <w:rPr>
        <w:rFonts w:ascii="Symbol" w:hAnsi="Symbol" w:hint="default"/>
        <w:color w:val="auto"/>
      </w:r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5" w15:restartNumberingAfterBreak="0">
    <w:nsid w:val="1E653243"/>
    <w:multiLevelType w:val="hybridMultilevel"/>
    <w:tmpl w:val="DB98073A"/>
    <w:lvl w:ilvl="0" w:tplc="0409000F">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2CD3DAE"/>
    <w:multiLevelType w:val="hybridMultilevel"/>
    <w:tmpl w:val="DD0803CA"/>
    <w:lvl w:ilvl="0" w:tplc="0809000F">
      <w:start w:val="1"/>
      <w:numFmt w:val="decimal"/>
      <w:lvlText w:val="%1."/>
      <w:lvlJc w:val="left"/>
      <w:pPr>
        <w:tabs>
          <w:tab w:val="num" w:pos="360"/>
        </w:tabs>
        <w:ind w:left="360" w:hanging="360"/>
      </w:pPr>
      <w:rPr>
        <w:rFonts w:hint="default"/>
      </w:rPr>
    </w:lvl>
    <w:lvl w:ilvl="1" w:tplc="0809000F">
      <w:start w:val="1"/>
      <w:numFmt w:val="decimal"/>
      <w:lvlText w:val="%2."/>
      <w:lvlJc w:val="left"/>
      <w:pPr>
        <w:tabs>
          <w:tab w:val="num" w:pos="1440"/>
        </w:tabs>
        <w:ind w:left="1440" w:hanging="36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287A1CA3"/>
    <w:multiLevelType w:val="hybridMultilevel"/>
    <w:tmpl w:val="33F6EF52"/>
    <w:lvl w:ilvl="0" w:tplc="D27C9820">
      <w:start w:val="1"/>
      <w:numFmt w:val="decimal"/>
      <w:lvlText w:val="%1."/>
      <w:lvlJc w:val="left"/>
      <w:pPr>
        <w:ind w:left="820" w:hanging="4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1E51B2"/>
    <w:multiLevelType w:val="hybridMultilevel"/>
    <w:tmpl w:val="C96E3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F441ED"/>
    <w:multiLevelType w:val="hybridMultilevel"/>
    <w:tmpl w:val="D2A22258"/>
    <w:lvl w:ilvl="0" w:tplc="92F4302C">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cs="Wingdings"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cs="Wingdings"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cs="Wingdings"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D1455E3"/>
    <w:multiLevelType w:val="hybridMultilevel"/>
    <w:tmpl w:val="787CBCD2"/>
    <w:lvl w:ilvl="0" w:tplc="6A745838">
      <w:start w:val="1"/>
      <w:numFmt w:val="bullet"/>
      <w:lvlText w:val=""/>
      <w:lvlJc w:val="left"/>
      <w:pPr>
        <w:tabs>
          <w:tab w:val="num" w:pos="34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A1681A"/>
    <w:multiLevelType w:val="hybridMultilevel"/>
    <w:tmpl w:val="EC506E5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EA631B9"/>
    <w:multiLevelType w:val="hybridMultilevel"/>
    <w:tmpl w:val="6D46730A"/>
    <w:lvl w:ilvl="0" w:tplc="B5E24DCC">
      <w:start w:val="1"/>
      <w:numFmt w:val="bullet"/>
      <w:lvlText w:val=""/>
      <w:lvlJc w:val="left"/>
      <w:pPr>
        <w:tabs>
          <w:tab w:val="num" w:pos="720"/>
        </w:tabs>
        <w:ind w:left="720" w:hanging="360"/>
      </w:pPr>
      <w:rPr>
        <w:rFonts w:ascii="Symbol" w:hAnsi="Symbol"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ED074F9"/>
    <w:multiLevelType w:val="hybridMultilevel"/>
    <w:tmpl w:val="8CD8ACAE"/>
    <w:lvl w:ilvl="0" w:tplc="B5E24DCC">
      <w:start w:val="1"/>
      <w:numFmt w:val="bullet"/>
      <w:lvlText w:val=""/>
      <w:lvlJc w:val="left"/>
      <w:pPr>
        <w:tabs>
          <w:tab w:val="num" w:pos="720"/>
        </w:tabs>
        <w:ind w:left="720" w:hanging="360"/>
      </w:pPr>
      <w:rPr>
        <w:rFonts w:ascii="Symbol" w:hAnsi="Symbol" w:hint="default"/>
        <w:color w:val="auto"/>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4" w15:restartNumberingAfterBreak="0">
    <w:nsid w:val="3FCB0849"/>
    <w:multiLevelType w:val="hybridMultilevel"/>
    <w:tmpl w:val="1BE23272"/>
    <w:lvl w:ilvl="0" w:tplc="000F0409">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4095B24"/>
    <w:multiLevelType w:val="hybridMultilevel"/>
    <w:tmpl w:val="73121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Wingding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Wingdings"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0203005"/>
    <w:multiLevelType w:val="hybridMultilevel"/>
    <w:tmpl w:val="DC68375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15:restartNumberingAfterBreak="0">
    <w:nsid w:val="50917E4A"/>
    <w:multiLevelType w:val="hybridMultilevel"/>
    <w:tmpl w:val="8052340A"/>
    <w:lvl w:ilvl="0" w:tplc="7BD47316">
      <w:start w:val="9"/>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612C2E4D"/>
    <w:multiLevelType w:val="hybridMultilevel"/>
    <w:tmpl w:val="E9109EE0"/>
    <w:lvl w:ilvl="0" w:tplc="B5E24DCC">
      <w:start w:val="1"/>
      <w:numFmt w:val="bullet"/>
      <w:lvlText w:val=""/>
      <w:lvlJc w:val="left"/>
      <w:pPr>
        <w:tabs>
          <w:tab w:val="num" w:pos="360"/>
        </w:tabs>
        <w:ind w:left="360" w:hanging="360"/>
      </w:pPr>
      <w:rPr>
        <w:rFonts w:ascii="Symbol" w:hAnsi="Symbol"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2242495"/>
    <w:multiLevelType w:val="hybridMultilevel"/>
    <w:tmpl w:val="1FF08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DC35F2"/>
    <w:multiLevelType w:val="hybridMultilevel"/>
    <w:tmpl w:val="8250B79C"/>
    <w:lvl w:ilvl="0" w:tplc="0409000F">
      <w:start w:val="1"/>
      <w:numFmt w:val="decimal"/>
      <w:lvlText w:val="%1."/>
      <w:lvlJc w:val="left"/>
      <w:pPr>
        <w:ind w:left="360" w:hanging="360"/>
      </w:pPr>
      <w:rPr>
        <w:rFonts w:cs="Times New Roman"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7ABF5337"/>
    <w:multiLevelType w:val="hybridMultilevel"/>
    <w:tmpl w:val="701E9778"/>
    <w:lvl w:ilvl="0" w:tplc="0409000F">
      <w:start w:val="1"/>
      <w:numFmt w:val="decimal"/>
      <w:lvlText w:val="%1."/>
      <w:lvlJc w:val="left"/>
      <w:pPr>
        <w:ind w:left="360" w:hanging="360"/>
      </w:pPr>
      <w:rPr>
        <w:rFonts w:cs="Times New Roman"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7E1F375B"/>
    <w:multiLevelType w:val="hybridMultilevel"/>
    <w:tmpl w:val="BC8032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1"/>
  </w:num>
  <w:num w:numId="3">
    <w:abstractNumId w:val="6"/>
  </w:num>
  <w:num w:numId="4">
    <w:abstractNumId w:val="3"/>
  </w:num>
  <w:num w:numId="5">
    <w:abstractNumId w:val="16"/>
  </w:num>
  <w:num w:numId="6">
    <w:abstractNumId w:val="9"/>
  </w:num>
  <w:num w:numId="7">
    <w:abstractNumId w:val="15"/>
  </w:num>
  <w:num w:numId="8">
    <w:abstractNumId w:val="11"/>
  </w:num>
  <w:num w:numId="9">
    <w:abstractNumId w:val="7"/>
  </w:num>
  <w:num w:numId="10">
    <w:abstractNumId w:val="2"/>
  </w:num>
  <w:num w:numId="11">
    <w:abstractNumId w:val="8"/>
  </w:num>
  <w:num w:numId="12">
    <w:abstractNumId w:val="0"/>
  </w:num>
  <w:num w:numId="13">
    <w:abstractNumId w:val="17"/>
  </w:num>
  <w:num w:numId="14">
    <w:abstractNumId w:val="10"/>
  </w:num>
  <w:num w:numId="15">
    <w:abstractNumId w:val="23"/>
  </w:num>
  <w:num w:numId="16">
    <w:abstractNumId w:val="18"/>
  </w:num>
  <w:num w:numId="17">
    <w:abstractNumId w:val="4"/>
  </w:num>
  <w:num w:numId="18">
    <w:abstractNumId w:val="20"/>
  </w:num>
  <w:num w:numId="19">
    <w:abstractNumId w:val="14"/>
  </w:num>
  <w:num w:numId="20">
    <w:abstractNumId w:val="22"/>
  </w:num>
  <w:num w:numId="21">
    <w:abstractNumId w:val="21"/>
  </w:num>
  <w:num w:numId="22">
    <w:abstractNumId w:val="13"/>
  </w:num>
  <w:num w:numId="23">
    <w:abstractNumId w:val="19"/>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1A22"/>
    <w:rsid w:val="00022FCC"/>
    <w:rsid w:val="001656BF"/>
    <w:rsid w:val="00170C80"/>
    <w:rsid w:val="00275D1A"/>
    <w:rsid w:val="004145DA"/>
    <w:rsid w:val="00436E35"/>
    <w:rsid w:val="004E266D"/>
    <w:rsid w:val="00526CD2"/>
    <w:rsid w:val="00612472"/>
    <w:rsid w:val="0075099C"/>
    <w:rsid w:val="00770510"/>
    <w:rsid w:val="00931A22"/>
    <w:rsid w:val="009675F3"/>
    <w:rsid w:val="00B409CB"/>
    <w:rsid w:val="00B85355"/>
    <w:rsid w:val="00CF53D9"/>
    <w:rsid w:val="00E76177"/>
    <w:rsid w:val="00EA34A3"/>
    <w:rsid w:val="00ED557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A5E70DD0-9A03-4B61-B6CE-C85A10BE1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1A22"/>
    <w:rPr>
      <w:rFonts w:ascii="Verdana" w:hAnsi="Verdana"/>
      <w:szCs w:val="24"/>
      <w:lang w:val="en-GB" w:eastAsia="en-GB"/>
    </w:rPr>
  </w:style>
  <w:style w:type="paragraph" w:styleId="Heading1">
    <w:name w:val="heading 1"/>
    <w:basedOn w:val="Normal"/>
    <w:next w:val="Normal"/>
    <w:link w:val="Heading1Char"/>
    <w:qFormat/>
    <w:rsid w:val="00931A22"/>
    <w:pPr>
      <w:keepNext/>
      <w:spacing w:before="60" w:after="60"/>
      <w:outlineLvl w:val="0"/>
    </w:pPr>
    <w:rPr>
      <w:rFonts w:ascii="Arial" w:hAnsi="Arial" w:cs="Arial"/>
      <w:b/>
      <w:bCs/>
      <w:kern w:val="32"/>
      <w:sz w:val="32"/>
      <w:szCs w:val="32"/>
      <w:lang w:val="en-US" w:eastAsia="en-US"/>
    </w:rPr>
  </w:style>
  <w:style w:type="paragraph" w:styleId="Heading2">
    <w:name w:val="heading 2"/>
    <w:basedOn w:val="Normal"/>
    <w:next w:val="Normal"/>
    <w:qFormat/>
    <w:rsid w:val="00931A2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31A2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31A22"/>
    <w:rPr>
      <w:color w:val="0000FF"/>
      <w:u w:val="single"/>
    </w:rPr>
  </w:style>
  <w:style w:type="character" w:customStyle="1" w:styleId="Heading1Char">
    <w:name w:val="Heading 1 Char"/>
    <w:link w:val="Heading1"/>
    <w:locked/>
    <w:rsid w:val="00931A22"/>
    <w:rPr>
      <w:rFonts w:ascii="Arial" w:hAnsi="Arial" w:cs="Arial"/>
      <w:b/>
      <w:bCs/>
      <w:kern w:val="32"/>
      <w:sz w:val="32"/>
      <w:szCs w:val="32"/>
      <w:lang w:val="en-US" w:eastAsia="en-US" w:bidi="ar-SA"/>
    </w:rPr>
  </w:style>
  <w:style w:type="paragraph" w:customStyle="1" w:styleId="StyleVerdanaRight05cm">
    <w:name w:val="Style Verdana Right:  0.5 cm"/>
    <w:basedOn w:val="Normal"/>
    <w:rsid w:val="00931A22"/>
  </w:style>
  <w:style w:type="paragraph" w:styleId="Header">
    <w:name w:val="header"/>
    <w:basedOn w:val="Normal"/>
    <w:link w:val="HeaderChar"/>
    <w:rsid w:val="00931A22"/>
    <w:pPr>
      <w:tabs>
        <w:tab w:val="center" w:pos="4320"/>
        <w:tab w:val="right" w:pos="8640"/>
      </w:tabs>
    </w:pPr>
  </w:style>
  <w:style w:type="paragraph" w:styleId="Footer">
    <w:name w:val="footer"/>
    <w:basedOn w:val="Normal"/>
    <w:link w:val="FooterChar"/>
    <w:rsid w:val="00931A22"/>
    <w:pPr>
      <w:tabs>
        <w:tab w:val="center" w:pos="4320"/>
        <w:tab w:val="right" w:pos="8640"/>
      </w:tabs>
    </w:pPr>
  </w:style>
  <w:style w:type="character" w:styleId="FollowedHyperlink">
    <w:name w:val="FollowedHyperlink"/>
    <w:rsid w:val="00A43FFD"/>
    <w:rPr>
      <w:color w:val="800080"/>
      <w:u w:val="single"/>
    </w:rPr>
  </w:style>
  <w:style w:type="character" w:customStyle="1" w:styleId="HeaderChar">
    <w:name w:val="Header Char"/>
    <w:link w:val="Header"/>
    <w:rsid w:val="00035E8D"/>
    <w:rPr>
      <w:rFonts w:ascii="Verdana" w:hAnsi="Verdana"/>
      <w:szCs w:val="24"/>
      <w:lang w:val="en-GB" w:eastAsia="en-GB" w:bidi="ar-SA"/>
    </w:rPr>
  </w:style>
  <w:style w:type="character" w:customStyle="1" w:styleId="FooterChar">
    <w:name w:val="Footer Char"/>
    <w:link w:val="Footer"/>
    <w:rsid w:val="00035E8D"/>
    <w:rPr>
      <w:rFonts w:ascii="Verdana" w:hAnsi="Verdana"/>
      <w:szCs w:val="24"/>
      <w:lang w:val="en-GB" w:eastAsia="en-GB" w:bidi="ar-SA"/>
    </w:rPr>
  </w:style>
  <w:style w:type="character" w:styleId="PageNumber">
    <w:name w:val="page number"/>
    <w:basedOn w:val="DefaultParagraphFont"/>
    <w:rsid w:val="004554F4"/>
  </w:style>
  <w:style w:type="paragraph" w:styleId="ListParagraph">
    <w:name w:val="List Paragraph"/>
    <w:basedOn w:val="Normal"/>
    <w:uiPriority w:val="34"/>
    <w:qFormat/>
    <w:rsid w:val="00BF55B7"/>
    <w:pPr>
      <w:ind w:left="720"/>
      <w:contextualSpacing/>
    </w:pPr>
    <w:rPr>
      <w:rFonts w:ascii="Cambria" w:eastAsia="Cambria" w:hAnsi="Cambria"/>
      <w:sz w:val="24"/>
      <w:lang w:val="en-AU" w:eastAsia="en-US"/>
    </w:rPr>
  </w:style>
  <w:style w:type="character" w:styleId="CommentReference">
    <w:name w:val="annotation reference"/>
    <w:rsid w:val="00782BFF"/>
    <w:rPr>
      <w:sz w:val="18"/>
      <w:szCs w:val="18"/>
    </w:rPr>
  </w:style>
  <w:style w:type="paragraph" w:styleId="CommentText">
    <w:name w:val="annotation text"/>
    <w:basedOn w:val="Normal"/>
    <w:link w:val="CommentTextChar"/>
    <w:rsid w:val="00782BFF"/>
    <w:rPr>
      <w:sz w:val="24"/>
    </w:rPr>
  </w:style>
  <w:style w:type="character" w:customStyle="1" w:styleId="CommentTextChar">
    <w:name w:val="Comment Text Char"/>
    <w:link w:val="CommentText"/>
    <w:rsid w:val="00782BFF"/>
    <w:rPr>
      <w:rFonts w:ascii="Verdana" w:hAnsi="Verdana"/>
      <w:sz w:val="24"/>
      <w:szCs w:val="24"/>
      <w:lang w:val="en-GB" w:eastAsia="en-GB"/>
    </w:rPr>
  </w:style>
  <w:style w:type="paragraph" w:styleId="CommentSubject">
    <w:name w:val="annotation subject"/>
    <w:basedOn w:val="CommentText"/>
    <w:next w:val="CommentText"/>
    <w:link w:val="CommentSubjectChar"/>
    <w:rsid w:val="00782BFF"/>
    <w:rPr>
      <w:b/>
      <w:bCs/>
    </w:rPr>
  </w:style>
  <w:style w:type="character" w:customStyle="1" w:styleId="CommentSubjectChar">
    <w:name w:val="Comment Subject Char"/>
    <w:link w:val="CommentSubject"/>
    <w:rsid w:val="00782BFF"/>
    <w:rPr>
      <w:rFonts w:ascii="Verdana" w:hAnsi="Verdana"/>
      <w:b/>
      <w:bCs/>
      <w:sz w:val="24"/>
      <w:szCs w:val="24"/>
      <w:lang w:val="en-GB" w:eastAsia="en-GB"/>
    </w:rPr>
  </w:style>
  <w:style w:type="paragraph" w:styleId="BalloonText">
    <w:name w:val="Balloon Text"/>
    <w:basedOn w:val="Normal"/>
    <w:link w:val="BalloonTextChar"/>
    <w:rsid w:val="00782BFF"/>
    <w:rPr>
      <w:rFonts w:ascii="Lucida Grande" w:hAnsi="Lucida Grande"/>
      <w:sz w:val="18"/>
      <w:szCs w:val="18"/>
    </w:rPr>
  </w:style>
  <w:style w:type="character" w:customStyle="1" w:styleId="BalloonTextChar">
    <w:name w:val="Balloon Text Char"/>
    <w:link w:val="BalloonText"/>
    <w:rsid w:val="00782BFF"/>
    <w:rPr>
      <w:rFonts w:ascii="Lucida Grande" w:hAnsi="Lucida Grande"/>
      <w:sz w:val="18"/>
      <w:szCs w:val="18"/>
      <w:lang w:val="en-GB" w:eastAsia="en-GB"/>
    </w:rPr>
  </w:style>
  <w:style w:type="character" w:customStyle="1" w:styleId="HeaderChar1">
    <w:name w:val="Header Char1"/>
    <w:locked/>
    <w:rsid w:val="001656BF"/>
    <w:rPr>
      <w:rFonts w:ascii="Verdana" w:hAnsi="Verdana"/>
      <w:sz w:val="24"/>
      <w:lang w:val="en-GB" w:eastAsia="en-GB"/>
    </w:rPr>
  </w:style>
  <w:style w:type="character" w:customStyle="1" w:styleId="FooterChar2">
    <w:name w:val="Footer Char2"/>
    <w:locked/>
    <w:rsid w:val="001656BF"/>
    <w:rPr>
      <w:rFonts w:ascii="Verdana" w:hAnsi="Verdan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nk.sciencelearn.org.nz/resources/1912-marathon-versus-sprin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link.sciencelearn.org.nz/resources/1920-energy-for-exercise"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link.sciencelearn.org.nz/resources/1912-marathon-versus-sprint" TargetMode="External"/><Relationship Id="rId4" Type="http://schemas.openxmlformats.org/officeDocument/2006/relationships/webSettings" Target="webSettings.xml"/><Relationship Id="rId9" Type="http://schemas.openxmlformats.org/officeDocument/2006/relationships/hyperlink" Target="http://link.sciencelearn.org.nz/resources/1920-energy-for-exercis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711</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Item template</vt:lpstr>
    </vt:vector>
  </TitlesOfParts>
  <Company>CWA New Media</Company>
  <LinksUpToDate>false</LinksUpToDate>
  <CharactersWithSpaces>4755</CharactersWithSpaces>
  <SharedDoc>false</SharedDoc>
  <HLinks>
    <vt:vector size="72" baseType="variant">
      <vt:variant>
        <vt:i4>7340137</vt:i4>
      </vt:variant>
      <vt:variant>
        <vt:i4>30</vt:i4>
      </vt:variant>
      <vt:variant>
        <vt:i4>0</vt:i4>
      </vt:variant>
      <vt:variant>
        <vt:i4>5</vt:i4>
      </vt:variant>
      <vt:variant>
        <vt:lpwstr/>
      </vt:variant>
      <vt:variant>
        <vt:lpwstr>handout</vt:lpwstr>
      </vt:variant>
      <vt:variant>
        <vt:i4>5636191</vt:i4>
      </vt:variant>
      <vt:variant>
        <vt:i4>27</vt:i4>
      </vt:variant>
      <vt:variant>
        <vt:i4>0</vt:i4>
      </vt:variant>
      <vt:variant>
        <vt:i4>5</vt:i4>
      </vt:variant>
      <vt:variant>
        <vt:lpwstr>http://www.sciencelearn.org.nz/Contexts/Sporting-Edge/NZ-Research/Marathon-versus-sprint</vt:lpwstr>
      </vt:variant>
      <vt:variant>
        <vt:lpwstr/>
      </vt:variant>
      <vt:variant>
        <vt:i4>1245199</vt:i4>
      </vt:variant>
      <vt:variant>
        <vt:i4>24</vt:i4>
      </vt:variant>
      <vt:variant>
        <vt:i4>0</vt:i4>
      </vt:variant>
      <vt:variant>
        <vt:i4>5</vt:i4>
      </vt:variant>
      <vt:variant>
        <vt:lpwstr>http://www.sciencelearn.org.nz/Contexts/Sporting-Edge/Looking-closer/Energy-for-exercise</vt:lpwstr>
      </vt:variant>
      <vt:variant>
        <vt:lpwstr/>
      </vt:variant>
      <vt:variant>
        <vt:i4>7340137</vt:i4>
      </vt:variant>
      <vt:variant>
        <vt:i4>21</vt:i4>
      </vt:variant>
      <vt:variant>
        <vt:i4>0</vt:i4>
      </vt:variant>
      <vt:variant>
        <vt:i4>5</vt:i4>
      </vt:variant>
      <vt:variant>
        <vt:lpwstr/>
      </vt:variant>
      <vt:variant>
        <vt:lpwstr>handout</vt:lpwstr>
      </vt:variant>
      <vt:variant>
        <vt:i4>5636191</vt:i4>
      </vt:variant>
      <vt:variant>
        <vt:i4>18</vt:i4>
      </vt:variant>
      <vt:variant>
        <vt:i4>0</vt:i4>
      </vt:variant>
      <vt:variant>
        <vt:i4>5</vt:i4>
      </vt:variant>
      <vt:variant>
        <vt:lpwstr>http://www.sciencelearn.org.nz/Contexts/Sporting-Edge/NZ-Research/Marathon-versus-sprint</vt:lpwstr>
      </vt:variant>
      <vt:variant>
        <vt:lpwstr/>
      </vt:variant>
      <vt:variant>
        <vt:i4>1245199</vt:i4>
      </vt:variant>
      <vt:variant>
        <vt:i4>15</vt:i4>
      </vt:variant>
      <vt:variant>
        <vt:i4>0</vt:i4>
      </vt:variant>
      <vt:variant>
        <vt:i4>5</vt:i4>
      </vt:variant>
      <vt:variant>
        <vt:lpwstr>http://www.sciencelearn.org.nz/Contexts/Sporting-Edge/Looking-closer/Energy-for-exercise</vt:lpwstr>
      </vt:variant>
      <vt:variant>
        <vt:lpwstr/>
      </vt:variant>
      <vt:variant>
        <vt:i4>7340137</vt:i4>
      </vt:variant>
      <vt:variant>
        <vt:i4>12</vt:i4>
      </vt:variant>
      <vt:variant>
        <vt:i4>0</vt:i4>
      </vt:variant>
      <vt:variant>
        <vt:i4>5</vt:i4>
      </vt:variant>
      <vt:variant>
        <vt:lpwstr/>
      </vt:variant>
      <vt:variant>
        <vt:lpwstr>handout</vt:lpwstr>
      </vt:variant>
      <vt:variant>
        <vt:i4>65558</vt:i4>
      </vt:variant>
      <vt:variant>
        <vt:i4>9</vt:i4>
      </vt:variant>
      <vt:variant>
        <vt:i4>0</vt:i4>
      </vt:variant>
      <vt:variant>
        <vt:i4>5</vt:i4>
      </vt:variant>
      <vt:variant>
        <vt:lpwstr/>
      </vt:variant>
      <vt:variant>
        <vt:lpwstr>extension</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2424880</vt:i4>
      </vt:variant>
      <vt:variant>
        <vt:i4>3</vt:i4>
      </vt:variant>
      <vt:variant>
        <vt:i4>0</vt:i4>
      </vt:variant>
      <vt:variant>
        <vt:i4>5</vt:i4>
      </vt:variant>
      <vt:variant>
        <vt:lpwstr>http://www.sciencelearn.org.nz/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template</dc:title>
  <dc:subject/>
  <dc:creator>Science Learning Hub, The University of Waikato</dc:creator>
  <cp:keywords/>
  <cp:lastModifiedBy>Liz Tomescu</cp:lastModifiedBy>
  <cp:revision>3</cp:revision>
  <cp:lastPrinted>2012-06-18T21:08:00Z</cp:lastPrinted>
  <dcterms:created xsi:type="dcterms:W3CDTF">2016-11-24T22:54:00Z</dcterms:created>
  <dcterms:modified xsi:type="dcterms:W3CDTF">2016-11-25T00:36:00Z</dcterms:modified>
</cp:coreProperties>
</file>