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92FAC" w14:textId="38F6F8C3" w:rsidR="002E0A03" w:rsidRDefault="006765CD" w:rsidP="00234DC8">
      <w:pPr>
        <w:rPr>
          <w:rFonts w:ascii="Verdana" w:hAnsi="Verdana"/>
          <w:b/>
          <w:szCs w:val="20"/>
        </w:rPr>
      </w:pPr>
      <w:bookmarkStart w:id="0" w:name="_GoBack"/>
      <w:r w:rsidRPr="006765CD">
        <w:rPr>
          <w:rFonts w:ascii="Verdana" w:hAnsi="Verdana"/>
          <w:b/>
          <w:szCs w:val="20"/>
        </w:rPr>
        <w:t>Effects of silage on a rural stream – unit plan</w:t>
      </w:r>
    </w:p>
    <w:bookmarkEnd w:id="0"/>
    <w:p w14:paraId="75B2220F" w14:textId="77777777" w:rsidR="006765CD" w:rsidRDefault="006765CD" w:rsidP="00234DC8">
      <w:pPr>
        <w:rPr>
          <w:rFonts w:ascii="Verdana" w:hAnsi="Verdana"/>
          <w:b/>
          <w:sz w:val="20"/>
          <w:szCs w:val="20"/>
        </w:rPr>
      </w:pPr>
    </w:p>
    <w:p w14:paraId="5EB6A742" w14:textId="77777777" w:rsidR="00EF031A" w:rsidRPr="00EF031A" w:rsidRDefault="00EF031A" w:rsidP="00EF031A">
      <w:pPr>
        <w:rPr>
          <w:rFonts w:ascii="Verdana" w:hAnsi="Verdana"/>
          <w:b/>
          <w:sz w:val="20"/>
          <w:szCs w:val="20"/>
        </w:rPr>
      </w:pPr>
      <w:r w:rsidRPr="00EF031A">
        <w:rPr>
          <w:rFonts w:ascii="Verdana" w:hAnsi="Verdana"/>
          <w:b/>
          <w:szCs w:val="20"/>
        </w:rPr>
        <w:t>Overview</w:t>
      </w:r>
      <w:r w:rsidRPr="00EF031A">
        <w:rPr>
          <w:rFonts w:ascii="Verdana" w:hAnsi="Verdana"/>
          <w:b/>
          <w:sz w:val="20"/>
          <w:szCs w:val="20"/>
        </w:rPr>
        <w:tab/>
      </w:r>
    </w:p>
    <w:p w14:paraId="203B7DA6" w14:textId="77777777" w:rsidR="00EF031A" w:rsidRDefault="00EF031A" w:rsidP="00EF031A">
      <w:pPr>
        <w:rPr>
          <w:rFonts w:ascii="Verdana" w:hAnsi="Verdana"/>
          <w:sz w:val="20"/>
          <w:szCs w:val="20"/>
        </w:rPr>
      </w:pPr>
    </w:p>
    <w:p w14:paraId="255007A6" w14:textId="77777777" w:rsidR="00EF031A" w:rsidRPr="00EF031A" w:rsidRDefault="00EF031A" w:rsidP="00EF031A">
      <w:pPr>
        <w:rPr>
          <w:rFonts w:ascii="Verdana" w:hAnsi="Verdana"/>
          <w:sz w:val="20"/>
          <w:szCs w:val="20"/>
        </w:rPr>
      </w:pPr>
      <w:r w:rsidRPr="00EF031A">
        <w:rPr>
          <w:rFonts w:ascii="Verdana" w:hAnsi="Verdana"/>
          <w:sz w:val="20"/>
          <w:szCs w:val="20"/>
        </w:rPr>
        <w:t>Students investigate silage production and test a stream to see if run-off from silage is polluting it. Students then produce a pamphlet of their findings to educate the community.</w:t>
      </w:r>
    </w:p>
    <w:p w14:paraId="0A422394" w14:textId="77777777" w:rsidR="00EF031A" w:rsidRPr="00EF031A" w:rsidRDefault="00EF031A" w:rsidP="00EF031A">
      <w:pPr>
        <w:rPr>
          <w:rFonts w:ascii="Verdana" w:hAnsi="Verdana"/>
          <w:sz w:val="20"/>
          <w:szCs w:val="20"/>
        </w:rPr>
      </w:pPr>
    </w:p>
    <w:p w14:paraId="265BA80E" w14:textId="4DD195C1" w:rsidR="00EF031A" w:rsidRPr="00EF031A" w:rsidRDefault="00EF031A" w:rsidP="00EF031A">
      <w:pPr>
        <w:rPr>
          <w:rFonts w:ascii="Verdana" w:hAnsi="Verdana"/>
          <w:b/>
          <w:sz w:val="20"/>
          <w:szCs w:val="20"/>
        </w:rPr>
      </w:pPr>
      <w:r w:rsidRPr="00EF031A">
        <w:rPr>
          <w:rFonts w:ascii="Verdana" w:hAnsi="Verdana"/>
          <w:b/>
          <w:szCs w:val="20"/>
        </w:rPr>
        <w:t>Purpose</w:t>
      </w:r>
    </w:p>
    <w:p w14:paraId="254AD8E9" w14:textId="77777777" w:rsidR="00EF031A" w:rsidRDefault="00EF031A" w:rsidP="00EF031A">
      <w:pPr>
        <w:rPr>
          <w:rFonts w:ascii="Verdana" w:hAnsi="Verdana"/>
          <w:sz w:val="20"/>
          <w:szCs w:val="20"/>
        </w:rPr>
      </w:pPr>
    </w:p>
    <w:p w14:paraId="4370227C" w14:textId="77777777" w:rsidR="00EF031A" w:rsidRDefault="00EF031A" w:rsidP="00EF031A">
      <w:pPr>
        <w:rPr>
          <w:rFonts w:ascii="Verdana" w:hAnsi="Verdana"/>
          <w:sz w:val="20"/>
          <w:szCs w:val="20"/>
        </w:rPr>
      </w:pPr>
      <w:r w:rsidRPr="00EF031A">
        <w:rPr>
          <w:rFonts w:ascii="Verdana" w:hAnsi="Verdana"/>
          <w:sz w:val="20"/>
          <w:szCs w:val="20"/>
        </w:rPr>
        <w:t>To investigate the making of silage and any long-term environmental impacts associated with possible silage run-off. To investigate actions that land owners can take to reduce the effects of run-off from silage.</w:t>
      </w:r>
    </w:p>
    <w:p w14:paraId="3FE7BF98" w14:textId="77777777" w:rsidR="00EF031A" w:rsidRPr="00EF031A" w:rsidRDefault="00EF031A" w:rsidP="00EF031A">
      <w:pPr>
        <w:rPr>
          <w:rFonts w:ascii="Verdana" w:hAnsi="Verdana"/>
          <w:sz w:val="20"/>
          <w:szCs w:val="20"/>
        </w:rPr>
      </w:pPr>
    </w:p>
    <w:p w14:paraId="38AE0E2D" w14:textId="77777777" w:rsidR="00EF031A" w:rsidRDefault="00EF031A" w:rsidP="00EF031A">
      <w:pPr>
        <w:rPr>
          <w:rFonts w:ascii="Verdana" w:hAnsi="Verdana"/>
          <w:sz w:val="20"/>
          <w:szCs w:val="20"/>
        </w:rPr>
      </w:pPr>
      <w:r w:rsidRPr="00EF031A">
        <w:rPr>
          <w:rFonts w:ascii="Verdana" w:hAnsi="Verdana"/>
          <w:sz w:val="20"/>
          <w:szCs w:val="20"/>
        </w:rPr>
        <w:t xml:space="preserve">This unit has been </w:t>
      </w:r>
      <w:proofErr w:type="spellStart"/>
      <w:r w:rsidRPr="00EF031A">
        <w:rPr>
          <w:rFonts w:ascii="Verdana" w:hAnsi="Verdana"/>
          <w:sz w:val="20"/>
          <w:szCs w:val="20"/>
        </w:rPr>
        <w:t>trialled</w:t>
      </w:r>
      <w:proofErr w:type="spellEnd"/>
      <w:r w:rsidRPr="00EF031A">
        <w:rPr>
          <w:rFonts w:ascii="Verdana" w:hAnsi="Verdana"/>
          <w:sz w:val="20"/>
          <w:szCs w:val="20"/>
        </w:rPr>
        <w:t xml:space="preserve"> with two Year 4 classes.</w:t>
      </w:r>
    </w:p>
    <w:p w14:paraId="086293AA" w14:textId="77777777" w:rsidR="00EF031A" w:rsidRPr="00EF031A" w:rsidRDefault="00EF031A" w:rsidP="00EF031A">
      <w:pPr>
        <w:rPr>
          <w:rFonts w:ascii="Verdana" w:hAnsi="Verdana"/>
          <w:sz w:val="20"/>
          <w:szCs w:val="20"/>
        </w:rPr>
      </w:pPr>
    </w:p>
    <w:p w14:paraId="48C7A6E4" w14:textId="44217221" w:rsidR="002E0A03" w:rsidRDefault="00253F1B" w:rsidP="00EF031A">
      <w:pPr>
        <w:rPr>
          <w:rFonts w:ascii="Verdana" w:hAnsi="Verdana"/>
          <w:sz w:val="20"/>
          <w:szCs w:val="20"/>
        </w:rPr>
      </w:pPr>
      <w:r>
        <w:rPr>
          <w:rFonts w:ascii="Verdana" w:hAnsi="Verdana"/>
          <w:color w:val="000000"/>
          <w:sz w:val="20"/>
          <w:szCs w:val="20"/>
        </w:rPr>
        <w:t xml:space="preserve">The case study, </w:t>
      </w:r>
      <w:hyperlink r:id="rId8" w:history="1">
        <w:r>
          <w:rPr>
            <w:rStyle w:val="Hyperlink"/>
            <w:rFonts w:ascii="Verdana" w:hAnsi="Verdana"/>
            <w:sz w:val="20"/>
            <w:szCs w:val="20"/>
          </w:rPr>
          <w:t>Effects of silage on a rural stream – case study</w:t>
        </w:r>
      </w:hyperlink>
      <w:r>
        <w:rPr>
          <w:rFonts w:ascii="Verdana" w:hAnsi="Verdana"/>
          <w:color w:val="000000"/>
          <w:sz w:val="20"/>
          <w:szCs w:val="20"/>
        </w:rPr>
        <w:t>, explores with teachers why this was an effective unit and what made it work well.</w:t>
      </w:r>
    </w:p>
    <w:p w14:paraId="2E5A5345" w14:textId="77777777" w:rsidR="00EF031A" w:rsidRPr="00EF031A" w:rsidRDefault="00EF031A" w:rsidP="00EF031A">
      <w:pPr>
        <w:pStyle w:val="Heading2"/>
        <w:rPr>
          <w:rFonts w:ascii="Verdana" w:hAnsi="Verdana"/>
          <w:sz w:val="24"/>
          <w:szCs w:val="20"/>
        </w:rPr>
      </w:pPr>
      <w:r w:rsidRPr="00EF031A">
        <w:rPr>
          <w:rFonts w:ascii="Verdana" w:hAnsi="Verdana"/>
          <w:sz w:val="24"/>
          <w:szCs w:val="20"/>
        </w:rPr>
        <w:t>Background</w:t>
      </w:r>
    </w:p>
    <w:p w14:paraId="5A393AC2" w14:textId="77777777" w:rsidR="00EF031A" w:rsidRPr="00EF031A" w:rsidRDefault="00EF031A" w:rsidP="00EF031A">
      <w:pPr>
        <w:pStyle w:val="Heading3"/>
        <w:rPr>
          <w:rFonts w:ascii="Verdana" w:hAnsi="Verdana"/>
          <w:sz w:val="20"/>
          <w:szCs w:val="20"/>
        </w:rPr>
      </w:pPr>
      <w:r w:rsidRPr="00EF031A">
        <w:rPr>
          <w:rFonts w:ascii="Verdana" w:hAnsi="Verdana"/>
          <w:sz w:val="20"/>
          <w:szCs w:val="20"/>
        </w:rPr>
        <w:t>Suggestions for a scenario</w:t>
      </w:r>
    </w:p>
    <w:p w14:paraId="60900342" w14:textId="77777777" w:rsidR="00EF031A" w:rsidRPr="00EF031A" w:rsidRDefault="00EF031A" w:rsidP="00EF031A">
      <w:pPr>
        <w:pStyle w:val="NormalWeb"/>
        <w:rPr>
          <w:rFonts w:ascii="Verdana" w:hAnsi="Verdana"/>
          <w:sz w:val="20"/>
          <w:szCs w:val="20"/>
        </w:rPr>
      </w:pPr>
      <w:r w:rsidRPr="00EF031A">
        <w:rPr>
          <w:rFonts w:ascii="Verdana" w:hAnsi="Verdana"/>
          <w:sz w:val="20"/>
          <w:szCs w:val="20"/>
        </w:rPr>
        <w:t xml:space="preserve">A local stream has become blocked and the trees are dying. Some locals believe that run-off from silage (both new bales and pits positioned around the catchment area, and an old silage storage dump not far from the stream) is the reason for the pollution. The students try to find out if the locals’ theory about the cause of the pollution is correct and, if so, what farmers needed to do in order to prevent further pollution - and restore the stream to its original healthy condition. </w:t>
      </w:r>
    </w:p>
    <w:p w14:paraId="0FD9F291" w14:textId="77777777" w:rsidR="00EF031A" w:rsidRPr="00EF031A" w:rsidRDefault="00EF031A" w:rsidP="00EF031A">
      <w:pPr>
        <w:pStyle w:val="Heading3"/>
        <w:rPr>
          <w:rFonts w:ascii="Verdana" w:hAnsi="Verdana"/>
          <w:sz w:val="20"/>
          <w:szCs w:val="20"/>
        </w:rPr>
      </w:pPr>
      <w:r w:rsidRPr="00EF031A">
        <w:rPr>
          <w:rFonts w:ascii="Verdana" w:hAnsi="Verdana"/>
          <w:sz w:val="20"/>
          <w:szCs w:val="20"/>
        </w:rPr>
        <w:t>Where's the Biotechnology?</w:t>
      </w:r>
    </w:p>
    <w:p w14:paraId="373B5442" w14:textId="77777777" w:rsidR="00EF031A" w:rsidRPr="00EF031A" w:rsidRDefault="00EF031A" w:rsidP="00EF031A">
      <w:pPr>
        <w:pStyle w:val="NormalWeb"/>
        <w:rPr>
          <w:rFonts w:ascii="Verdana" w:hAnsi="Verdana"/>
          <w:sz w:val="20"/>
          <w:szCs w:val="20"/>
        </w:rPr>
      </w:pPr>
      <w:r w:rsidRPr="00EF031A">
        <w:rPr>
          <w:rFonts w:ascii="Verdana" w:hAnsi="Verdana"/>
          <w:sz w:val="20"/>
          <w:szCs w:val="20"/>
        </w:rPr>
        <w:t xml:space="preserve">In order to begin to address the problem of the polluted stream, the students need to find out what silage is, how it is made and how it should be stored. </w:t>
      </w:r>
    </w:p>
    <w:p w14:paraId="7A1C2890" w14:textId="77777777" w:rsidR="00EF031A" w:rsidRPr="00EF031A" w:rsidRDefault="00EF031A" w:rsidP="00EF031A">
      <w:pPr>
        <w:pStyle w:val="NormalWeb"/>
        <w:rPr>
          <w:rFonts w:ascii="Verdana" w:hAnsi="Verdana"/>
          <w:sz w:val="20"/>
          <w:szCs w:val="20"/>
        </w:rPr>
      </w:pPr>
      <w:r w:rsidRPr="00EF031A">
        <w:rPr>
          <w:rFonts w:ascii="Verdana" w:hAnsi="Verdana"/>
          <w:sz w:val="20"/>
          <w:szCs w:val="20"/>
        </w:rPr>
        <w:t xml:space="preserve">The next step is to discover whether there can be run-off from the bales of silage into the stream as local residents had suggested, and if so, the effect that this could have on nitrate levels, plant growth and the ability of animals to live in the water. </w:t>
      </w:r>
    </w:p>
    <w:p w14:paraId="254D0C2F" w14:textId="77777777" w:rsidR="00EF031A" w:rsidRPr="00EF031A" w:rsidRDefault="00EF031A" w:rsidP="00EF031A">
      <w:pPr>
        <w:pStyle w:val="Heading2"/>
        <w:rPr>
          <w:rFonts w:ascii="Verdana" w:hAnsi="Verdana"/>
          <w:sz w:val="24"/>
          <w:szCs w:val="20"/>
        </w:rPr>
      </w:pPr>
      <w:r w:rsidRPr="00EF031A">
        <w:rPr>
          <w:rFonts w:ascii="Verdana" w:hAnsi="Verdana"/>
          <w:sz w:val="24"/>
          <w:szCs w:val="20"/>
        </w:rPr>
        <w:lastRenderedPageBreak/>
        <w:t>Curriculum focus</w:t>
      </w:r>
    </w:p>
    <w:p w14:paraId="17D921E5" w14:textId="77777777" w:rsidR="00EF031A" w:rsidRPr="00EF031A" w:rsidRDefault="00EF031A" w:rsidP="00EF031A">
      <w:pPr>
        <w:pStyle w:val="Heading3"/>
        <w:rPr>
          <w:rFonts w:ascii="Verdana" w:hAnsi="Verdana"/>
          <w:sz w:val="20"/>
          <w:szCs w:val="20"/>
        </w:rPr>
      </w:pPr>
      <w:r w:rsidRPr="00EF031A">
        <w:rPr>
          <w:rFonts w:ascii="Verdana" w:hAnsi="Verdana"/>
          <w:sz w:val="20"/>
          <w:szCs w:val="20"/>
        </w:rPr>
        <w:t>Technology</w:t>
      </w:r>
    </w:p>
    <w:p w14:paraId="7FF61838" w14:textId="77777777" w:rsidR="00EF031A" w:rsidRPr="00EF031A" w:rsidRDefault="00EF031A" w:rsidP="00EF031A">
      <w:pPr>
        <w:numPr>
          <w:ilvl w:val="0"/>
          <w:numId w:val="3"/>
        </w:numPr>
        <w:spacing w:before="100" w:beforeAutospacing="1" w:after="100" w:afterAutospacing="1"/>
        <w:rPr>
          <w:rFonts w:ascii="Verdana" w:hAnsi="Verdana"/>
          <w:sz w:val="20"/>
          <w:szCs w:val="20"/>
        </w:rPr>
      </w:pPr>
      <w:r w:rsidRPr="00EF031A">
        <w:rPr>
          <w:rFonts w:ascii="Verdana" w:hAnsi="Verdana"/>
          <w:sz w:val="20"/>
          <w:szCs w:val="20"/>
        </w:rPr>
        <w:t>Silage is made by bacteria, which 'pickle' pasture grasses.</w:t>
      </w:r>
    </w:p>
    <w:p w14:paraId="1F0C07DE" w14:textId="77777777" w:rsidR="00EF031A" w:rsidRPr="00EF031A" w:rsidRDefault="00EF031A" w:rsidP="00EF031A">
      <w:pPr>
        <w:numPr>
          <w:ilvl w:val="0"/>
          <w:numId w:val="3"/>
        </w:numPr>
        <w:spacing w:before="100" w:beforeAutospacing="1" w:after="100" w:afterAutospacing="1"/>
        <w:rPr>
          <w:rFonts w:ascii="Verdana" w:hAnsi="Verdana"/>
          <w:sz w:val="20"/>
          <w:szCs w:val="20"/>
        </w:rPr>
      </w:pPr>
      <w:r w:rsidRPr="00EF031A">
        <w:rPr>
          <w:rFonts w:ascii="Verdana" w:hAnsi="Verdana"/>
          <w:sz w:val="20"/>
          <w:szCs w:val="20"/>
        </w:rPr>
        <w:t>The bacteria modify some of the sugars in the grasses into lactic acid.</w:t>
      </w:r>
    </w:p>
    <w:p w14:paraId="2B969C4D" w14:textId="77777777" w:rsidR="00EF031A" w:rsidRPr="00EF031A" w:rsidRDefault="00EF031A" w:rsidP="00EF031A">
      <w:pPr>
        <w:numPr>
          <w:ilvl w:val="0"/>
          <w:numId w:val="3"/>
        </w:numPr>
        <w:spacing w:before="100" w:beforeAutospacing="1" w:after="100" w:afterAutospacing="1"/>
        <w:rPr>
          <w:rFonts w:ascii="Verdana" w:hAnsi="Verdana"/>
          <w:sz w:val="20"/>
          <w:szCs w:val="20"/>
        </w:rPr>
      </w:pPr>
      <w:r w:rsidRPr="00EF031A">
        <w:rPr>
          <w:rFonts w:ascii="Verdana" w:hAnsi="Verdana"/>
          <w:sz w:val="20"/>
          <w:szCs w:val="20"/>
        </w:rPr>
        <w:t>Silage needs to be carefully stored, or the run-off (which is high in nitrogen) can pollute local waterways.</w:t>
      </w:r>
    </w:p>
    <w:p w14:paraId="4BF708D8" w14:textId="77777777" w:rsidR="00EF031A" w:rsidRPr="00EF031A" w:rsidRDefault="00EF031A" w:rsidP="00EF031A">
      <w:pPr>
        <w:numPr>
          <w:ilvl w:val="0"/>
          <w:numId w:val="3"/>
        </w:numPr>
        <w:spacing w:before="100" w:beforeAutospacing="1" w:after="100" w:afterAutospacing="1"/>
        <w:rPr>
          <w:rFonts w:ascii="Verdana" w:hAnsi="Verdana"/>
          <w:sz w:val="20"/>
          <w:szCs w:val="20"/>
        </w:rPr>
      </w:pPr>
      <w:r w:rsidRPr="00EF031A">
        <w:rPr>
          <w:rFonts w:ascii="Verdana" w:hAnsi="Verdana"/>
          <w:sz w:val="20"/>
          <w:szCs w:val="20"/>
        </w:rPr>
        <w:t xml:space="preserve">People may </w:t>
      </w:r>
      <w:proofErr w:type="spellStart"/>
      <w:r w:rsidRPr="00EF031A">
        <w:rPr>
          <w:rFonts w:ascii="Verdana" w:hAnsi="Verdana"/>
          <w:sz w:val="20"/>
          <w:szCs w:val="20"/>
        </w:rPr>
        <w:t>prioritise</w:t>
      </w:r>
      <w:proofErr w:type="spellEnd"/>
      <w:r w:rsidRPr="00EF031A">
        <w:rPr>
          <w:rFonts w:ascii="Verdana" w:hAnsi="Verdana"/>
          <w:sz w:val="20"/>
          <w:szCs w:val="20"/>
        </w:rPr>
        <w:t xml:space="preserve"> differently the use and care for waterways and surrounding areas.</w:t>
      </w:r>
    </w:p>
    <w:p w14:paraId="5F1B1C43" w14:textId="77777777" w:rsidR="00EF031A" w:rsidRPr="00EF031A" w:rsidRDefault="00EF031A" w:rsidP="00EF031A">
      <w:pPr>
        <w:pStyle w:val="Heading3"/>
        <w:rPr>
          <w:rFonts w:ascii="Verdana" w:hAnsi="Verdana"/>
          <w:sz w:val="20"/>
          <w:szCs w:val="20"/>
        </w:rPr>
      </w:pPr>
      <w:r w:rsidRPr="00EF031A">
        <w:rPr>
          <w:rFonts w:ascii="Verdana" w:hAnsi="Verdana"/>
          <w:sz w:val="20"/>
          <w:szCs w:val="20"/>
        </w:rPr>
        <w:t>Science</w:t>
      </w:r>
    </w:p>
    <w:p w14:paraId="2E180F5B" w14:textId="77777777" w:rsidR="00EF031A" w:rsidRPr="00EF031A" w:rsidRDefault="00EF031A" w:rsidP="00EF031A">
      <w:pPr>
        <w:numPr>
          <w:ilvl w:val="0"/>
          <w:numId w:val="4"/>
        </w:numPr>
        <w:spacing w:before="100" w:beforeAutospacing="1" w:after="100" w:afterAutospacing="1"/>
        <w:rPr>
          <w:rFonts w:ascii="Verdana" w:hAnsi="Verdana"/>
          <w:sz w:val="20"/>
          <w:szCs w:val="20"/>
        </w:rPr>
      </w:pPr>
      <w:r w:rsidRPr="00EF031A">
        <w:rPr>
          <w:rFonts w:ascii="Verdana" w:hAnsi="Verdana"/>
          <w:sz w:val="20"/>
          <w:szCs w:val="20"/>
        </w:rPr>
        <w:t>Stream life is a fragile, balanced eco-system that can be sensitive to pollution.</w:t>
      </w:r>
    </w:p>
    <w:p w14:paraId="6C11E7CE" w14:textId="77777777" w:rsidR="00EF031A" w:rsidRPr="00EF031A" w:rsidRDefault="00EF031A" w:rsidP="00EF031A">
      <w:pPr>
        <w:numPr>
          <w:ilvl w:val="0"/>
          <w:numId w:val="4"/>
        </w:numPr>
        <w:spacing w:before="100" w:beforeAutospacing="1" w:after="100" w:afterAutospacing="1"/>
        <w:rPr>
          <w:rFonts w:ascii="Verdana" w:hAnsi="Verdana"/>
          <w:sz w:val="20"/>
          <w:szCs w:val="20"/>
        </w:rPr>
      </w:pPr>
      <w:r w:rsidRPr="00EF031A">
        <w:rPr>
          <w:rFonts w:ascii="Verdana" w:hAnsi="Verdana"/>
          <w:sz w:val="20"/>
          <w:szCs w:val="20"/>
        </w:rPr>
        <w:t>Some water organisms are more tolerant of pollution than others (for example leeches, water boatmen, mosquito larvae); whereas others require a relatively clean aquatic environment (for example caddisfly larvae, mayfly nymphs and freshwater shrimps).</w:t>
      </w:r>
    </w:p>
    <w:p w14:paraId="05F6AA33" w14:textId="77777777" w:rsidR="00EF031A" w:rsidRPr="00EF031A" w:rsidRDefault="00EF031A" w:rsidP="00EF031A">
      <w:pPr>
        <w:numPr>
          <w:ilvl w:val="0"/>
          <w:numId w:val="4"/>
        </w:numPr>
        <w:spacing w:before="100" w:beforeAutospacing="1" w:after="100" w:afterAutospacing="1"/>
        <w:rPr>
          <w:rFonts w:ascii="Verdana" w:hAnsi="Verdana"/>
          <w:sz w:val="20"/>
          <w:szCs w:val="20"/>
        </w:rPr>
      </w:pPr>
      <w:r w:rsidRPr="00EF031A">
        <w:rPr>
          <w:rFonts w:ascii="Verdana" w:hAnsi="Verdana"/>
          <w:sz w:val="20"/>
          <w:szCs w:val="20"/>
        </w:rPr>
        <w:t>Water pollution may be caused by several contributing factors.</w:t>
      </w:r>
    </w:p>
    <w:p w14:paraId="62EC0A6B" w14:textId="77777777" w:rsidR="00EF031A" w:rsidRPr="00EF031A" w:rsidRDefault="00EF031A" w:rsidP="00EF031A">
      <w:pPr>
        <w:numPr>
          <w:ilvl w:val="0"/>
          <w:numId w:val="4"/>
        </w:numPr>
        <w:spacing w:before="100" w:beforeAutospacing="1" w:after="100" w:afterAutospacing="1"/>
        <w:rPr>
          <w:rFonts w:ascii="Verdana" w:hAnsi="Verdana"/>
          <w:sz w:val="20"/>
          <w:szCs w:val="20"/>
        </w:rPr>
      </w:pPr>
      <w:r w:rsidRPr="00EF031A">
        <w:rPr>
          <w:rFonts w:ascii="Verdana" w:hAnsi="Verdana"/>
          <w:sz w:val="20"/>
          <w:szCs w:val="20"/>
        </w:rPr>
        <w:t>A range of indicators can be used to evaluate the health of a stream.</w:t>
      </w:r>
    </w:p>
    <w:p w14:paraId="145884F0" w14:textId="77777777" w:rsidR="00EF031A" w:rsidRPr="00EF031A" w:rsidRDefault="00EF031A" w:rsidP="00EF031A">
      <w:pPr>
        <w:pStyle w:val="Heading3"/>
        <w:rPr>
          <w:rFonts w:ascii="Verdana" w:hAnsi="Verdana"/>
          <w:sz w:val="24"/>
          <w:szCs w:val="20"/>
        </w:rPr>
      </w:pPr>
      <w:r w:rsidRPr="00EF031A">
        <w:rPr>
          <w:rFonts w:ascii="Verdana" w:hAnsi="Verdana"/>
          <w:sz w:val="24"/>
          <w:szCs w:val="20"/>
        </w:rPr>
        <w:t>Focus of skill &amp; strategy</w:t>
      </w:r>
    </w:p>
    <w:p w14:paraId="22F0AB67" w14:textId="77777777" w:rsidR="00EF031A" w:rsidRPr="00EF031A" w:rsidRDefault="00EF031A" w:rsidP="00EF031A">
      <w:pPr>
        <w:pStyle w:val="NormalWeb"/>
        <w:rPr>
          <w:rFonts w:ascii="Verdana" w:hAnsi="Verdana"/>
          <w:sz w:val="20"/>
          <w:szCs w:val="20"/>
        </w:rPr>
      </w:pPr>
      <w:r w:rsidRPr="00EF031A">
        <w:rPr>
          <w:rFonts w:ascii="Verdana" w:hAnsi="Verdana"/>
          <w:b/>
          <w:bCs/>
          <w:sz w:val="20"/>
          <w:szCs w:val="20"/>
        </w:rPr>
        <w:t>Biotechnology:</w:t>
      </w:r>
    </w:p>
    <w:p w14:paraId="05EC5B73" w14:textId="1C00CAB7" w:rsidR="00EF031A" w:rsidRPr="00EF031A" w:rsidRDefault="00EF031A" w:rsidP="00EF031A">
      <w:pPr>
        <w:numPr>
          <w:ilvl w:val="0"/>
          <w:numId w:val="5"/>
        </w:numPr>
        <w:spacing w:before="100" w:beforeAutospacing="1" w:after="100" w:afterAutospacing="1"/>
        <w:rPr>
          <w:rFonts w:ascii="Verdana" w:hAnsi="Verdana"/>
          <w:sz w:val="20"/>
          <w:szCs w:val="20"/>
        </w:rPr>
      </w:pPr>
      <w:r w:rsidRPr="00EF031A">
        <w:rPr>
          <w:rFonts w:ascii="Verdana" w:hAnsi="Verdana"/>
          <w:sz w:val="20"/>
          <w:szCs w:val="20"/>
        </w:rPr>
        <w:t>Sequence the main stages in sila</w:t>
      </w:r>
      <w:r w:rsidR="00901EFB">
        <w:rPr>
          <w:rFonts w:ascii="Verdana" w:hAnsi="Verdana"/>
          <w:sz w:val="20"/>
          <w:szCs w:val="20"/>
        </w:rPr>
        <w:t>ge-making (</w:t>
      </w:r>
      <w:r w:rsidR="00253F1B">
        <w:rPr>
          <w:rFonts w:ascii="Verdana" w:hAnsi="Verdana"/>
          <w:sz w:val="20"/>
          <w:szCs w:val="20"/>
        </w:rPr>
        <w:t>see the activity</w:t>
      </w:r>
      <w:r w:rsidRPr="00EF031A">
        <w:rPr>
          <w:rFonts w:ascii="Verdana" w:hAnsi="Verdana"/>
          <w:sz w:val="20"/>
          <w:szCs w:val="20"/>
        </w:rPr>
        <w:t xml:space="preserve"> - </w:t>
      </w:r>
      <w:hyperlink r:id="rId9" w:history="1">
        <w:r w:rsidRPr="00901EFB">
          <w:rPr>
            <w:rStyle w:val="Hyperlink"/>
            <w:rFonts w:ascii="Verdana" w:hAnsi="Verdana"/>
            <w:sz w:val="20"/>
            <w:szCs w:val="20"/>
          </w:rPr>
          <w:t>Making your own silage</w:t>
        </w:r>
      </w:hyperlink>
      <w:r w:rsidRPr="00EF031A">
        <w:rPr>
          <w:rFonts w:ascii="Verdana" w:hAnsi="Verdana"/>
          <w:sz w:val="20"/>
          <w:szCs w:val="20"/>
        </w:rPr>
        <w:t>).</w:t>
      </w:r>
    </w:p>
    <w:p w14:paraId="577CF3C3" w14:textId="77777777" w:rsidR="00EF031A" w:rsidRPr="00EF031A" w:rsidRDefault="00EF031A" w:rsidP="00EF031A">
      <w:pPr>
        <w:numPr>
          <w:ilvl w:val="0"/>
          <w:numId w:val="5"/>
        </w:numPr>
        <w:spacing w:before="100" w:beforeAutospacing="1" w:after="100" w:afterAutospacing="1"/>
        <w:rPr>
          <w:rFonts w:ascii="Verdana" w:hAnsi="Verdana"/>
          <w:sz w:val="20"/>
          <w:szCs w:val="20"/>
        </w:rPr>
      </w:pPr>
      <w:r w:rsidRPr="00EF031A">
        <w:rPr>
          <w:rFonts w:ascii="Verdana" w:hAnsi="Verdana"/>
          <w:sz w:val="20"/>
          <w:szCs w:val="20"/>
        </w:rPr>
        <w:t>Understand and use the language associated with biotechnology and silage-making (for example preservation, microorganisms).</w:t>
      </w:r>
    </w:p>
    <w:p w14:paraId="6FA06763" w14:textId="77777777" w:rsidR="00EF031A" w:rsidRPr="00EF031A" w:rsidRDefault="00EF031A" w:rsidP="00EF031A">
      <w:pPr>
        <w:pStyle w:val="NormalWeb"/>
        <w:rPr>
          <w:rFonts w:ascii="Verdana" w:hAnsi="Verdana"/>
          <w:sz w:val="20"/>
          <w:szCs w:val="20"/>
        </w:rPr>
      </w:pPr>
      <w:r w:rsidRPr="00EF031A">
        <w:rPr>
          <w:rFonts w:ascii="Verdana" w:hAnsi="Verdana"/>
          <w:b/>
          <w:bCs/>
          <w:sz w:val="20"/>
          <w:szCs w:val="20"/>
        </w:rPr>
        <w:t>Science:</w:t>
      </w:r>
      <w:r w:rsidRPr="00EF031A">
        <w:rPr>
          <w:rFonts w:ascii="Verdana" w:hAnsi="Verdana"/>
          <w:sz w:val="20"/>
          <w:szCs w:val="20"/>
        </w:rPr>
        <w:t xml:space="preserve"> </w:t>
      </w:r>
    </w:p>
    <w:p w14:paraId="77AB4237" w14:textId="77777777" w:rsidR="00EF031A" w:rsidRPr="00EF031A" w:rsidRDefault="00EF031A" w:rsidP="00EF031A">
      <w:pPr>
        <w:numPr>
          <w:ilvl w:val="0"/>
          <w:numId w:val="6"/>
        </w:numPr>
        <w:spacing w:before="100" w:beforeAutospacing="1" w:after="100" w:afterAutospacing="1"/>
        <w:rPr>
          <w:rFonts w:ascii="Verdana" w:hAnsi="Verdana"/>
          <w:sz w:val="20"/>
          <w:szCs w:val="20"/>
        </w:rPr>
      </w:pPr>
      <w:r w:rsidRPr="00EF031A">
        <w:rPr>
          <w:rFonts w:ascii="Verdana" w:hAnsi="Verdana"/>
          <w:sz w:val="20"/>
          <w:szCs w:val="20"/>
        </w:rPr>
        <w:t>Carry out documented observations of the 'affected' stream and compare these with a healthy stream.</w:t>
      </w:r>
    </w:p>
    <w:p w14:paraId="00181E90" w14:textId="77777777" w:rsidR="00EF031A" w:rsidRPr="00EF031A" w:rsidRDefault="00EF031A" w:rsidP="00EF031A">
      <w:pPr>
        <w:numPr>
          <w:ilvl w:val="0"/>
          <w:numId w:val="6"/>
        </w:numPr>
        <w:spacing w:before="100" w:beforeAutospacing="1" w:after="100" w:afterAutospacing="1"/>
        <w:rPr>
          <w:rFonts w:ascii="Verdana" w:hAnsi="Verdana"/>
          <w:sz w:val="20"/>
          <w:szCs w:val="20"/>
        </w:rPr>
      </w:pPr>
      <w:r w:rsidRPr="00EF031A">
        <w:rPr>
          <w:rFonts w:ascii="Verdana" w:hAnsi="Verdana"/>
          <w:sz w:val="20"/>
          <w:szCs w:val="20"/>
        </w:rPr>
        <w:t>Use appropriate instruments to enhance observations (for example to test turbidity, pH, nitrate levels and identify organisms living in the streams).</w:t>
      </w:r>
    </w:p>
    <w:p w14:paraId="3859210D" w14:textId="77777777" w:rsidR="00EF031A" w:rsidRPr="00EF031A" w:rsidRDefault="00EF031A" w:rsidP="00EF031A">
      <w:pPr>
        <w:numPr>
          <w:ilvl w:val="0"/>
          <w:numId w:val="6"/>
        </w:numPr>
        <w:spacing w:before="100" w:beforeAutospacing="1" w:after="100" w:afterAutospacing="1"/>
        <w:rPr>
          <w:rFonts w:ascii="Verdana" w:hAnsi="Verdana"/>
          <w:sz w:val="20"/>
          <w:szCs w:val="20"/>
        </w:rPr>
      </w:pPr>
      <w:r w:rsidRPr="00EF031A">
        <w:rPr>
          <w:rFonts w:ascii="Verdana" w:hAnsi="Verdana"/>
          <w:sz w:val="20"/>
          <w:szCs w:val="20"/>
        </w:rPr>
        <w:t>Accurately record and interpret observations.</w:t>
      </w:r>
    </w:p>
    <w:p w14:paraId="4E55C60A" w14:textId="77777777" w:rsidR="00EF031A" w:rsidRPr="00EF031A" w:rsidRDefault="00EF031A" w:rsidP="00EF031A">
      <w:pPr>
        <w:numPr>
          <w:ilvl w:val="0"/>
          <w:numId w:val="6"/>
        </w:numPr>
        <w:spacing w:before="100" w:beforeAutospacing="1" w:after="100" w:afterAutospacing="1"/>
        <w:rPr>
          <w:rFonts w:ascii="Verdana" w:hAnsi="Verdana"/>
          <w:sz w:val="20"/>
          <w:szCs w:val="20"/>
        </w:rPr>
      </w:pPr>
      <w:r w:rsidRPr="00EF031A">
        <w:rPr>
          <w:rFonts w:ascii="Verdana" w:hAnsi="Verdana"/>
          <w:sz w:val="20"/>
          <w:szCs w:val="20"/>
        </w:rPr>
        <w:t>Understand and use the language associated with the scientific investigation of the 'health' of a stream.</w:t>
      </w:r>
    </w:p>
    <w:p w14:paraId="4B9B5EB3" w14:textId="77777777" w:rsidR="00EF031A" w:rsidRPr="00EF031A" w:rsidRDefault="00EF031A" w:rsidP="00EF031A">
      <w:pPr>
        <w:pStyle w:val="NormalWeb"/>
        <w:rPr>
          <w:rFonts w:ascii="Verdana" w:hAnsi="Verdana"/>
          <w:sz w:val="20"/>
          <w:szCs w:val="20"/>
        </w:rPr>
      </w:pPr>
      <w:r w:rsidRPr="00EF031A">
        <w:rPr>
          <w:rFonts w:ascii="Verdana" w:hAnsi="Verdana"/>
          <w:b/>
          <w:bCs/>
          <w:sz w:val="20"/>
          <w:szCs w:val="20"/>
        </w:rPr>
        <w:lastRenderedPageBreak/>
        <w:t>Information and communication technology:</w:t>
      </w:r>
      <w:r w:rsidRPr="00EF031A">
        <w:rPr>
          <w:rFonts w:ascii="Verdana" w:hAnsi="Verdana"/>
          <w:sz w:val="20"/>
          <w:szCs w:val="20"/>
        </w:rPr>
        <w:t xml:space="preserve"> </w:t>
      </w:r>
    </w:p>
    <w:p w14:paraId="228CD68A" w14:textId="77777777" w:rsidR="00EF031A" w:rsidRPr="00EF031A" w:rsidRDefault="00EF031A" w:rsidP="00EF031A">
      <w:pPr>
        <w:numPr>
          <w:ilvl w:val="0"/>
          <w:numId w:val="7"/>
        </w:numPr>
        <w:spacing w:before="100" w:beforeAutospacing="1" w:after="100" w:afterAutospacing="1"/>
        <w:rPr>
          <w:rFonts w:ascii="Verdana" w:hAnsi="Verdana"/>
          <w:sz w:val="20"/>
          <w:szCs w:val="20"/>
        </w:rPr>
      </w:pPr>
      <w:r w:rsidRPr="00EF031A">
        <w:rPr>
          <w:rFonts w:ascii="Verdana" w:hAnsi="Verdana"/>
          <w:sz w:val="20"/>
          <w:szCs w:val="20"/>
        </w:rPr>
        <w:t>Use Microsoft Publisher to access pamphlet templates.</w:t>
      </w:r>
    </w:p>
    <w:p w14:paraId="100F39FD" w14:textId="77777777" w:rsidR="00EF031A" w:rsidRPr="00EF031A" w:rsidRDefault="00EF031A" w:rsidP="00EF031A">
      <w:pPr>
        <w:numPr>
          <w:ilvl w:val="0"/>
          <w:numId w:val="7"/>
        </w:numPr>
        <w:spacing w:before="100" w:beforeAutospacing="1" w:after="100" w:afterAutospacing="1"/>
        <w:rPr>
          <w:rFonts w:ascii="Verdana" w:hAnsi="Verdana"/>
          <w:sz w:val="20"/>
          <w:szCs w:val="20"/>
        </w:rPr>
      </w:pPr>
      <w:r w:rsidRPr="00EF031A">
        <w:rPr>
          <w:rFonts w:ascii="Verdana" w:hAnsi="Verdana"/>
          <w:sz w:val="20"/>
          <w:szCs w:val="20"/>
        </w:rPr>
        <w:t>Search for appropriate images to import into the templates; create and use text boxes.</w:t>
      </w:r>
    </w:p>
    <w:p w14:paraId="5DAD0105" w14:textId="52028F88" w:rsidR="00EF031A" w:rsidRPr="00901EFB" w:rsidRDefault="00EF031A" w:rsidP="00EF031A">
      <w:pPr>
        <w:numPr>
          <w:ilvl w:val="0"/>
          <w:numId w:val="7"/>
        </w:numPr>
        <w:spacing w:before="100" w:beforeAutospacing="1" w:after="100" w:afterAutospacing="1"/>
        <w:rPr>
          <w:rFonts w:ascii="Verdana" w:hAnsi="Verdana"/>
          <w:sz w:val="20"/>
          <w:szCs w:val="20"/>
        </w:rPr>
      </w:pPr>
      <w:r w:rsidRPr="00EF031A">
        <w:rPr>
          <w:rFonts w:ascii="Verdana" w:hAnsi="Verdana"/>
          <w:sz w:val="20"/>
          <w:szCs w:val="20"/>
        </w:rPr>
        <w:t>Effectively present information acquired during the unit.</w:t>
      </w:r>
      <w:r w:rsidRPr="00901EFB">
        <w:rPr>
          <w:rFonts w:ascii="Verdana" w:hAnsi="Verdana"/>
          <w:sz w:val="20"/>
          <w:szCs w:val="20"/>
        </w:rPr>
        <w:br w:type="page"/>
      </w:r>
    </w:p>
    <w:tbl>
      <w:tblPr>
        <w:tblStyle w:val="TableGrid"/>
        <w:tblW w:w="0" w:type="auto"/>
        <w:tblLook w:val="00A0" w:firstRow="1" w:lastRow="0" w:firstColumn="1" w:lastColumn="0" w:noHBand="0" w:noVBand="0"/>
      </w:tblPr>
      <w:tblGrid>
        <w:gridCol w:w="3615"/>
        <w:gridCol w:w="5929"/>
        <w:gridCol w:w="3615"/>
      </w:tblGrid>
      <w:tr w:rsidR="00EF031A" w:rsidRPr="00742421" w14:paraId="7F9014D8" w14:textId="77777777" w:rsidTr="00EF031A">
        <w:tc>
          <w:tcPr>
            <w:tcW w:w="13159" w:type="dxa"/>
            <w:gridSpan w:val="3"/>
          </w:tcPr>
          <w:p w14:paraId="510D02F1" w14:textId="77777777" w:rsidR="00EF031A" w:rsidRPr="006765CD" w:rsidRDefault="00EF031A" w:rsidP="00042DA7">
            <w:pPr>
              <w:rPr>
                <w:rFonts w:ascii="Verdana" w:hAnsi="Verdana"/>
                <w:caps/>
                <w:sz w:val="16"/>
                <w:szCs w:val="20"/>
              </w:rPr>
            </w:pPr>
            <w:r w:rsidRPr="00742421">
              <w:rPr>
                <w:rFonts w:ascii="Verdana" w:hAnsi="Verdana"/>
                <w:b/>
                <w:sz w:val="20"/>
                <w:szCs w:val="20"/>
              </w:rPr>
              <w:lastRenderedPageBreak/>
              <w:t xml:space="preserve">UNIT PLAN: </w:t>
            </w:r>
            <w:r w:rsidRPr="00742421">
              <w:rPr>
                <w:rFonts w:ascii="Verdana" w:hAnsi="Verdana"/>
                <w:b/>
                <w:caps/>
                <w:sz w:val="20"/>
                <w:szCs w:val="20"/>
              </w:rPr>
              <w:t>What are the effects of silage on a small rural stream?</w:t>
            </w:r>
          </w:p>
          <w:p w14:paraId="7B36C77E" w14:textId="77777777" w:rsidR="00EF031A" w:rsidRPr="00742421" w:rsidRDefault="00EF031A" w:rsidP="00042DA7">
            <w:pPr>
              <w:rPr>
                <w:rFonts w:ascii="Verdana" w:hAnsi="Verdana"/>
                <w:b/>
                <w:sz w:val="20"/>
                <w:szCs w:val="20"/>
              </w:rPr>
            </w:pPr>
          </w:p>
        </w:tc>
      </w:tr>
      <w:tr w:rsidR="00EF031A" w:rsidRPr="00742421" w14:paraId="346C339C" w14:textId="77777777" w:rsidTr="00EF031A">
        <w:tc>
          <w:tcPr>
            <w:tcW w:w="3615" w:type="dxa"/>
          </w:tcPr>
          <w:p w14:paraId="557CAE36" w14:textId="77777777" w:rsidR="00EF031A" w:rsidRPr="00742421" w:rsidRDefault="00EF031A" w:rsidP="00042DA7">
            <w:pPr>
              <w:pStyle w:val="BodyText"/>
              <w:jc w:val="left"/>
              <w:rPr>
                <w:rFonts w:ascii="Verdana" w:hAnsi="Verdana"/>
                <w:b/>
              </w:rPr>
            </w:pPr>
            <w:r w:rsidRPr="00742421">
              <w:rPr>
                <w:rFonts w:ascii="Verdana" w:hAnsi="Verdana"/>
                <w:b/>
              </w:rPr>
              <w:t>Suggested learning intentions</w:t>
            </w:r>
          </w:p>
          <w:p w14:paraId="2B341E51" w14:textId="77777777" w:rsidR="00EF031A" w:rsidRPr="00742421" w:rsidRDefault="00EF031A" w:rsidP="00042DA7">
            <w:pPr>
              <w:rPr>
                <w:rFonts w:ascii="Verdana" w:hAnsi="Verdana"/>
                <w:sz w:val="20"/>
                <w:szCs w:val="20"/>
              </w:rPr>
            </w:pPr>
          </w:p>
        </w:tc>
        <w:tc>
          <w:tcPr>
            <w:tcW w:w="5929" w:type="dxa"/>
          </w:tcPr>
          <w:p w14:paraId="097BD4F5" w14:textId="77777777" w:rsidR="00EF031A" w:rsidRPr="00742421" w:rsidRDefault="00EF031A" w:rsidP="00042DA7">
            <w:pPr>
              <w:pStyle w:val="Heading3"/>
              <w:spacing w:before="0"/>
              <w:rPr>
                <w:rFonts w:ascii="Verdana" w:hAnsi="Verdana"/>
                <w:sz w:val="20"/>
                <w:szCs w:val="20"/>
              </w:rPr>
            </w:pPr>
            <w:r w:rsidRPr="00742421">
              <w:rPr>
                <w:rFonts w:ascii="Verdana" w:hAnsi="Verdana"/>
                <w:sz w:val="20"/>
                <w:szCs w:val="20"/>
              </w:rPr>
              <w:t>Suggested learning experiences</w:t>
            </w:r>
          </w:p>
          <w:p w14:paraId="70CBEA78" w14:textId="77777777" w:rsidR="00EF031A" w:rsidRPr="006765CD" w:rsidRDefault="00EF031A" w:rsidP="006765CD">
            <w:pPr>
              <w:rPr>
                <w:rFonts w:ascii="Verdana" w:hAnsi="Verdana"/>
                <w:i/>
                <w:sz w:val="16"/>
                <w:szCs w:val="16"/>
              </w:rPr>
            </w:pPr>
            <w:r w:rsidRPr="00742421">
              <w:rPr>
                <w:rFonts w:ascii="Verdana" w:hAnsi="Verdana"/>
                <w:i/>
                <w:sz w:val="20"/>
                <w:szCs w:val="20"/>
              </w:rPr>
              <w:t>The following learning experiences will provide you with starting points for an exploration of this topic.  You may decide to narrow your focus to one component, or include most of the ideas in a unit that incorporates science and/or technology themes.</w:t>
            </w:r>
          </w:p>
          <w:p w14:paraId="5C163025" w14:textId="6D5F0190" w:rsidR="006765CD" w:rsidRPr="00742421" w:rsidRDefault="006765CD" w:rsidP="006765CD">
            <w:pPr>
              <w:rPr>
                <w:rFonts w:ascii="Verdana" w:hAnsi="Verdana"/>
                <w:sz w:val="20"/>
                <w:szCs w:val="20"/>
              </w:rPr>
            </w:pPr>
          </w:p>
        </w:tc>
        <w:tc>
          <w:tcPr>
            <w:tcW w:w="3615" w:type="dxa"/>
          </w:tcPr>
          <w:p w14:paraId="5A41F559" w14:textId="77777777" w:rsidR="00EF031A" w:rsidRPr="00742421" w:rsidRDefault="00EF031A" w:rsidP="00042DA7">
            <w:pPr>
              <w:pStyle w:val="Heading3"/>
              <w:spacing w:before="0"/>
              <w:rPr>
                <w:rFonts w:ascii="Verdana" w:hAnsi="Verdana"/>
                <w:sz w:val="20"/>
                <w:szCs w:val="20"/>
              </w:rPr>
            </w:pPr>
            <w:r w:rsidRPr="00742421">
              <w:rPr>
                <w:rFonts w:ascii="Verdana" w:hAnsi="Verdana"/>
                <w:sz w:val="20"/>
                <w:szCs w:val="20"/>
              </w:rPr>
              <w:t>Possible teaching/assessment activities</w:t>
            </w:r>
          </w:p>
          <w:p w14:paraId="2F6E457A" w14:textId="77777777" w:rsidR="00EF031A" w:rsidRPr="00742421" w:rsidRDefault="00EF031A" w:rsidP="00042DA7">
            <w:pPr>
              <w:rPr>
                <w:rFonts w:ascii="Verdana" w:hAnsi="Verdana"/>
                <w:sz w:val="20"/>
                <w:szCs w:val="20"/>
              </w:rPr>
            </w:pPr>
          </w:p>
        </w:tc>
      </w:tr>
      <w:tr w:rsidR="00EF031A" w:rsidRPr="00742421" w14:paraId="266298D8" w14:textId="77777777" w:rsidTr="00EF031A">
        <w:tc>
          <w:tcPr>
            <w:tcW w:w="3615" w:type="dxa"/>
          </w:tcPr>
          <w:p w14:paraId="3604BCCB" w14:textId="77777777" w:rsidR="00EF031A" w:rsidRPr="00742421" w:rsidRDefault="00EF031A" w:rsidP="00042DA7">
            <w:pPr>
              <w:rPr>
                <w:rFonts w:ascii="Verdana" w:hAnsi="Verdana"/>
                <w:sz w:val="20"/>
                <w:szCs w:val="20"/>
              </w:rPr>
            </w:pPr>
          </w:p>
          <w:p w14:paraId="6ECB7868" w14:textId="77777777" w:rsidR="00EF031A" w:rsidRPr="00742421" w:rsidRDefault="00EF031A" w:rsidP="00042DA7">
            <w:pPr>
              <w:rPr>
                <w:rFonts w:ascii="Verdana" w:hAnsi="Verdana"/>
                <w:sz w:val="20"/>
                <w:szCs w:val="20"/>
              </w:rPr>
            </w:pPr>
            <w:r w:rsidRPr="00742421">
              <w:rPr>
                <w:rFonts w:ascii="Verdana" w:hAnsi="Verdana"/>
                <w:sz w:val="20"/>
                <w:szCs w:val="20"/>
              </w:rPr>
              <w:t>Students will understand that:</w:t>
            </w:r>
          </w:p>
          <w:p w14:paraId="0ED7249F" w14:textId="77777777" w:rsidR="00EF031A" w:rsidRPr="00742421" w:rsidRDefault="00EF031A" w:rsidP="00042DA7">
            <w:pPr>
              <w:numPr>
                <w:ilvl w:val="0"/>
                <w:numId w:val="8"/>
              </w:numPr>
              <w:rPr>
                <w:rFonts w:ascii="Verdana" w:hAnsi="Verdana"/>
                <w:sz w:val="20"/>
                <w:szCs w:val="20"/>
              </w:rPr>
            </w:pPr>
            <w:r w:rsidRPr="00742421">
              <w:rPr>
                <w:rFonts w:ascii="Verdana" w:hAnsi="Verdana"/>
                <w:sz w:val="20"/>
                <w:szCs w:val="20"/>
              </w:rPr>
              <w:t>People may have different views about the production and storage of silage.</w:t>
            </w:r>
          </w:p>
          <w:p w14:paraId="6EA49E88" w14:textId="77777777" w:rsidR="00EF031A" w:rsidRPr="006765CD" w:rsidRDefault="00EF031A" w:rsidP="00042DA7">
            <w:pPr>
              <w:numPr>
                <w:ilvl w:val="0"/>
                <w:numId w:val="8"/>
              </w:numPr>
              <w:rPr>
                <w:rFonts w:ascii="Verdana" w:hAnsi="Verdana"/>
                <w:sz w:val="16"/>
                <w:szCs w:val="20"/>
              </w:rPr>
            </w:pPr>
            <w:r w:rsidRPr="00742421">
              <w:rPr>
                <w:rFonts w:ascii="Verdana" w:hAnsi="Verdana"/>
                <w:sz w:val="20"/>
                <w:szCs w:val="20"/>
              </w:rPr>
              <w:t xml:space="preserve">People may </w:t>
            </w:r>
            <w:proofErr w:type="spellStart"/>
            <w:r w:rsidRPr="00742421">
              <w:rPr>
                <w:rFonts w:ascii="Verdana" w:hAnsi="Verdana"/>
                <w:sz w:val="20"/>
                <w:szCs w:val="20"/>
              </w:rPr>
              <w:t>prioritise</w:t>
            </w:r>
            <w:proofErr w:type="spellEnd"/>
            <w:r w:rsidRPr="00742421">
              <w:rPr>
                <w:rFonts w:ascii="Verdana" w:hAnsi="Verdana"/>
                <w:sz w:val="20"/>
                <w:szCs w:val="20"/>
              </w:rPr>
              <w:t xml:space="preserve"> differently the way they use and care for waterways and surrounding areas.</w:t>
            </w:r>
          </w:p>
          <w:p w14:paraId="3C62BF24" w14:textId="77777777" w:rsidR="00EF031A" w:rsidRPr="00742421" w:rsidRDefault="00EF031A" w:rsidP="00042DA7">
            <w:pPr>
              <w:rPr>
                <w:rFonts w:ascii="Verdana" w:hAnsi="Verdana"/>
                <w:sz w:val="20"/>
                <w:szCs w:val="20"/>
              </w:rPr>
            </w:pPr>
          </w:p>
        </w:tc>
        <w:tc>
          <w:tcPr>
            <w:tcW w:w="5929" w:type="dxa"/>
          </w:tcPr>
          <w:p w14:paraId="334BAC1C" w14:textId="77777777" w:rsidR="00EF031A" w:rsidRPr="00742421" w:rsidRDefault="00EF031A" w:rsidP="00042DA7">
            <w:pPr>
              <w:rPr>
                <w:rFonts w:ascii="Verdana" w:hAnsi="Verdana"/>
                <w:sz w:val="20"/>
                <w:szCs w:val="20"/>
              </w:rPr>
            </w:pPr>
            <w:r w:rsidRPr="00742421">
              <w:rPr>
                <w:rFonts w:ascii="Verdana" w:hAnsi="Verdana"/>
                <w:b/>
                <w:sz w:val="20"/>
                <w:szCs w:val="20"/>
              </w:rPr>
              <w:t>Introduction</w:t>
            </w:r>
          </w:p>
          <w:p w14:paraId="79167474" w14:textId="77777777" w:rsidR="00EF031A" w:rsidRPr="00742421" w:rsidRDefault="00EF031A" w:rsidP="00042DA7">
            <w:pPr>
              <w:rPr>
                <w:rFonts w:ascii="Verdana" w:hAnsi="Verdana"/>
                <w:sz w:val="20"/>
                <w:szCs w:val="20"/>
              </w:rPr>
            </w:pPr>
            <w:r w:rsidRPr="00742421">
              <w:rPr>
                <w:rFonts w:ascii="Verdana" w:hAnsi="Verdana"/>
                <w:sz w:val="20"/>
                <w:szCs w:val="20"/>
              </w:rPr>
              <w:t xml:space="preserve">Students are introduced to the unit. Silage making is a biotechnological process that provides high quality food for stock. However, people in the local area believe that this process may be damaging the environment and that run-off from silage may be the reason for the pollution of a popular fishing and </w:t>
            </w:r>
            <w:proofErr w:type="spellStart"/>
            <w:r w:rsidRPr="00742421">
              <w:rPr>
                <w:rFonts w:ascii="Verdana" w:hAnsi="Verdana"/>
                <w:sz w:val="20"/>
                <w:szCs w:val="20"/>
              </w:rPr>
              <w:t>eeling</w:t>
            </w:r>
            <w:proofErr w:type="spellEnd"/>
            <w:r w:rsidRPr="00742421">
              <w:rPr>
                <w:rFonts w:ascii="Verdana" w:hAnsi="Verdana"/>
                <w:sz w:val="20"/>
                <w:szCs w:val="20"/>
              </w:rPr>
              <w:t xml:space="preserve"> stream.</w:t>
            </w:r>
          </w:p>
        </w:tc>
        <w:tc>
          <w:tcPr>
            <w:tcW w:w="3615" w:type="dxa"/>
          </w:tcPr>
          <w:p w14:paraId="6D7E6E83" w14:textId="77777777" w:rsidR="00EF031A" w:rsidRPr="00742421" w:rsidRDefault="00EF031A" w:rsidP="00042DA7">
            <w:pPr>
              <w:rPr>
                <w:rFonts w:ascii="Verdana" w:hAnsi="Verdana"/>
                <w:sz w:val="20"/>
                <w:szCs w:val="20"/>
              </w:rPr>
            </w:pPr>
          </w:p>
        </w:tc>
      </w:tr>
      <w:tr w:rsidR="00EF031A" w:rsidRPr="00742421" w14:paraId="29BF7793" w14:textId="77777777" w:rsidTr="00EF031A">
        <w:tc>
          <w:tcPr>
            <w:tcW w:w="3615" w:type="dxa"/>
          </w:tcPr>
          <w:p w14:paraId="2F8E56AF" w14:textId="77777777" w:rsidR="00EF031A" w:rsidRPr="00742421" w:rsidRDefault="00EF031A" w:rsidP="00042DA7">
            <w:pPr>
              <w:rPr>
                <w:rFonts w:ascii="Verdana" w:hAnsi="Verdana"/>
                <w:sz w:val="20"/>
                <w:szCs w:val="20"/>
              </w:rPr>
            </w:pPr>
          </w:p>
        </w:tc>
        <w:tc>
          <w:tcPr>
            <w:tcW w:w="5929" w:type="dxa"/>
          </w:tcPr>
          <w:p w14:paraId="02A0449B" w14:textId="77777777" w:rsidR="00EF031A" w:rsidRPr="00742421" w:rsidRDefault="00EF031A" w:rsidP="00042DA7">
            <w:pPr>
              <w:rPr>
                <w:rFonts w:ascii="Verdana" w:hAnsi="Verdana"/>
                <w:sz w:val="20"/>
                <w:szCs w:val="20"/>
              </w:rPr>
            </w:pPr>
            <w:r w:rsidRPr="00742421">
              <w:rPr>
                <w:rFonts w:ascii="Verdana" w:hAnsi="Verdana"/>
                <w:b/>
                <w:sz w:val="20"/>
                <w:szCs w:val="20"/>
              </w:rPr>
              <w:t>Existing knowledge about silage</w:t>
            </w:r>
          </w:p>
          <w:p w14:paraId="5974974B" w14:textId="77777777" w:rsidR="00EF031A" w:rsidRPr="006765CD" w:rsidRDefault="00EF031A" w:rsidP="00042DA7">
            <w:pPr>
              <w:rPr>
                <w:rFonts w:ascii="Verdana" w:hAnsi="Verdana"/>
                <w:sz w:val="16"/>
                <w:szCs w:val="20"/>
              </w:rPr>
            </w:pPr>
            <w:r w:rsidRPr="00742421">
              <w:rPr>
                <w:rFonts w:ascii="Verdana" w:hAnsi="Verdana"/>
                <w:sz w:val="20"/>
                <w:szCs w:val="20"/>
              </w:rPr>
              <w:t>The students write statements about their current understandings of silage and how they think it is made. These statements are displayed on the classroom wall and help guide the teacher when planning learning outcomes for the unit. The statements are also a good point of comparison later on in the unit.</w:t>
            </w:r>
          </w:p>
          <w:p w14:paraId="68DCFFCC" w14:textId="77777777" w:rsidR="00EF031A" w:rsidRPr="00742421" w:rsidRDefault="00EF031A" w:rsidP="00042DA7">
            <w:pPr>
              <w:rPr>
                <w:rFonts w:ascii="Verdana" w:hAnsi="Verdana"/>
                <w:sz w:val="20"/>
                <w:szCs w:val="20"/>
              </w:rPr>
            </w:pPr>
          </w:p>
        </w:tc>
        <w:tc>
          <w:tcPr>
            <w:tcW w:w="3615" w:type="dxa"/>
          </w:tcPr>
          <w:p w14:paraId="014E2701" w14:textId="77777777" w:rsidR="00EF031A" w:rsidRPr="00742421" w:rsidRDefault="00EF031A" w:rsidP="00042DA7">
            <w:pPr>
              <w:rPr>
                <w:rFonts w:ascii="Verdana" w:hAnsi="Verdana"/>
                <w:sz w:val="20"/>
                <w:szCs w:val="20"/>
              </w:rPr>
            </w:pPr>
          </w:p>
          <w:p w14:paraId="2E3B0870" w14:textId="77777777" w:rsidR="00EF031A" w:rsidRPr="00742421" w:rsidRDefault="00EF031A" w:rsidP="00042DA7">
            <w:pPr>
              <w:rPr>
                <w:rFonts w:ascii="Verdana" w:hAnsi="Verdana"/>
                <w:sz w:val="20"/>
                <w:szCs w:val="20"/>
              </w:rPr>
            </w:pPr>
            <w:r w:rsidRPr="00742421">
              <w:rPr>
                <w:rFonts w:ascii="Verdana" w:hAnsi="Verdana"/>
                <w:sz w:val="20"/>
                <w:szCs w:val="20"/>
              </w:rPr>
              <w:t>Student statements describing their existing knowledge.</w:t>
            </w:r>
          </w:p>
        </w:tc>
      </w:tr>
      <w:tr w:rsidR="00EF031A" w:rsidRPr="00742421" w14:paraId="6422C4DA" w14:textId="77777777" w:rsidTr="00EF031A">
        <w:tc>
          <w:tcPr>
            <w:tcW w:w="3615" w:type="dxa"/>
          </w:tcPr>
          <w:p w14:paraId="315AFAF0" w14:textId="77777777" w:rsidR="00EF031A" w:rsidRPr="00742421" w:rsidRDefault="00EF031A" w:rsidP="00042DA7">
            <w:pPr>
              <w:rPr>
                <w:rFonts w:ascii="Verdana" w:hAnsi="Verdana"/>
                <w:sz w:val="20"/>
                <w:szCs w:val="20"/>
              </w:rPr>
            </w:pPr>
          </w:p>
          <w:p w14:paraId="0A5991AF" w14:textId="77777777" w:rsidR="00EF031A" w:rsidRPr="00742421" w:rsidRDefault="00EF031A" w:rsidP="00042DA7">
            <w:pPr>
              <w:rPr>
                <w:rFonts w:ascii="Verdana" w:hAnsi="Verdana"/>
                <w:sz w:val="20"/>
                <w:szCs w:val="20"/>
              </w:rPr>
            </w:pPr>
            <w:r w:rsidRPr="00742421">
              <w:rPr>
                <w:rFonts w:ascii="Verdana" w:hAnsi="Verdana"/>
                <w:sz w:val="20"/>
                <w:szCs w:val="20"/>
              </w:rPr>
              <w:t>Students will understand that:</w:t>
            </w:r>
          </w:p>
          <w:p w14:paraId="2936A328" w14:textId="77777777" w:rsidR="00EF031A" w:rsidRPr="00742421" w:rsidRDefault="00EF031A" w:rsidP="00042DA7">
            <w:pPr>
              <w:numPr>
                <w:ilvl w:val="0"/>
                <w:numId w:val="18"/>
              </w:numPr>
              <w:rPr>
                <w:rFonts w:ascii="Verdana" w:hAnsi="Verdana"/>
                <w:sz w:val="20"/>
                <w:szCs w:val="20"/>
              </w:rPr>
            </w:pPr>
            <w:r w:rsidRPr="00742421">
              <w:rPr>
                <w:rFonts w:ascii="Verdana" w:hAnsi="Verdana"/>
                <w:sz w:val="20"/>
                <w:szCs w:val="20"/>
              </w:rPr>
              <w:t xml:space="preserve">Silage is made from pasture grasses which have been partially </w:t>
            </w:r>
            <w:r w:rsidRPr="00742421">
              <w:rPr>
                <w:rFonts w:ascii="Verdana" w:hAnsi="Verdana"/>
                <w:sz w:val="20"/>
                <w:szCs w:val="20"/>
              </w:rPr>
              <w:lastRenderedPageBreak/>
              <w:t>fermented and preserved.</w:t>
            </w:r>
          </w:p>
          <w:p w14:paraId="301DF6AF" w14:textId="77777777" w:rsidR="00EF031A" w:rsidRPr="00742421" w:rsidRDefault="00EF031A" w:rsidP="00042DA7">
            <w:pPr>
              <w:numPr>
                <w:ilvl w:val="0"/>
                <w:numId w:val="18"/>
              </w:numPr>
              <w:rPr>
                <w:rFonts w:ascii="Verdana" w:hAnsi="Verdana"/>
                <w:sz w:val="20"/>
                <w:szCs w:val="20"/>
              </w:rPr>
            </w:pPr>
            <w:r w:rsidRPr="00742421">
              <w:rPr>
                <w:rFonts w:ascii="Verdana" w:hAnsi="Verdana"/>
                <w:sz w:val="20"/>
                <w:szCs w:val="20"/>
              </w:rPr>
              <w:t>Silage is preserved or ‘pickled’ by microorganisms which we can only see through a high powered microscope.</w:t>
            </w:r>
          </w:p>
          <w:p w14:paraId="088D5BCD" w14:textId="77777777" w:rsidR="00EF031A" w:rsidRPr="006765CD" w:rsidRDefault="00EF031A" w:rsidP="00042DA7">
            <w:pPr>
              <w:numPr>
                <w:ilvl w:val="0"/>
                <w:numId w:val="18"/>
              </w:numPr>
              <w:rPr>
                <w:rFonts w:ascii="Verdana" w:hAnsi="Verdana"/>
                <w:sz w:val="16"/>
                <w:szCs w:val="20"/>
              </w:rPr>
            </w:pPr>
            <w:r w:rsidRPr="00742421">
              <w:rPr>
                <w:rFonts w:ascii="Verdana" w:hAnsi="Verdana"/>
                <w:sz w:val="20"/>
                <w:szCs w:val="20"/>
              </w:rPr>
              <w:t>The bacteria change sugars in the grasses into lactic acid, which preserves the grasses.</w:t>
            </w:r>
          </w:p>
          <w:p w14:paraId="3207767E" w14:textId="77777777" w:rsidR="00EF031A" w:rsidRPr="00742421" w:rsidRDefault="00EF031A" w:rsidP="00042DA7">
            <w:pPr>
              <w:rPr>
                <w:rFonts w:ascii="Verdana" w:hAnsi="Verdana"/>
                <w:sz w:val="20"/>
                <w:szCs w:val="20"/>
              </w:rPr>
            </w:pPr>
          </w:p>
        </w:tc>
        <w:tc>
          <w:tcPr>
            <w:tcW w:w="5929" w:type="dxa"/>
          </w:tcPr>
          <w:p w14:paraId="635985A4" w14:textId="77777777" w:rsidR="00EF031A" w:rsidRPr="00742421" w:rsidRDefault="00EF031A" w:rsidP="00042DA7">
            <w:pPr>
              <w:rPr>
                <w:rFonts w:ascii="Verdana" w:hAnsi="Verdana"/>
                <w:b/>
                <w:sz w:val="20"/>
                <w:szCs w:val="20"/>
              </w:rPr>
            </w:pPr>
            <w:r w:rsidRPr="00742421">
              <w:rPr>
                <w:rFonts w:ascii="Verdana" w:hAnsi="Verdana"/>
                <w:b/>
                <w:sz w:val="20"/>
                <w:szCs w:val="20"/>
              </w:rPr>
              <w:lastRenderedPageBreak/>
              <w:t>Researching the problem</w:t>
            </w:r>
          </w:p>
          <w:p w14:paraId="5E6CD63E" w14:textId="617C6AA5" w:rsidR="00EF031A" w:rsidRPr="00742421" w:rsidRDefault="00EF031A" w:rsidP="00042DA7">
            <w:pPr>
              <w:rPr>
                <w:rFonts w:ascii="Verdana" w:hAnsi="Verdana"/>
                <w:sz w:val="20"/>
                <w:szCs w:val="20"/>
              </w:rPr>
            </w:pPr>
            <w:r w:rsidRPr="00742421">
              <w:rPr>
                <w:rFonts w:ascii="Verdana" w:hAnsi="Verdana"/>
                <w:sz w:val="20"/>
                <w:szCs w:val="20"/>
              </w:rPr>
              <w:t xml:space="preserve">Students begin to carry out independent research about silage, what it is and how it is made. Some pictures of the bacteria involved in silage making can be used. </w:t>
            </w:r>
            <w:r w:rsidR="00B95121">
              <w:rPr>
                <w:rFonts w:ascii="Verdana" w:hAnsi="Verdana"/>
                <w:sz w:val="20"/>
                <w:szCs w:val="20"/>
              </w:rPr>
              <w:br/>
            </w:r>
          </w:p>
          <w:p w14:paraId="1063F5D9" w14:textId="77777777" w:rsidR="00EF031A" w:rsidRPr="00742421" w:rsidRDefault="00EF031A" w:rsidP="00042DA7">
            <w:pPr>
              <w:rPr>
                <w:rFonts w:ascii="Verdana" w:hAnsi="Verdana"/>
                <w:b/>
                <w:sz w:val="20"/>
                <w:szCs w:val="20"/>
              </w:rPr>
            </w:pPr>
            <w:r w:rsidRPr="00742421">
              <w:rPr>
                <w:rFonts w:ascii="Verdana" w:hAnsi="Verdana"/>
                <w:b/>
                <w:sz w:val="20"/>
                <w:szCs w:val="20"/>
              </w:rPr>
              <w:lastRenderedPageBreak/>
              <w:t>Consulting the community of practice</w:t>
            </w:r>
          </w:p>
          <w:p w14:paraId="65DB39D5" w14:textId="77777777" w:rsidR="00EF031A" w:rsidRPr="006765CD" w:rsidRDefault="00EF031A" w:rsidP="00042DA7">
            <w:pPr>
              <w:rPr>
                <w:rFonts w:ascii="Verdana" w:hAnsi="Verdana"/>
                <w:sz w:val="16"/>
                <w:szCs w:val="20"/>
              </w:rPr>
            </w:pPr>
            <w:r w:rsidRPr="00742421">
              <w:rPr>
                <w:rFonts w:ascii="Verdana" w:hAnsi="Verdana"/>
                <w:sz w:val="20"/>
                <w:szCs w:val="20"/>
              </w:rPr>
              <w:t xml:space="preserve">The students prepare questions for a visit from a farming expert. During this visit, the farmer explains the reason for making silage and the process of making it. </w:t>
            </w:r>
            <w:proofErr w:type="spellStart"/>
            <w:r w:rsidRPr="00742421">
              <w:rPr>
                <w:rFonts w:ascii="Verdana" w:hAnsi="Verdana"/>
                <w:sz w:val="20"/>
                <w:szCs w:val="20"/>
              </w:rPr>
              <w:t>Coloured</w:t>
            </w:r>
            <w:proofErr w:type="spellEnd"/>
            <w:r w:rsidRPr="00742421">
              <w:rPr>
                <w:rFonts w:ascii="Verdana" w:hAnsi="Verdana"/>
                <w:sz w:val="20"/>
                <w:szCs w:val="20"/>
              </w:rPr>
              <w:t xml:space="preserve"> photographs and some flow charts will help the students understand the process more easily. A bag of silage will give the students an opportunity to smell and handle silage</w:t>
            </w:r>
            <w:r w:rsidRPr="006765CD">
              <w:rPr>
                <w:rFonts w:ascii="Verdana" w:hAnsi="Verdana"/>
                <w:sz w:val="16"/>
                <w:szCs w:val="20"/>
              </w:rPr>
              <w:t>.</w:t>
            </w:r>
          </w:p>
          <w:p w14:paraId="26467C78" w14:textId="77777777" w:rsidR="00EF031A" w:rsidRPr="00742421" w:rsidRDefault="00EF031A" w:rsidP="00042DA7">
            <w:pPr>
              <w:rPr>
                <w:rFonts w:ascii="Verdana" w:hAnsi="Verdana"/>
                <w:sz w:val="20"/>
                <w:szCs w:val="20"/>
              </w:rPr>
            </w:pPr>
          </w:p>
        </w:tc>
        <w:tc>
          <w:tcPr>
            <w:tcW w:w="3615" w:type="dxa"/>
          </w:tcPr>
          <w:p w14:paraId="7921C422" w14:textId="77777777" w:rsidR="00EF031A" w:rsidRPr="00742421" w:rsidRDefault="00EF031A" w:rsidP="00042DA7">
            <w:pPr>
              <w:rPr>
                <w:rFonts w:ascii="Verdana" w:hAnsi="Verdana"/>
                <w:sz w:val="20"/>
                <w:szCs w:val="20"/>
              </w:rPr>
            </w:pPr>
          </w:p>
          <w:p w14:paraId="1F6E4391" w14:textId="77777777" w:rsidR="00EF031A" w:rsidRPr="00742421" w:rsidRDefault="00EF031A" w:rsidP="00042DA7">
            <w:pPr>
              <w:rPr>
                <w:rFonts w:ascii="Verdana" w:hAnsi="Verdana"/>
                <w:sz w:val="20"/>
                <w:szCs w:val="20"/>
              </w:rPr>
            </w:pPr>
            <w:r w:rsidRPr="00742421">
              <w:rPr>
                <w:rFonts w:ascii="Verdana" w:hAnsi="Verdana"/>
                <w:sz w:val="20"/>
                <w:szCs w:val="20"/>
              </w:rPr>
              <w:t>Students’ questions.</w:t>
            </w:r>
          </w:p>
        </w:tc>
      </w:tr>
      <w:tr w:rsidR="00EF031A" w:rsidRPr="00742421" w14:paraId="205D12C3" w14:textId="77777777" w:rsidTr="00EF031A">
        <w:tc>
          <w:tcPr>
            <w:tcW w:w="3615" w:type="dxa"/>
          </w:tcPr>
          <w:p w14:paraId="24E6BB5C" w14:textId="77777777" w:rsidR="00EF031A" w:rsidRPr="00742421" w:rsidRDefault="00EF031A" w:rsidP="00042DA7">
            <w:pPr>
              <w:rPr>
                <w:rFonts w:ascii="Verdana" w:hAnsi="Verdana"/>
                <w:sz w:val="20"/>
                <w:szCs w:val="20"/>
              </w:rPr>
            </w:pPr>
          </w:p>
        </w:tc>
        <w:tc>
          <w:tcPr>
            <w:tcW w:w="5929" w:type="dxa"/>
          </w:tcPr>
          <w:p w14:paraId="42AE7BEF" w14:textId="77777777" w:rsidR="00EF031A" w:rsidRPr="00742421" w:rsidRDefault="00EF031A" w:rsidP="00042DA7">
            <w:pPr>
              <w:rPr>
                <w:rFonts w:ascii="Verdana" w:hAnsi="Verdana"/>
                <w:sz w:val="20"/>
                <w:szCs w:val="20"/>
              </w:rPr>
            </w:pPr>
            <w:r w:rsidRPr="00742421">
              <w:rPr>
                <w:rFonts w:ascii="Verdana" w:hAnsi="Verdana"/>
                <w:b/>
                <w:sz w:val="20"/>
                <w:szCs w:val="20"/>
              </w:rPr>
              <w:t>Developing expertise</w:t>
            </w:r>
          </w:p>
          <w:p w14:paraId="3AD54C8D" w14:textId="77777777" w:rsidR="00EF031A" w:rsidRPr="00742421" w:rsidRDefault="00EF031A" w:rsidP="00042DA7">
            <w:pPr>
              <w:rPr>
                <w:rFonts w:ascii="Verdana" w:hAnsi="Verdana"/>
                <w:sz w:val="20"/>
                <w:szCs w:val="20"/>
              </w:rPr>
            </w:pPr>
            <w:r w:rsidRPr="00742421">
              <w:rPr>
                <w:rFonts w:ascii="Verdana" w:hAnsi="Verdana"/>
                <w:sz w:val="20"/>
                <w:szCs w:val="20"/>
              </w:rPr>
              <w:t xml:space="preserve">Students set up their own apparatus to make silage on a small scale. </w:t>
            </w:r>
          </w:p>
          <w:p w14:paraId="23E69710" w14:textId="37D42682" w:rsidR="00EF031A" w:rsidRPr="006765CD" w:rsidRDefault="00901EFB" w:rsidP="00042DA7">
            <w:pPr>
              <w:rPr>
                <w:rFonts w:ascii="Verdana" w:hAnsi="Verdana"/>
                <w:sz w:val="16"/>
                <w:szCs w:val="20"/>
                <w:u w:val="single"/>
              </w:rPr>
            </w:pPr>
            <w:r>
              <w:rPr>
                <w:rFonts w:ascii="Verdana" w:hAnsi="Verdana"/>
                <w:sz w:val="20"/>
                <w:szCs w:val="20"/>
              </w:rPr>
              <w:t xml:space="preserve">Get </w:t>
            </w:r>
            <w:r w:rsidR="00253F1B">
              <w:rPr>
                <w:rFonts w:ascii="Verdana" w:hAnsi="Verdana"/>
                <w:sz w:val="20"/>
                <w:szCs w:val="20"/>
              </w:rPr>
              <w:t>activity</w:t>
            </w:r>
            <w:r w:rsidR="00EF031A" w:rsidRPr="00742421">
              <w:rPr>
                <w:rFonts w:ascii="Verdana" w:hAnsi="Verdana"/>
                <w:sz w:val="20"/>
                <w:szCs w:val="20"/>
              </w:rPr>
              <w:t xml:space="preserve">: </w:t>
            </w:r>
            <w:hyperlink r:id="rId10" w:history="1">
              <w:r w:rsidR="00EF031A" w:rsidRPr="00901EFB">
                <w:rPr>
                  <w:rStyle w:val="Hyperlink"/>
                  <w:rFonts w:ascii="Verdana" w:hAnsi="Verdana"/>
                  <w:sz w:val="20"/>
                  <w:szCs w:val="20"/>
                </w:rPr>
                <w:t>Making your own silage</w:t>
              </w:r>
            </w:hyperlink>
          </w:p>
          <w:p w14:paraId="603E127C" w14:textId="77777777" w:rsidR="00EF031A" w:rsidRPr="00742421" w:rsidRDefault="00EF031A" w:rsidP="00042DA7">
            <w:pPr>
              <w:rPr>
                <w:rFonts w:ascii="Verdana" w:hAnsi="Verdana"/>
                <w:sz w:val="20"/>
                <w:szCs w:val="20"/>
              </w:rPr>
            </w:pPr>
          </w:p>
        </w:tc>
        <w:tc>
          <w:tcPr>
            <w:tcW w:w="3615" w:type="dxa"/>
          </w:tcPr>
          <w:p w14:paraId="4857F870" w14:textId="77777777" w:rsidR="00EF031A" w:rsidRPr="00742421" w:rsidRDefault="00EF031A" w:rsidP="00042DA7">
            <w:pPr>
              <w:rPr>
                <w:rFonts w:ascii="Verdana" w:hAnsi="Verdana"/>
                <w:sz w:val="20"/>
                <w:szCs w:val="20"/>
              </w:rPr>
            </w:pPr>
          </w:p>
          <w:p w14:paraId="71E2AEE9" w14:textId="77777777" w:rsidR="00EF031A" w:rsidRPr="00742421" w:rsidRDefault="00EF031A" w:rsidP="00042DA7">
            <w:pPr>
              <w:rPr>
                <w:rFonts w:ascii="Verdana" w:hAnsi="Verdana"/>
                <w:sz w:val="20"/>
                <w:szCs w:val="20"/>
              </w:rPr>
            </w:pPr>
            <w:r w:rsidRPr="00742421">
              <w:rPr>
                <w:rFonts w:ascii="Verdana" w:hAnsi="Verdana"/>
                <w:sz w:val="20"/>
                <w:szCs w:val="20"/>
              </w:rPr>
              <w:t>Silage stacks.</w:t>
            </w:r>
          </w:p>
        </w:tc>
      </w:tr>
      <w:tr w:rsidR="00EF031A" w:rsidRPr="00742421" w14:paraId="099ACEA5" w14:textId="77777777" w:rsidTr="00EF031A">
        <w:tc>
          <w:tcPr>
            <w:tcW w:w="3615" w:type="dxa"/>
          </w:tcPr>
          <w:p w14:paraId="2DA58EE5" w14:textId="77777777" w:rsidR="00EF031A" w:rsidRPr="00742421" w:rsidRDefault="00EF031A" w:rsidP="00042DA7">
            <w:pPr>
              <w:rPr>
                <w:rFonts w:ascii="Verdana" w:hAnsi="Verdana"/>
                <w:sz w:val="20"/>
                <w:szCs w:val="20"/>
              </w:rPr>
            </w:pPr>
          </w:p>
          <w:p w14:paraId="4367A8AE" w14:textId="77777777" w:rsidR="00EF031A" w:rsidRPr="00742421" w:rsidRDefault="00EF031A" w:rsidP="00042DA7">
            <w:pPr>
              <w:rPr>
                <w:rFonts w:ascii="Verdana" w:hAnsi="Verdana"/>
                <w:sz w:val="20"/>
                <w:szCs w:val="20"/>
              </w:rPr>
            </w:pPr>
            <w:r w:rsidRPr="00742421">
              <w:rPr>
                <w:rFonts w:ascii="Verdana" w:hAnsi="Verdana"/>
                <w:sz w:val="20"/>
                <w:szCs w:val="20"/>
              </w:rPr>
              <w:t>Students will be able to:</w:t>
            </w:r>
          </w:p>
          <w:p w14:paraId="7ABEEB9B" w14:textId="77777777" w:rsidR="00EF031A" w:rsidRPr="00742421" w:rsidRDefault="00EF031A" w:rsidP="00042DA7">
            <w:pPr>
              <w:numPr>
                <w:ilvl w:val="0"/>
                <w:numId w:val="17"/>
              </w:numPr>
              <w:rPr>
                <w:rFonts w:ascii="Verdana" w:hAnsi="Verdana"/>
                <w:sz w:val="20"/>
                <w:szCs w:val="20"/>
              </w:rPr>
            </w:pPr>
            <w:r w:rsidRPr="00742421">
              <w:rPr>
                <w:rFonts w:ascii="Verdana" w:hAnsi="Verdana"/>
                <w:sz w:val="20"/>
                <w:szCs w:val="20"/>
              </w:rPr>
              <w:t>Sequence the main stages of silage making using prepared illustrations.</w:t>
            </w:r>
          </w:p>
          <w:p w14:paraId="096195B1" w14:textId="77777777" w:rsidR="00EF031A" w:rsidRPr="00742421" w:rsidRDefault="00EF031A" w:rsidP="00042DA7">
            <w:pPr>
              <w:rPr>
                <w:rFonts w:ascii="Verdana" w:hAnsi="Verdana"/>
                <w:sz w:val="20"/>
                <w:szCs w:val="20"/>
              </w:rPr>
            </w:pPr>
          </w:p>
        </w:tc>
        <w:tc>
          <w:tcPr>
            <w:tcW w:w="5929" w:type="dxa"/>
          </w:tcPr>
          <w:p w14:paraId="7FB86EDB" w14:textId="77777777" w:rsidR="00EF031A" w:rsidRPr="00742421" w:rsidRDefault="00EF031A" w:rsidP="00042DA7">
            <w:pPr>
              <w:rPr>
                <w:rFonts w:ascii="Verdana" w:hAnsi="Verdana"/>
                <w:b/>
                <w:sz w:val="20"/>
                <w:szCs w:val="20"/>
              </w:rPr>
            </w:pPr>
            <w:r w:rsidRPr="00742421">
              <w:rPr>
                <w:rFonts w:ascii="Verdana" w:hAnsi="Verdana"/>
                <w:b/>
                <w:sz w:val="20"/>
                <w:szCs w:val="20"/>
              </w:rPr>
              <w:t>Processing the new information</w:t>
            </w:r>
          </w:p>
          <w:p w14:paraId="6181B34E" w14:textId="77777777" w:rsidR="00EF031A" w:rsidRPr="006765CD" w:rsidRDefault="00EF031A" w:rsidP="00042DA7">
            <w:pPr>
              <w:rPr>
                <w:rFonts w:ascii="Verdana" w:hAnsi="Verdana"/>
                <w:sz w:val="16"/>
                <w:szCs w:val="20"/>
              </w:rPr>
            </w:pPr>
            <w:r w:rsidRPr="00742421">
              <w:rPr>
                <w:rFonts w:ascii="Verdana" w:hAnsi="Verdana"/>
                <w:sz w:val="20"/>
                <w:szCs w:val="20"/>
              </w:rPr>
              <w:t>Based on their new understandings, students develop a flow chart that describes the stages involved in creating high quality silage. This allows them to assimilate their knowledge and gives an opportunity for the teacher to clarify any aspects of the process that may have been misinterpreted by the students.</w:t>
            </w:r>
          </w:p>
          <w:p w14:paraId="47C898F8" w14:textId="77777777" w:rsidR="00EF031A" w:rsidRPr="00742421" w:rsidRDefault="00EF031A" w:rsidP="00042DA7">
            <w:pPr>
              <w:rPr>
                <w:rFonts w:ascii="Verdana" w:hAnsi="Verdana"/>
                <w:sz w:val="20"/>
                <w:szCs w:val="20"/>
              </w:rPr>
            </w:pPr>
          </w:p>
        </w:tc>
        <w:tc>
          <w:tcPr>
            <w:tcW w:w="3615" w:type="dxa"/>
          </w:tcPr>
          <w:p w14:paraId="75A12F91" w14:textId="77777777" w:rsidR="00EF031A" w:rsidRPr="00742421" w:rsidRDefault="00EF031A" w:rsidP="00042DA7">
            <w:pPr>
              <w:rPr>
                <w:rFonts w:ascii="Verdana" w:hAnsi="Verdana"/>
                <w:sz w:val="20"/>
                <w:szCs w:val="20"/>
              </w:rPr>
            </w:pPr>
          </w:p>
          <w:p w14:paraId="43AAC6D6" w14:textId="77777777" w:rsidR="00EF031A" w:rsidRPr="00742421" w:rsidRDefault="00EF031A" w:rsidP="00042DA7">
            <w:pPr>
              <w:rPr>
                <w:rFonts w:ascii="Verdana" w:hAnsi="Verdana"/>
                <w:sz w:val="20"/>
                <w:szCs w:val="20"/>
              </w:rPr>
            </w:pPr>
            <w:r w:rsidRPr="00742421">
              <w:rPr>
                <w:rFonts w:ascii="Verdana" w:hAnsi="Verdana"/>
                <w:sz w:val="20"/>
                <w:szCs w:val="20"/>
              </w:rPr>
              <w:t>Students’ flow charts showing the process involved in making silage.</w:t>
            </w:r>
          </w:p>
        </w:tc>
      </w:tr>
      <w:tr w:rsidR="00EF031A" w:rsidRPr="00742421" w14:paraId="729E8B70" w14:textId="77777777" w:rsidTr="00EF031A">
        <w:tc>
          <w:tcPr>
            <w:tcW w:w="3615" w:type="dxa"/>
          </w:tcPr>
          <w:p w14:paraId="12F64DAF" w14:textId="77777777" w:rsidR="00EF031A" w:rsidRPr="00742421" w:rsidRDefault="00EF031A" w:rsidP="00042DA7">
            <w:pPr>
              <w:rPr>
                <w:rFonts w:ascii="Verdana" w:hAnsi="Verdana"/>
                <w:sz w:val="20"/>
                <w:szCs w:val="20"/>
              </w:rPr>
            </w:pPr>
          </w:p>
          <w:p w14:paraId="0E0EFFD4" w14:textId="77777777" w:rsidR="00EF031A" w:rsidRPr="00742421" w:rsidRDefault="00EF031A" w:rsidP="00042DA7">
            <w:pPr>
              <w:rPr>
                <w:rFonts w:ascii="Verdana" w:hAnsi="Verdana"/>
                <w:sz w:val="20"/>
                <w:szCs w:val="20"/>
              </w:rPr>
            </w:pPr>
            <w:r w:rsidRPr="00742421">
              <w:rPr>
                <w:rFonts w:ascii="Verdana" w:hAnsi="Verdana"/>
                <w:sz w:val="20"/>
                <w:szCs w:val="20"/>
              </w:rPr>
              <w:t>Students will understand that:</w:t>
            </w:r>
          </w:p>
          <w:p w14:paraId="707925E7" w14:textId="77777777" w:rsidR="00EF031A" w:rsidRPr="00742421" w:rsidRDefault="00EF031A" w:rsidP="00042DA7">
            <w:pPr>
              <w:numPr>
                <w:ilvl w:val="0"/>
                <w:numId w:val="16"/>
              </w:numPr>
              <w:rPr>
                <w:rFonts w:ascii="Verdana" w:hAnsi="Verdana"/>
                <w:sz w:val="20"/>
                <w:szCs w:val="20"/>
              </w:rPr>
            </w:pPr>
            <w:r w:rsidRPr="00742421">
              <w:rPr>
                <w:rFonts w:ascii="Verdana" w:hAnsi="Verdana"/>
                <w:sz w:val="20"/>
                <w:szCs w:val="20"/>
              </w:rPr>
              <w:t>Stream life is a fragile eco-system that can be sensitive to pollution.</w:t>
            </w:r>
          </w:p>
          <w:p w14:paraId="72B01077" w14:textId="77777777" w:rsidR="00EF031A" w:rsidRPr="00742421" w:rsidRDefault="00EF031A" w:rsidP="00042DA7">
            <w:pPr>
              <w:numPr>
                <w:ilvl w:val="0"/>
                <w:numId w:val="16"/>
              </w:numPr>
              <w:rPr>
                <w:rFonts w:ascii="Verdana" w:hAnsi="Verdana"/>
                <w:sz w:val="20"/>
                <w:szCs w:val="20"/>
              </w:rPr>
            </w:pPr>
            <w:r w:rsidRPr="00742421">
              <w:rPr>
                <w:rFonts w:ascii="Verdana" w:hAnsi="Verdana"/>
                <w:sz w:val="20"/>
                <w:szCs w:val="20"/>
              </w:rPr>
              <w:t>There are indicators of a healthy and unhealthy stream which students can identify.</w:t>
            </w:r>
          </w:p>
          <w:p w14:paraId="6774A7AE" w14:textId="77777777" w:rsidR="00EF031A" w:rsidRPr="00742421" w:rsidRDefault="00EF031A" w:rsidP="00042DA7">
            <w:pPr>
              <w:rPr>
                <w:rFonts w:ascii="Verdana" w:hAnsi="Verdana"/>
                <w:sz w:val="20"/>
                <w:szCs w:val="20"/>
              </w:rPr>
            </w:pPr>
          </w:p>
        </w:tc>
        <w:tc>
          <w:tcPr>
            <w:tcW w:w="5929" w:type="dxa"/>
          </w:tcPr>
          <w:p w14:paraId="0151A132" w14:textId="77777777" w:rsidR="00EF031A" w:rsidRPr="00742421" w:rsidRDefault="00EF031A" w:rsidP="00042DA7">
            <w:pPr>
              <w:rPr>
                <w:rFonts w:ascii="Verdana" w:hAnsi="Verdana"/>
                <w:b/>
                <w:sz w:val="20"/>
                <w:szCs w:val="20"/>
              </w:rPr>
            </w:pPr>
            <w:r w:rsidRPr="00742421">
              <w:rPr>
                <w:rFonts w:ascii="Verdana" w:hAnsi="Verdana"/>
                <w:b/>
                <w:sz w:val="20"/>
                <w:szCs w:val="20"/>
              </w:rPr>
              <w:t>Planning the investigation</w:t>
            </w:r>
          </w:p>
          <w:p w14:paraId="33A1AC9E" w14:textId="77777777" w:rsidR="00EF031A" w:rsidRPr="006765CD" w:rsidRDefault="00EF031A" w:rsidP="00042DA7">
            <w:pPr>
              <w:rPr>
                <w:rFonts w:ascii="Verdana" w:hAnsi="Verdana"/>
                <w:sz w:val="16"/>
                <w:szCs w:val="20"/>
              </w:rPr>
            </w:pPr>
            <w:r w:rsidRPr="00742421">
              <w:rPr>
                <w:rFonts w:ascii="Verdana" w:hAnsi="Verdana"/>
                <w:sz w:val="20"/>
                <w:szCs w:val="20"/>
              </w:rPr>
              <w:t>After discussing the problem of the polluted stream, students plan how they can find out if silage is responsible for the damage. In small groups they brainstorm ideas, and then share these with the rest of the class. Together they construct a class plan. As part of this they decide to invite an expert from the local regional council to come and speak to them. During this visit, the expert describes water tests that are available and can guide the students in planning the next stage of their research for example ‘How do scientists identify a healthy stream?’</w:t>
            </w:r>
          </w:p>
          <w:p w14:paraId="5C67FEBE" w14:textId="77777777" w:rsidR="00EF031A" w:rsidRPr="00742421" w:rsidRDefault="00EF031A" w:rsidP="00042DA7">
            <w:pPr>
              <w:rPr>
                <w:rFonts w:ascii="Verdana" w:hAnsi="Verdana"/>
                <w:sz w:val="20"/>
                <w:szCs w:val="20"/>
              </w:rPr>
            </w:pPr>
          </w:p>
        </w:tc>
        <w:tc>
          <w:tcPr>
            <w:tcW w:w="3615" w:type="dxa"/>
          </w:tcPr>
          <w:p w14:paraId="1CA4A018" w14:textId="77777777" w:rsidR="00EF031A" w:rsidRPr="00742421" w:rsidRDefault="00EF031A" w:rsidP="00042DA7">
            <w:pPr>
              <w:rPr>
                <w:rFonts w:ascii="Verdana" w:hAnsi="Verdana"/>
                <w:sz w:val="20"/>
                <w:szCs w:val="20"/>
              </w:rPr>
            </w:pPr>
          </w:p>
        </w:tc>
      </w:tr>
      <w:tr w:rsidR="00EF031A" w:rsidRPr="00742421" w14:paraId="62DFF3B7" w14:textId="77777777" w:rsidTr="00EF031A">
        <w:tc>
          <w:tcPr>
            <w:tcW w:w="3615" w:type="dxa"/>
          </w:tcPr>
          <w:p w14:paraId="475835E8" w14:textId="77777777" w:rsidR="00EF031A" w:rsidRPr="00742421" w:rsidRDefault="00EF031A" w:rsidP="00042DA7">
            <w:pPr>
              <w:rPr>
                <w:rFonts w:ascii="Verdana" w:hAnsi="Verdana"/>
                <w:sz w:val="20"/>
                <w:szCs w:val="20"/>
              </w:rPr>
            </w:pPr>
            <w:r w:rsidRPr="00742421">
              <w:rPr>
                <w:rFonts w:ascii="Verdana" w:hAnsi="Verdana"/>
                <w:sz w:val="20"/>
                <w:szCs w:val="20"/>
              </w:rPr>
              <w:lastRenderedPageBreak/>
              <w:t>Students will be able to:</w:t>
            </w:r>
          </w:p>
          <w:p w14:paraId="1E18E69E" w14:textId="77777777" w:rsidR="00EF031A" w:rsidRPr="00742421" w:rsidRDefault="00EF031A" w:rsidP="00042DA7">
            <w:pPr>
              <w:numPr>
                <w:ilvl w:val="0"/>
                <w:numId w:val="15"/>
              </w:numPr>
              <w:rPr>
                <w:rFonts w:ascii="Verdana" w:hAnsi="Verdana"/>
                <w:sz w:val="20"/>
                <w:szCs w:val="20"/>
              </w:rPr>
            </w:pPr>
            <w:r w:rsidRPr="00742421">
              <w:rPr>
                <w:rFonts w:ascii="Verdana" w:hAnsi="Verdana"/>
                <w:sz w:val="20"/>
                <w:szCs w:val="20"/>
              </w:rPr>
              <w:t>Identify different measures of a healthy/unhealthy stream.</w:t>
            </w:r>
          </w:p>
          <w:p w14:paraId="3C53ED00" w14:textId="77777777" w:rsidR="00EF031A" w:rsidRPr="00742421" w:rsidRDefault="00EF031A" w:rsidP="00042DA7">
            <w:pPr>
              <w:rPr>
                <w:rFonts w:ascii="Verdana" w:hAnsi="Verdana"/>
                <w:sz w:val="20"/>
                <w:szCs w:val="20"/>
              </w:rPr>
            </w:pPr>
          </w:p>
        </w:tc>
        <w:tc>
          <w:tcPr>
            <w:tcW w:w="5929" w:type="dxa"/>
          </w:tcPr>
          <w:p w14:paraId="7AB7FC47" w14:textId="77777777" w:rsidR="00EF031A" w:rsidRPr="00742421" w:rsidRDefault="00EF031A" w:rsidP="00042DA7">
            <w:pPr>
              <w:rPr>
                <w:rFonts w:ascii="Verdana" w:hAnsi="Verdana"/>
                <w:sz w:val="20"/>
                <w:szCs w:val="20"/>
              </w:rPr>
            </w:pPr>
            <w:r w:rsidRPr="00742421">
              <w:rPr>
                <w:rFonts w:ascii="Verdana" w:hAnsi="Verdana"/>
                <w:sz w:val="20"/>
                <w:szCs w:val="20"/>
              </w:rPr>
              <w:t>Preparing the equipment</w:t>
            </w:r>
          </w:p>
          <w:p w14:paraId="7F56237B" w14:textId="77777777" w:rsidR="00EF031A" w:rsidRPr="00742421" w:rsidRDefault="00EF031A" w:rsidP="00042DA7">
            <w:pPr>
              <w:rPr>
                <w:rFonts w:ascii="Verdana" w:hAnsi="Verdana"/>
                <w:sz w:val="20"/>
                <w:szCs w:val="20"/>
              </w:rPr>
            </w:pPr>
          </w:p>
          <w:p w14:paraId="269C10E8" w14:textId="12433071" w:rsidR="00EF031A" w:rsidRPr="00742421" w:rsidRDefault="00EF031A" w:rsidP="00042DA7">
            <w:pPr>
              <w:rPr>
                <w:rFonts w:ascii="Verdana" w:hAnsi="Verdana"/>
                <w:sz w:val="20"/>
                <w:szCs w:val="20"/>
              </w:rPr>
            </w:pPr>
            <w:r w:rsidRPr="00742421">
              <w:rPr>
                <w:rFonts w:ascii="Verdana" w:hAnsi="Verdana"/>
                <w:sz w:val="20"/>
                <w:szCs w:val="20"/>
              </w:rPr>
              <w:t>The teacher introduces the students to some water testing equipment. The local regional council may also help. Include, for example:</w:t>
            </w:r>
          </w:p>
          <w:p w14:paraId="4C416B6C" w14:textId="77777777" w:rsidR="00EF031A" w:rsidRPr="00742421" w:rsidRDefault="00EF031A" w:rsidP="00042DA7">
            <w:pPr>
              <w:numPr>
                <w:ilvl w:val="0"/>
                <w:numId w:val="14"/>
              </w:numPr>
              <w:rPr>
                <w:rFonts w:ascii="Verdana" w:hAnsi="Verdana"/>
                <w:sz w:val="20"/>
                <w:szCs w:val="20"/>
              </w:rPr>
            </w:pPr>
            <w:r w:rsidRPr="00742421">
              <w:rPr>
                <w:rFonts w:ascii="Verdana" w:hAnsi="Verdana"/>
                <w:sz w:val="20"/>
                <w:szCs w:val="20"/>
              </w:rPr>
              <w:t>turbidity test</w:t>
            </w:r>
          </w:p>
          <w:p w14:paraId="04C2F198" w14:textId="77777777" w:rsidR="00EF031A" w:rsidRPr="00742421" w:rsidRDefault="00EF031A" w:rsidP="00042DA7">
            <w:pPr>
              <w:numPr>
                <w:ilvl w:val="0"/>
                <w:numId w:val="14"/>
              </w:numPr>
              <w:rPr>
                <w:rFonts w:ascii="Verdana" w:hAnsi="Verdana"/>
                <w:sz w:val="20"/>
                <w:szCs w:val="20"/>
              </w:rPr>
            </w:pPr>
            <w:r w:rsidRPr="00742421">
              <w:rPr>
                <w:rFonts w:ascii="Verdana" w:hAnsi="Verdana"/>
                <w:sz w:val="20"/>
                <w:szCs w:val="20"/>
              </w:rPr>
              <w:t>pH tests</w:t>
            </w:r>
          </w:p>
          <w:p w14:paraId="45BB0226" w14:textId="77777777" w:rsidR="00EF031A" w:rsidRPr="00742421" w:rsidRDefault="00EF031A" w:rsidP="00042DA7">
            <w:pPr>
              <w:numPr>
                <w:ilvl w:val="0"/>
                <w:numId w:val="14"/>
              </w:numPr>
              <w:rPr>
                <w:rFonts w:ascii="Verdana" w:hAnsi="Verdana"/>
                <w:sz w:val="20"/>
                <w:szCs w:val="20"/>
              </w:rPr>
            </w:pPr>
            <w:r w:rsidRPr="00742421">
              <w:rPr>
                <w:rFonts w:ascii="Verdana" w:hAnsi="Verdana"/>
                <w:sz w:val="20"/>
                <w:szCs w:val="20"/>
              </w:rPr>
              <w:t>nitrate level test</w:t>
            </w:r>
          </w:p>
          <w:p w14:paraId="324E52E8" w14:textId="77777777" w:rsidR="00EF031A" w:rsidRPr="00742421" w:rsidRDefault="00EF031A" w:rsidP="00042DA7">
            <w:pPr>
              <w:numPr>
                <w:ilvl w:val="0"/>
                <w:numId w:val="14"/>
              </w:numPr>
              <w:rPr>
                <w:rFonts w:ascii="Verdana" w:hAnsi="Verdana"/>
                <w:sz w:val="20"/>
                <w:szCs w:val="20"/>
              </w:rPr>
            </w:pPr>
            <w:r w:rsidRPr="00742421">
              <w:rPr>
                <w:rFonts w:ascii="Verdana" w:hAnsi="Verdana"/>
                <w:sz w:val="20"/>
                <w:szCs w:val="20"/>
              </w:rPr>
              <w:t>animal identification guides.</w:t>
            </w:r>
          </w:p>
          <w:p w14:paraId="01CF65BA" w14:textId="77777777" w:rsidR="00EF031A" w:rsidRPr="00742421" w:rsidRDefault="00EF031A" w:rsidP="00042DA7">
            <w:pPr>
              <w:rPr>
                <w:rFonts w:ascii="Verdana" w:hAnsi="Verdana"/>
                <w:sz w:val="20"/>
                <w:szCs w:val="20"/>
              </w:rPr>
            </w:pPr>
          </w:p>
        </w:tc>
        <w:tc>
          <w:tcPr>
            <w:tcW w:w="3615" w:type="dxa"/>
          </w:tcPr>
          <w:p w14:paraId="0C7E4313" w14:textId="77777777" w:rsidR="00EF031A" w:rsidRPr="00742421" w:rsidRDefault="00EF031A" w:rsidP="00042DA7">
            <w:pPr>
              <w:rPr>
                <w:rFonts w:ascii="Verdana" w:hAnsi="Verdana"/>
                <w:sz w:val="20"/>
                <w:szCs w:val="20"/>
              </w:rPr>
            </w:pPr>
          </w:p>
        </w:tc>
      </w:tr>
      <w:tr w:rsidR="00EF031A" w:rsidRPr="00742421" w14:paraId="235E229F" w14:textId="77777777" w:rsidTr="00EF031A">
        <w:tc>
          <w:tcPr>
            <w:tcW w:w="3615" w:type="dxa"/>
          </w:tcPr>
          <w:p w14:paraId="44958CB6" w14:textId="77777777" w:rsidR="00EF031A" w:rsidRPr="00742421" w:rsidRDefault="00EF031A" w:rsidP="00042DA7">
            <w:pPr>
              <w:rPr>
                <w:rFonts w:ascii="Verdana" w:hAnsi="Verdana"/>
                <w:sz w:val="20"/>
                <w:szCs w:val="20"/>
              </w:rPr>
            </w:pPr>
          </w:p>
          <w:p w14:paraId="3843F97C" w14:textId="77777777" w:rsidR="00EF031A" w:rsidRPr="00742421" w:rsidRDefault="00EF031A" w:rsidP="00042DA7">
            <w:pPr>
              <w:rPr>
                <w:rFonts w:ascii="Verdana" w:hAnsi="Verdana"/>
                <w:sz w:val="20"/>
                <w:szCs w:val="20"/>
              </w:rPr>
            </w:pPr>
            <w:r w:rsidRPr="00742421">
              <w:rPr>
                <w:rFonts w:ascii="Verdana" w:hAnsi="Verdana"/>
                <w:sz w:val="20"/>
                <w:szCs w:val="20"/>
              </w:rPr>
              <w:t>Students will be able to carry out:</w:t>
            </w:r>
          </w:p>
          <w:p w14:paraId="22C6DBF2" w14:textId="77777777" w:rsidR="00EF031A" w:rsidRPr="00742421" w:rsidRDefault="00EF031A" w:rsidP="00042DA7">
            <w:pPr>
              <w:numPr>
                <w:ilvl w:val="0"/>
                <w:numId w:val="13"/>
              </w:numPr>
              <w:rPr>
                <w:rFonts w:ascii="Verdana" w:hAnsi="Verdana"/>
                <w:sz w:val="20"/>
                <w:szCs w:val="20"/>
              </w:rPr>
            </w:pPr>
            <w:r w:rsidRPr="00742421">
              <w:rPr>
                <w:rFonts w:ascii="Verdana" w:hAnsi="Verdana"/>
                <w:sz w:val="20"/>
                <w:szCs w:val="20"/>
              </w:rPr>
              <w:t>turbidity tests</w:t>
            </w:r>
          </w:p>
          <w:p w14:paraId="41F09AD8" w14:textId="77777777" w:rsidR="00EF031A" w:rsidRPr="00742421" w:rsidRDefault="00EF031A" w:rsidP="00042DA7">
            <w:pPr>
              <w:numPr>
                <w:ilvl w:val="0"/>
                <w:numId w:val="13"/>
              </w:numPr>
              <w:rPr>
                <w:rFonts w:ascii="Verdana" w:hAnsi="Verdana"/>
                <w:sz w:val="20"/>
                <w:szCs w:val="20"/>
              </w:rPr>
            </w:pPr>
            <w:r w:rsidRPr="00742421">
              <w:rPr>
                <w:rFonts w:ascii="Verdana" w:hAnsi="Verdana"/>
                <w:sz w:val="20"/>
                <w:szCs w:val="20"/>
              </w:rPr>
              <w:t>pH tests</w:t>
            </w:r>
          </w:p>
          <w:p w14:paraId="467138B2" w14:textId="77777777" w:rsidR="00EF031A" w:rsidRPr="00742421" w:rsidRDefault="00EF031A" w:rsidP="00042DA7">
            <w:pPr>
              <w:numPr>
                <w:ilvl w:val="0"/>
                <w:numId w:val="13"/>
              </w:numPr>
              <w:rPr>
                <w:rFonts w:ascii="Verdana" w:hAnsi="Verdana"/>
                <w:sz w:val="20"/>
                <w:szCs w:val="20"/>
              </w:rPr>
            </w:pPr>
            <w:r w:rsidRPr="00742421">
              <w:rPr>
                <w:rFonts w:ascii="Verdana" w:hAnsi="Verdana"/>
                <w:sz w:val="20"/>
                <w:szCs w:val="20"/>
              </w:rPr>
              <w:t>nitrate tests</w:t>
            </w:r>
          </w:p>
          <w:p w14:paraId="0098D18B" w14:textId="77777777" w:rsidR="00EF031A" w:rsidRPr="00742421" w:rsidRDefault="00EF031A" w:rsidP="00042DA7">
            <w:pPr>
              <w:numPr>
                <w:ilvl w:val="0"/>
                <w:numId w:val="13"/>
              </w:numPr>
              <w:rPr>
                <w:rFonts w:ascii="Verdana" w:hAnsi="Verdana"/>
                <w:sz w:val="20"/>
                <w:szCs w:val="20"/>
              </w:rPr>
            </w:pPr>
            <w:r w:rsidRPr="00742421">
              <w:rPr>
                <w:rFonts w:ascii="Verdana" w:hAnsi="Verdana"/>
                <w:sz w:val="20"/>
                <w:szCs w:val="20"/>
              </w:rPr>
              <w:t>animal identification.</w:t>
            </w:r>
          </w:p>
          <w:p w14:paraId="01AB82EA" w14:textId="77777777" w:rsidR="00EF031A" w:rsidRPr="00742421" w:rsidRDefault="00EF031A" w:rsidP="00042DA7">
            <w:pPr>
              <w:rPr>
                <w:rFonts w:ascii="Verdana" w:hAnsi="Verdana"/>
                <w:sz w:val="20"/>
                <w:szCs w:val="20"/>
              </w:rPr>
            </w:pPr>
          </w:p>
        </w:tc>
        <w:tc>
          <w:tcPr>
            <w:tcW w:w="5929" w:type="dxa"/>
          </w:tcPr>
          <w:p w14:paraId="2BC9EE14" w14:textId="77777777" w:rsidR="00EF031A" w:rsidRPr="00742421" w:rsidRDefault="00EF031A" w:rsidP="00042DA7">
            <w:pPr>
              <w:rPr>
                <w:rFonts w:ascii="Verdana" w:hAnsi="Verdana"/>
                <w:b/>
                <w:sz w:val="20"/>
                <w:szCs w:val="20"/>
              </w:rPr>
            </w:pPr>
            <w:r w:rsidRPr="00742421">
              <w:rPr>
                <w:rFonts w:ascii="Verdana" w:hAnsi="Verdana"/>
                <w:b/>
                <w:sz w:val="20"/>
                <w:szCs w:val="20"/>
              </w:rPr>
              <w:t>Testing the equipment</w:t>
            </w:r>
          </w:p>
          <w:p w14:paraId="7CBF3489" w14:textId="77777777" w:rsidR="00EF031A" w:rsidRPr="00742421" w:rsidRDefault="00EF031A" w:rsidP="00042DA7">
            <w:pPr>
              <w:rPr>
                <w:rFonts w:ascii="Verdana" w:hAnsi="Verdana"/>
                <w:sz w:val="20"/>
                <w:szCs w:val="20"/>
              </w:rPr>
            </w:pPr>
            <w:r w:rsidRPr="00742421">
              <w:rPr>
                <w:rFonts w:ascii="Verdana" w:hAnsi="Verdana"/>
                <w:sz w:val="20"/>
                <w:szCs w:val="20"/>
              </w:rPr>
              <w:t>The students try out their testing equipment by using trough water and tap water brought in from a local farm. This provides an opportunity to carry out the tests in a supervised situation and to ensure that the tests are being used correctly.</w:t>
            </w:r>
          </w:p>
        </w:tc>
        <w:tc>
          <w:tcPr>
            <w:tcW w:w="3615" w:type="dxa"/>
          </w:tcPr>
          <w:p w14:paraId="4E4F7753" w14:textId="77777777" w:rsidR="00EF031A" w:rsidRPr="00742421" w:rsidRDefault="00EF031A" w:rsidP="00042DA7">
            <w:pPr>
              <w:rPr>
                <w:rFonts w:ascii="Verdana" w:hAnsi="Verdana"/>
                <w:sz w:val="20"/>
                <w:szCs w:val="20"/>
              </w:rPr>
            </w:pPr>
          </w:p>
          <w:p w14:paraId="59A17DA6" w14:textId="77777777" w:rsidR="00EF031A" w:rsidRPr="00742421" w:rsidRDefault="00EF031A" w:rsidP="00042DA7">
            <w:pPr>
              <w:rPr>
                <w:rFonts w:ascii="Verdana" w:hAnsi="Verdana"/>
                <w:sz w:val="20"/>
                <w:szCs w:val="20"/>
              </w:rPr>
            </w:pPr>
            <w:r w:rsidRPr="00742421">
              <w:rPr>
                <w:rFonts w:ascii="Verdana" w:hAnsi="Verdana"/>
                <w:sz w:val="20"/>
                <w:szCs w:val="20"/>
              </w:rPr>
              <w:t>Teacher observations and check list.</w:t>
            </w:r>
          </w:p>
        </w:tc>
      </w:tr>
      <w:tr w:rsidR="00EF031A" w:rsidRPr="00742421" w14:paraId="4E4814C8" w14:textId="77777777" w:rsidTr="00EF031A">
        <w:tc>
          <w:tcPr>
            <w:tcW w:w="3615" w:type="dxa"/>
          </w:tcPr>
          <w:p w14:paraId="6D62F504" w14:textId="77777777" w:rsidR="00EF031A" w:rsidRPr="00742421" w:rsidRDefault="00EF031A" w:rsidP="00042DA7">
            <w:pPr>
              <w:rPr>
                <w:rFonts w:ascii="Verdana" w:hAnsi="Verdana"/>
                <w:sz w:val="20"/>
                <w:szCs w:val="20"/>
              </w:rPr>
            </w:pPr>
          </w:p>
          <w:p w14:paraId="085E90B2" w14:textId="77777777" w:rsidR="00EF031A" w:rsidRPr="00742421" w:rsidRDefault="00EF031A" w:rsidP="00042DA7">
            <w:pPr>
              <w:rPr>
                <w:rFonts w:ascii="Verdana" w:hAnsi="Verdana"/>
                <w:sz w:val="20"/>
                <w:szCs w:val="20"/>
              </w:rPr>
            </w:pPr>
            <w:r w:rsidRPr="00742421">
              <w:rPr>
                <w:rFonts w:ascii="Verdana" w:hAnsi="Verdana"/>
                <w:sz w:val="20"/>
                <w:szCs w:val="20"/>
              </w:rPr>
              <w:t>Students will be able to:</w:t>
            </w:r>
          </w:p>
          <w:p w14:paraId="2EE1A20E" w14:textId="77777777" w:rsidR="00EF031A" w:rsidRPr="00742421" w:rsidRDefault="00EF031A" w:rsidP="00042DA7">
            <w:pPr>
              <w:numPr>
                <w:ilvl w:val="0"/>
                <w:numId w:val="12"/>
              </w:numPr>
              <w:rPr>
                <w:rFonts w:ascii="Verdana" w:hAnsi="Verdana"/>
                <w:sz w:val="20"/>
                <w:szCs w:val="20"/>
              </w:rPr>
            </w:pPr>
            <w:r w:rsidRPr="00742421">
              <w:rPr>
                <w:rFonts w:ascii="Verdana" w:hAnsi="Verdana"/>
                <w:sz w:val="20"/>
                <w:szCs w:val="20"/>
              </w:rPr>
              <w:t>Use appropriate instruments to enhance their observations of the two streams i.e. the turbidity tube test, nitrate test paper, animal identification dial, pH litmus paper test.</w:t>
            </w:r>
          </w:p>
          <w:p w14:paraId="2112BF11" w14:textId="77777777" w:rsidR="00EF031A" w:rsidRPr="00742421" w:rsidRDefault="00EF031A" w:rsidP="00042DA7">
            <w:pPr>
              <w:numPr>
                <w:ilvl w:val="0"/>
                <w:numId w:val="12"/>
              </w:numPr>
              <w:rPr>
                <w:rFonts w:ascii="Verdana" w:hAnsi="Verdana"/>
                <w:sz w:val="20"/>
                <w:szCs w:val="20"/>
              </w:rPr>
            </w:pPr>
            <w:r w:rsidRPr="00742421">
              <w:rPr>
                <w:rFonts w:ascii="Verdana" w:hAnsi="Verdana"/>
                <w:sz w:val="20"/>
                <w:szCs w:val="20"/>
              </w:rPr>
              <w:t>Carry out and interpret tests.</w:t>
            </w:r>
          </w:p>
          <w:p w14:paraId="6738A9B1" w14:textId="77777777" w:rsidR="00EF031A" w:rsidRPr="00742421" w:rsidRDefault="00EF031A" w:rsidP="00042DA7">
            <w:pPr>
              <w:numPr>
                <w:ilvl w:val="0"/>
                <w:numId w:val="12"/>
              </w:numPr>
              <w:rPr>
                <w:rFonts w:ascii="Verdana" w:hAnsi="Verdana"/>
                <w:sz w:val="20"/>
                <w:szCs w:val="20"/>
              </w:rPr>
            </w:pPr>
            <w:r w:rsidRPr="00742421">
              <w:rPr>
                <w:rFonts w:ascii="Verdana" w:hAnsi="Verdana"/>
                <w:sz w:val="20"/>
                <w:szCs w:val="20"/>
              </w:rPr>
              <w:t>Record observations and measurements on provided work sheets.</w:t>
            </w:r>
          </w:p>
          <w:p w14:paraId="03D2E630" w14:textId="77777777" w:rsidR="00EF031A" w:rsidRPr="00742421" w:rsidRDefault="00EF031A" w:rsidP="00042DA7">
            <w:pPr>
              <w:rPr>
                <w:rFonts w:ascii="Verdana" w:hAnsi="Verdana"/>
                <w:sz w:val="20"/>
                <w:szCs w:val="20"/>
              </w:rPr>
            </w:pPr>
          </w:p>
        </w:tc>
        <w:tc>
          <w:tcPr>
            <w:tcW w:w="5929" w:type="dxa"/>
          </w:tcPr>
          <w:p w14:paraId="4CD56EB8" w14:textId="77777777" w:rsidR="00EF031A" w:rsidRPr="00742421" w:rsidRDefault="00EF031A" w:rsidP="00042DA7">
            <w:pPr>
              <w:rPr>
                <w:rFonts w:ascii="Verdana" w:hAnsi="Verdana"/>
                <w:b/>
                <w:sz w:val="20"/>
                <w:szCs w:val="20"/>
              </w:rPr>
            </w:pPr>
            <w:r w:rsidRPr="00742421">
              <w:rPr>
                <w:rFonts w:ascii="Verdana" w:hAnsi="Verdana"/>
                <w:b/>
                <w:sz w:val="20"/>
                <w:szCs w:val="20"/>
              </w:rPr>
              <w:t>Two field trips</w:t>
            </w:r>
          </w:p>
          <w:p w14:paraId="330553EC" w14:textId="77777777" w:rsidR="00EF031A" w:rsidRPr="00742421" w:rsidRDefault="00EF031A" w:rsidP="00042DA7">
            <w:pPr>
              <w:rPr>
                <w:rFonts w:ascii="Verdana" w:hAnsi="Verdana"/>
                <w:b/>
                <w:sz w:val="20"/>
                <w:szCs w:val="20"/>
              </w:rPr>
            </w:pPr>
            <w:proofErr w:type="spellStart"/>
            <w:r w:rsidRPr="00742421">
              <w:rPr>
                <w:rFonts w:ascii="Verdana" w:hAnsi="Verdana"/>
                <w:b/>
                <w:sz w:val="20"/>
                <w:szCs w:val="20"/>
              </w:rPr>
              <w:t>i</w:t>
            </w:r>
            <w:proofErr w:type="spellEnd"/>
            <w:r w:rsidRPr="00742421">
              <w:rPr>
                <w:rFonts w:ascii="Verdana" w:hAnsi="Verdana"/>
                <w:b/>
                <w:sz w:val="20"/>
                <w:szCs w:val="20"/>
              </w:rPr>
              <w:t>) Visit to a healthy stream</w:t>
            </w:r>
          </w:p>
          <w:p w14:paraId="6E715EB9" w14:textId="77777777" w:rsidR="00EF031A" w:rsidRPr="00742421" w:rsidRDefault="00EF031A" w:rsidP="00042DA7">
            <w:pPr>
              <w:rPr>
                <w:rFonts w:ascii="Verdana" w:hAnsi="Verdana"/>
                <w:sz w:val="20"/>
                <w:szCs w:val="20"/>
              </w:rPr>
            </w:pPr>
            <w:r w:rsidRPr="00742421">
              <w:rPr>
                <w:rFonts w:ascii="Verdana" w:hAnsi="Verdana"/>
                <w:sz w:val="20"/>
                <w:szCs w:val="20"/>
              </w:rPr>
              <w:t>The students visit a clean, healthy stream (the regional council contact may help identify an appropriate one). After discussing the general catchment area and how to proceed with their testing, students carry out a range of tests. In addition, they carry out observations of the general environment, including plant growth, the condition of the stream banks, pathways, animal access to the stream and any signs of damage that may have occurred.</w:t>
            </w:r>
          </w:p>
          <w:p w14:paraId="0E4BBED2" w14:textId="77777777" w:rsidR="00EF031A" w:rsidRPr="00742421" w:rsidRDefault="00EF031A" w:rsidP="00042DA7">
            <w:pPr>
              <w:rPr>
                <w:rFonts w:ascii="Verdana" w:hAnsi="Verdana"/>
                <w:sz w:val="20"/>
                <w:szCs w:val="20"/>
              </w:rPr>
            </w:pPr>
          </w:p>
          <w:p w14:paraId="0AE42914" w14:textId="77777777" w:rsidR="00EF031A" w:rsidRPr="00742421" w:rsidRDefault="00EF031A" w:rsidP="00042DA7">
            <w:pPr>
              <w:rPr>
                <w:rFonts w:ascii="Verdana" w:hAnsi="Verdana"/>
                <w:b/>
                <w:sz w:val="20"/>
                <w:szCs w:val="20"/>
              </w:rPr>
            </w:pPr>
            <w:r w:rsidRPr="00742421">
              <w:rPr>
                <w:rFonts w:ascii="Verdana" w:hAnsi="Verdana"/>
                <w:b/>
                <w:sz w:val="20"/>
                <w:szCs w:val="20"/>
              </w:rPr>
              <w:t>ii) Visit to an unhealthy stream</w:t>
            </w:r>
          </w:p>
          <w:p w14:paraId="59115872" w14:textId="6B71B844" w:rsidR="00EF031A" w:rsidRPr="00742421" w:rsidRDefault="00EF031A" w:rsidP="006765CD">
            <w:pPr>
              <w:rPr>
                <w:rFonts w:ascii="Verdana" w:hAnsi="Verdana"/>
                <w:sz w:val="20"/>
                <w:szCs w:val="20"/>
              </w:rPr>
            </w:pPr>
            <w:r w:rsidRPr="00742421">
              <w:rPr>
                <w:rFonts w:ascii="Verdana" w:hAnsi="Verdana"/>
                <w:sz w:val="20"/>
                <w:szCs w:val="20"/>
              </w:rPr>
              <w:t>The students visit the polluted stream that is the focus of the study. Students repeat the testing and observations and begin to identify indicators of a healthy or unhealthy stream.</w:t>
            </w:r>
          </w:p>
        </w:tc>
        <w:tc>
          <w:tcPr>
            <w:tcW w:w="3615" w:type="dxa"/>
          </w:tcPr>
          <w:p w14:paraId="097AFCFC" w14:textId="77777777" w:rsidR="00EF031A" w:rsidRPr="00742421" w:rsidRDefault="00EF031A" w:rsidP="00042DA7">
            <w:pPr>
              <w:rPr>
                <w:rFonts w:ascii="Verdana" w:hAnsi="Verdana"/>
                <w:sz w:val="20"/>
                <w:szCs w:val="20"/>
              </w:rPr>
            </w:pPr>
          </w:p>
        </w:tc>
      </w:tr>
      <w:tr w:rsidR="00EF031A" w:rsidRPr="00742421" w14:paraId="5761319F" w14:textId="77777777" w:rsidTr="00EF031A">
        <w:tc>
          <w:tcPr>
            <w:tcW w:w="3615" w:type="dxa"/>
          </w:tcPr>
          <w:p w14:paraId="3E521034" w14:textId="77777777" w:rsidR="00EF031A" w:rsidRPr="00742421" w:rsidRDefault="00EF031A" w:rsidP="00042DA7">
            <w:pPr>
              <w:rPr>
                <w:rFonts w:ascii="Verdana" w:hAnsi="Verdana"/>
                <w:sz w:val="20"/>
                <w:szCs w:val="20"/>
              </w:rPr>
            </w:pPr>
          </w:p>
          <w:p w14:paraId="6D4462AB" w14:textId="77777777" w:rsidR="00EF031A" w:rsidRPr="00742421" w:rsidRDefault="00EF031A" w:rsidP="00042DA7">
            <w:pPr>
              <w:rPr>
                <w:rFonts w:ascii="Verdana" w:hAnsi="Verdana"/>
                <w:sz w:val="20"/>
                <w:szCs w:val="20"/>
              </w:rPr>
            </w:pPr>
            <w:r w:rsidRPr="00742421">
              <w:rPr>
                <w:rFonts w:ascii="Verdana" w:hAnsi="Verdana"/>
                <w:sz w:val="20"/>
                <w:szCs w:val="20"/>
              </w:rPr>
              <w:t>Students will understand that:</w:t>
            </w:r>
          </w:p>
          <w:p w14:paraId="738A3AC5" w14:textId="77777777" w:rsidR="00EF031A" w:rsidRPr="00742421" w:rsidRDefault="00EF031A" w:rsidP="00042DA7">
            <w:pPr>
              <w:numPr>
                <w:ilvl w:val="0"/>
                <w:numId w:val="11"/>
              </w:numPr>
              <w:rPr>
                <w:rFonts w:ascii="Verdana" w:hAnsi="Verdana"/>
                <w:sz w:val="20"/>
                <w:szCs w:val="20"/>
              </w:rPr>
            </w:pPr>
            <w:r w:rsidRPr="00742421">
              <w:rPr>
                <w:rFonts w:ascii="Verdana" w:hAnsi="Verdana"/>
                <w:sz w:val="20"/>
                <w:szCs w:val="20"/>
              </w:rPr>
              <w:t>Water pollution may be caused by several contributing factors rather than a single cause.</w:t>
            </w:r>
          </w:p>
          <w:p w14:paraId="18FD9320" w14:textId="77777777" w:rsidR="00EF031A" w:rsidRPr="00742421" w:rsidRDefault="00EF031A" w:rsidP="00042DA7">
            <w:pPr>
              <w:rPr>
                <w:rFonts w:ascii="Verdana" w:hAnsi="Verdana"/>
                <w:sz w:val="20"/>
                <w:szCs w:val="20"/>
              </w:rPr>
            </w:pPr>
          </w:p>
          <w:p w14:paraId="5301FA55" w14:textId="77777777" w:rsidR="00EF031A" w:rsidRPr="00742421" w:rsidRDefault="00EF031A" w:rsidP="00042DA7">
            <w:pPr>
              <w:rPr>
                <w:rFonts w:ascii="Verdana" w:hAnsi="Verdana"/>
                <w:sz w:val="20"/>
                <w:szCs w:val="20"/>
              </w:rPr>
            </w:pPr>
            <w:r w:rsidRPr="00742421">
              <w:rPr>
                <w:rFonts w:ascii="Verdana" w:hAnsi="Verdana"/>
                <w:sz w:val="20"/>
                <w:szCs w:val="20"/>
              </w:rPr>
              <w:t>Students will be able to:</w:t>
            </w:r>
          </w:p>
          <w:p w14:paraId="0DED6234" w14:textId="77777777" w:rsidR="00EF031A" w:rsidRPr="00742421" w:rsidRDefault="00EF031A" w:rsidP="00042DA7">
            <w:pPr>
              <w:numPr>
                <w:ilvl w:val="0"/>
                <w:numId w:val="11"/>
              </w:numPr>
              <w:rPr>
                <w:rFonts w:ascii="Verdana" w:hAnsi="Verdana"/>
                <w:sz w:val="20"/>
                <w:szCs w:val="20"/>
              </w:rPr>
            </w:pPr>
            <w:r w:rsidRPr="00742421">
              <w:rPr>
                <w:rFonts w:ascii="Verdana" w:hAnsi="Verdana"/>
                <w:sz w:val="20"/>
                <w:szCs w:val="20"/>
              </w:rPr>
              <w:t>Use results of observations and tests to formulate strategies to keep waterways healthy.</w:t>
            </w:r>
          </w:p>
          <w:p w14:paraId="66DD17C4" w14:textId="77777777" w:rsidR="00EF031A" w:rsidRPr="00742421" w:rsidRDefault="00EF031A" w:rsidP="00042DA7">
            <w:pPr>
              <w:numPr>
                <w:ilvl w:val="0"/>
                <w:numId w:val="11"/>
              </w:numPr>
              <w:rPr>
                <w:rFonts w:ascii="Verdana" w:hAnsi="Verdana"/>
                <w:sz w:val="20"/>
                <w:szCs w:val="20"/>
              </w:rPr>
            </w:pPr>
            <w:r w:rsidRPr="00742421">
              <w:rPr>
                <w:rFonts w:ascii="Verdana" w:hAnsi="Verdana"/>
                <w:sz w:val="20"/>
                <w:szCs w:val="20"/>
              </w:rPr>
              <w:t>Understand and use the language associated with scientific investigation and the pollution of the stream e.g., turbidity test.</w:t>
            </w:r>
          </w:p>
          <w:p w14:paraId="4AE5A0DB" w14:textId="77777777" w:rsidR="00EF031A" w:rsidRPr="00742421" w:rsidRDefault="00EF031A" w:rsidP="00042DA7">
            <w:pPr>
              <w:rPr>
                <w:rFonts w:ascii="Verdana" w:hAnsi="Verdana"/>
                <w:sz w:val="20"/>
                <w:szCs w:val="20"/>
              </w:rPr>
            </w:pPr>
          </w:p>
        </w:tc>
        <w:tc>
          <w:tcPr>
            <w:tcW w:w="5929" w:type="dxa"/>
          </w:tcPr>
          <w:p w14:paraId="6658C58D" w14:textId="77777777" w:rsidR="00EF031A" w:rsidRPr="00742421" w:rsidRDefault="00EF031A" w:rsidP="00042DA7">
            <w:pPr>
              <w:rPr>
                <w:rFonts w:ascii="Verdana" w:hAnsi="Verdana"/>
                <w:b/>
                <w:sz w:val="20"/>
                <w:szCs w:val="20"/>
              </w:rPr>
            </w:pPr>
            <w:r w:rsidRPr="00742421">
              <w:rPr>
                <w:rFonts w:ascii="Verdana" w:hAnsi="Verdana"/>
                <w:b/>
                <w:sz w:val="20"/>
                <w:szCs w:val="20"/>
              </w:rPr>
              <w:t>Analysis of tests and observations</w:t>
            </w:r>
          </w:p>
          <w:p w14:paraId="769FA3D0" w14:textId="77777777" w:rsidR="00EF031A" w:rsidRPr="00742421" w:rsidRDefault="00EF031A" w:rsidP="00042DA7">
            <w:pPr>
              <w:rPr>
                <w:rFonts w:ascii="Verdana" w:hAnsi="Verdana"/>
                <w:sz w:val="20"/>
                <w:szCs w:val="20"/>
              </w:rPr>
            </w:pPr>
            <w:r w:rsidRPr="00742421">
              <w:rPr>
                <w:rFonts w:ascii="Verdana" w:hAnsi="Verdana"/>
                <w:sz w:val="20"/>
                <w:szCs w:val="20"/>
              </w:rPr>
              <w:t>Students discuss their findings for the water tests with their teacher and the regional council expert, including the indicators of a healthy and unhealthy stream and how this information relates to the results they had collected.</w:t>
            </w:r>
          </w:p>
          <w:p w14:paraId="655C4A7C" w14:textId="77777777" w:rsidR="00EF031A" w:rsidRPr="00742421" w:rsidRDefault="00EF031A" w:rsidP="00042DA7">
            <w:pPr>
              <w:rPr>
                <w:rFonts w:ascii="Verdana" w:hAnsi="Verdana"/>
                <w:sz w:val="20"/>
                <w:szCs w:val="20"/>
              </w:rPr>
            </w:pPr>
          </w:p>
          <w:p w14:paraId="20A274DB" w14:textId="77777777" w:rsidR="00EF031A" w:rsidRPr="00742421" w:rsidRDefault="00EF031A" w:rsidP="00042DA7">
            <w:pPr>
              <w:rPr>
                <w:rFonts w:ascii="Verdana" w:hAnsi="Verdana"/>
                <w:sz w:val="20"/>
                <w:szCs w:val="20"/>
              </w:rPr>
            </w:pPr>
            <w:r w:rsidRPr="00742421">
              <w:rPr>
                <w:rFonts w:ascii="Verdana" w:hAnsi="Verdana"/>
                <w:sz w:val="20"/>
                <w:szCs w:val="20"/>
              </w:rPr>
              <w:t xml:space="preserve">[The students in the case study </w:t>
            </w:r>
            <w:proofErr w:type="spellStart"/>
            <w:r w:rsidRPr="00742421">
              <w:rPr>
                <w:rFonts w:ascii="Verdana" w:hAnsi="Verdana"/>
                <w:sz w:val="20"/>
                <w:szCs w:val="20"/>
              </w:rPr>
              <w:t>realised</w:t>
            </w:r>
            <w:proofErr w:type="spellEnd"/>
            <w:r w:rsidRPr="00742421">
              <w:rPr>
                <w:rFonts w:ascii="Verdana" w:hAnsi="Verdana"/>
                <w:sz w:val="20"/>
                <w:szCs w:val="20"/>
              </w:rPr>
              <w:t xml:space="preserve"> that there was little difference in the nitrate levels of the two streams and concluded that runoff from the silage dump was most likely not the only cause of the pollution. They </w:t>
            </w:r>
            <w:proofErr w:type="spellStart"/>
            <w:r w:rsidRPr="00742421">
              <w:rPr>
                <w:rFonts w:ascii="Verdana" w:hAnsi="Verdana"/>
                <w:sz w:val="20"/>
                <w:szCs w:val="20"/>
              </w:rPr>
              <w:t>realised</w:t>
            </w:r>
            <w:proofErr w:type="spellEnd"/>
            <w:r w:rsidRPr="00742421">
              <w:rPr>
                <w:rFonts w:ascii="Verdana" w:hAnsi="Verdana"/>
                <w:sz w:val="20"/>
                <w:szCs w:val="20"/>
              </w:rPr>
              <w:t xml:space="preserve"> that a whole range of other indicators in combination was the probable cause of the water damage. They continued these discussions in groups and began to record their conclusions and also consider how to best format the information in their pamphlets.]</w:t>
            </w:r>
          </w:p>
        </w:tc>
        <w:tc>
          <w:tcPr>
            <w:tcW w:w="3615" w:type="dxa"/>
          </w:tcPr>
          <w:p w14:paraId="1369A810" w14:textId="77777777" w:rsidR="00EF031A" w:rsidRPr="00742421" w:rsidRDefault="00EF031A" w:rsidP="00042DA7">
            <w:pPr>
              <w:rPr>
                <w:rFonts w:ascii="Verdana" w:hAnsi="Verdana"/>
                <w:sz w:val="20"/>
                <w:szCs w:val="20"/>
              </w:rPr>
            </w:pPr>
          </w:p>
        </w:tc>
      </w:tr>
      <w:tr w:rsidR="00EF031A" w:rsidRPr="00742421" w14:paraId="76510D0E" w14:textId="77777777" w:rsidTr="00EF031A">
        <w:tc>
          <w:tcPr>
            <w:tcW w:w="3615" w:type="dxa"/>
          </w:tcPr>
          <w:p w14:paraId="46B9895D" w14:textId="77777777" w:rsidR="00EF031A" w:rsidRPr="00742421" w:rsidRDefault="00EF031A" w:rsidP="00042DA7">
            <w:pPr>
              <w:rPr>
                <w:rFonts w:ascii="Verdana" w:hAnsi="Verdana"/>
                <w:sz w:val="20"/>
                <w:szCs w:val="20"/>
              </w:rPr>
            </w:pPr>
          </w:p>
          <w:p w14:paraId="56D77E24" w14:textId="77777777" w:rsidR="00EF031A" w:rsidRPr="00742421" w:rsidRDefault="00EF031A" w:rsidP="00042DA7">
            <w:pPr>
              <w:rPr>
                <w:rFonts w:ascii="Verdana" w:hAnsi="Verdana"/>
                <w:sz w:val="20"/>
                <w:szCs w:val="20"/>
              </w:rPr>
            </w:pPr>
            <w:r w:rsidRPr="00742421">
              <w:rPr>
                <w:rFonts w:ascii="Verdana" w:hAnsi="Verdana"/>
                <w:sz w:val="20"/>
                <w:szCs w:val="20"/>
              </w:rPr>
              <w:t>Students will understand that:</w:t>
            </w:r>
          </w:p>
          <w:p w14:paraId="240EFE40" w14:textId="77777777" w:rsidR="00EF031A" w:rsidRPr="00742421" w:rsidRDefault="00EF031A" w:rsidP="00042DA7">
            <w:pPr>
              <w:numPr>
                <w:ilvl w:val="0"/>
                <w:numId w:val="10"/>
              </w:numPr>
              <w:rPr>
                <w:rFonts w:ascii="Verdana" w:hAnsi="Verdana"/>
                <w:sz w:val="20"/>
                <w:szCs w:val="20"/>
              </w:rPr>
            </w:pPr>
            <w:r w:rsidRPr="00742421">
              <w:rPr>
                <w:rFonts w:ascii="Verdana" w:hAnsi="Verdana"/>
                <w:sz w:val="20"/>
                <w:szCs w:val="20"/>
              </w:rPr>
              <w:t>The purpose and function of a pamphlet is to communicate information to a specific group of people in a concise and straightforward way.</w:t>
            </w:r>
          </w:p>
          <w:p w14:paraId="6E3CA88D" w14:textId="77777777" w:rsidR="00EF031A" w:rsidRPr="00742421" w:rsidRDefault="00EF031A" w:rsidP="00042DA7">
            <w:pPr>
              <w:numPr>
                <w:ilvl w:val="0"/>
                <w:numId w:val="10"/>
              </w:numPr>
              <w:rPr>
                <w:rFonts w:ascii="Verdana" w:hAnsi="Verdana"/>
                <w:sz w:val="20"/>
                <w:szCs w:val="20"/>
              </w:rPr>
            </w:pPr>
            <w:r w:rsidRPr="00742421">
              <w:rPr>
                <w:rFonts w:ascii="Verdana" w:hAnsi="Verdana"/>
                <w:sz w:val="20"/>
                <w:szCs w:val="20"/>
              </w:rPr>
              <w:t>It is important to consider the purpose, the message, the target audience and the content when creating a pamphlet.</w:t>
            </w:r>
          </w:p>
          <w:p w14:paraId="281B181E" w14:textId="77777777" w:rsidR="00EF031A" w:rsidRPr="00742421" w:rsidRDefault="00EF031A" w:rsidP="00042DA7">
            <w:pPr>
              <w:numPr>
                <w:ilvl w:val="0"/>
                <w:numId w:val="10"/>
              </w:numPr>
              <w:rPr>
                <w:rFonts w:ascii="Verdana" w:hAnsi="Verdana"/>
                <w:sz w:val="20"/>
                <w:szCs w:val="20"/>
              </w:rPr>
            </w:pPr>
            <w:r w:rsidRPr="00742421">
              <w:rPr>
                <w:rFonts w:ascii="Verdana" w:hAnsi="Verdana"/>
                <w:sz w:val="20"/>
                <w:szCs w:val="20"/>
              </w:rPr>
              <w:t xml:space="preserve">A good pamphlet may contain the following features: an eye catching and interesting headline, </w:t>
            </w:r>
            <w:r w:rsidRPr="00742421">
              <w:rPr>
                <w:rFonts w:ascii="Verdana" w:hAnsi="Verdana"/>
                <w:sz w:val="20"/>
                <w:szCs w:val="20"/>
              </w:rPr>
              <w:lastRenderedPageBreak/>
              <w:t>simple language, factual information, easy to read font, attractive pictures, logos or some empty spaces.</w:t>
            </w:r>
          </w:p>
          <w:p w14:paraId="32790A25" w14:textId="77777777" w:rsidR="00EF031A" w:rsidRPr="00742421" w:rsidRDefault="00EF031A" w:rsidP="00042DA7">
            <w:pPr>
              <w:rPr>
                <w:rFonts w:ascii="Verdana" w:hAnsi="Verdana"/>
                <w:sz w:val="20"/>
                <w:szCs w:val="20"/>
              </w:rPr>
            </w:pPr>
          </w:p>
        </w:tc>
        <w:tc>
          <w:tcPr>
            <w:tcW w:w="5929" w:type="dxa"/>
          </w:tcPr>
          <w:p w14:paraId="6886FFB6" w14:textId="77777777" w:rsidR="00EF031A" w:rsidRPr="00742421" w:rsidRDefault="00EF031A" w:rsidP="00042DA7">
            <w:pPr>
              <w:rPr>
                <w:rFonts w:ascii="Verdana" w:hAnsi="Verdana"/>
                <w:b/>
                <w:sz w:val="20"/>
                <w:szCs w:val="20"/>
              </w:rPr>
            </w:pPr>
            <w:r w:rsidRPr="00742421">
              <w:rPr>
                <w:rFonts w:ascii="Verdana" w:hAnsi="Verdana"/>
                <w:b/>
                <w:sz w:val="20"/>
                <w:szCs w:val="20"/>
              </w:rPr>
              <w:lastRenderedPageBreak/>
              <w:t>Thinking about pamphlets</w:t>
            </w:r>
          </w:p>
          <w:p w14:paraId="1E0CD3E4" w14:textId="77777777" w:rsidR="00EF031A" w:rsidRPr="00742421" w:rsidRDefault="00EF031A" w:rsidP="00042DA7">
            <w:pPr>
              <w:rPr>
                <w:rFonts w:ascii="Verdana" w:hAnsi="Verdana"/>
                <w:sz w:val="20"/>
                <w:szCs w:val="20"/>
              </w:rPr>
            </w:pPr>
            <w:r w:rsidRPr="00742421">
              <w:rPr>
                <w:rFonts w:ascii="Verdana" w:hAnsi="Verdana"/>
                <w:sz w:val="20"/>
                <w:szCs w:val="20"/>
              </w:rPr>
              <w:t xml:space="preserve">Ask students to look for examples of pamphlets at home and bring them to school. Have a </w:t>
            </w:r>
            <w:proofErr w:type="spellStart"/>
            <w:r w:rsidRPr="00742421">
              <w:rPr>
                <w:rFonts w:ascii="Verdana" w:hAnsi="Verdana"/>
                <w:sz w:val="20"/>
                <w:szCs w:val="20"/>
              </w:rPr>
              <w:t>colourful</w:t>
            </w:r>
            <w:proofErr w:type="spellEnd"/>
            <w:r w:rsidRPr="00742421">
              <w:rPr>
                <w:rFonts w:ascii="Verdana" w:hAnsi="Verdana"/>
                <w:sz w:val="20"/>
                <w:szCs w:val="20"/>
              </w:rPr>
              <w:t xml:space="preserve"> display already set up and add to it. This provides a resource for students to refer to as they think about their own pamphlets. Ask the students to choose one pamphlet that they particularly like and to describe why they like it. Use this discussion to generate a list of features describing a ‘good’ pamphlet. A helpful online resource is “</w:t>
            </w:r>
            <w:hyperlink r:id="rId11" w:history="1">
              <w:r w:rsidRPr="00742421">
                <w:rPr>
                  <w:rStyle w:val="Hyperlink"/>
                  <w:rFonts w:ascii="Verdana" w:hAnsi="Verdana"/>
                  <w:sz w:val="20"/>
                  <w:szCs w:val="20"/>
                </w:rPr>
                <w:t>A Guide to Making Posters and Pamphlets</w:t>
              </w:r>
            </w:hyperlink>
            <w:r w:rsidRPr="00742421">
              <w:rPr>
                <w:rFonts w:ascii="Verdana" w:hAnsi="Verdana"/>
                <w:sz w:val="20"/>
                <w:szCs w:val="20"/>
              </w:rPr>
              <w:t>”.</w:t>
            </w:r>
          </w:p>
          <w:p w14:paraId="6D29A572" w14:textId="77777777" w:rsidR="00EF031A" w:rsidRPr="00742421" w:rsidRDefault="00EF031A" w:rsidP="00042DA7">
            <w:pPr>
              <w:rPr>
                <w:rFonts w:ascii="Verdana" w:hAnsi="Verdana"/>
                <w:sz w:val="20"/>
                <w:szCs w:val="20"/>
              </w:rPr>
            </w:pPr>
          </w:p>
          <w:p w14:paraId="71BCFB86" w14:textId="77777777" w:rsidR="00EF031A" w:rsidRPr="00742421" w:rsidRDefault="00EF031A" w:rsidP="00042DA7">
            <w:pPr>
              <w:rPr>
                <w:rFonts w:ascii="Verdana" w:hAnsi="Verdana"/>
                <w:sz w:val="20"/>
                <w:szCs w:val="20"/>
              </w:rPr>
            </w:pPr>
            <w:r w:rsidRPr="00742421">
              <w:rPr>
                <w:rFonts w:ascii="Verdana" w:hAnsi="Verdana"/>
                <w:sz w:val="20"/>
                <w:szCs w:val="20"/>
              </w:rPr>
              <w:t xml:space="preserve">Students work in groups of three, sketching some ideas for their pamphlet, thinking about visual appeal, the messages they want to provide, and which photographs they want to include. They can also refer back to the class collection of pamphlets to get further ideas, e.g., about font size and </w:t>
            </w:r>
            <w:proofErr w:type="spellStart"/>
            <w:r w:rsidRPr="00742421">
              <w:rPr>
                <w:rFonts w:ascii="Verdana" w:hAnsi="Verdana"/>
                <w:sz w:val="20"/>
                <w:szCs w:val="20"/>
              </w:rPr>
              <w:t>colour</w:t>
            </w:r>
            <w:proofErr w:type="spellEnd"/>
            <w:r w:rsidRPr="00742421">
              <w:rPr>
                <w:rFonts w:ascii="Verdana" w:hAnsi="Verdana"/>
                <w:sz w:val="20"/>
                <w:szCs w:val="20"/>
              </w:rPr>
              <w:t xml:space="preserve">. When they are satisfied with their draft they share their ideas with their teacher and </w:t>
            </w:r>
            <w:r w:rsidRPr="00742421">
              <w:rPr>
                <w:rFonts w:ascii="Verdana" w:hAnsi="Verdana"/>
                <w:sz w:val="20"/>
                <w:szCs w:val="20"/>
              </w:rPr>
              <w:lastRenderedPageBreak/>
              <w:t>then make any modifications that they think are necessary.</w:t>
            </w:r>
          </w:p>
        </w:tc>
        <w:tc>
          <w:tcPr>
            <w:tcW w:w="3615" w:type="dxa"/>
          </w:tcPr>
          <w:p w14:paraId="7A0A4048" w14:textId="77777777" w:rsidR="00EF031A" w:rsidRPr="00742421" w:rsidRDefault="00EF031A" w:rsidP="00042DA7">
            <w:pPr>
              <w:rPr>
                <w:rFonts w:ascii="Verdana" w:hAnsi="Verdana"/>
                <w:sz w:val="20"/>
                <w:szCs w:val="20"/>
              </w:rPr>
            </w:pPr>
          </w:p>
        </w:tc>
      </w:tr>
      <w:tr w:rsidR="00EF031A" w:rsidRPr="00742421" w14:paraId="7AC71510" w14:textId="77777777" w:rsidTr="00EF031A">
        <w:tc>
          <w:tcPr>
            <w:tcW w:w="3615" w:type="dxa"/>
          </w:tcPr>
          <w:p w14:paraId="1E6EB884" w14:textId="77777777" w:rsidR="00EF031A" w:rsidRPr="00742421" w:rsidRDefault="00EF031A" w:rsidP="00042DA7">
            <w:pPr>
              <w:rPr>
                <w:rFonts w:ascii="Verdana" w:hAnsi="Verdana"/>
                <w:sz w:val="20"/>
                <w:szCs w:val="20"/>
              </w:rPr>
            </w:pPr>
          </w:p>
          <w:p w14:paraId="18A95F1F" w14:textId="77777777" w:rsidR="00EF031A" w:rsidRPr="00742421" w:rsidRDefault="00EF031A" w:rsidP="00042DA7">
            <w:pPr>
              <w:rPr>
                <w:rFonts w:ascii="Verdana" w:hAnsi="Verdana"/>
                <w:sz w:val="20"/>
                <w:szCs w:val="20"/>
              </w:rPr>
            </w:pPr>
            <w:r w:rsidRPr="00742421">
              <w:rPr>
                <w:rFonts w:ascii="Verdana" w:hAnsi="Verdana"/>
                <w:sz w:val="20"/>
                <w:szCs w:val="20"/>
              </w:rPr>
              <w:t>Students will be able to:</w:t>
            </w:r>
          </w:p>
          <w:p w14:paraId="34B2E075" w14:textId="77777777" w:rsidR="00EF031A" w:rsidRPr="00742421" w:rsidRDefault="00EF031A" w:rsidP="00042DA7">
            <w:pPr>
              <w:numPr>
                <w:ilvl w:val="0"/>
                <w:numId w:val="9"/>
              </w:numPr>
              <w:rPr>
                <w:rFonts w:ascii="Verdana" w:hAnsi="Verdana"/>
                <w:sz w:val="20"/>
                <w:szCs w:val="20"/>
              </w:rPr>
            </w:pPr>
            <w:r w:rsidRPr="00742421">
              <w:rPr>
                <w:rFonts w:ascii="Verdana" w:hAnsi="Verdana"/>
                <w:sz w:val="20"/>
                <w:szCs w:val="20"/>
              </w:rPr>
              <w:t>Describe the important features of a pamphlet.</w:t>
            </w:r>
          </w:p>
          <w:p w14:paraId="4D59CB2F" w14:textId="77777777" w:rsidR="00EF031A" w:rsidRPr="00742421" w:rsidRDefault="00EF031A" w:rsidP="00042DA7">
            <w:pPr>
              <w:numPr>
                <w:ilvl w:val="0"/>
                <w:numId w:val="9"/>
              </w:numPr>
              <w:rPr>
                <w:rFonts w:ascii="Verdana" w:hAnsi="Verdana"/>
                <w:sz w:val="20"/>
                <w:szCs w:val="20"/>
              </w:rPr>
            </w:pPr>
            <w:r w:rsidRPr="00742421">
              <w:rPr>
                <w:rFonts w:ascii="Verdana" w:hAnsi="Verdana"/>
                <w:sz w:val="20"/>
                <w:szCs w:val="20"/>
              </w:rPr>
              <w:t xml:space="preserve">Use Microsoft Publisher to create a pamphlet that </w:t>
            </w:r>
            <w:proofErr w:type="spellStart"/>
            <w:r w:rsidRPr="00742421">
              <w:rPr>
                <w:rFonts w:ascii="Verdana" w:hAnsi="Verdana"/>
                <w:sz w:val="20"/>
                <w:szCs w:val="20"/>
              </w:rPr>
              <w:t>summarises</w:t>
            </w:r>
            <w:proofErr w:type="spellEnd"/>
            <w:r w:rsidRPr="00742421">
              <w:rPr>
                <w:rFonts w:ascii="Verdana" w:hAnsi="Verdana"/>
                <w:sz w:val="20"/>
                <w:szCs w:val="20"/>
              </w:rPr>
              <w:t xml:space="preserve"> the findings of their investigation and provides information and guidance in the care of waterways.</w:t>
            </w:r>
          </w:p>
          <w:p w14:paraId="08D4AC62" w14:textId="77777777" w:rsidR="00EF031A" w:rsidRPr="00742421" w:rsidRDefault="00EF031A" w:rsidP="00042DA7">
            <w:pPr>
              <w:rPr>
                <w:rFonts w:ascii="Verdana" w:hAnsi="Verdana"/>
                <w:sz w:val="20"/>
                <w:szCs w:val="20"/>
              </w:rPr>
            </w:pPr>
          </w:p>
        </w:tc>
        <w:tc>
          <w:tcPr>
            <w:tcW w:w="5929" w:type="dxa"/>
          </w:tcPr>
          <w:p w14:paraId="61E5EB10" w14:textId="77777777" w:rsidR="00EF031A" w:rsidRPr="00742421" w:rsidRDefault="00EF031A" w:rsidP="00042DA7">
            <w:pPr>
              <w:rPr>
                <w:rFonts w:ascii="Verdana" w:hAnsi="Verdana"/>
                <w:b/>
                <w:sz w:val="20"/>
                <w:szCs w:val="20"/>
              </w:rPr>
            </w:pPr>
            <w:r w:rsidRPr="00742421">
              <w:rPr>
                <w:rFonts w:ascii="Verdana" w:hAnsi="Verdana"/>
                <w:b/>
                <w:sz w:val="20"/>
                <w:szCs w:val="20"/>
              </w:rPr>
              <w:t>Making pamphlets to summarise students’ findings</w:t>
            </w:r>
          </w:p>
          <w:p w14:paraId="4C77BF3F" w14:textId="77777777" w:rsidR="00EF031A" w:rsidRPr="00742421" w:rsidRDefault="00EF031A" w:rsidP="00042DA7">
            <w:pPr>
              <w:rPr>
                <w:rFonts w:ascii="Verdana" w:hAnsi="Verdana"/>
                <w:sz w:val="20"/>
                <w:szCs w:val="20"/>
              </w:rPr>
            </w:pPr>
            <w:r w:rsidRPr="00742421">
              <w:rPr>
                <w:rFonts w:ascii="Verdana" w:hAnsi="Verdana"/>
                <w:sz w:val="20"/>
                <w:szCs w:val="20"/>
              </w:rPr>
              <w:t xml:space="preserve">The students use Microsoft Publisher to select a template onto which they construct their pamphlets. The classroom teacher and the school’s ICT expert can guide students in the use of this </w:t>
            </w:r>
            <w:proofErr w:type="spellStart"/>
            <w:r w:rsidRPr="00742421">
              <w:rPr>
                <w:rFonts w:ascii="Verdana" w:hAnsi="Verdana"/>
                <w:sz w:val="20"/>
                <w:szCs w:val="20"/>
              </w:rPr>
              <w:t>programme</w:t>
            </w:r>
            <w:proofErr w:type="spellEnd"/>
            <w:r w:rsidRPr="00742421">
              <w:rPr>
                <w:rFonts w:ascii="Verdana" w:hAnsi="Verdana"/>
                <w:sz w:val="20"/>
                <w:szCs w:val="20"/>
              </w:rPr>
              <w:t xml:space="preserve">. The pamphlets will summarise their understandings of silage, silage making, and advice to land owners about how to manage waterways and prevent pollution and damage occurring to these delicate areas. A first copy can be printed in black and white, checked it for errors and then printed again in </w:t>
            </w:r>
            <w:proofErr w:type="spellStart"/>
            <w:r w:rsidRPr="00742421">
              <w:rPr>
                <w:rFonts w:ascii="Verdana" w:hAnsi="Verdana"/>
                <w:sz w:val="20"/>
                <w:szCs w:val="20"/>
              </w:rPr>
              <w:t>colour</w:t>
            </w:r>
            <w:proofErr w:type="spellEnd"/>
            <w:r w:rsidRPr="00742421">
              <w:rPr>
                <w:rFonts w:ascii="Verdana" w:hAnsi="Verdana"/>
                <w:sz w:val="20"/>
                <w:szCs w:val="20"/>
              </w:rPr>
              <w:t>.</w:t>
            </w:r>
          </w:p>
        </w:tc>
        <w:tc>
          <w:tcPr>
            <w:tcW w:w="3615" w:type="dxa"/>
          </w:tcPr>
          <w:p w14:paraId="28F0A616" w14:textId="77777777" w:rsidR="00EF031A" w:rsidRPr="00742421" w:rsidRDefault="00EF031A" w:rsidP="00042DA7">
            <w:pPr>
              <w:rPr>
                <w:rFonts w:ascii="Verdana" w:hAnsi="Verdana"/>
                <w:sz w:val="20"/>
                <w:szCs w:val="20"/>
              </w:rPr>
            </w:pPr>
          </w:p>
          <w:p w14:paraId="3320576F" w14:textId="77777777" w:rsidR="00EF031A" w:rsidRPr="00742421" w:rsidRDefault="00EF031A" w:rsidP="00042DA7">
            <w:pPr>
              <w:rPr>
                <w:rFonts w:ascii="Verdana" w:hAnsi="Verdana"/>
                <w:sz w:val="20"/>
                <w:szCs w:val="20"/>
              </w:rPr>
            </w:pPr>
            <w:r w:rsidRPr="00742421">
              <w:rPr>
                <w:rFonts w:ascii="Verdana" w:hAnsi="Verdana"/>
                <w:sz w:val="20"/>
                <w:szCs w:val="20"/>
              </w:rPr>
              <w:t xml:space="preserve">The information pamphlet, </w:t>
            </w:r>
            <w:proofErr w:type="spellStart"/>
            <w:r w:rsidRPr="00742421">
              <w:rPr>
                <w:rFonts w:ascii="Verdana" w:hAnsi="Verdana"/>
                <w:sz w:val="20"/>
                <w:szCs w:val="20"/>
              </w:rPr>
              <w:t>summarising</w:t>
            </w:r>
            <w:proofErr w:type="spellEnd"/>
            <w:r w:rsidRPr="00742421">
              <w:rPr>
                <w:rFonts w:ascii="Verdana" w:hAnsi="Verdana"/>
                <w:sz w:val="20"/>
                <w:szCs w:val="20"/>
              </w:rPr>
              <w:t xml:space="preserve"> students’ learning.</w:t>
            </w:r>
          </w:p>
        </w:tc>
      </w:tr>
    </w:tbl>
    <w:p w14:paraId="427FFB8D" w14:textId="77777777" w:rsidR="00EF031A" w:rsidRDefault="00EF031A" w:rsidP="00EF031A">
      <w:pPr>
        <w:rPr>
          <w:rFonts w:ascii="Verdana" w:hAnsi="Verdana"/>
          <w:b/>
          <w:sz w:val="20"/>
          <w:szCs w:val="20"/>
        </w:rPr>
      </w:pPr>
    </w:p>
    <w:p w14:paraId="7974797B" w14:textId="04B708D6" w:rsidR="00EF031A" w:rsidRPr="00EF031A" w:rsidRDefault="00EF031A" w:rsidP="006765CD">
      <w:pPr>
        <w:rPr>
          <w:rFonts w:ascii="Verdana" w:hAnsi="Verdana"/>
          <w:sz w:val="20"/>
          <w:szCs w:val="20"/>
        </w:rPr>
      </w:pPr>
      <w:r w:rsidRPr="00742421">
        <w:rPr>
          <w:rFonts w:ascii="Verdana" w:hAnsi="Verdana"/>
          <w:b/>
          <w:sz w:val="20"/>
          <w:szCs w:val="20"/>
        </w:rPr>
        <w:t>Special delivery!</w:t>
      </w:r>
      <w:r w:rsidRPr="00742421">
        <w:rPr>
          <w:rFonts w:ascii="Verdana" w:hAnsi="Verdana"/>
          <w:sz w:val="20"/>
          <w:szCs w:val="20"/>
        </w:rPr>
        <w:t xml:space="preserve"> At the completion of this task as it was first carried out, the students’ pamphlets were delivered to the Education Officer at the local regional council who had been so helpful for the duration of the unit.</w:t>
      </w:r>
    </w:p>
    <w:sectPr w:rsidR="00EF031A" w:rsidRPr="00EF031A" w:rsidSect="00DA1668">
      <w:headerReference w:type="even" r:id="rId12"/>
      <w:headerReference w:type="default" r:id="rId13"/>
      <w:footerReference w:type="even" r:id="rId14"/>
      <w:footerReference w:type="default" r:id="rId15"/>
      <w:headerReference w:type="first" r:id="rId16"/>
      <w:footerReference w:type="first" r:id="rId17"/>
      <w:pgSz w:w="15840" w:h="12240" w:orient="landscape"/>
      <w:pgMar w:top="1618" w:right="1457" w:bottom="1797" w:left="1440" w:header="70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CB7E9" w14:textId="77777777" w:rsidR="004A5477" w:rsidRDefault="004A5477">
      <w:r>
        <w:separator/>
      </w:r>
    </w:p>
  </w:endnote>
  <w:endnote w:type="continuationSeparator" w:id="0">
    <w:p w14:paraId="08F23309" w14:textId="77777777" w:rsidR="004A5477" w:rsidRDefault="004A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5DC73" w14:textId="77777777" w:rsidR="00DA1668" w:rsidRDefault="00DA16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E5EFB" w14:textId="77777777" w:rsidR="00480FB0" w:rsidRPr="00BF5956" w:rsidRDefault="00480FB0" w:rsidP="00480FB0">
    <w:pPr>
      <w:pStyle w:val="Header"/>
      <w:tabs>
        <w:tab w:val="clear" w:pos="4320"/>
        <w:tab w:val="clear" w:pos="8640"/>
      </w:tabs>
      <w:rPr>
        <w:rFonts w:ascii="Verdana" w:hAnsi="Verdana" w:cs="Arial"/>
        <w:color w:val="3366FF"/>
        <w:sz w:val="20"/>
        <w:szCs w:val="20"/>
      </w:rPr>
    </w:pPr>
    <w:r w:rsidRPr="00BF5956">
      <w:rPr>
        <w:rFonts w:ascii="Verdana" w:hAnsi="Verdana" w:cs="Arial"/>
        <w:color w:val="3366FF"/>
        <w:sz w:val="20"/>
        <w:szCs w:val="20"/>
      </w:rPr>
      <w:t>© Copyright. Science Learning Hub, The University of Waikato.</w:t>
    </w:r>
  </w:p>
  <w:p w14:paraId="284F5D93" w14:textId="28A79A84" w:rsidR="00234DC8" w:rsidRPr="00480FB0" w:rsidRDefault="004A5477" w:rsidP="00480FB0">
    <w:pPr>
      <w:pStyle w:val="Footer"/>
      <w:ind w:right="360"/>
      <w:rPr>
        <w:rFonts w:ascii="Verdana" w:hAnsi="Verdana"/>
        <w:sz w:val="20"/>
        <w:szCs w:val="20"/>
      </w:rPr>
    </w:pPr>
    <w:hyperlink r:id="rId1" w:history="1">
      <w:r w:rsidR="00480FB0" w:rsidRPr="00BF5956">
        <w:rPr>
          <w:rStyle w:val="Hyperlink"/>
          <w:rFonts w:ascii="Verdana" w:hAnsi="Verdana"/>
          <w:sz w:val="20"/>
          <w:szCs w:val="20"/>
        </w:rPr>
        <w:t>http://sciencelearn.org.nz</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7151F" w14:textId="77777777" w:rsidR="00DA1668" w:rsidRDefault="00DA16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F1016" w14:textId="77777777" w:rsidR="004A5477" w:rsidRDefault="004A5477">
      <w:r>
        <w:separator/>
      </w:r>
    </w:p>
  </w:footnote>
  <w:footnote w:type="continuationSeparator" w:id="0">
    <w:p w14:paraId="202A8B22" w14:textId="77777777" w:rsidR="004A5477" w:rsidRDefault="004A5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BA772" w14:textId="77777777" w:rsidR="00DA1668" w:rsidRDefault="00DA16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480FB0" w:rsidRPr="00251C18" w14:paraId="688A8828" w14:textId="77777777" w:rsidTr="003503D0">
      <w:tc>
        <w:tcPr>
          <w:tcW w:w="1980" w:type="dxa"/>
          <w:shd w:val="clear" w:color="auto" w:fill="auto"/>
        </w:tcPr>
        <w:p w14:paraId="3C6A1028" w14:textId="77777777" w:rsidR="00480FB0" w:rsidRPr="00251C18" w:rsidRDefault="00480FB0" w:rsidP="003503D0">
          <w:pPr>
            <w:pStyle w:val="Header"/>
            <w:tabs>
              <w:tab w:val="clear" w:pos="4320"/>
              <w:tab w:val="clear" w:pos="8640"/>
            </w:tabs>
            <w:rPr>
              <w:rFonts w:cs="Arial"/>
              <w:color w:val="3366FF"/>
              <w:sz w:val="20"/>
            </w:rPr>
          </w:pPr>
        </w:p>
      </w:tc>
      <w:tc>
        <w:tcPr>
          <w:tcW w:w="7654" w:type="dxa"/>
          <w:shd w:val="clear" w:color="auto" w:fill="auto"/>
          <w:vAlign w:val="center"/>
        </w:tcPr>
        <w:p w14:paraId="4BFA9DF4" w14:textId="2C3FF216" w:rsidR="00480FB0" w:rsidRPr="00BF5956" w:rsidRDefault="00480FB0" w:rsidP="003503D0">
          <w:pPr>
            <w:pStyle w:val="Header"/>
            <w:tabs>
              <w:tab w:val="clear" w:pos="4320"/>
              <w:tab w:val="clear" w:pos="8640"/>
            </w:tabs>
            <w:rPr>
              <w:rFonts w:ascii="Verdana" w:hAnsi="Verdana" w:cs="Arial"/>
              <w:color w:val="3366FF"/>
              <w:sz w:val="20"/>
            </w:rPr>
          </w:pPr>
          <w:r>
            <w:rPr>
              <w:rFonts w:ascii="Verdana" w:hAnsi="Verdana" w:cs="Arial"/>
              <w:color w:val="3366FF"/>
              <w:sz w:val="20"/>
            </w:rPr>
            <w:t>Effects of silage on a rural stream</w:t>
          </w:r>
          <w:r w:rsidR="006765CD" w:rsidRPr="006765CD">
            <w:rPr>
              <w:rFonts w:ascii="Verdana" w:hAnsi="Verdana" w:cs="Arial"/>
              <w:color w:val="3366FF"/>
              <w:sz w:val="20"/>
            </w:rPr>
            <w:t xml:space="preserve"> – unit plan</w:t>
          </w:r>
        </w:p>
      </w:tc>
    </w:tr>
  </w:tbl>
  <w:p w14:paraId="259663AA" w14:textId="77777777" w:rsidR="00480FB0" w:rsidRDefault="00480FB0" w:rsidP="00480FB0">
    <w:pPr>
      <w:pStyle w:val="Header"/>
      <w:tabs>
        <w:tab w:val="clear" w:pos="4320"/>
        <w:tab w:val="clear" w:pos="8640"/>
        <w:tab w:val="left" w:pos="2460"/>
      </w:tabs>
      <w:rPr>
        <w:sz w:val="20"/>
      </w:rPr>
    </w:pPr>
    <w:r>
      <w:rPr>
        <w:noProof/>
        <w:lang w:val="en-NZ" w:eastAsia="en-NZ"/>
      </w:rPr>
      <w:drawing>
        <wp:anchor distT="0" distB="0" distL="114300" distR="114300" simplePos="0" relativeHeight="251659264" behindDoc="0" locked="0" layoutInCell="1" allowOverlap="1" wp14:anchorId="0BC10CF8" wp14:editId="081B44F6">
          <wp:simplePos x="0" y="0"/>
          <wp:positionH relativeFrom="column">
            <wp:posOffset>-55245</wp:posOffset>
          </wp:positionH>
          <wp:positionV relativeFrom="paragraph">
            <wp:posOffset>-360045</wp:posOffset>
          </wp:positionV>
          <wp:extent cx="1296035" cy="554990"/>
          <wp:effectExtent l="0" t="0" r="0" b="3810"/>
          <wp:wrapNone/>
          <wp:docPr id="3"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ab/>
    </w:r>
  </w:p>
  <w:p w14:paraId="347C08BB" w14:textId="6AC1E101" w:rsidR="00234DC8" w:rsidRPr="00480FB0" w:rsidRDefault="00234DC8" w:rsidP="00480F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B3C4B" w14:textId="77777777" w:rsidR="00DA1668" w:rsidRDefault="00DA16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4AB"/>
    <w:multiLevelType w:val="hybridMultilevel"/>
    <w:tmpl w:val="0C02118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27034E3D"/>
    <w:multiLevelType w:val="multilevel"/>
    <w:tmpl w:val="7D94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337A55"/>
    <w:multiLevelType w:val="hybridMultilevel"/>
    <w:tmpl w:val="D4E4CF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2FEF1688"/>
    <w:multiLevelType w:val="multilevel"/>
    <w:tmpl w:val="3932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990AC7"/>
    <w:multiLevelType w:val="multilevel"/>
    <w:tmpl w:val="2ED4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E04DEC"/>
    <w:multiLevelType w:val="hybridMultilevel"/>
    <w:tmpl w:val="2B7C95C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379F7B0C"/>
    <w:multiLevelType w:val="hybridMultilevel"/>
    <w:tmpl w:val="7CEAA716"/>
    <w:lvl w:ilvl="0" w:tplc="00010409">
      <w:start w:val="1"/>
      <w:numFmt w:val="bullet"/>
      <w:lvlText w:val=""/>
      <w:lvlJc w:val="left"/>
      <w:pPr>
        <w:tabs>
          <w:tab w:val="num" w:pos="960"/>
        </w:tabs>
        <w:ind w:left="960" w:hanging="360"/>
      </w:pPr>
      <w:rPr>
        <w:rFonts w:ascii="Symbol" w:hAnsi="Symbol" w:hint="default"/>
      </w:rPr>
    </w:lvl>
    <w:lvl w:ilvl="1" w:tplc="00030409" w:tentative="1">
      <w:start w:val="1"/>
      <w:numFmt w:val="bullet"/>
      <w:lvlText w:val="o"/>
      <w:lvlJc w:val="left"/>
      <w:pPr>
        <w:tabs>
          <w:tab w:val="num" w:pos="1680"/>
        </w:tabs>
        <w:ind w:left="1680" w:hanging="360"/>
      </w:pPr>
      <w:rPr>
        <w:rFonts w:ascii="Courier New" w:hAnsi="Courier New" w:hint="default"/>
      </w:rPr>
    </w:lvl>
    <w:lvl w:ilvl="2" w:tplc="00050409" w:tentative="1">
      <w:start w:val="1"/>
      <w:numFmt w:val="bullet"/>
      <w:lvlText w:val=""/>
      <w:lvlJc w:val="left"/>
      <w:pPr>
        <w:tabs>
          <w:tab w:val="num" w:pos="2400"/>
        </w:tabs>
        <w:ind w:left="2400" w:hanging="360"/>
      </w:pPr>
      <w:rPr>
        <w:rFonts w:ascii="Wingdings" w:hAnsi="Wingdings" w:hint="default"/>
      </w:rPr>
    </w:lvl>
    <w:lvl w:ilvl="3" w:tplc="00010409" w:tentative="1">
      <w:start w:val="1"/>
      <w:numFmt w:val="bullet"/>
      <w:lvlText w:val=""/>
      <w:lvlJc w:val="left"/>
      <w:pPr>
        <w:tabs>
          <w:tab w:val="num" w:pos="3120"/>
        </w:tabs>
        <w:ind w:left="3120" w:hanging="360"/>
      </w:pPr>
      <w:rPr>
        <w:rFonts w:ascii="Symbol" w:hAnsi="Symbol" w:hint="default"/>
      </w:rPr>
    </w:lvl>
    <w:lvl w:ilvl="4" w:tplc="00030409" w:tentative="1">
      <w:start w:val="1"/>
      <w:numFmt w:val="bullet"/>
      <w:lvlText w:val="o"/>
      <w:lvlJc w:val="left"/>
      <w:pPr>
        <w:tabs>
          <w:tab w:val="num" w:pos="3840"/>
        </w:tabs>
        <w:ind w:left="3840" w:hanging="360"/>
      </w:pPr>
      <w:rPr>
        <w:rFonts w:ascii="Courier New" w:hAnsi="Courier New" w:hint="default"/>
      </w:rPr>
    </w:lvl>
    <w:lvl w:ilvl="5" w:tplc="00050409" w:tentative="1">
      <w:start w:val="1"/>
      <w:numFmt w:val="bullet"/>
      <w:lvlText w:val=""/>
      <w:lvlJc w:val="left"/>
      <w:pPr>
        <w:tabs>
          <w:tab w:val="num" w:pos="4560"/>
        </w:tabs>
        <w:ind w:left="4560" w:hanging="360"/>
      </w:pPr>
      <w:rPr>
        <w:rFonts w:ascii="Wingdings" w:hAnsi="Wingdings" w:hint="default"/>
      </w:rPr>
    </w:lvl>
    <w:lvl w:ilvl="6" w:tplc="00010409" w:tentative="1">
      <w:start w:val="1"/>
      <w:numFmt w:val="bullet"/>
      <w:lvlText w:val=""/>
      <w:lvlJc w:val="left"/>
      <w:pPr>
        <w:tabs>
          <w:tab w:val="num" w:pos="5280"/>
        </w:tabs>
        <w:ind w:left="5280" w:hanging="360"/>
      </w:pPr>
      <w:rPr>
        <w:rFonts w:ascii="Symbol" w:hAnsi="Symbol" w:hint="default"/>
      </w:rPr>
    </w:lvl>
    <w:lvl w:ilvl="7" w:tplc="00030409" w:tentative="1">
      <w:start w:val="1"/>
      <w:numFmt w:val="bullet"/>
      <w:lvlText w:val="o"/>
      <w:lvlJc w:val="left"/>
      <w:pPr>
        <w:tabs>
          <w:tab w:val="num" w:pos="6000"/>
        </w:tabs>
        <w:ind w:left="6000" w:hanging="360"/>
      </w:pPr>
      <w:rPr>
        <w:rFonts w:ascii="Courier New" w:hAnsi="Courier New" w:hint="default"/>
      </w:rPr>
    </w:lvl>
    <w:lvl w:ilvl="8" w:tplc="00050409" w:tentative="1">
      <w:start w:val="1"/>
      <w:numFmt w:val="bullet"/>
      <w:lvlText w:val=""/>
      <w:lvlJc w:val="left"/>
      <w:pPr>
        <w:tabs>
          <w:tab w:val="num" w:pos="6720"/>
        </w:tabs>
        <w:ind w:left="6720" w:hanging="360"/>
      </w:pPr>
      <w:rPr>
        <w:rFonts w:ascii="Wingdings" w:hAnsi="Wingdings" w:hint="default"/>
      </w:rPr>
    </w:lvl>
  </w:abstractNum>
  <w:abstractNum w:abstractNumId="7">
    <w:nsid w:val="389E5588"/>
    <w:multiLevelType w:val="hybridMultilevel"/>
    <w:tmpl w:val="16FAB3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3B9D4099"/>
    <w:multiLevelType w:val="multilevel"/>
    <w:tmpl w:val="C78CED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1D3DC4"/>
    <w:multiLevelType w:val="hybridMultilevel"/>
    <w:tmpl w:val="7B4A602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458D6D91"/>
    <w:multiLevelType w:val="multilevel"/>
    <w:tmpl w:val="4D9C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2E1C34"/>
    <w:multiLevelType w:val="hybridMultilevel"/>
    <w:tmpl w:val="63B238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4E3F00C1"/>
    <w:multiLevelType w:val="hybridMultilevel"/>
    <w:tmpl w:val="2CF872F0"/>
    <w:lvl w:ilvl="0" w:tplc="00010409">
      <w:start w:val="1"/>
      <w:numFmt w:val="bullet"/>
      <w:lvlText w:val=""/>
      <w:lvlJc w:val="left"/>
      <w:pPr>
        <w:tabs>
          <w:tab w:val="num" w:pos="960"/>
        </w:tabs>
        <w:ind w:left="960" w:hanging="360"/>
      </w:pPr>
      <w:rPr>
        <w:rFonts w:ascii="Symbol" w:hAnsi="Symbol" w:hint="default"/>
      </w:rPr>
    </w:lvl>
    <w:lvl w:ilvl="1" w:tplc="00030409" w:tentative="1">
      <w:start w:val="1"/>
      <w:numFmt w:val="bullet"/>
      <w:lvlText w:val="o"/>
      <w:lvlJc w:val="left"/>
      <w:pPr>
        <w:tabs>
          <w:tab w:val="num" w:pos="1680"/>
        </w:tabs>
        <w:ind w:left="1680" w:hanging="360"/>
      </w:pPr>
      <w:rPr>
        <w:rFonts w:ascii="Courier New" w:hAnsi="Courier New" w:hint="default"/>
      </w:rPr>
    </w:lvl>
    <w:lvl w:ilvl="2" w:tplc="00050409" w:tentative="1">
      <w:start w:val="1"/>
      <w:numFmt w:val="bullet"/>
      <w:lvlText w:val=""/>
      <w:lvlJc w:val="left"/>
      <w:pPr>
        <w:tabs>
          <w:tab w:val="num" w:pos="2400"/>
        </w:tabs>
        <w:ind w:left="2400" w:hanging="360"/>
      </w:pPr>
      <w:rPr>
        <w:rFonts w:ascii="Wingdings" w:hAnsi="Wingdings" w:hint="default"/>
      </w:rPr>
    </w:lvl>
    <w:lvl w:ilvl="3" w:tplc="00010409" w:tentative="1">
      <w:start w:val="1"/>
      <w:numFmt w:val="bullet"/>
      <w:lvlText w:val=""/>
      <w:lvlJc w:val="left"/>
      <w:pPr>
        <w:tabs>
          <w:tab w:val="num" w:pos="3120"/>
        </w:tabs>
        <w:ind w:left="3120" w:hanging="360"/>
      </w:pPr>
      <w:rPr>
        <w:rFonts w:ascii="Symbol" w:hAnsi="Symbol" w:hint="default"/>
      </w:rPr>
    </w:lvl>
    <w:lvl w:ilvl="4" w:tplc="00030409" w:tentative="1">
      <w:start w:val="1"/>
      <w:numFmt w:val="bullet"/>
      <w:lvlText w:val="o"/>
      <w:lvlJc w:val="left"/>
      <w:pPr>
        <w:tabs>
          <w:tab w:val="num" w:pos="3840"/>
        </w:tabs>
        <w:ind w:left="3840" w:hanging="360"/>
      </w:pPr>
      <w:rPr>
        <w:rFonts w:ascii="Courier New" w:hAnsi="Courier New" w:hint="default"/>
      </w:rPr>
    </w:lvl>
    <w:lvl w:ilvl="5" w:tplc="00050409" w:tentative="1">
      <w:start w:val="1"/>
      <w:numFmt w:val="bullet"/>
      <w:lvlText w:val=""/>
      <w:lvlJc w:val="left"/>
      <w:pPr>
        <w:tabs>
          <w:tab w:val="num" w:pos="4560"/>
        </w:tabs>
        <w:ind w:left="4560" w:hanging="360"/>
      </w:pPr>
      <w:rPr>
        <w:rFonts w:ascii="Wingdings" w:hAnsi="Wingdings" w:hint="default"/>
      </w:rPr>
    </w:lvl>
    <w:lvl w:ilvl="6" w:tplc="00010409" w:tentative="1">
      <w:start w:val="1"/>
      <w:numFmt w:val="bullet"/>
      <w:lvlText w:val=""/>
      <w:lvlJc w:val="left"/>
      <w:pPr>
        <w:tabs>
          <w:tab w:val="num" w:pos="5280"/>
        </w:tabs>
        <w:ind w:left="5280" w:hanging="360"/>
      </w:pPr>
      <w:rPr>
        <w:rFonts w:ascii="Symbol" w:hAnsi="Symbol" w:hint="default"/>
      </w:rPr>
    </w:lvl>
    <w:lvl w:ilvl="7" w:tplc="00030409" w:tentative="1">
      <w:start w:val="1"/>
      <w:numFmt w:val="bullet"/>
      <w:lvlText w:val="o"/>
      <w:lvlJc w:val="left"/>
      <w:pPr>
        <w:tabs>
          <w:tab w:val="num" w:pos="6000"/>
        </w:tabs>
        <w:ind w:left="6000" w:hanging="360"/>
      </w:pPr>
      <w:rPr>
        <w:rFonts w:ascii="Courier New" w:hAnsi="Courier New" w:hint="default"/>
      </w:rPr>
    </w:lvl>
    <w:lvl w:ilvl="8" w:tplc="00050409" w:tentative="1">
      <w:start w:val="1"/>
      <w:numFmt w:val="bullet"/>
      <w:lvlText w:val=""/>
      <w:lvlJc w:val="left"/>
      <w:pPr>
        <w:tabs>
          <w:tab w:val="num" w:pos="6720"/>
        </w:tabs>
        <w:ind w:left="6720" w:hanging="360"/>
      </w:pPr>
      <w:rPr>
        <w:rFonts w:ascii="Wingdings" w:hAnsi="Wingdings" w:hint="default"/>
      </w:rPr>
    </w:lvl>
  </w:abstractNum>
  <w:abstractNum w:abstractNumId="13">
    <w:nsid w:val="57A3416D"/>
    <w:multiLevelType w:val="multilevel"/>
    <w:tmpl w:val="51B6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472F8A"/>
    <w:multiLevelType w:val="hybridMultilevel"/>
    <w:tmpl w:val="E93AF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5FB72E88"/>
    <w:multiLevelType w:val="hybridMultilevel"/>
    <w:tmpl w:val="81B8D1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6C3F0416"/>
    <w:multiLevelType w:val="multilevel"/>
    <w:tmpl w:val="EB7E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B312F9"/>
    <w:multiLevelType w:val="hybridMultilevel"/>
    <w:tmpl w:val="33245DB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16"/>
  </w:num>
  <w:num w:numId="4">
    <w:abstractNumId w:val="1"/>
  </w:num>
  <w:num w:numId="5">
    <w:abstractNumId w:val="10"/>
  </w:num>
  <w:num w:numId="6">
    <w:abstractNumId w:val="13"/>
  </w:num>
  <w:num w:numId="7">
    <w:abstractNumId w:val="4"/>
  </w:num>
  <w:num w:numId="8">
    <w:abstractNumId w:val="5"/>
  </w:num>
  <w:num w:numId="9">
    <w:abstractNumId w:val="7"/>
  </w:num>
  <w:num w:numId="10">
    <w:abstractNumId w:val="15"/>
  </w:num>
  <w:num w:numId="11">
    <w:abstractNumId w:val="2"/>
  </w:num>
  <w:num w:numId="12">
    <w:abstractNumId w:val="14"/>
  </w:num>
  <w:num w:numId="13">
    <w:abstractNumId w:val="9"/>
  </w:num>
  <w:num w:numId="14">
    <w:abstractNumId w:val="0"/>
  </w:num>
  <w:num w:numId="15">
    <w:abstractNumId w:val="12"/>
  </w:num>
  <w:num w:numId="16">
    <w:abstractNumId w:val="17"/>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31A"/>
    <w:rsid w:val="00037728"/>
    <w:rsid w:val="00042DA7"/>
    <w:rsid w:val="001034F7"/>
    <w:rsid w:val="0010682F"/>
    <w:rsid w:val="00234DC8"/>
    <w:rsid w:val="00253F1B"/>
    <w:rsid w:val="00280FBB"/>
    <w:rsid w:val="002E0A03"/>
    <w:rsid w:val="00323D72"/>
    <w:rsid w:val="00344C03"/>
    <w:rsid w:val="003C65E1"/>
    <w:rsid w:val="0045462E"/>
    <w:rsid w:val="00480FB0"/>
    <w:rsid w:val="004A5477"/>
    <w:rsid w:val="004F753B"/>
    <w:rsid w:val="005114DB"/>
    <w:rsid w:val="00523A70"/>
    <w:rsid w:val="00562AD5"/>
    <w:rsid w:val="005B1D04"/>
    <w:rsid w:val="005E7F7A"/>
    <w:rsid w:val="006765CD"/>
    <w:rsid w:val="006D4FD8"/>
    <w:rsid w:val="00854694"/>
    <w:rsid w:val="00901EFB"/>
    <w:rsid w:val="009B2218"/>
    <w:rsid w:val="009B3B87"/>
    <w:rsid w:val="009B72EC"/>
    <w:rsid w:val="009F0D77"/>
    <w:rsid w:val="00A36FB0"/>
    <w:rsid w:val="00A7537A"/>
    <w:rsid w:val="00AF1531"/>
    <w:rsid w:val="00B46520"/>
    <w:rsid w:val="00B95121"/>
    <w:rsid w:val="00BC4D99"/>
    <w:rsid w:val="00C71400"/>
    <w:rsid w:val="00CB0F75"/>
    <w:rsid w:val="00CE44C8"/>
    <w:rsid w:val="00D13CDD"/>
    <w:rsid w:val="00D21664"/>
    <w:rsid w:val="00D42DC1"/>
    <w:rsid w:val="00DA1668"/>
    <w:rsid w:val="00DC13EE"/>
    <w:rsid w:val="00DF5318"/>
    <w:rsid w:val="00EB5D8C"/>
    <w:rsid w:val="00EC5A98"/>
    <w:rsid w:val="00EE3C41"/>
    <w:rsid w:val="00EF031A"/>
    <w:rsid w:val="00F00339"/>
    <w:rsid w:val="00F56B05"/>
    <w:rsid w:val="00F6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116F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854694"/>
    <w:pPr>
      <w:keepNext/>
      <w:spacing w:before="240" w:after="60"/>
      <w:outlineLvl w:val="0"/>
    </w:pPr>
    <w:rPr>
      <w:rFonts w:ascii="Arial" w:hAnsi="Arial" w:cs="Arial"/>
      <w:b/>
      <w:bCs/>
      <w:kern w:val="32"/>
      <w:sz w:val="32"/>
      <w:szCs w:val="32"/>
    </w:rPr>
  </w:style>
  <w:style w:type="paragraph" w:styleId="Heading2">
    <w:name w:val="heading 2"/>
    <w:basedOn w:val="Normal"/>
    <w:qFormat/>
    <w:rsid w:val="00EF031A"/>
    <w:pPr>
      <w:spacing w:before="100" w:beforeAutospacing="1" w:after="100" w:afterAutospacing="1"/>
      <w:outlineLvl w:val="1"/>
    </w:pPr>
    <w:rPr>
      <w:b/>
      <w:bCs/>
      <w:sz w:val="36"/>
      <w:szCs w:val="36"/>
    </w:rPr>
  </w:style>
  <w:style w:type="paragraph" w:styleId="Heading3">
    <w:name w:val="heading 3"/>
    <w:basedOn w:val="Normal"/>
    <w:qFormat/>
    <w:rsid w:val="0085469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54694"/>
    <w:pPr>
      <w:spacing w:before="100" w:beforeAutospacing="1" w:after="100" w:afterAutospacing="1"/>
    </w:pPr>
  </w:style>
  <w:style w:type="character" w:styleId="Hyperlink">
    <w:name w:val="Hyperlink"/>
    <w:basedOn w:val="DefaultParagraphFont"/>
    <w:rsid w:val="00854694"/>
    <w:rPr>
      <w:color w:val="0000FF"/>
      <w:u w:val="single"/>
    </w:rPr>
  </w:style>
  <w:style w:type="paragraph" w:styleId="Header">
    <w:name w:val="header"/>
    <w:basedOn w:val="Normal"/>
    <w:link w:val="HeaderChar"/>
    <w:rsid w:val="00854694"/>
    <w:pPr>
      <w:tabs>
        <w:tab w:val="center" w:pos="4320"/>
        <w:tab w:val="right" w:pos="8640"/>
      </w:tabs>
    </w:pPr>
  </w:style>
  <w:style w:type="paragraph" w:styleId="Footer">
    <w:name w:val="footer"/>
    <w:basedOn w:val="Normal"/>
    <w:link w:val="FooterChar"/>
    <w:rsid w:val="00854694"/>
    <w:pPr>
      <w:tabs>
        <w:tab w:val="center" w:pos="4320"/>
        <w:tab w:val="right" w:pos="8640"/>
      </w:tabs>
    </w:pPr>
  </w:style>
  <w:style w:type="paragraph" w:customStyle="1" w:styleId="left">
    <w:name w:val="left"/>
    <w:basedOn w:val="Normal"/>
    <w:rsid w:val="00854694"/>
    <w:pPr>
      <w:spacing w:before="100" w:beforeAutospacing="1" w:after="100" w:afterAutospacing="1"/>
    </w:pPr>
  </w:style>
  <w:style w:type="table" w:styleId="TableGrid">
    <w:name w:val="Table Grid"/>
    <w:basedOn w:val="TableNormal"/>
    <w:rsid w:val="00EF0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F031A"/>
    <w:pPr>
      <w:jc w:val="center"/>
    </w:pPr>
    <w:rPr>
      <w:rFonts w:ascii="Arial" w:eastAsia="Times" w:hAnsi="Arial"/>
      <w:sz w:val="20"/>
      <w:szCs w:val="20"/>
      <w:lang w:val="en-AU"/>
    </w:rPr>
  </w:style>
  <w:style w:type="character" w:styleId="FollowedHyperlink">
    <w:name w:val="FollowedHyperlink"/>
    <w:basedOn w:val="DefaultParagraphFont"/>
    <w:rsid w:val="00A36FB0"/>
    <w:rPr>
      <w:color w:val="800080"/>
      <w:u w:val="single"/>
    </w:rPr>
  </w:style>
  <w:style w:type="character" w:customStyle="1" w:styleId="HeaderChar">
    <w:name w:val="Header Char"/>
    <w:link w:val="Header"/>
    <w:locked/>
    <w:rsid w:val="00480FB0"/>
    <w:rPr>
      <w:sz w:val="24"/>
      <w:szCs w:val="24"/>
    </w:rPr>
  </w:style>
  <w:style w:type="character" w:customStyle="1" w:styleId="FooterChar">
    <w:name w:val="Footer Char"/>
    <w:link w:val="Footer"/>
    <w:locked/>
    <w:rsid w:val="00480FB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854694"/>
    <w:pPr>
      <w:keepNext/>
      <w:spacing w:before="240" w:after="60"/>
      <w:outlineLvl w:val="0"/>
    </w:pPr>
    <w:rPr>
      <w:rFonts w:ascii="Arial" w:hAnsi="Arial" w:cs="Arial"/>
      <w:b/>
      <w:bCs/>
      <w:kern w:val="32"/>
      <w:sz w:val="32"/>
      <w:szCs w:val="32"/>
    </w:rPr>
  </w:style>
  <w:style w:type="paragraph" w:styleId="Heading2">
    <w:name w:val="heading 2"/>
    <w:basedOn w:val="Normal"/>
    <w:qFormat/>
    <w:rsid w:val="00EF031A"/>
    <w:pPr>
      <w:spacing w:before="100" w:beforeAutospacing="1" w:after="100" w:afterAutospacing="1"/>
      <w:outlineLvl w:val="1"/>
    </w:pPr>
    <w:rPr>
      <w:b/>
      <w:bCs/>
      <w:sz w:val="36"/>
      <w:szCs w:val="36"/>
    </w:rPr>
  </w:style>
  <w:style w:type="paragraph" w:styleId="Heading3">
    <w:name w:val="heading 3"/>
    <w:basedOn w:val="Normal"/>
    <w:qFormat/>
    <w:rsid w:val="0085469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54694"/>
    <w:pPr>
      <w:spacing w:before="100" w:beforeAutospacing="1" w:after="100" w:afterAutospacing="1"/>
    </w:pPr>
  </w:style>
  <w:style w:type="character" w:styleId="Hyperlink">
    <w:name w:val="Hyperlink"/>
    <w:basedOn w:val="DefaultParagraphFont"/>
    <w:rsid w:val="00854694"/>
    <w:rPr>
      <w:color w:val="0000FF"/>
      <w:u w:val="single"/>
    </w:rPr>
  </w:style>
  <w:style w:type="paragraph" w:styleId="Header">
    <w:name w:val="header"/>
    <w:basedOn w:val="Normal"/>
    <w:link w:val="HeaderChar"/>
    <w:rsid w:val="00854694"/>
    <w:pPr>
      <w:tabs>
        <w:tab w:val="center" w:pos="4320"/>
        <w:tab w:val="right" w:pos="8640"/>
      </w:tabs>
    </w:pPr>
  </w:style>
  <w:style w:type="paragraph" w:styleId="Footer">
    <w:name w:val="footer"/>
    <w:basedOn w:val="Normal"/>
    <w:link w:val="FooterChar"/>
    <w:rsid w:val="00854694"/>
    <w:pPr>
      <w:tabs>
        <w:tab w:val="center" w:pos="4320"/>
        <w:tab w:val="right" w:pos="8640"/>
      </w:tabs>
    </w:pPr>
  </w:style>
  <w:style w:type="paragraph" w:customStyle="1" w:styleId="left">
    <w:name w:val="left"/>
    <w:basedOn w:val="Normal"/>
    <w:rsid w:val="00854694"/>
    <w:pPr>
      <w:spacing w:before="100" w:beforeAutospacing="1" w:after="100" w:afterAutospacing="1"/>
    </w:pPr>
  </w:style>
  <w:style w:type="table" w:styleId="TableGrid">
    <w:name w:val="Table Grid"/>
    <w:basedOn w:val="TableNormal"/>
    <w:rsid w:val="00EF0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F031A"/>
    <w:pPr>
      <w:jc w:val="center"/>
    </w:pPr>
    <w:rPr>
      <w:rFonts w:ascii="Arial" w:eastAsia="Times" w:hAnsi="Arial"/>
      <w:sz w:val="20"/>
      <w:szCs w:val="20"/>
      <w:lang w:val="en-AU"/>
    </w:rPr>
  </w:style>
  <w:style w:type="character" w:styleId="FollowedHyperlink">
    <w:name w:val="FollowedHyperlink"/>
    <w:basedOn w:val="DefaultParagraphFont"/>
    <w:rsid w:val="00A36FB0"/>
    <w:rPr>
      <w:color w:val="800080"/>
      <w:u w:val="single"/>
    </w:rPr>
  </w:style>
  <w:style w:type="character" w:customStyle="1" w:styleId="HeaderChar">
    <w:name w:val="Header Char"/>
    <w:link w:val="Header"/>
    <w:locked/>
    <w:rsid w:val="00480FB0"/>
    <w:rPr>
      <w:sz w:val="24"/>
      <w:szCs w:val="24"/>
    </w:rPr>
  </w:style>
  <w:style w:type="character" w:customStyle="1" w:styleId="FooterChar">
    <w:name w:val="Footer Char"/>
    <w:link w:val="Footer"/>
    <w:locked/>
    <w:rsid w:val="00480F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75063">
      <w:bodyDiv w:val="1"/>
      <w:marLeft w:val="0"/>
      <w:marRight w:val="0"/>
      <w:marTop w:val="0"/>
      <w:marBottom w:val="0"/>
      <w:divBdr>
        <w:top w:val="none" w:sz="0" w:space="0" w:color="auto"/>
        <w:left w:val="none" w:sz="0" w:space="0" w:color="auto"/>
        <w:bottom w:val="none" w:sz="0" w:space="0" w:color="auto"/>
        <w:right w:val="none" w:sz="0" w:space="0" w:color="auto"/>
      </w:divBdr>
    </w:div>
    <w:div w:id="1184518383">
      <w:bodyDiv w:val="1"/>
      <w:marLeft w:val="0"/>
      <w:marRight w:val="0"/>
      <w:marTop w:val="0"/>
      <w:marBottom w:val="0"/>
      <w:divBdr>
        <w:top w:val="none" w:sz="0" w:space="0" w:color="auto"/>
        <w:left w:val="none" w:sz="0" w:space="0" w:color="auto"/>
        <w:bottom w:val="none" w:sz="0" w:space="0" w:color="auto"/>
        <w:right w:val="none" w:sz="0" w:space="0" w:color="auto"/>
      </w:divBdr>
      <w:divsChild>
        <w:div w:id="1223759111">
          <w:marLeft w:val="0"/>
          <w:marRight w:val="0"/>
          <w:marTop w:val="0"/>
          <w:marBottom w:val="0"/>
          <w:divBdr>
            <w:top w:val="none" w:sz="0" w:space="0" w:color="auto"/>
            <w:left w:val="none" w:sz="0" w:space="0" w:color="auto"/>
            <w:bottom w:val="none" w:sz="0" w:space="0" w:color="auto"/>
            <w:right w:val="none" w:sz="0" w:space="0" w:color="auto"/>
          </w:divBdr>
        </w:div>
        <w:div w:id="1898007299">
          <w:marLeft w:val="0"/>
          <w:marRight w:val="0"/>
          <w:marTop w:val="0"/>
          <w:marBottom w:val="0"/>
          <w:divBdr>
            <w:top w:val="none" w:sz="0" w:space="0" w:color="auto"/>
            <w:left w:val="none" w:sz="0" w:space="0" w:color="auto"/>
            <w:bottom w:val="none" w:sz="0" w:space="0" w:color="auto"/>
            <w:right w:val="none" w:sz="0" w:space="0" w:color="auto"/>
          </w:divBdr>
        </w:div>
      </w:divsChild>
    </w:div>
    <w:div w:id="136328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2556-effects-of-silage-on-a-rural-stream-case-study"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tu.org.za/toolbox/docs/organise/webposter.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ciencelearn.org.nz/resources/2005-make-your-own-sil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iencelearn.org.nz/resources/2005-make-your-own-silag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B:\Content\Miscellaneous%20Content\New%20look%20Worksheets%20+%20Unit%20Plans%20+%20Class%20case%20studies\Unit%20plans\BLH%20-%20unit%20plan%20downlo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BLH - unit plan download template.dot</Template>
  <TotalTime>0</TotalTime>
  <Pages>8</Pages>
  <Words>1912</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Effects of silage on a rural stream – unit plan</vt:lpstr>
    </vt:vector>
  </TitlesOfParts>
  <Company>Microsoft</Company>
  <LinksUpToDate>false</LinksUpToDate>
  <CharactersWithSpaces>12792</CharactersWithSpaces>
  <SharedDoc>false</SharedDoc>
  <HyperlinkBase/>
  <HLinks>
    <vt:vector size="48" baseType="variant">
      <vt:variant>
        <vt:i4>3539064</vt:i4>
      </vt:variant>
      <vt:variant>
        <vt:i4>18</vt:i4>
      </vt:variant>
      <vt:variant>
        <vt:i4>0</vt:i4>
      </vt:variant>
      <vt:variant>
        <vt:i4>5</vt:i4>
      </vt:variant>
      <vt:variant>
        <vt:lpwstr>http://www.etu.org.za/toolbox/docs/organise/webposter.html</vt:lpwstr>
      </vt:variant>
      <vt:variant>
        <vt:lpwstr/>
      </vt:variant>
      <vt:variant>
        <vt:i4>1704007</vt:i4>
      </vt:variant>
      <vt:variant>
        <vt:i4>15</vt:i4>
      </vt:variant>
      <vt:variant>
        <vt:i4>0</vt:i4>
      </vt:variant>
      <vt:variant>
        <vt:i4>5</vt:i4>
      </vt:variant>
      <vt:variant>
        <vt:lpwstr>http://www.biotechlearn.org.nz/themes/future_farming/future_farming_useful_links</vt:lpwstr>
      </vt:variant>
      <vt:variant>
        <vt:lpwstr/>
      </vt:variant>
      <vt:variant>
        <vt:i4>4390940</vt:i4>
      </vt:variant>
      <vt:variant>
        <vt:i4>12</vt:i4>
      </vt:variant>
      <vt:variant>
        <vt:i4>0</vt:i4>
      </vt:variant>
      <vt:variant>
        <vt:i4>5</vt:i4>
      </vt:variant>
      <vt:variant>
        <vt:lpwstr>http://www.biotechlearn.org.nz/themes/future_farming/making_your_own_silage</vt:lpwstr>
      </vt:variant>
      <vt:variant>
        <vt:lpwstr/>
      </vt:variant>
      <vt:variant>
        <vt:i4>1704007</vt:i4>
      </vt:variant>
      <vt:variant>
        <vt:i4>9</vt:i4>
      </vt:variant>
      <vt:variant>
        <vt:i4>0</vt:i4>
      </vt:variant>
      <vt:variant>
        <vt:i4>5</vt:i4>
      </vt:variant>
      <vt:variant>
        <vt:lpwstr>http://www.biotechlearn.org.nz/themes/future_farming/future_farming_useful_links</vt:lpwstr>
      </vt:variant>
      <vt:variant>
        <vt:lpwstr/>
      </vt:variant>
      <vt:variant>
        <vt:i4>1704007</vt:i4>
      </vt:variant>
      <vt:variant>
        <vt:i4>6</vt:i4>
      </vt:variant>
      <vt:variant>
        <vt:i4>0</vt:i4>
      </vt:variant>
      <vt:variant>
        <vt:i4>5</vt:i4>
      </vt:variant>
      <vt:variant>
        <vt:lpwstr>http://www.biotechlearn.org.nz/themes/future_farming/future_farming_useful_links</vt:lpwstr>
      </vt:variant>
      <vt:variant>
        <vt:lpwstr/>
      </vt:variant>
      <vt:variant>
        <vt:i4>4390940</vt:i4>
      </vt:variant>
      <vt:variant>
        <vt:i4>3</vt:i4>
      </vt:variant>
      <vt:variant>
        <vt:i4>0</vt:i4>
      </vt:variant>
      <vt:variant>
        <vt:i4>5</vt:i4>
      </vt:variant>
      <vt:variant>
        <vt:lpwstr>http://www.biotechlearn.org.nz/themes/future_farming/making_your_own_silage</vt:lpwstr>
      </vt:variant>
      <vt:variant>
        <vt:lpwstr/>
      </vt:variant>
      <vt:variant>
        <vt:i4>393322</vt:i4>
      </vt:variant>
      <vt:variant>
        <vt:i4>0</vt:i4>
      </vt:variant>
      <vt:variant>
        <vt:i4>0</vt:i4>
      </vt:variant>
      <vt:variant>
        <vt:i4>5</vt:i4>
      </vt:variant>
      <vt:variant>
        <vt:lpwstr>http://www.biotechlearn.org.nz/themes/future_farming/effects_of_silage_on_a_rural_stream</vt:lpwstr>
      </vt:variant>
      <vt:variant>
        <vt:lpwstr/>
      </vt:variant>
      <vt:variant>
        <vt:i4>3407915</vt:i4>
      </vt:variant>
      <vt:variant>
        <vt:i4>0</vt:i4>
      </vt:variant>
      <vt:variant>
        <vt:i4>0</vt:i4>
      </vt:variant>
      <vt:variant>
        <vt:i4>5</vt:i4>
      </vt:variant>
      <vt:variant>
        <vt:lpwstr>http://www.biotechlearn.org.nz/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Effects of silage on a rural stream – unit plan</dc:title>
  <dc:creator>Science Learning Hub, University of Waikato</dc:creator>
  <cp:lastModifiedBy>Vanya Bootham</cp:lastModifiedBy>
  <cp:revision>2</cp:revision>
  <cp:lastPrinted>1900-12-31T11:00:00Z</cp:lastPrinted>
  <dcterms:created xsi:type="dcterms:W3CDTF">2018-02-15T05:12:00Z</dcterms:created>
  <dcterms:modified xsi:type="dcterms:W3CDTF">2018-02-15T05:12:00Z</dcterms:modified>
</cp:coreProperties>
</file>