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56"/>
        <w:gridCol w:w="2832"/>
        <w:gridCol w:w="2520"/>
        <w:gridCol w:w="1800"/>
        <w:gridCol w:w="1722"/>
        <w:gridCol w:w="1479"/>
        <w:gridCol w:w="1479"/>
      </w:tblGrid>
      <w:tr w:rsidR="00DE6FA3" w:rsidRPr="00D67697" w:rsidTr="00DE6FA3">
        <w:trPr>
          <w:trHeight w:val="245"/>
        </w:trPr>
        <w:tc>
          <w:tcPr>
            <w:tcW w:w="14788" w:type="dxa"/>
            <w:gridSpan w:val="7"/>
            <w:shd w:val="clear" w:color="auto" w:fill="BFBFBF" w:themeFill="background1" w:themeFillShade="BF"/>
          </w:tcPr>
          <w:p w:rsidR="00DE6FA3" w:rsidRPr="00D67697" w:rsidRDefault="00DE6FA3" w:rsidP="001C72CA">
            <w:pPr>
              <w:jc w:val="center"/>
              <w:rPr>
                <w:b/>
              </w:rPr>
            </w:pPr>
            <w:r w:rsidRPr="00D67697">
              <w:rPr>
                <w:b/>
              </w:rPr>
              <w:t>ETHI</w:t>
            </w:r>
            <w:bookmarkStart w:id="0" w:name="_GoBack"/>
            <w:bookmarkEnd w:id="0"/>
            <w:r w:rsidRPr="00D67697">
              <w:rPr>
                <w:b/>
              </w:rPr>
              <w:t>CS IN SCIENCE PLANNER</w:t>
            </w:r>
            <w:r>
              <w:rPr>
                <w:b/>
              </w:rPr>
              <w:t xml:space="preserve"> </w:t>
            </w:r>
          </w:p>
        </w:tc>
      </w:tr>
      <w:tr w:rsidR="00DE6FA3" w:rsidRPr="00D67697" w:rsidTr="001C72CA">
        <w:trPr>
          <w:trHeight w:val="50"/>
        </w:trPr>
        <w:tc>
          <w:tcPr>
            <w:tcW w:w="2956" w:type="dxa"/>
            <w:shd w:val="clear" w:color="auto" w:fill="auto"/>
          </w:tcPr>
          <w:p w:rsidR="00DE6FA3" w:rsidRPr="00D67697" w:rsidRDefault="00DE6FA3" w:rsidP="001C72CA">
            <w:pPr>
              <w:rPr>
                <w:sz w:val="16"/>
                <w:szCs w:val="16"/>
              </w:rPr>
            </w:pPr>
            <w:r w:rsidRPr="00D67697">
              <w:rPr>
                <w:b/>
                <w:szCs w:val="20"/>
              </w:rPr>
              <w:t>Science context</w:t>
            </w:r>
          </w:p>
        </w:tc>
        <w:tc>
          <w:tcPr>
            <w:tcW w:w="5352" w:type="dxa"/>
            <w:gridSpan w:val="2"/>
            <w:shd w:val="clear" w:color="auto" w:fill="auto"/>
          </w:tcPr>
          <w:p w:rsidR="00DE6FA3" w:rsidRPr="00D67697" w:rsidRDefault="00DE6FA3" w:rsidP="001C72CA">
            <w:pPr>
              <w:rPr>
                <w:b/>
                <w:i/>
                <w:szCs w:val="20"/>
              </w:rPr>
            </w:pPr>
            <w:r w:rsidRPr="00D67697">
              <w:rPr>
                <w:b/>
                <w:i/>
                <w:szCs w:val="20"/>
              </w:rPr>
              <w:t xml:space="preserve"> </w:t>
            </w:r>
          </w:p>
        </w:tc>
        <w:tc>
          <w:tcPr>
            <w:tcW w:w="3522" w:type="dxa"/>
            <w:gridSpan w:val="2"/>
            <w:shd w:val="clear" w:color="auto" w:fill="auto"/>
          </w:tcPr>
          <w:p w:rsidR="00DE6FA3" w:rsidRPr="00D67697" w:rsidRDefault="00DE6FA3" w:rsidP="001C72CA">
            <w:pPr>
              <w:rPr>
                <w:b/>
                <w:i/>
                <w:szCs w:val="20"/>
              </w:rPr>
            </w:pPr>
            <w:r w:rsidRPr="00D67697">
              <w:rPr>
                <w:b/>
                <w:szCs w:val="20"/>
              </w:rPr>
              <w:t>Teacher:</w:t>
            </w:r>
          </w:p>
        </w:tc>
        <w:tc>
          <w:tcPr>
            <w:tcW w:w="1479" w:type="dxa"/>
            <w:shd w:val="clear" w:color="auto" w:fill="auto"/>
          </w:tcPr>
          <w:p w:rsidR="00DE6FA3" w:rsidRPr="00D67697" w:rsidRDefault="00DE6FA3" w:rsidP="001C72CA">
            <w:pPr>
              <w:rPr>
                <w:b/>
                <w:szCs w:val="20"/>
              </w:rPr>
            </w:pPr>
            <w:r w:rsidRPr="00D67697">
              <w:rPr>
                <w:b/>
                <w:szCs w:val="20"/>
              </w:rPr>
              <w:t>Year:</w:t>
            </w:r>
          </w:p>
        </w:tc>
        <w:tc>
          <w:tcPr>
            <w:tcW w:w="1479" w:type="dxa"/>
            <w:shd w:val="clear" w:color="auto" w:fill="auto"/>
          </w:tcPr>
          <w:p w:rsidR="00DE6FA3" w:rsidRPr="00D67697" w:rsidRDefault="00DE6FA3" w:rsidP="001C72CA">
            <w:pPr>
              <w:rPr>
                <w:szCs w:val="20"/>
              </w:rPr>
            </w:pPr>
            <w:r w:rsidRPr="00D67697">
              <w:rPr>
                <w:b/>
                <w:szCs w:val="20"/>
              </w:rPr>
              <w:t>Level:</w:t>
            </w:r>
            <w:r w:rsidRPr="00D67697">
              <w:rPr>
                <w:szCs w:val="20"/>
              </w:rPr>
              <w:t xml:space="preserve"> </w:t>
            </w:r>
          </w:p>
        </w:tc>
      </w:tr>
      <w:tr w:rsidR="00DE6FA3" w:rsidRPr="00D67697" w:rsidTr="001C72CA">
        <w:trPr>
          <w:trHeight w:val="699"/>
        </w:trPr>
        <w:tc>
          <w:tcPr>
            <w:tcW w:w="2956" w:type="dxa"/>
            <w:shd w:val="clear" w:color="auto" w:fill="auto"/>
          </w:tcPr>
          <w:p w:rsidR="00DE6FA3" w:rsidRPr="00D67697" w:rsidRDefault="00DE6FA3" w:rsidP="001C72CA">
            <w:pPr>
              <w:rPr>
                <w:b/>
                <w:szCs w:val="20"/>
              </w:rPr>
            </w:pPr>
            <w:r w:rsidRPr="00D67697">
              <w:rPr>
                <w:b/>
                <w:szCs w:val="20"/>
              </w:rPr>
              <w:t>Science curriculum links</w:t>
            </w:r>
          </w:p>
          <w:p w:rsidR="00DE6FA3" w:rsidRPr="00D67697" w:rsidRDefault="00DE6FA3" w:rsidP="001C72CA">
            <w:pPr>
              <w:rPr>
                <w:sz w:val="16"/>
                <w:szCs w:val="16"/>
              </w:rPr>
            </w:pPr>
            <w:r w:rsidRPr="00D67697">
              <w:rPr>
                <w:sz w:val="16"/>
                <w:szCs w:val="16"/>
              </w:rPr>
              <w:t>Customise relevant achievement objectives from the curriculum to the science context.</w:t>
            </w:r>
          </w:p>
        </w:tc>
        <w:tc>
          <w:tcPr>
            <w:tcW w:w="11832" w:type="dxa"/>
            <w:gridSpan w:val="6"/>
            <w:shd w:val="clear" w:color="auto" w:fill="auto"/>
          </w:tcPr>
          <w:p w:rsidR="00DE6FA3" w:rsidRPr="005715CE" w:rsidRDefault="00DE6FA3" w:rsidP="001C72CA"/>
        </w:tc>
      </w:tr>
      <w:tr w:rsidR="00DE6FA3" w:rsidRPr="00D67697" w:rsidTr="001C72CA">
        <w:trPr>
          <w:trHeight w:val="699"/>
        </w:trPr>
        <w:tc>
          <w:tcPr>
            <w:tcW w:w="2956" w:type="dxa"/>
            <w:shd w:val="clear" w:color="auto" w:fill="auto"/>
          </w:tcPr>
          <w:p w:rsidR="00DE6FA3" w:rsidRPr="00D67697" w:rsidRDefault="00DE6FA3" w:rsidP="001C72CA">
            <w:pPr>
              <w:rPr>
                <w:b/>
                <w:szCs w:val="20"/>
              </w:rPr>
            </w:pPr>
            <w:r w:rsidRPr="00D67697">
              <w:rPr>
                <w:b/>
                <w:szCs w:val="20"/>
              </w:rPr>
              <w:t>Ethics question (often begins with ‘Should…’)</w:t>
            </w:r>
          </w:p>
          <w:p w:rsidR="00DE6FA3" w:rsidRPr="00D67697" w:rsidRDefault="00DE6FA3" w:rsidP="001C72CA">
            <w:pPr>
              <w:rPr>
                <w:sz w:val="16"/>
                <w:szCs w:val="16"/>
              </w:rPr>
            </w:pPr>
            <w:r w:rsidRPr="00D67697">
              <w:rPr>
                <w:rFonts w:cs="Cambria"/>
                <w:sz w:val="16"/>
                <w:szCs w:val="16"/>
                <w:lang w:val="en-US"/>
              </w:rPr>
              <w:t>Identify the ethics question the teaching and learning will focus on.</w:t>
            </w:r>
          </w:p>
        </w:tc>
        <w:tc>
          <w:tcPr>
            <w:tcW w:w="11832" w:type="dxa"/>
            <w:gridSpan w:val="6"/>
            <w:shd w:val="clear" w:color="auto" w:fill="auto"/>
          </w:tcPr>
          <w:p w:rsidR="00DE6FA3" w:rsidRPr="005715CE" w:rsidRDefault="00DE6FA3" w:rsidP="001C72CA"/>
          <w:p w:rsidR="00DE6FA3" w:rsidRPr="005715CE" w:rsidRDefault="00DE6FA3" w:rsidP="001C72CA"/>
        </w:tc>
      </w:tr>
      <w:tr w:rsidR="00DE6FA3" w:rsidRPr="00D67697" w:rsidTr="001C72CA">
        <w:trPr>
          <w:trHeight w:val="699"/>
        </w:trPr>
        <w:tc>
          <w:tcPr>
            <w:tcW w:w="2956" w:type="dxa"/>
            <w:shd w:val="clear" w:color="auto" w:fill="auto"/>
          </w:tcPr>
          <w:p w:rsidR="00DE6FA3" w:rsidRPr="00D67697" w:rsidRDefault="00DE6FA3" w:rsidP="001C72CA">
            <w:pPr>
              <w:rPr>
                <w:b/>
                <w:szCs w:val="20"/>
              </w:rPr>
            </w:pPr>
            <w:r w:rsidRPr="00D67697">
              <w:rPr>
                <w:b/>
                <w:szCs w:val="20"/>
              </w:rPr>
              <w:t xml:space="preserve">Relevant science knowledge </w:t>
            </w:r>
          </w:p>
          <w:p w:rsidR="00DE6FA3" w:rsidRPr="00D67697" w:rsidRDefault="00DE6FA3" w:rsidP="001C72CA">
            <w:pPr>
              <w:rPr>
                <w:sz w:val="16"/>
                <w:szCs w:val="16"/>
              </w:rPr>
            </w:pPr>
            <w:r w:rsidRPr="00D67697">
              <w:rPr>
                <w:iCs/>
                <w:sz w:val="16"/>
                <w:szCs w:val="16"/>
              </w:rPr>
              <w:t>List</w:t>
            </w:r>
            <w:r w:rsidRPr="00D67697">
              <w:rPr>
                <w:rFonts w:cs="Cambria"/>
                <w:sz w:val="16"/>
                <w:szCs w:val="16"/>
                <w:lang w:val="en-US"/>
              </w:rPr>
              <w:t xml:space="preserve"> all the </w:t>
            </w:r>
            <w:r w:rsidRPr="00D67697">
              <w:rPr>
                <w:rFonts w:cs="Cambria"/>
                <w:bCs/>
                <w:sz w:val="16"/>
                <w:szCs w:val="16"/>
                <w:lang w:val="en-US"/>
              </w:rPr>
              <w:t>relevant science knowledge</w:t>
            </w:r>
            <w:r w:rsidRPr="00D67697">
              <w:rPr>
                <w:rFonts w:cs="Cambria"/>
                <w:sz w:val="16"/>
                <w:szCs w:val="16"/>
                <w:lang w:val="en-US"/>
              </w:rPr>
              <w:t xml:space="preserve"> in order to identify what students need to know to be able to participate in an informed way in the ethics in science discussion.</w:t>
            </w:r>
            <w:r w:rsidRPr="00D67697">
              <w:rPr>
                <w:rFonts w:cs="Cambria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832" w:type="dxa"/>
            <w:gridSpan w:val="6"/>
            <w:shd w:val="clear" w:color="auto" w:fill="auto"/>
          </w:tcPr>
          <w:p w:rsidR="00DE6FA3" w:rsidRPr="005715CE" w:rsidRDefault="00DE6FA3" w:rsidP="001C72CA">
            <w:r w:rsidRPr="005715CE">
              <w:t xml:space="preserve"> </w:t>
            </w:r>
          </w:p>
        </w:tc>
      </w:tr>
      <w:tr w:rsidR="00DE6FA3" w:rsidRPr="00D67697" w:rsidTr="001C72CA">
        <w:trPr>
          <w:trHeight w:val="245"/>
          <w:tblHeader/>
        </w:trPr>
        <w:tc>
          <w:tcPr>
            <w:tcW w:w="2956" w:type="dxa"/>
            <w:shd w:val="clear" w:color="auto" w:fill="E6E6E6"/>
          </w:tcPr>
          <w:p w:rsidR="00DE6FA3" w:rsidRPr="00D67697" w:rsidRDefault="00DE6FA3" w:rsidP="001C72CA">
            <w:pPr>
              <w:rPr>
                <w:b/>
                <w:szCs w:val="20"/>
              </w:rPr>
            </w:pPr>
            <w:r w:rsidRPr="00D67697">
              <w:rPr>
                <w:sz w:val="2"/>
                <w:szCs w:val="2"/>
              </w:rPr>
              <w:t>.</w:t>
            </w:r>
            <w:r w:rsidRPr="00D67697">
              <w:rPr>
                <w:b/>
                <w:szCs w:val="20"/>
              </w:rPr>
              <w:t>Ethics focus questions</w:t>
            </w:r>
          </w:p>
        </w:tc>
        <w:tc>
          <w:tcPr>
            <w:tcW w:w="2832" w:type="dxa"/>
            <w:shd w:val="clear" w:color="auto" w:fill="E6E6E6"/>
          </w:tcPr>
          <w:p w:rsidR="00DE6FA3" w:rsidRPr="00D67697" w:rsidRDefault="00DE6FA3" w:rsidP="001C72CA">
            <w:pPr>
              <w:jc w:val="center"/>
              <w:rPr>
                <w:b/>
                <w:szCs w:val="20"/>
              </w:rPr>
            </w:pPr>
            <w:r w:rsidRPr="00D67697">
              <w:rPr>
                <w:b/>
                <w:szCs w:val="20"/>
              </w:rPr>
              <w:t>Activity</w:t>
            </w:r>
          </w:p>
        </w:tc>
        <w:tc>
          <w:tcPr>
            <w:tcW w:w="4320" w:type="dxa"/>
            <w:gridSpan w:val="2"/>
            <w:shd w:val="clear" w:color="auto" w:fill="E6E6E6"/>
          </w:tcPr>
          <w:p w:rsidR="00DE6FA3" w:rsidRPr="00D67697" w:rsidRDefault="00DE6FA3" w:rsidP="001C72CA">
            <w:pPr>
              <w:jc w:val="center"/>
              <w:rPr>
                <w:b/>
                <w:szCs w:val="20"/>
              </w:rPr>
            </w:pPr>
            <w:r w:rsidRPr="00D67697">
              <w:rPr>
                <w:b/>
                <w:szCs w:val="20"/>
              </w:rPr>
              <w:t>Planned interactions</w:t>
            </w:r>
          </w:p>
        </w:tc>
        <w:tc>
          <w:tcPr>
            <w:tcW w:w="1722" w:type="dxa"/>
            <w:shd w:val="clear" w:color="auto" w:fill="E6E6E6"/>
          </w:tcPr>
          <w:p w:rsidR="00DE6FA3" w:rsidRPr="00D67697" w:rsidRDefault="00DE6FA3" w:rsidP="001C72CA">
            <w:pPr>
              <w:jc w:val="center"/>
              <w:rPr>
                <w:b/>
                <w:szCs w:val="20"/>
              </w:rPr>
            </w:pPr>
            <w:r w:rsidRPr="00D67697">
              <w:rPr>
                <w:b/>
                <w:szCs w:val="20"/>
              </w:rPr>
              <w:t>Resources</w:t>
            </w:r>
          </w:p>
        </w:tc>
        <w:tc>
          <w:tcPr>
            <w:tcW w:w="2958" w:type="dxa"/>
            <w:gridSpan w:val="2"/>
            <w:shd w:val="clear" w:color="auto" w:fill="E6E6E6"/>
          </w:tcPr>
          <w:p w:rsidR="00DE6FA3" w:rsidRPr="00D67697" w:rsidRDefault="00DE6FA3" w:rsidP="001C72CA">
            <w:pPr>
              <w:jc w:val="center"/>
              <w:rPr>
                <w:b/>
                <w:szCs w:val="20"/>
              </w:rPr>
            </w:pPr>
            <w:r w:rsidRPr="00D67697">
              <w:rPr>
                <w:b/>
                <w:szCs w:val="20"/>
              </w:rPr>
              <w:t>Learning intentions</w:t>
            </w:r>
          </w:p>
        </w:tc>
      </w:tr>
      <w:tr w:rsidR="00DE6FA3" w:rsidRPr="00D67697" w:rsidTr="001C72CA">
        <w:trPr>
          <w:trHeight w:val="70"/>
        </w:trPr>
        <w:tc>
          <w:tcPr>
            <w:tcW w:w="2956" w:type="dxa"/>
            <w:shd w:val="clear" w:color="auto" w:fill="auto"/>
          </w:tcPr>
          <w:p w:rsidR="00DE6FA3" w:rsidRDefault="00DE6FA3" w:rsidP="001C72CA"/>
          <w:p w:rsidR="00DE6FA3" w:rsidRPr="005715CE" w:rsidRDefault="00DE6FA3" w:rsidP="001C72CA"/>
        </w:tc>
        <w:tc>
          <w:tcPr>
            <w:tcW w:w="2832" w:type="dxa"/>
            <w:shd w:val="clear" w:color="auto" w:fill="auto"/>
          </w:tcPr>
          <w:p w:rsidR="00DE6FA3" w:rsidRPr="005715CE" w:rsidRDefault="00DE6FA3" w:rsidP="001C72CA"/>
        </w:tc>
        <w:tc>
          <w:tcPr>
            <w:tcW w:w="4320" w:type="dxa"/>
            <w:gridSpan w:val="2"/>
            <w:shd w:val="clear" w:color="auto" w:fill="auto"/>
          </w:tcPr>
          <w:p w:rsidR="00DE6FA3" w:rsidRPr="005715CE" w:rsidRDefault="00DE6FA3" w:rsidP="001C72CA"/>
        </w:tc>
        <w:tc>
          <w:tcPr>
            <w:tcW w:w="1722" w:type="dxa"/>
            <w:shd w:val="clear" w:color="auto" w:fill="auto"/>
          </w:tcPr>
          <w:p w:rsidR="00DE6FA3" w:rsidRPr="005715CE" w:rsidRDefault="00DE6FA3" w:rsidP="001C72CA"/>
        </w:tc>
        <w:tc>
          <w:tcPr>
            <w:tcW w:w="2958" w:type="dxa"/>
            <w:gridSpan w:val="2"/>
            <w:shd w:val="clear" w:color="auto" w:fill="auto"/>
          </w:tcPr>
          <w:p w:rsidR="00DE6FA3" w:rsidRPr="005715CE" w:rsidRDefault="00DE6FA3" w:rsidP="001C72CA"/>
        </w:tc>
      </w:tr>
      <w:tr w:rsidR="00DE6FA3" w:rsidRPr="00D67697" w:rsidTr="001C72CA">
        <w:trPr>
          <w:trHeight w:val="245"/>
        </w:trPr>
        <w:tc>
          <w:tcPr>
            <w:tcW w:w="2956" w:type="dxa"/>
            <w:shd w:val="clear" w:color="auto" w:fill="auto"/>
          </w:tcPr>
          <w:p w:rsidR="00DE6FA3" w:rsidRDefault="00DE6FA3" w:rsidP="001C72CA"/>
          <w:p w:rsidR="00DE6FA3" w:rsidRPr="005715CE" w:rsidRDefault="00DE6FA3" w:rsidP="001C72CA"/>
        </w:tc>
        <w:tc>
          <w:tcPr>
            <w:tcW w:w="2832" w:type="dxa"/>
            <w:shd w:val="clear" w:color="auto" w:fill="auto"/>
          </w:tcPr>
          <w:p w:rsidR="00DE6FA3" w:rsidRPr="005715CE" w:rsidRDefault="00DE6FA3" w:rsidP="001C72CA"/>
        </w:tc>
        <w:tc>
          <w:tcPr>
            <w:tcW w:w="4320" w:type="dxa"/>
            <w:gridSpan w:val="2"/>
            <w:shd w:val="clear" w:color="auto" w:fill="auto"/>
          </w:tcPr>
          <w:p w:rsidR="00DE6FA3" w:rsidRPr="005715CE" w:rsidRDefault="00DE6FA3" w:rsidP="001C72CA"/>
        </w:tc>
        <w:tc>
          <w:tcPr>
            <w:tcW w:w="1722" w:type="dxa"/>
            <w:shd w:val="clear" w:color="auto" w:fill="auto"/>
          </w:tcPr>
          <w:p w:rsidR="00DE6FA3" w:rsidRPr="005715CE" w:rsidRDefault="00DE6FA3" w:rsidP="001C72CA"/>
        </w:tc>
        <w:tc>
          <w:tcPr>
            <w:tcW w:w="2958" w:type="dxa"/>
            <w:gridSpan w:val="2"/>
            <w:shd w:val="clear" w:color="auto" w:fill="auto"/>
          </w:tcPr>
          <w:p w:rsidR="00DE6FA3" w:rsidRPr="005715CE" w:rsidRDefault="00DE6FA3" w:rsidP="001C72CA"/>
        </w:tc>
      </w:tr>
      <w:tr w:rsidR="00DE6FA3" w:rsidRPr="00D67697" w:rsidTr="001C72CA">
        <w:trPr>
          <w:trHeight w:val="245"/>
        </w:trPr>
        <w:tc>
          <w:tcPr>
            <w:tcW w:w="2956" w:type="dxa"/>
            <w:shd w:val="clear" w:color="auto" w:fill="auto"/>
          </w:tcPr>
          <w:p w:rsidR="00DE6FA3" w:rsidRDefault="00DE6FA3" w:rsidP="001C72CA"/>
          <w:p w:rsidR="00DE6FA3" w:rsidRPr="005715CE" w:rsidRDefault="00DE6FA3" w:rsidP="001C72CA"/>
        </w:tc>
        <w:tc>
          <w:tcPr>
            <w:tcW w:w="2832" w:type="dxa"/>
            <w:shd w:val="clear" w:color="auto" w:fill="auto"/>
          </w:tcPr>
          <w:p w:rsidR="00DE6FA3" w:rsidRPr="005715CE" w:rsidRDefault="00DE6FA3" w:rsidP="001C72CA"/>
        </w:tc>
        <w:tc>
          <w:tcPr>
            <w:tcW w:w="4320" w:type="dxa"/>
            <w:gridSpan w:val="2"/>
            <w:shd w:val="clear" w:color="auto" w:fill="auto"/>
          </w:tcPr>
          <w:p w:rsidR="00DE6FA3" w:rsidRPr="005715CE" w:rsidRDefault="00DE6FA3" w:rsidP="001C72CA"/>
        </w:tc>
        <w:tc>
          <w:tcPr>
            <w:tcW w:w="1722" w:type="dxa"/>
            <w:shd w:val="clear" w:color="auto" w:fill="auto"/>
          </w:tcPr>
          <w:p w:rsidR="00DE6FA3" w:rsidRPr="005715CE" w:rsidRDefault="00DE6FA3" w:rsidP="001C72CA"/>
        </w:tc>
        <w:tc>
          <w:tcPr>
            <w:tcW w:w="2958" w:type="dxa"/>
            <w:gridSpan w:val="2"/>
            <w:shd w:val="clear" w:color="auto" w:fill="auto"/>
          </w:tcPr>
          <w:p w:rsidR="00DE6FA3" w:rsidRPr="005715CE" w:rsidRDefault="00DE6FA3" w:rsidP="001C72CA"/>
        </w:tc>
      </w:tr>
      <w:tr w:rsidR="00DE6FA3" w:rsidRPr="00D67697" w:rsidTr="001C72CA">
        <w:trPr>
          <w:trHeight w:val="245"/>
        </w:trPr>
        <w:tc>
          <w:tcPr>
            <w:tcW w:w="2956" w:type="dxa"/>
            <w:shd w:val="clear" w:color="auto" w:fill="auto"/>
          </w:tcPr>
          <w:p w:rsidR="00DE6FA3" w:rsidRDefault="00DE6FA3" w:rsidP="001C72CA"/>
          <w:p w:rsidR="00DE6FA3" w:rsidRPr="005715CE" w:rsidRDefault="00DE6FA3" w:rsidP="001C72CA"/>
        </w:tc>
        <w:tc>
          <w:tcPr>
            <w:tcW w:w="2832" w:type="dxa"/>
            <w:shd w:val="clear" w:color="auto" w:fill="auto"/>
          </w:tcPr>
          <w:p w:rsidR="00DE6FA3" w:rsidRPr="005715CE" w:rsidRDefault="00DE6FA3" w:rsidP="001C72CA"/>
        </w:tc>
        <w:tc>
          <w:tcPr>
            <w:tcW w:w="4320" w:type="dxa"/>
            <w:gridSpan w:val="2"/>
            <w:shd w:val="clear" w:color="auto" w:fill="auto"/>
          </w:tcPr>
          <w:p w:rsidR="00DE6FA3" w:rsidRPr="005715CE" w:rsidRDefault="00DE6FA3" w:rsidP="001C72CA"/>
        </w:tc>
        <w:tc>
          <w:tcPr>
            <w:tcW w:w="1722" w:type="dxa"/>
            <w:shd w:val="clear" w:color="auto" w:fill="auto"/>
          </w:tcPr>
          <w:p w:rsidR="00DE6FA3" w:rsidRPr="005715CE" w:rsidRDefault="00DE6FA3" w:rsidP="001C72CA"/>
        </w:tc>
        <w:tc>
          <w:tcPr>
            <w:tcW w:w="2958" w:type="dxa"/>
            <w:gridSpan w:val="2"/>
            <w:shd w:val="clear" w:color="auto" w:fill="auto"/>
          </w:tcPr>
          <w:p w:rsidR="00DE6FA3" w:rsidRPr="005715CE" w:rsidRDefault="00DE6FA3" w:rsidP="001C72CA"/>
        </w:tc>
      </w:tr>
      <w:tr w:rsidR="00DE6FA3" w:rsidRPr="00D67697" w:rsidTr="001C72CA">
        <w:trPr>
          <w:trHeight w:val="245"/>
        </w:trPr>
        <w:tc>
          <w:tcPr>
            <w:tcW w:w="2956" w:type="dxa"/>
            <w:shd w:val="clear" w:color="auto" w:fill="auto"/>
          </w:tcPr>
          <w:p w:rsidR="00DE6FA3" w:rsidRDefault="00DE6FA3" w:rsidP="001C72CA"/>
          <w:p w:rsidR="00DE6FA3" w:rsidRPr="005715CE" w:rsidRDefault="00DE6FA3" w:rsidP="001C72CA"/>
        </w:tc>
        <w:tc>
          <w:tcPr>
            <w:tcW w:w="2832" w:type="dxa"/>
            <w:shd w:val="clear" w:color="auto" w:fill="auto"/>
          </w:tcPr>
          <w:p w:rsidR="00DE6FA3" w:rsidRPr="005715CE" w:rsidRDefault="00DE6FA3" w:rsidP="001C72CA"/>
        </w:tc>
        <w:tc>
          <w:tcPr>
            <w:tcW w:w="4320" w:type="dxa"/>
            <w:gridSpan w:val="2"/>
            <w:shd w:val="clear" w:color="auto" w:fill="auto"/>
          </w:tcPr>
          <w:p w:rsidR="00DE6FA3" w:rsidRPr="005715CE" w:rsidRDefault="00DE6FA3" w:rsidP="001C72CA"/>
        </w:tc>
        <w:tc>
          <w:tcPr>
            <w:tcW w:w="1722" w:type="dxa"/>
            <w:shd w:val="clear" w:color="auto" w:fill="auto"/>
          </w:tcPr>
          <w:p w:rsidR="00DE6FA3" w:rsidRPr="005715CE" w:rsidRDefault="00DE6FA3" w:rsidP="001C72CA"/>
        </w:tc>
        <w:tc>
          <w:tcPr>
            <w:tcW w:w="2958" w:type="dxa"/>
            <w:gridSpan w:val="2"/>
            <w:shd w:val="clear" w:color="auto" w:fill="auto"/>
          </w:tcPr>
          <w:p w:rsidR="00DE6FA3" w:rsidRPr="005715CE" w:rsidRDefault="00DE6FA3" w:rsidP="001C72CA"/>
        </w:tc>
      </w:tr>
      <w:tr w:rsidR="00DE6FA3" w:rsidRPr="00D67697" w:rsidTr="001C72CA">
        <w:trPr>
          <w:trHeight w:val="245"/>
        </w:trPr>
        <w:tc>
          <w:tcPr>
            <w:tcW w:w="2956" w:type="dxa"/>
            <w:shd w:val="clear" w:color="auto" w:fill="auto"/>
          </w:tcPr>
          <w:p w:rsidR="00DE6FA3" w:rsidRDefault="00DE6FA3" w:rsidP="001C72CA"/>
          <w:p w:rsidR="00DE6FA3" w:rsidRPr="005715CE" w:rsidRDefault="00DE6FA3" w:rsidP="001C72CA"/>
        </w:tc>
        <w:tc>
          <w:tcPr>
            <w:tcW w:w="2832" w:type="dxa"/>
            <w:shd w:val="clear" w:color="auto" w:fill="auto"/>
          </w:tcPr>
          <w:p w:rsidR="00DE6FA3" w:rsidRPr="005715CE" w:rsidRDefault="00DE6FA3" w:rsidP="001C72CA"/>
        </w:tc>
        <w:tc>
          <w:tcPr>
            <w:tcW w:w="4320" w:type="dxa"/>
            <w:gridSpan w:val="2"/>
            <w:shd w:val="clear" w:color="auto" w:fill="auto"/>
          </w:tcPr>
          <w:p w:rsidR="00DE6FA3" w:rsidRPr="005715CE" w:rsidRDefault="00DE6FA3" w:rsidP="001C72CA"/>
        </w:tc>
        <w:tc>
          <w:tcPr>
            <w:tcW w:w="1722" w:type="dxa"/>
            <w:shd w:val="clear" w:color="auto" w:fill="auto"/>
          </w:tcPr>
          <w:p w:rsidR="00DE6FA3" w:rsidRPr="005715CE" w:rsidRDefault="00DE6FA3" w:rsidP="001C72CA"/>
        </w:tc>
        <w:tc>
          <w:tcPr>
            <w:tcW w:w="2958" w:type="dxa"/>
            <w:gridSpan w:val="2"/>
            <w:shd w:val="clear" w:color="auto" w:fill="auto"/>
          </w:tcPr>
          <w:p w:rsidR="00DE6FA3" w:rsidRPr="005715CE" w:rsidRDefault="00DE6FA3" w:rsidP="001C72CA"/>
        </w:tc>
      </w:tr>
      <w:tr w:rsidR="00DE6FA3" w:rsidRPr="00D67697" w:rsidTr="001C72CA">
        <w:trPr>
          <w:trHeight w:val="245"/>
        </w:trPr>
        <w:tc>
          <w:tcPr>
            <w:tcW w:w="2956" w:type="dxa"/>
            <w:shd w:val="clear" w:color="auto" w:fill="auto"/>
          </w:tcPr>
          <w:p w:rsidR="00DE6FA3" w:rsidRDefault="00DE6FA3" w:rsidP="001C72CA"/>
          <w:p w:rsidR="00DE6FA3" w:rsidRPr="005715CE" w:rsidRDefault="00DE6FA3" w:rsidP="001C72CA"/>
        </w:tc>
        <w:tc>
          <w:tcPr>
            <w:tcW w:w="2832" w:type="dxa"/>
            <w:shd w:val="clear" w:color="auto" w:fill="auto"/>
          </w:tcPr>
          <w:p w:rsidR="00DE6FA3" w:rsidRPr="005715CE" w:rsidRDefault="00DE6FA3" w:rsidP="001C72CA"/>
        </w:tc>
        <w:tc>
          <w:tcPr>
            <w:tcW w:w="4320" w:type="dxa"/>
            <w:gridSpan w:val="2"/>
            <w:shd w:val="clear" w:color="auto" w:fill="auto"/>
          </w:tcPr>
          <w:p w:rsidR="00DE6FA3" w:rsidRPr="005715CE" w:rsidRDefault="00DE6FA3" w:rsidP="001C72CA"/>
        </w:tc>
        <w:tc>
          <w:tcPr>
            <w:tcW w:w="1722" w:type="dxa"/>
            <w:shd w:val="clear" w:color="auto" w:fill="auto"/>
          </w:tcPr>
          <w:p w:rsidR="00DE6FA3" w:rsidRPr="005715CE" w:rsidRDefault="00DE6FA3" w:rsidP="001C72CA"/>
        </w:tc>
        <w:tc>
          <w:tcPr>
            <w:tcW w:w="2958" w:type="dxa"/>
            <w:gridSpan w:val="2"/>
            <w:shd w:val="clear" w:color="auto" w:fill="auto"/>
          </w:tcPr>
          <w:p w:rsidR="00DE6FA3" w:rsidRPr="005715CE" w:rsidRDefault="00DE6FA3" w:rsidP="001C72CA"/>
        </w:tc>
      </w:tr>
      <w:tr w:rsidR="00DE6FA3" w:rsidRPr="00D67697" w:rsidTr="001C72CA">
        <w:trPr>
          <w:trHeight w:val="245"/>
        </w:trPr>
        <w:tc>
          <w:tcPr>
            <w:tcW w:w="14788" w:type="dxa"/>
            <w:gridSpan w:val="7"/>
            <w:shd w:val="clear" w:color="auto" w:fill="E6E6E6"/>
          </w:tcPr>
          <w:p w:rsidR="00DE6FA3" w:rsidRPr="00D67697" w:rsidRDefault="00DE6FA3" w:rsidP="001C72CA">
            <w:pPr>
              <w:rPr>
                <w:b/>
                <w:szCs w:val="20"/>
              </w:rPr>
            </w:pPr>
            <w:r w:rsidRPr="00D67697">
              <w:rPr>
                <w:b/>
                <w:szCs w:val="20"/>
              </w:rPr>
              <w:t>Assessment</w:t>
            </w:r>
          </w:p>
        </w:tc>
      </w:tr>
      <w:tr w:rsidR="00DE6FA3" w:rsidRPr="00D67697" w:rsidTr="00DE6FA3">
        <w:trPr>
          <w:trHeight w:val="467"/>
        </w:trPr>
        <w:tc>
          <w:tcPr>
            <w:tcW w:w="14788" w:type="dxa"/>
            <w:gridSpan w:val="7"/>
            <w:shd w:val="clear" w:color="auto" w:fill="auto"/>
          </w:tcPr>
          <w:p w:rsidR="00DE6FA3" w:rsidRDefault="00DE6FA3" w:rsidP="001C72CA">
            <w:pPr>
              <w:rPr>
                <w:szCs w:val="20"/>
              </w:rPr>
            </w:pPr>
          </w:p>
          <w:p w:rsidR="00DE6FA3" w:rsidRDefault="00DE6FA3" w:rsidP="001C72CA">
            <w:pPr>
              <w:rPr>
                <w:szCs w:val="20"/>
              </w:rPr>
            </w:pPr>
          </w:p>
          <w:p w:rsidR="00DE6FA3" w:rsidRDefault="00DE6FA3" w:rsidP="001C72CA">
            <w:pPr>
              <w:rPr>
                <w:szCs w:val="20"/>
              </w:rPr>
            </w:pPr>
          </w:p>
          <w:p w:rsidR="00DE6FA3" w:rsidRPr="00D67697" w:rsidRDefault="00DE6FA3" w:rsidP="001C72CA">
            <w:pPr>
              <w:rPr>
                <w:szCs w:val="20"/>
              </w:rPr>
            </w:pPr>
          </w:p>
        </w:tc>
      </w:tr>
    </w:tbl>
    <w:p w:rsidR="00A3778D" w:rsidRDefault="00A3778D" w:rsidP="00DE6FA3"/>
    <w:sectPr w:rsidR="00A3778D" w:rsidSect="00DE6FA3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39" w:rsidRDefault="00150239" w:rsidP="00DE6FA3">
      <w:r>
        <w:separator/>
      </w:r>
    </w:p>
  </w:endnote>
  <w:endnote w:type="continuationSeparator" w:id="0">
    <w:p w:rsidR="00150239" w:rsidRDefault="00150239" w:rsidP="00DE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8A" w:rsidRDefault="00150239" w:rsidP="00EC58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FA3">
      <w:rPr>
        <w:rStyle w:val="PageNumber"/>
        <w:noProof/>
      </w:rPr>
      <w:t>1</w:t>
    </w:r>
    <w:r>
      <w:rPr>
        <w:rStyle w:val="PageNumber"/>
      </w:rPr>
      <w:fldChar w:fldCharType="end"/>
    </w:r>
  </w:p>
  <w:p w:rsidR="00183BA8" w:rsidRPr="0007046E" w:rsidRDefault="00150239" w:rsidP="00183BA8">
    <w:pPr>
      <w:pStyle w:val="Header"/>
      <w:tabs>
        <w:tab w:val="clear" w:pos="4320"/>
        <w:tab w:val="clear" w:pos="8640"/>
      </w:tabs>
      <w:rPr>
        <w:rFonts w:cs="Arial"/>
        <w:color w:val="3366FF"/>
        <w:sz w:val="20"/>
      </w:rPr>
    </w:pPr>
    <w:r w:rsidRPr="0007046E">
      <w:rPr>
        <w:rFonts w:cs="Arial"/>
        <w:color w:val="3366FF"/>
        <w:sz w:val="20"/>
      </w:rPr>
      <w:t xml:space="preserve">© Copyright. </w:t>
    </w:r>
    <w:r w:rsidRPr="0007046E">
      <w:rPr>
        <w:rFonts w:cs="Arial"/>
        <w:color w:val="3366FF"/>
        <w:sz w:val="20"/>
      </w:rPr>
      <w:t>Science Learning Hub, The University of Waikato.</w:t>
    </w:r>
  </w:p>
  <w:p w:rsidR="0090348A" w:rsidRPr="0054349D" w:rsidRDefault="00150239" w:rsidP="00183BA8">
    <w:pPr>
      <w:pStyle w:val="Footer"/>
      <w:ind w:right="360"/>
    </w:pPr>
    <w:hyperlink r:id="rId1" w:tooltip="Ctrl+Click or tap to follow the link" w:history="1">
      <w:r w:rsidRPr="0054349D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39" w:rsidRDefault="00150239" w:rsidP="00DE6FA3">
      <w:r>
        <w:separator/>
      </w:r>
    </w:p>
  </w:footnote>
  <w:footnote w:type="continuationSeparator" w:id="0">
    <w:p w:rsidR="00150239" w:rsidRDefault="00150239" w:rsidP="00DE6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183BA8" w:rsidRPr="00251C18" w:rsidTr="00183BA8">
      <w:tc>
        <w:tcPr>
          <w:tcW w:w="1980" w:type="dxa"/>
          <w:shd w:val="clear" w:color="auto" w:fill="auto"/>
        </w:tcPr>
        <w:p w:rsidR="00183BA8" w:rsidRPr="00251C18" w:rsidRDefault="00150239" w:rsidP="00183BA8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183BA8" w:rsidRPr="00251C18" w:rsidRDefault="00150239" w:rsidP="00B10F50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 w:rsidRPr="00B10F50">
            <w:rPr>
              <w:rFonts w:cs="Arial"/>
              <w:color w:val="3366FF"/>
              <w:sz w:val="20"/>
            </w:rPr>
            <w:t>Ethics in science planner &gt; [ADD SCIENCE CONTEXT]</w:t>
          </w:r>
        </w:p>
      </w:tc>
    </w:tr>
  </w:tbl>
  <w:p w:rsidR="00183BA8" w:rsidRDefault="00150239" w:rsidP="00183BA8">
    <w:pPr>
      <w:pStyle w:val="Header"/>
      <w:rPr>
        <w:sz w:val="20"/>
      </w:rPr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4AC78A32" wp14:editId="640D7BD6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A3"/>
    <w:rsid w:val="00150239"/>
    <w:rsid w:val="001D54EF"/>
    <w:rsid w:val="0046230E"/>
    <w:rsid w:val="004C617C"/>
    <w:rsid w:val="007C5924"/>
    <w:rsid w:val="00A3778D"/>
    <w:rsid w:val="00AA6F8A"/>
    <w:rsid w:val="00D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A3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6FA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rsid w:val="00DE6FA3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DE6FA3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Footer">
    <w:name w:val="footer"/>
    <w:basedOn w:val="Normal"/>
    <w:link w:val="FooterChar2"/>
    <w:rsid w:val="00DE6FA3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rsid w:val="00DE6FA3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customStyle="1" w:styleId="HeaderChar1">
    <w:name w:val="Header Char1"/>
    <w:link w:val="Header"/>
    <w:locked/>
    <w:rsid w:val="00DE6FA3"/>
    <w:rPr>
      <w:rFonts w:ascii="Verdana" w:eastAsia="Times New Roman" w:hAnsi="Verdana" w:cs="Times New Roman"/>
      <w:sz w:val="24"/>
      <w:szCs w:val="20"/>
      <w:lang w:val="en-GB" w:eastAsia="en-GB"/>
    </w:rPr>
  </w:style>
  <w:style w:type="character" w:customStyle="1" w:styleId="FooterChar2">
    <w:name w:val="Footer Char2"/>
    <w:link w:val="Footer"/>
    <w:locked/>
    <w:rsid w:val="00DE6FA3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styleId="PageNumber">
    <w:name w:val="page number"/>
    <w:rsid w:val="00DE6FA3"/>
    <w:rPr>
      <w:rFonts w:ascii="Verdana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A3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6FA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rsid w:val="00DE6FA3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DE6FA3"/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Footer">
    <w:name w:val="footer"/>
    <w:basedOn w:val="Normal"/>
    <w:link w:val="FooterChar2"/>
    <w:rsid w:val="00DE6FA3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uiPriority w:val="99"/>
    <w:semiHidden/>
    <w:rsid w:val="00DE6FA3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customStyle="1" w:styleId="HeaderChar1">
    <w:name w:val="Header Char1"/>
    <w:link w:val="Header"/>
    <w:locked/>
    <w:rsid w:val="00DE6FA3"/>
    <w:rPr>
      <w:rFonts w:ascii="Verdana" w:eastAsia="Times New Roman" w:hAnsi="Verdana" w:cs="Times New Roman"/>
      <w:sz w:val="24"/>
      <w:szCs w:val="20"/>
      <w:lang w:val="en-GB" w:eastAsia="en-GB"/>
    </w:rPr>
  </w:style>
  <w:style w:type="character" w:customStyle="1" w:styleId="FooterChar2">
    <w:name w:val="Footer Char2"/>
    <w:link w:val="Footer"/>
    <w:locked/>
    <w:rsid w:val="00DE6FA3"/>
    <w:rPr>
      <w:rFonts w:ascii="Verdana" w:eastAsia="Times New Roman" w:hAnsi="Verdana" w:cs="Times New Roman"/>
      <w:sz w:val="20"/>
      <w:szCs w:val="20"/>
      <w:lang w:val="en-GB" w:eastAsia="en-GB"/>
    </w:rPr>
  </w:style>
  <w:style w:type="character" w:styleId="PageNumber">
    <w:name w:val="page number"/>
    <w:rsid w:val="00DE6FA3"/>
    <w:rPr>
      <w:rFonts w:ascii="Verdana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Ethics in science planner - Template</dc:title>
  <dc:creator>Science Learning Hub, The University of Waikato</dc:creator>
  <cp:lastModifiedBy>Vanya Bootham</cp:lastModifiedBy>
  <cp:revision>1</cp:revision>
  <dcterms:created xsi:type="dcterms:W3CDTF">2017-06-20T03:02:00Z</dcterms:created>
  <dcterms:modified xsi:type="dcterms:W3CDTF">2017-06-20T03:05:00Z</dcterms:modified>
</cp:coreProperties>
</file>