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49C0" w14:textId="77777777" w:rsidR="00BC61E7" w:rsidRDefault="00BC61E7" w:rsidP="00BC61E7">
      <w:pPr>
        <w:jc w:val="center"/>
      </w:pPr>
      <w:bookmarkStart w:id="0" w:name="_heading=h.1t3h5sf" w:colFirst="0" w:colLast="0"/>
      <w:bookmarkEnd w:id="0"/>
      <w:r>
        <w:rPr>
          <w:b/>
          <w:sz w:val="24"/>
          <w:szCs w:val="24"/>
        </w:rPr>
        <w:t>ACTIVITY: Water use challenge</w:t>
      </w:r>
    </w:p>
    <w:p w14:paraId="37F1F0D0" w14:textId="77777777" w:rsidR="00BC61E7" w:rsidRDefault="00BC61E7" w:rsidP="00BC61E7"/>
    <w:p w14:paraId="57B03FE4" w14:textId="77777777" w:rsidR="00BC61E7" w:rsidRDefault="00BC61E7" w:rsidP="00BC61E7">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 xml:space="preserve">Activity idea </w:t>
      </w:r>
    </w:p>
    <w:p w14:paraId="1F8FEFFD" w14:textId="77777777" w:rsidR="00BC61E7" w:rsidRDefault="00BC61E7" w:rsidP="00BC61E7">
      <w:pPr>
        <w:pBdr>
          <w:top w:val="single" w:sz="4" w:space="1" w:color="000000"/>
          <w:left w:val="single" w:sz="4" w:space="4" w:color="000000"/>
          <w:bottom w:val="single" w:sz="4" w:space="1" w:color="000000"/>
          <w:right w:val="single" w:sz="4" w:space="4" w:color="000000"/>
        </w:pBdr>
        <w:spacing w:before="40"/>
      </w:pPr>
    </w:p>
    <w:p w14:paraId="6FF66E6F" w14:textId="77777777" w:rsidR="00BC61E7" w:rsidRDefault="00BC61E7" w:rsidP="00BC61E7">
      <w:pPr>
        <w:pBdr>
          <w:top w:val="single" w:sz="4" w:space="1" w:color="000000"/>
          <w:left w:val="single" w:sz="4" w:space="4" w:color="000000"/>
          <w:bottom w:val="single" w:sz="4" w:space="1" w:color="000000"/>
          <w:right w:val="single" w:sz="4" w:space="4" w:color="000000"/>
        </w:pBdr>
      </w:pPr>
      <w:r>
        <w:t xml:space="preserve">In this activity, students take part in a water challenge to investigate how much water we need for our essential daily tasks. Students will experience how people make decisions about their water use according to how much is available. </w:t>
      </w:r>
    </w:p>
    <w:p w14:paraId="5BF79AFF" w14:textId="77777777" w:rsidR="00BC61E7" w:rsidRDefault="00BC61E7" w:rsidP="00BC61E7">
      <w:pPr>
        <w:pBdr>
          <w:top w:val="single" w:sz="4" w:space="1" w:color="000000"/>
          <w:left w:val="single" w:sz="4" w:space="4" w:color="000000"/>
          <w:bottom w:val="single" w:sz="4" w:space="1" w:color="000000"/>
          <w:right w:val="single" w:sz="4" w:space="4" w:color="000000"/>
        </w:pBdr>
      </w:pPr>
      <w:r>
        <w:t xml:space="preserve"> </w:t>
      </w:r>
    </w:p>
    <w:p w14:paraId="45022072" w14:textId="77777777" w:rsidR="00BC61E7" w:rsidRDefault="00BC61E7" w:rsidP="00BC61E7">
      <w:pPr>
        <w:pBdr>
          <w:top w:val="single" w:sz="4" w:space="1" w:color="000000"/>
          <w:left w:val="single" w:sz="4" w:space="4" w:color="000000"/>
          <w:bottom w:val="single" w:sz="4" w:space="1" w:color="000000"/>
          <w:right w:val="single" w:sz="4" w:space="4" w:color="000000"/>
        </w:pBdr>
      </w:pPr>
      <w:r>
        <w:t>By the end of this activity, students should be able to:</w:t>
      </w:r>
    </w:p>
    <w:p w14:paraId="7DA3A042" w14:textId="77777777" w:rsidR="00BC61E7" w:rsidRDefault="00BC61E7" w:rsidP="00BC61E7">
      <w:pPr>
        <w:widowControl/>
        <w:numPr>
          <w:ilvl w:val="0"/>
          <w:numId w:val="6"/>
        </w:numPr>
        <w:pBdr>
          <w:top w:val="single" w:sz="4" w:space="1" w:color="000000"/>
          <w:left w:val="single" w:sz="4" w:space="4" w:color="000000"/>
          <w:bottom w:val="single" w:sz="4" w:space="1" w:color="000000"/>
          <w:right w:val="single" w:sz="4" w:space="4" w:color="000000"/>
        </w:pBdr>
      </w:pPr>
      <w:r>
        <w:t xml:space="preserve">investigate their daily water use at school and at home </w:t>
      </w:r>
    </w:p>
    <w:p w14:paraId="094804EF" w14:textId="77777777" w:rsidR="00BC61E7" w:rsidRDefault="00BC61E7" w:rsidP="00BC61E7">
      <w:pPr>
        <w:widowControl/>
        <w:numPr>
          <w:ilvl w:val="0"/>
          <w:numId w:val="6"/>
        </w:numPr>
        <w:pBdr>
          <w:top w:val="single" w:sz="4" w:space="1" w:color="000000"/>
          <w:left w:val="single" w:sz="4" w:space="4" w:color="000000"/>
          <w:bottom w:val="single" w:sz="4" w:space="1" w:color="000000"/>
          <w:right w:val="single" w:sz="4" w:space="4" w:color="000000"/>
        </w:pBdr>
      </w:pPr>
      <w:r>
        <w:t>calculate water use using numeracy skills</w:t>
      </w:r>
    </w:p>
    <w:p w14:paraId="2AF1E92B" w14:textId="77777777" w:rsidR="00BC61E7" w:rsidRDefault="00BC61E7" w:rsidP="00BC61E7">
      <w:pPr>
        <w:widowControl/>
        <w:numPr>
          <w:ilvl w:val="0"/>
          <w:numId w:val="6"/>
        </w:numPr>
        <w:pBdr>
          <w:top w:val="single" w:sz="4" w:space="1" w:color="000000"/>
          <w:left w:val="single" w:sz="4" w:space="4" w:color="000000"/>
          <w:bottom w:val="single" w:sz="4" w:space="1" w:color="000000"/>
          <w:right w:val="single" w:sz="4" w:space="4" w:color="000000"/>
        </w:pBdr>
      </w:pPr>
      <w:r>
        <w:t>participate in a water challenge, making decisions about how to prioritise water use.</w:t>
      </w:r>
    </w:p>
    <w:p w14:paraId="1D8ACDC5" w14:textId="77777777" w:rsidR="00BC61E7" w:rsidRDefault="00BC61E7" w:rsidP="00BC61E7">
      <w:pPr>
        <w:rPr>
          <w:b/>
        </w:rPr>
      </w:pPr>
    </w:p>
    <w:p w14:paraId="7104CC6A" w14:textId="77777777" w:rsidR="00BC61E7" w:rsidRDefault="00BC61E7" w:rsidP="00BC61E7">
      <w:pPr>
        <w:rPr>
          <w:b/>
        </w:rPr>
      </w:pPr>
      <w:r>
        <w:rPr>
          <w:b/>
        </w:rPr>
        <w:t>For teachers</w:t>
      </w:r>
    </w:p>
    <w:p w14:paraId="6022F425" w14:textId="77777777" w:rsidR="00BC61E7" w:rsidRDefault="00BC61E7" w:rsidP="00BC61E7">
      <w:pPr>
        <w:rPr>
          <w:b/>
        </w:rPr>
      </w:pPr>
    </w:p>
    <w:p w14:paraId="37FD102D" w14:textId="77777777" w:rsidR="00BC61E7" w:rsidRDefault="00BC61E7" w:rsidP="00BC61E7">
      <w:pPr>
        <w:rPr>
          <w:b/>
          <w:i/>
        </w:rPr>
      </w:pPr>
      <w:r>
        <w:rPr>
          <w:b/>
          <w:i/>
        </w:rPr>
        <w:t>Introduction/background</w:t>
      </w:r>
    </w:p>
    <w:p w14:paraId="026254EF" w14:textId="77777777" w:rsidR="00BC61E7" w:rsidRDefault="00BC61E7" w:rsidP="00BC61E7">
      <w:pPr>
        <w:rPr>
          <w:b/>
        </w:rPr>
      </w:pPr>
    </w:p>
    <w:p w14:paraId="11610C59" w14:textId="77777777" w:rsidR="00BC61E7" w:rsidRDefault="00BC61E7" w:rsidP="00BC61E7">
      <w:r>
        <w:t xml:space="preserve">Many people around the world live with huge water challenges and </w:t>
      </w:r>
      <w:proofErr w:type="gramStart"/>
      <w:r>
        <w:t>have to</w:t>
      </w:r>
      <w:proofErr w:type="gramEnd"/>
      <w:r>
        <w:t xml:space="preserve"> prioritise their water uses every day.</w:t>
      </w:r>
    </w:p>
    <w:p w14:paraId="53237CAA" w14:textId="77777777" w:rsidR="00BC61E7" w:rsidRDefault="00BC61E7" w:rsidP="00BC61E7"/>
    <w:p w14:paraId="1372576F" w14:textId="77777777" w:rsidR="00BC61E7" w:rsidRDefault="00BC61E7" w:rsidP="00BC61E7">
      <w:r>
        <w:t xml:space="preserve">In Aotearoa New Zealand, we are lucky to not have to think about water priorities often, with reliable supplies of clean treated water provided to our taps. We currently have few water challenges, but what if it wasn’t this way? Carrying out a water challenge with limited water amounts is useful to help students appreciate that our priorities for water use may change according to how much water we have available. </w:t>
      </w:r>
    </w:p>
    <w:p w14:paraId="2490F05A" w14:textId="77777777" w:rsidR="00BC61E7" w:rsidRDefault="00BC61E7" w:rsidP="00BC61E7"/>
    <w:p w14:paraId="67617AEB" w14:textId="77777777" w:rsidR="00BC61E7" w:rsidRDefault="00BC61E7" w:rsidP="00BC61E7">
      <w:r>
        <w:t xml:space="preserve">During summer, we often face more restrictions on how water can be used – for example, sprinkler and hose bans. To find out about any current water restrictions in the Waikato area, see the </w:t>
      </w:r>
      <w:hyperlink r:id="rId7">
        <w:r>
          <w:rPr>
            <w:color w:val="1155CC"/>
            <w:u w:val="single"/>
          </w:rPr>
          <w:t>Smart Water alert levels webpage</w:t>
        </w:r>
      </w:hyperlink>
      <w:r>
        <w:t>.</w:t>
      </w:r>
    </w:p>
    <w:p w14:paraId="21B57B7D" w14:textId="77777777" w:rsidR="00BC61E7" w:rsidRDefault="00BC61E7" w:rsidP="00BC61E7"/>
    <w:p w14:paraId="4A4F3663" w14:textId="77777777" w:rsidR="00BC61E7" w:rsidRDefault="00BC61E7" w:rsidP="00BC61E7">
      <w:pPr>
        <w:rPr>
          <w:b/>
          <w:i/>
        </w:rPr>
      </w:pPr>
      <w:r>
        <w:rPr>
          <w:b/>
          <w:i/>
        </w:rPr>
        <w:t xml:space="preserve">What you need </w:t>
      </w:r>
    </w:p>
    <w:p w14:paraId="5BE654D9" w14:textId="77777777" w:rsidR="00BC61E7" w:rsidRDefault="00BC61E7" w:rsidP="00BC61E7"/>
    <w:p w14:paraId="2E51DD5A" w14:textId="77777777" w:rsidR="00BC61E7" w:rsidRPr="00BC61E7" w:rsidRDefault="00BC61E7" w:rsidP="00BC61E7">
      <w:pPr>
        <w:pStyle w:val="ListParagraph"/>
        <w:numPr>
          <w:ilvl w:val="0"/>
          <w:numId w:val="10"/>
        </w:numPr>
        <w:ind w:left="426"/>
      </w:pPr>
      <w:r>
        <w:t xml:space="preserve">Student handout </w:t>
      </w:r>
      <w:hyperlink w:anchor="bookmark=id.1t3h5sf">
        <w:r w:rsidRPr="00BC61E7">
          <w:rPr>
            <w:rStyle w:val="Hyperlink"/>
          </w:rPr>
          <w:t>Water use for one day</w:t>
        </w:r>
      </w:hyperlink>
    </w:p>
    <w:p w14:paraId="15A59B57" w14:textId="77777777" w:rsidR="00BC61E7" w:rsidRPr="00BC61E7" w:rsidRDefault="00BC61E7" w:rsidP="00BC61E7">
      <w:pPr>
        <w:pStyle w:val="ListParagraph"/>
        <w:numPr>
          <w:ilvl w:val="0"/>
          <w:numId w:val="10"/>
        </w:numPr>
        <w:ind w:left="426"/>
      </w:pPr>
      <w:r w:rsidRPr="00BC61E7">
        <w:t xml:space="preserve">Student handout </w:t>
      </w:r>
      <w:hyperlink w:anchor="bookmark=id.4d34og8">
        <w:r w:rsidRPr="00BC61E7">
          <w:rPr>
            <w:rStyle w:val="Hyperlink"/>
          </w:rPr>
          <w:t>Water for a day challenge</w:t>
        </w:r>
      </w:hyperlink>
      <w:r w:rsidRPr="00BC61E7">
        <w:t xml:space="preserve"> </w:t>
      </w:r>
    </w:p>
    <w:p w14:paraId="0D4523B0" w14:textId="77777777" w:rsidR="00BC61E7" w:rsidRPr="00BC61E7" w:rsidRDefault="00BC61E7" w:rsidP="00BC61E7">
      <w:pPr>
        <w:pStyle w:val="ListParagraph"/>
        <w:numPr>
          <w:ilvl w:val="0"/>
          <w:numId w:val="10"/>
        </w:numPr>
        <w:ind w:left="426"/>
      </w:pPr>
      <w:r w:rsidRPr="00BC61E7">
        <w:t xml:space="preserve">Student handout </w:t>
      </w:r>
      <w:hyperlink w:anchor="bookmark=id.2s8eyo1">
        <w:r w:rsidRPr="00BC61E7">
          <w:rPr>
            <w:rStyle w:val="Hyperlink"/>
          </w:rPr>
          <w:t>Water use priorities</w:t>
        </w:r>
      </w:hyperlink>
    </w:p>
    <w:p w14:paraId="3076CA90" w14:textId="77777777" w:rsidR="00BC61E7" w:rsidRDefault="00BC61E7" w:rsidP="00BC61E7"/>
    <w:p w14:paraId="5845D5EB" w14:textId="77777777" w:rsidR="00BC61E7" w:rsidRDefault="00BC61E7" w:rsidP="00BC61E7">
      <w:pPr>
        <w:spacing w:before="40"/>
        <w:rPr>
          <w:b/>
          <w:i/>
        </w:rPr>
      </w:pPr>
      <w:r>
        <w:rPr>
          <w:b/>
          <w:i/>
        </w:rPr>
        <w:t>Introducing a daily water use challenge</w:t>
      </w:r>
    </w:p>
    <w:p w14:paraId="0A2C8FE3" w14:textId="77777777" w:rsidR="00BC61E7" w:rsidRDefault="00BC61E7" w:rsidP="00BC61E7">
      <w:pPr>
        <w:spacing w:before="40"/>
        <w:rPr>
          <w:b/>
          <w:i/>
        </w:rPr>
      </w:pPr>
    </w:p>
    <w:p w14:paraId="6A98A013" w14:textId="77777777" w:rsidR="00BC61E7" w:rsidRDefault="00BC61E7" w:rsidP="00BC61E7">
      <w:pPr>
        <w:widowControl/>
        <w:numPr>
          <w:ilvl w:val="0"/>
          <w:numId w:val="8"/>
        </w:numPr>
      </w:pPr>
      <w:r>
        <w:t xml:space="preserve">Discuss daily water use with students. Make predictions about how much water they use per day. Would this change according to the alert level? See </w:t>
      </w:r>
      <w:hyperlink r:id="rId8">
        <w:r w:rsidRPr="00BC61E7">
          <w:rPr>
            <w:rStyle w:val="Hyperlink"/>
          </w:rPr>
          <w:t>Smart water alert levels webpage</w:t>
        </w:r>
      </w:hyperlink>
      <w:r w:rsidRPr="00BC61E7">
        <w:t>.</w:t>
      </w:r>
    </w:p>
    <w:p w14:paraId="7C41E3F9" w14:textId="77777777" w:rsidR="00BC61E7" w:rsidRDefault="00BC61E7" w:rsidP="00BC61E7">
      <w:pPr>
        <w:rPr>
          <w:color w:val="243F61"/>
        </w:rPr>
      </w:pPr>
    </w:p>
    <w:p w14:paraId="06D3B6F4" w14:textId="77777777" w:rsidR="00BC61E7" w:rsidRDefault="00BC61E7" w:rsidP="00BC61E7">
      <w:pPr>
        <w:rPr>
          <w:rFonts w:ascii="Calibri" w:eastAsia="Calibri" w:hAnsi="Calibri" w:cs="Calibri"/>
          <w:b/>
          <w:i/>
          <w:sz w:val="24"/>
          <w:szCs w:val="24"/>
        </w:rPr>
      </w:pPr>
      <w:r>
        <w:rPr>
          <w:b/>
          <w:i/>
        </w:rPr>
        <w:t>How much water do we use?</w:t>
      </w:r>
      <w:r>
        <w:rPr>
          <w:rFonts w:ascii="Calibri" w:eastAsia="Calibri" w:hAnsi="Calibri" w:cs="Calibri"/>
          <w:b/>
          <w:i/>
          <w:sz w:val="24"/>
          <w:szCs w:val="24"/>
        </w:rPr>
        <w:t xml:space="preserve"> </w:t>
      </w:r>
    </w:p>
    <w:p w14:paraId="031E6CE9" w14:textId="77777777" w:rsidR="00BC61E7" w:rsidRDefault="00BC61E7" w:rsidP="00BC61E7">
      <w:pPr>
        <w:rPr>
          <w:rFonts w:ascii="Calibri" w:eastAsia="Calibri" w:hAnsi="Calibri" w:cs="Calibri"/>
          <w:b/>
          <w:i/>
          <w:sz w:val="24"/>
          <w:szCs w:val="24"/>
        </w:rPr>
      </w:pPr>
    </w:p>
    <w:p w14:paraId="4144D7F3" w14:textId="77777777" w:rsidR="00BC61E7" w:rsidRDefault="00BC61E7" w:rsidP="00BC61E7">
      <w:pPr>
        <w:widowControl/>
        <w:numPr>
          <w:ilvl w:val="0"/>
          <w:numId w:val="8"/>
        </w:numPr>
      </w:pPr>
      <w:r>
        <w:t xml:space="preserve">This table shows how water use has changed in the Waikato over the last 10–15 years. </w:t>
      </w:r>
    </w:p>
    <w:p w14:paraId="091D4CB1" w14:textId="77777777" w:rsidR="00BC61E7" w:rsidRDefault="00BC61E7" w:rsidP="00BC61E7"/>
    <w:tbl>
      <w:tblPr>
        <w:tblW w:w="901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940"/>
        <w:gridCol w:w="3940"/>
      </w:tblGrid>
      <w:tr w:rsidR="00BC61E7" w14:paraId="4C414875" w14:textId="77777777" w:rsidTr="00DB2F4D">
        <w:tc>
          <w:tcPr>
            <w:tcW w:w="1134" w:type="dxa"/>
          </w:tcPr>
          <w:p w14:paraId="4413CA63" w14:textId="77777777" w:rsidR="00BC61E7" w:rsidRDefault="00BC61E7" w:rsidP="00DB2F4D">
            <w:pPr>
              <w:rPr>
                <w:b/>
                <w:sz w:val="18"/>
                <w:szCs w:val="18"/>
              </w:rPr>
            </w:pPr>
            <w:r>
              <w:rPr>
                <w:b/>
                <w:sz w:val="18"/>
                <w:szCs w:val="18"/>
              </w:rPr>
              <w:t xml:space="preserve">District </w:t>
            </w:r>
          </w:p>
        </w:tc>
        <w:tc>
          <w:tcPr>
            <w:tcW w:w="3940" w:type="dxa"/>
          </w:tcPr>
          <w:p w14:paraId="4648189F" w14:textId="77777777" w:rsidR="00BC61E7" w:rsidRDefault="00BC61E7" w:rsidP="00DB2F4D">
            <w:pPr>
              <w:jc w:val="center"/>
              <w:rPr>
                <w:b/>
                <w:sz w:val="18"/>
                <w:szCs w:val="18"/>
              </w:rPr>
            </w:pPr>
            <w:r>
              <w:rPr>
                <w:b/>
                <w:sz w:val="18"/>
                <w:szCs w:val="18"/>
              </w:rPr>
              <w:t>2010 water use</w:t>
            </w:r>
          </w:p>
          <w:p w14:paraId="56E571BD" w14:textId="77777777" w:rsidR="00BC61E7" w:rsidRDefault="00BC61E7" w:rsidP="00DB2F4D">
            <w:pPr>
              <w:jc w:val="center"/>
              <w:rPr>
                <w:b/>
                <w:sz w:val="18"/>
                <w:szCs w:val="18"/>
              </w:rPr>
            </w:pPr>
            <w:r>
              <w:rPr>
                <w:b/>
                <w:sz w:val="18"/>
                <w:szCs w:val="18"/>
              </w:rPr>
              <w:t>Litres per person, per day (L/pp/d)</w:t>
            </w:r>
          </w:p>
        </w:tc>
        <w:tc>
          <w:tcPr>
            <w:tcW w:w="3940" w:type="dxa"/>
          </w:tcPr>
          <w:p w14:paraId="3B4941AB" w14:textId="77777777" w:rsidR="00BC61E7" w:rsidRDefault="00BC61E7" w:rsidP="00DB2F4D">
            <w:pPr>
              <w:jc w:val="center"/>
              <w:rPr>
                <w:b/>
                <w:sz w:val="18"/>
                <w:szCs w:val="18"/>
              </w:rPr>
            </w:pPr>
            <w:r>
              <w:rPr>
                <w:b/>
                <w:sz w:val="18"/>
                <w:szCs w:val="18"/>
              </w:rPr>
              <w:t>2021 water use</w:t>
            </w:r>
          </w:p>
          <w:p w14:paraId="04690714" w14:textId="77777777" w:rsidR="00BC61E7" w:rsidRDefault="00BC61E7" w:rsidP="00DB2F4D">
            <w:pPr>
              <w:jc w:val="center"/>
              <w:rPr>
                <w:b/>
                <w:sz w:val="18"/>
                <w:szCs w:val="18"/>
              </w:rPr>
            </w:pPr>
            <w:r>
              <w:rPr>
                <w:b/>
                <w:sz w:val="18"/>
                <w:szCs w:val="18"/>
              </w:rPr>
              <w:t>Litres per person, per day (L/pp/d)</w:t>
            </w:r>
          </w:p>
        </w:tc>
      </w:tr>
      <w:tr w:rsidR="00BC61E7" w14:paraId="3C077695" w14:textId="77777777" w:rsidTr="00DB2F4D">
        <w:tc>
          <w:tcPr>
            <w:tcW w:w="1134" w:type="dxa"/>
          </w:tcPr>
          <w:p w14:paraId="7F858133" w14:textId="77777777" w:rsidR="00BC61E7" w:rsidRDefault="00BC61E7" w:rsidP="00DB2F4D">
            <w:r>
              <w:t xml:space="preserve">Hamilton </w:t>
            </w:r>
          </w:p>
        </w:tc>
        <w:tc>
          <w:tcPr>
            <w:tcW w:w="3940" w:type="dxa"/>
          </w:tcPr>
          <w:p w14:paraId="3FBA736B" w14:textId="77777777" w:rsidR="00BC61E7" w:rsidRDefault="00BC61E7" w:rsidP="00DB2F4D">
            <w:pPr>
              <w:jc w:val="center"/>
            </w:pPr>
            <w:r>
              <w:t>250</w:t>
            </w:r>
          </w:p>
        </w:tc>
        <w:tc>
          <w:tcPr>
            <w:tcW w:w="3940" w:type="dxa"/>
          </w:tcPr>
          <w:p w14:paraId="6EEAAD4E" w14:textId="77777777" w:rsidR="00BC61E7" w:rsidRDefault="00BC61E7" w:rsidP="00DB2F4D">
            <w:pPr>
              <w:jc w:val="center"/>
            </w:pPr>
            <w:r>
              <w:t>214</w:t>
            </w:r>
          </w:p>
        </w:tc>
      </w:tr>
      <w:tr w:rsidR="00BC61E7" w14:paraId="0AB5E66A" w14:textId="77777777" w:rsidTr="00DB2F4D">
        <w:tc>
          <w:tcPr>
            <w:tcW w:w="1134" w:type="dxa"/>
          </w:tcPr>
          <w:p w14:paraId="055D05AE" w14:textId="77777777" w:rsidR="00BC61E7" w:rsidRDefault="00BC61E7" w:rsidP="00DB2F4D">
            <w:r>
              <w:t>Waipā</w:t>
            </w:r>
          </w:p>
        </w:tc>
        <w:tc>
          <w:tcPr>
            <w:tcW w:w="3940" w:type="dxa"/>
          </w:tcPr>
          <w:p w14:paraId="5CAF85A1" w14:textId="77777777" w:rsidR="00BC61E7" w:rsidRDefault="00BC61E7" w:rsidP="00DB2F4D">
            <w:pPr>
              <w:jc w:val="center"/>
            </w:pPr>
            <w:r>
              <w:t>250</w:t>
            </w:r>
          </w:p>
        </w:tc>
        <w:tc>
          <w:tcPr>
            <w:tcW w:w="3940" w:type="dxa"/>
          </w:tcPr>
          <w:p w14:paraId="54A64BC7" w14:textId="77777777" w:rsidR="00BC61E7" w:rsidRDefault="00BC61E7" w:rsidP="00DB2F4D">
            <w:pPr>
              <w:jc w:val="center"/>
            </w:pPr>
            <w:r>
              <w:t>180</w:t>
            </w:r>
          </w:p>
        </w:tc>
      </w:tr>
    </w:tbl>
    <w:p w14:paraId="7F55312B" w14:textId="77777777" w:rsidR="00BC61E7" w:rsidRDefault="00BC61E7" w:rsidP="00BC61E7"/>
    <w:p w14:paraId="024C3576" w14:textId="77777777" w:rsidR="00BC61E7" w:rsidRDefault="00BC61E7" w:rsidP="00BC61E7">
      <w:pPr>
        <w:widowControl/>
        <w:numPr>
          <w:ilvl w:val="0"/>
          <w:numId w:val="8"/>
        </w:numPr>
      </w:pPr>
      <w:r>
        <w:t xml:space="preserve">Consider and discuss possible reasons for these changes. Questions to deepen student understanding: </w:t>
      </w:r>
    </w:p>
    <w:p w14:paraId="40ABA6A4" w14:textId="77777777" w:rsidR="00BC61E7" w:rsidRDefault="00BC61E7" w:rsidP="00BC61E7">
      <w:pPr>
        <w:widowControl/>
        <w:numPr>
          <w:ilvl w:val="0"/>
          <w:numId w:val="4"/>
        </w:numPr>
      </w:pPr>
      <w:r>
        <w:t xml:space="preserve">How has the amount of water used in each district changed over time? </w:t>
      </w:r>
    </w:p>
    <w:p w14:paraId="1424B2F5" w14:textId="77777777" w:rsidR="00BC61E7" w:rsidRDefault="00BC61E7" w:rsidP="00BC61E7">
      <w:pPr>
        <w:widowControl/>
        <w:numPr>
          <w:ilvl w:val="0"/>
          <w:numId w:val="4"/>
        </w:numPr>
      </w:pPr>
      <w:r>
        <w:t xml:space="preserve">Why do you think this is? </w:t>
      </w:r>
    </w:p>
    <w:p w14:paraId="5EF20F28" w14:textId="77777777" w:rsidR="00BC61E7" w:rsidRDefault="00BC61E7" w:rsidP="00BC61E7">
      <w:pPr>
        <w:numPr>
          <w:ilvl w:val="0"/>
          <w:numId w:val="4"/>
        </w:numPr>
      </w:pPr>
      <w:r>
        <w:t xml:space="preserve">Is the amount of water we use related to how much water is available? </w:t>
      </w:r>
    </w:p>
    <w:p w14:paraId="073C6D8B" w14:textId="77777777" w:rsidR="00BC61E7" w:rsidRDefault="00BC61E7" w:rsidP="00BC61E7">
      <w:pPr>
        <w:spacing w:before="40"/>
      </w:pPr>
    </w:p>
    <w:p w14:paraId="34431236" w14:textId="77777777" w:rsidR="00BC61E7" w:rsidRDefault="00BC61E7" w:rsidP="00BC61E7">
      <w:pPr>
        <w:spacing w:before="40"/>
        <w:rPr>
          <w:b/>
        </w:rPr>
      </w:pPr>
      <w:r>
        <w:rPr>
          <w:b/>
          <w:i/>
        </w:rPr>
        <w:lastRenderedPageBreak/>
        <w:t>Calculating daily water use</w:t>
      </w:r>
      <w:r>
        <w:rPr>
          <w:b/>
        </w:rPr>
        <w:t xml:space="preserve"> </w:t>
      </w:r>
    </w:p>
    <w:p w14:paraId="0C1E7B9C" w14:textId="77777777" w:rsidR="00BC61E7" w:rsidRDefault="00BC61E7" w:rsidP="00BC61E7">
      <w:pPr>
        <w:widowControl/>
        <w:ind w:left="360"/>
      </w:pPr>
    </w:p>
    <w:p w14:paraId="0878C8EC" w14:textId="77777777" w:rsidR="00BC61E7" w:rsidRDefault="00BC61E7" w:rsidP="00BC61E7">
      <w:pPr>
        <w:widowControl/>
        <w:numPr>
          <w:ilvl w:val="0"/>
          <w:numId w:val="8"/>
        </w:numPr>
      </w:pPr>
      <w:r>
        <w:t xml:space="preserve">Use the student handout </w:t>
      </w:r>
      <w:hyperlink w:anchor="bookmark=id.1t3h5sf">
        <w:r w:rsidRPr="00BC61E7">
          <w:rPr>
            <w:rStyle w:val="Hyperlink"/>
          </w:rPr>
          <w:t>Water use for one day</w:t>
        </w:r>
      </w:hyperlink>
      <w:r>
        <w:t xml:space="preserve"> to help calculate all the water individuals use in one day. Individuals are encouraged to take the sheet with them to record their personal use over the day. This can include the water used both at school and at home. After recording the water use for 24 hours, add up each table to find the total water used. Ensure students are aware that the water use amounts are estimates – the volume of water will vary due to the water pressure within the building, whether the tap is opened fully etc.</w:t>
      </w:r>
    </w:p>
    <w:p w14:paraId="1CC0B085" w14:textId="77777777" w:rsidR="00BC61E7" w:rsidRDefault="00BC61E7" w:rsidP="00BC61E7"/>
    <w:p w14:paraId="2740AD4B" w14:textId="77777777" w:rsidR="00BC61E7" w:rsidRDefault="00BC61E7" w:rsidP="00BC61E7">
      <w:pPr>
        <w:rPr>
          <w:b/>
          <w:i/>
        </w:rPr>
      </w:pPr>
      <w:r>
        <w:rPr>
          <w:b/>
          <w:i/>
        </w:rPr>
        <w:t xml:space="preserve">Water use challenge </w:t>
      </w:r>
    </w:p>
    <w:p w14:paraId="7744DAF4" w14:textId="77777777" w:rsidR="00BC61E7" w:rsidRDefault="00BC61E7" w:rsidP="00BC61E7">
      <w:pPr>
        <w:rPr>
          <w:b/>
          <w:i/>
        </w:rPr>
      </w:pPr>
    </w:p>
    <w:p w14:paraId="2790B223" w14:textId="77777777" w:rsidR="00BC61E7" w:rsidRDefault="00BC61E7" w:rsidP="00BC61E7">
      <w:pPr>
        <w:widowControl/>
        <w:numPr>
          <w:ilvl w:val="0"/>
          <w:numId w:val="8"/>
        </w:numPr>
      </w:pPr>
      <w:r>
        <w:t xml:space="preserve">Use the student handout </w:t>
      </w:r>
      <w:hyperlink w:anchor="bookmark=id.4d34og8">
        <w:r w:rsidRPr="00BC61E7">
          <w:rPr>
            <w:rStyle w:val="Hyperlink"/>
          </w:rPr>
          <w:t>A water for a day challenge</w:t>
        </w:r>
      </w:hyperlink>
      <w:r>
        <w:t xml:space="preserve"> to raise awareness of what it is like to live with low water availability. Use the information and data on the student handout </w:t>
      </w:r>
      <w:hyperlink w:anchor="bookmark=id.1t3h5sf">
        <w:r w:rsidRPr="00BC61E7">
          <w:rPr>
            <w:rStyle w:val="Hyperlink"/>
          </w:rPr>
          <w:t>Water use for one day</w:t>
        </w:r>
      </w:hyperlink>
      <w:r w:rsidRPr="00BC61E7">
        <w:t xml:space="preserve"> to plan how an individual could achieve a goal of either 50 litres, 80 l</w:t>
      </w:r>
      <w:r>
        <w:t xml:space="preserve">itres or 100 litres of water use per day. Which water uses could they do without? </w:t>
      </w:r>
    </w:p>
    <w:p w14:paraId="750EA6FA" w14:textId="77777777" w:rsidR="00BC61E7" w:rsidRDefault="00BC61E7" w:rsidP="00BC61E7">
      <w:pPr>
        <w:widowControl/>
        <w:ind w:left="360"/>
      </w:pPr>
    </w:p>
    <w:p w14:paraId="4E28C2D9" w14:textId="77777777" w:rsidR="00BC61E7" w:rsidRDefault="00BC61E7" w:rsidP="00BC61E7">
      <w:pPr>
        <w:widowControl/>
        <w:numPr>
          <w:ilvl w:val="0"/>
          <w:numId w:val="8"/>
        </w:numPr>
      </w:pPr>
      <w:r>
        <w:t xml:space="preserve">Use the student handout </w:t>
      </w:r>
      <w:hyperlink w:anchor="bookmark=id.2s8eyo1">
        <w:r w:rsidRPr="00BC61E7">
          <w:rPr>
            <w:rStyle w:val="Hyperlink"/>
          </w:rPr>
          <w:t>Water use priorities</w:t>
        </w:r>
      </w:hyperlink>
      <w:r w:rsidRPr="00BC61E7">
        <w:t xml:space="preserve"> to help to plan water use for the day or to reflect on the experience. Example answers are given in </w:t>
      </w:r>
      <w:hyperlink w:anchor="bookmark=id.17dp8vu">
        <w:r w:rsidRPr="00BC61E7">
          <w:rPr>
            <w:rStyle w:val="Hyperlink"/>
          </w:rPr>
          <w:t>Possible answers: Water use priorities</w:t>
        </w:r>
      </w:hyperlink>
      <w:r w:rsidRPr="00BC61E7">
        <w:t xml:space="preserve">. </w:t>
      </w:r>
    </w:p>
    <w:p w14:paraId="0CC7ECC1" w14:textId="77777777" w:rsidR="00BC61E7" w:rsidRDefault="00BC61E7" w:rsidP="00BC61E7">
      <w:pPr>
        <w:rPr>
          <w:i/>
        </w:rPr>
      </w:pPr>
    </w:p>
    <w:p w14:paraId="6CD26D7F" w14:textId="77777777" w:rsidR="00BC61E7" w:rsidRDefault="00BC61E7" w:rsidP="00BC61E7">
      <w:pPr>
        <w:rPr>
          <w:b/>
          <w:i/>
        </w:rPr>
      </w:pPr>
      <w:r>
        <w:rPr>
          <w:b/>
          <w:i/>
        </w:rPr>
        <w:t xml:space="preserve">Thinking about water-saving actions </w:t>
      </w:r>
    </w:p>
    <w:p w14:paraId="5FBF829E" w14:textId="77777777" w:rsidR="00BC61E7" w:rsidRDefault="00BC61E7" w:rsidP="00BC61E7">
      <w:pPr>
        <w:rPr>
          <w:b/>
          <w:i/>
        </w:rPr>
      </w:pPr>
    </w:p>
    <w:p w14:paraId="5102CD60" w14:textId="77777777" w:rsidR="00BC61E7" w:rsidRDefault="00BC61E7" w:rsidP="00BC61E7">
      <w:pPr>
        <w:numPr>
          <w:ilvl w:val="0"/>
          <w:numId w:val="8"/>
        </w:numPr>
        <w:spacing w:before="40"/>
      </w:pPr>
      <w:r>
        <w:t>Discuss actions that everyone can take to save water.</w:t>
      </w:r>
    </w:p>
    <w:p w14:paraId="738DBDE1" w14:textId="77777777" w:rsidR="00BC61E7" w:rsidRDefault="00BC61E7" w:rsidP="00BC61E7">
      <w:pPr>
        <w:spacing w:before="40"/>
      </w:pPr>
    </w:p>
    <w:p w14:paraId="1FBA510F" w14:textId="77777777" w:rsidR="00BC61E7" w:rsidRDefault="00BC61E7" w:rsidP="00BC61E7">
      <w:pPr>
        <w:spacing w:before="40"/>
        <w:ind w:left="360"/>
      </w:pPr>
      <w:r>
        <w:t xml:space="preserve">Easy water saving actions: </w:t>
      </w:r>
    </w:p>
    <w:p w14:paraId="49C46AB7" w14:textId="77777777" w:rsidR="00BC61E7" w:rsidRDefault="00BC61E7" w:rsidP="00BC61E7">
      <w:pPr>
        <w:widowControl/>
        <w:numPr>
          <w:ilvl w:val="0"/>
          <w:numId w:val="9"/>
        </w:numPr>
      </w:pPr>
      <w:r>
        <w:t xml:space="preserve">Turn the tap off when I brush my teeth. </w:t>
      </w:r>
    </w:p>
    <w:p w14:paraId="0F3EC626" w14:textId="77777777" w:rsidR="00BC61E7" w:rsidRDefault="00BC61E7" w:rsidP="00BC61E7">
      <w:pPr>
        <w:widowControl/>
        <w:numPr>
          <w:ilvl w:val="0"/>
          <w:numId w:val="9"/>
        </w:numPr>
      </w:pPr>
      <w:r>
        <w:t xml:space="preserve">Use hand sanitiser. </w:t>
      </w:r>
    </w:p>
    <w:p w14:paraId="76446735" w14:textId="77777777" w:rsidR="00BC61E7" w:rsidRDefault="00BC61E7" w:rsidP="00BC61E7">
      <w:pPr>
        <w:widowControl/>
        <w:numPr>
          <w:ilvl w:val="0"/>
          <w:numId w:val="9"/>
        </w:numPr>
      </w:pPr>
      <w:r>
        <w:t xml:space="preserve">Take a shorter shower. </w:t>
      </w:r>
    </w:p>
    <w:p w14:paraId="3938606E" w14:textId="77777777" w:rsidR="00BC61E7" w:rsidRDefault="00BC61E7" w:rsidP="00BC61E7">
      <w:pPr>
        <w:widowControl/>
        <w:numPr>
          <w:ilvl w:val="0"/>
          <w:numId w:val="9"/>
        </w:numPr>
      </w:pPr>
      <w:r>
        <w:t xml:space="preserve">Have a bath half full instead of full. </w:t>
      </w:r>
    </w:p>
    <w:p w14:paraId="42D81F52" w14:textId="77777777" w:rsidR="00BC61E7" w:rsidRDefault="00BC61E7" w:rsidP="00BC61E7">
      <w:pPr>
        <w:widowControl/>
        <w:numPr>
          <w:ilvl w:val="0"/>
          <w:numId w:val="9"/>
        </w:numPr>
      </w:pPr>
      <w:r>
        <w:t xml:space="preserve">Use a watering can instead of a hose or sprinkler. </w:t>
      </w:r>
    </w:p>
    <w:p w14:paraId="783671F0" w14:textId="77777777" w:rsidR="00BC61E7" w:rsidRDefault="00BC61E7" w:rsidP="00BC61E7"/>
    <w:p w14:paraId="5BBE0CA1" w14:textId="77777777" w:rsidR="00BC61E7" w:rsidRDefault="00BC61E7" w:rsidP="00BC61E7">
      <w:pPr>
        <w:spacing w:before="40"/>
        <w:ind w:left="360"/>
      </w:pPr>
      <w:r>
        <w:t>More difficult/expensive actions:</w:t>
      </w:r>
    </w:p>
    <w:p w14:paraId="24F773DA" w14:textId="77777777" w:rsidR="00BC61E7" w:rsidRDefault="00BC61E7" w:rsidP="00BC61E7">
      <w:pPr>
        <w:widowControl/>
        <w:numPr>
          <w:ilvl w:val="0"/>
          <w:numId w:val="5"/>
        </w:numPr>
      </w:pPr>
      <w:r>
        <w:t xml:space="preserve">Have a low-flow shower head. </w:t>
      </w:r>
    </w:p>
    <w:p w14:paraId="4424333C" w14:textId="77777777" w:rsidR="00BC61E7" w:rsidRDefault="00BC61E7" w:rsidP="00BC61E7">
      <w:pPr>
        <w:widowControl/>
        <w:numPr>
          <w:ilvl w:val="0"/>
          <w:numId w:val="5"/>
        </w:numPr>
      </w:pPr>
      <w:r>
        <w:t xml:space="preserve">Have a dual-flush toilet. </w:t>
      </w:r>
    </w:p>
    <w:p w14:paraId="3BCE51C0" w14:textId="77777777" w:rsidR="00BC61E7" w:rsidRDefault="00BC61E7" w:rsidP="00BC61E7">
      <w:pPr>
        <w:widowControl/>
        <w:numPr>
          <w:ilvl w:val="0"/>
          <w:numId w:val="5"/>
        </w:numPr>
      </w:pPr>
      <w:r>
        <w:t xml:space="preserve">Have a new dishwasher instead of an old one. </w:t>
      </w:r>
    </w:p>
    <w:p w14:paraId="7522FB21" w14:textId="77777777" w:rsidR="00BC61E7" w:rsidRDefault="00BC61E7" w:rsidP="00BC61E7">
      <w:pPr>
        <w:widowControl/>
        <w:numPr>
          <w:ilvl w:val="0"/>
          <w:numId w:val="5"/>
        </w:numPr>
      </w:pPr>
      <w:r>
        <w:t>Have a front loader washing machine instead of a top loader.</w:t>
      </w:r>
    </w:p>
    <w:p w14:paraId="5A090CA9" w14:textId="77777777" w:rsidR="00BC61E7" w:rsidRDefault="00BC61E7" w:rsidP="00BC61E7">
      <w:pPr>
        <w:rPr>
          <w:i/>
        </w:rPr>
      </w:pPr>
    </w:p>
    <w:p w14:paraId="283789FC" w14:textId="77777777" w:rsidR="00BC61E7" w:rsidRDefault="00BC61E7" w:rsidP="00BC61E7">
      <w:pPr>
        <w:rPr>
          <w:b/>
          <w:i/>
        </w:rPr>
      </w:pPr>
      <w:r>
        <w:rPr>
          <w:b/>
          <w:i/>
        </w:rPr>
        <w:t xml:space="preserve">Reflection questions </w:t>
      </w:r>
    </w:p>
    <w:p w14:paraId="75B5532C" w14:textId="77777777" w:rsidR="00BC61E7" w:rsidRDefault="00BC61E7" w:rsidP="00BC61E7">
      <w:pPr>
        <w:rPr>
          <w:b/>
          <w:i/>
        </w:rPr>
      </w:pPr>
    </w:p>
    <w:p w14:paraId="4844BBE4" w14:textId="77777777" w:rsidR="00BC61E7" w:rsidRDefault="00BC61E7" w:rsidP="00BC61E7">
      <w:pPr>
        <w:widowControl/>
        <w:numPr>
          <w:ilvl w:val="0"/>
          <w:numId w:val="3"/>
        </w:numPr>
      </w:pPr>
      <w:r>
        <w:t>Calculate how much water you would use in a week, a month and a year – what are your totals?</w:t>
      </w:r>
    </w:p>
    <w:p w14:paraId="0FE8EBE1" w14:textId="77777777" w:rsidR="00BC61E7" w:rsidRDefault="00BC61E7" w:rsidP="00BC61E7">
      <w:pPr>
        <w:widowControl/>
        <w:numPr>
          <w:ilvl w:val="0"/>
          <w:numId w:val="3"/>
        </w:numPr>
      </w:pPr>
      <w:r>
        <w:t xml:space="preserve">Did this amount surprise you? Give reasons for your answer. </w:t>
      </w:r>
    </w:p>
    <w:p w14:paraId="75ADC63D" w14:textId="77777777" w:rsidR="00BC61E7" w:rsidRDefault="00BC61E7" w:rsidP="00BC61E7">
      <w:pPr>
        <w:widowControl/>
        <w:numPr>
          <w:ilvl w:val="0"/>
          <w:numId w:val="3"/>
        </w:numPr>
      </w:pPr>
      <w:r>
        <w:t>Which water uses could you live without in the short term and long term?</w:t>
      </w:r>
    </w:p>
    <w:p w14:paraId="269B1882" w14:textId="77777777" w:rsidR="00BC61E7" w:rsidRDefault="00BC61E7" w:rsidP="00BC61E7">
      <w:pPr>
        <w:widowControl/>
        <w:numPr>
          <w:ilvl w:val="0"/>
          <w:numId w:val="3"/>
        </w:numPr>
      </w:pPr>
      <w:r>
        <w:t xml:space="preserve">How might your water use change </w:t>
      </w:r>
      <w:proofErr w:type="gramStart"/>
      <w:r>
        <w:t>as a result of</w:t>
      </w:r>
      <w:proofErr w:type="gramEnd"/>
      <w:r>
        <w:t xml:space="preserve"> doing this activity?</w:t>
      </w:r>
    </w:p>
    <w:p w14:paraId="270800EE" w14:textId="77777777" w:rsidR="00BC61E7" w:rsidRDefault="00BC61E7" w:rsidP="00BC61E7">
      <w:pPr>
        <w:widowControl/>
      </w:pPr>
    </w:p>
    <w:p w14:paraId="79186BCC" w14:textId="7FDA6230" w:rsidR="00BC61E7" w:rsidRDefault="00BC61E7" w:rsidP="00BC61E7">
      <w:pPr>
        <w:pBdr>
          <w:top w:val="single" w:sz="4" w:space="1" w:color="000000"/>
          <w:left w:val="single" w:sz="4" w:space="4" w:color="000000"/>
          <w:bottom w:val="single" w:sz="4" w:space="1" w:color="000000"/>
          <w:right w:val="single" w:sz="4" w:space="4" w:color="000000"/>
        </w:pBdr>
      </w:pPr>
      <w:bookmarkStart w:id="1" w:name="_heading=h.30j0zll" w:colFirst="0" w:colLast="0"/>
      <w:bookmarkEnd w:id="1"/>
      <w:r>
        <w:t xml:space="preserve">This activity is part of a suite of resources that support </w:t>
      </w:r>
      <w:hyperlink r:id="rId9" w:history="1">
        <w:r w:rsidRPr="00BC61E7">
          <w:rPr>
            <w:rStyle w:val="Hyperlink"/>
          </w:rPr>
          <w:t>Smart Water – a context for learning</w:t>
        </w:r>
      </w:hyperlink>
      <w:r>
        <w:t xml:space="preserve">, which provides students and teachers with opportunities to connect with water and learn more about drinking water in the Waikato region. The science and mātauranga concepts that underpin Smart Water are transferable to other locations in Aotearoa New Zealand. </w:t>
      </w:r>
      <w:hyperlink r:id="rId10">
        <w:r>
          <w:rPr>
            <w:color w:val="1155CC"/>
            <w:u w:val="single"/>
          </w:rPr>
          <w:t>Smart Water</w:t>
        </w:r>
      </w:hyperlink>
      <w:r>
        <w:t xml:space="preserve"> is a partnership between Hamilton City Council, Waipā District Council and Waitomo District Council. It aims to foster a greater understanding and appreciation of water from source to tap and supports schools, organisations and communities to use water sustainably.</w:t>
      </w:r>
    </w:p>
    <w:p w14:paraId="38EC59EF" w14:textId="77777777" w:rsidR="00BC61E7" w:rsidRDefault="00BC61E7" w:rsidP="00BC61E7">
      <w:pPr>
        <w:widowControl/>
      </w:pPr>
      <w:r>
        <w:br w:type="page"/>
      </w:r>
    </w:p>
    <w:p w14:paraId="5E430428" w14:textId="0AA263BD" w:rsidR="00BC61E7" w:rsidRDefault="00BC61E7" w:rsidP="00BC61E7">
      <w:pPr>
        <w:rPr>
          <w:rFonts w:ascii="Calibri" w:eastAsia="Calibri" w:hAnsi="Calibri" w:cs="Calibri"/>
          <w:b/>
          <w:color w:val="243F61"/>
          <w:sz w:val="24"/>
          <w:szCs w:val="24"/>
        </w:rPr>
      </w:pPr>
      <w:r>
        <w:rPr>
          <w:b/>
        </w:rPr>
        <w:lastRenderedPageBreak/>
        <w:t xml:space="preserve">For students </w:t>
      </w:r>
    </w:p>
    <w:p w14:paraId="4C0366AB" w14:textId="77777777" w:rsidR="00BC61E7" w:rsidRDefault="00BC61E7" w:rsidP="00BC61E7">
      <w:pPr>
        <w:keepLines/>
        <w:widowControl/>
        <w:spacing w:before="240"/>
        <w:rPr>
          <w:color w:val="1155CC"/>
          <w:sz w:val="32"/>
          <w:szCs w:val="32"/>
        </w:rPr>
      </w:pPr>
      <w:bookmarkStart w:id="2" w:name="bookmark=id.1t3h5sf" w:colFirst="0" w:colLast="0"/>
      <w:bookmarkEnd w:id="2"/>
      <w:r>
        <w:rPr>
          <w:color w:val="1155CC"/>
          <w:sz w:val="32"/>
          <w:szCs w:val="32"/>
        </w:rPr>
        <w:t>Water use for one day</w:t>
      </w:r>
    </w:p>
    <w:p w14:paraId="39869CCA" w14:textId="77777777" w:rsidR="00BC61E7" w:rsidRDefault="00BC61E7" w:rsidP="00BC61E7"/>
    <w:p w14:paraId="7C39D615" w14:textId="77777777" w:rsidR="00BC61E7" w:rsidRDefault="00BC61E7" w:rsidP="00BC61E7">
      <w:r>
        <w:t xml:space="preserve">Record your water use over one day. You don’t need to record drinking water. </w:t>
      </w:r>
    </w:p>
    <w:p w14:paraId="51D6E8A0" w14:textId="77777777" w:rsidR="00BC61E7" w:rsidRDefault="00BC61E7" w:rsidP="00BC61E7"/>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693"/>
        <w:gridCol w:w="1418"/>
        <w:gridCol w:w="1979"/>
      </w:tblGrid>
      <w:tr w:rsidR="00BC61E7" w14:paraId="744A08FB" w14:textId="77777777" w:rsidTr="00DB2F4D">
        <w:tc>
          <w:tcPr>
            <w:tcW w:w="9629" w:type="dxa"/>
            <w:gridSpan w:val="4"/>
            <w:shd w:val="clear" w:color="auto" w:fill="DBEEF3"/>
          </w:tcPr>
          <w:p w14:paraId="3CA72BD9" w14:textId="77777777" w:rsidR="00BC61E7" w:rsidRDefault="00BC61E7" w:rsidP="00DB2F4D">
            <w:pPr>
              <w:spacing w:before="120" w:after="120"/>
              <w:rPr>
                <w:b/>
                <w:i/>
              </w:rPr>
            </w:pPr>
            <w:r>
              <w:rPr>
                <w:b/>
                <w:i/>
              </w:rPr>
              <w:t xml:space="preserve">Bathroom and personal hygiene </w:t>
            </w:r>
            <w:r>
              <w:rPr>
                <w:noProof/>
              </w:rPr>
              <w:drawing>
                <wp:anchor distT="0" distB="0" distL="114300" distR="114300" simplePos="0" relativeHeight="251659264" behindDoc="0" locked="0" layoutInCell="1" hidden="0" allowOverlap="1" wp14:anchorId="2D7CB49C" wp14:editId="2429870F">
                  <wp:simplePos x="0" y="0"/>
                  <wp:positionH relativeFrom="column">
                    <wp:posOffset>9528</wp:posOffset>
                  </wp:positionH>
                  <wp:positionV relativeFrom="paragraph">
                    <wp:posOffset>3810</wp:posOffset>
                  </wp:positionV>
                  <wp:extent cx="629920" cy="629920"/>
                  <wp:effectExtent l="0" t="0" r="0" b="0"/>
                  <wp:wrapSquare wrapText="bothSides" distT="0" distB="0" distL="114300" distR="114300"/>
                  <wp:docPr id="22" name="image11.png" descr="Taking shower | Free SVG"/>
                  <wp:cNvGraphicFramePr/>
                  <a:graphic xmlns:a="http://schemas.openxmlformats.org/drawingml/2006/main">
                    <a:graphicData uri="http://schemas.openxmlformats.org/drawingml/2006/picture">
                      <pic:pic xmlns:pic="http://schemas.openxmlformats.org/drawingml/2006/picture">
                        <pic:nvPicPr>
                          <pic:cNvPr id="0" name="image11.png" descr="Taking shower | Free SVG"/>
                          <pic:cNvPicPr preferRelativeResize="0"/>
                        </pic:nvPicPr>
                        <pic:blipFill>
                          <a:blip r:embed="rId11"/>
                          <a:srcRect/>
                          <a:stretch>
                            <a:fillRect/>
                          </a:stretch>
                        </pic:blipFill>
                        <pic:spPr>
                          <a:xfrm>
                            <a:off x="0" y="0"/>
                            <a:ext cx="629920" cy="629920"/>
                          </a:xfrm>
                          <a:prstGeom prst="rect">
                            <a:avLst/>
                          </a:prstGeom>
                          <a:ln/>
                        </pic:spPr>
                      </pic:pic>
                    </a:graphicData>
                  </a:graphic>
                </wp:anchor>
              </w:drawing>
            </w:r>
          </w:p>
        </w:tc>
      </w:tr>
      <w:tr w:rsidR="00BC61E7" w14:paraId="2AABE451" w14:textId="77777777" w:rsidTr="00DB2F4D">
        <w:tc>
          <w:tcPr>
            <w:tcW w:w="3539" w:type="dxa"/>
          </w:tcPr>
          <w:p w14:paraId="57478DA0" w14:textId="77777777" w:rsidR="00BC61E7" w:rsidRDefault="00BC61E7" w:rsidP="00DB2F4D">
            <w:r>
              <w:rPr>
                <w:b/>
              </w:rPr>
              <w:t xml:space="preserve">Water use </w:t>
            </w:r>
          </w:p>
        </w:tc>
        <w:tc>
          <w:tcPr>
            <w:tcW w:w="2693" w:type="dxa"/>
          </w:tcPr>
          <w:p w14:paraId="6F112A7C" w14:textId="77777777" w:rsidR="00BC61E7" w:rsidRDefault="00BC61E7" w:rsidP="00DB2F4D">
            <w:r>
              <w:rPr>
                <w:b/>
              </w:rPr>
              <w:t>Amount (L)</w:t>
            </w:r>
          </w:p>
        </w:tc>
        <w:tc>
          <w:tcPr>
            <w:tcW w:w="1418" w:type="dxa"/>
          </w:tcPr>
          <w:p w14:paraId="0097BE74" w14:textId="77777777" w:rsidR="00BC61E7" w:rsidRDefault="00BC61E7" w:rsidP="00DB2F4D">
            <w:r>
              <w:rPr>
                <w:b/>
              </w:rPr>
              <w:t xml:space="preserve">Tally </w:t>
            </w:r>
          </w:p>
        </w:tc>
        <w:tc>
          <w:tcPr>
            <w:tcW w:w="1979" w:type="dxa"/>
          </w:tcPr>
          <w:p w14:paraId="58720EBA" w14:textId="77777777" w:rsidR="00BC61E7" w:rsidRDefault="00BC61E7" w:rsidP="00DB2F4D">
            <w:pPr>
              <w:jc w:val="center"/>
            </w:pPr>
            <w:r>
              <w:rPr>
                <w:b/>
              </w:rPr>
              <w:t>Total water used</w:t>
            </w:r>
          </w:p>
        </w:tc>
      </w:tr>
      <w:tr w:rsidR="00BC61E7" w14:paraId="0AADB792" w14:textId="77777777" w:rsidTr="00DB2F4D">
        <w:tc>
          <w:tcPr>
            <w:tcW w:w="3539" w:type="dxa"/>
          </w:tcPr>
          <w:p w14:paraId="1F62C833" w14:textId="77777777" w:rsidR="00BC61E7" w:rsidRDefault="00BC61E7" w:rsidP="00DB2F4D">
            <w:r>
              <w:t>Washing hands or face</w:t>
            </w:r>
          </w:p>
        </w:tc>
        <w:tc>
          <w:tcPr>
            <w:tcW w:w="2693" w:type="dxa"/>
          </w:tcPr>
          <w:p w14:paraId="2BA71F06" w14:textId="77777777" w:rsidR="00BC61E7" w:rsidRDefault="00BC61E7" w:rsidP="00DB2F4D">
            <w:r>
              <w:t>6 L per minute of tap on</w:t>
            </w:r>
          </w:p>
        </w:tc>
        <w:tc>
          <w:tcPr>
            <w:tcW w:w="1418" w:type="dxa"/>
          </w:tcPr>
          <w:p w14:paraId="455E027F" w14:textId="77777777" w:rsidR="00BC61E7" w:rsidRDefault="00BC61E7" w:rsidP="00DB2F4D"/>
        </w:tc>
        <w:tc>
          <w:tcPr>
            <w:tcW w:w="1979" w:type="dxa"/>
          </w:tcPr>
          <w:p w14:paraId="42928965" w14:textId="77777777" w:rsidR="00BC61E7" w:rsidRDefault="00BC61E7" w:rsidP="00DB2F4D"/>
        </w:tc>
      </w:tr>
      <w:tr w:rsidR="00BC61E7" w14:paraId="4FA73D81" w14:textId="77777777" w:rsidTr="00DB2F4D">
        <w:tc>
          <w:tcPr>
            <w:tcW w:w="3539" w:type="dxa"/>
          </w:tcPr>
          <w:p w14:paraId="45680147" w14:textId="77777777" w:rsidR="00BC61E7" w:rsidRDefault="00BC61E7" w:rsidP="00DB2F4D">
            <w:r>
              <w:t xml:space="preserve">Brushing teeth </w:t>
            </w:r>
          </w:p>
        </w:tc>
        <w:tc>
          <w:tcPr>
            <w:tcW w:w="2693" w:type="dxa"/>
          </w:tcPr>
          <w:p w14:paraId="4205E532" w14:textId="77777777" w:rsidR="00BC61E7" w:rsidRDefault="00BC61E7" w:rsidP="00DB2F4D">
            <w:r>
              <w:t xml:space="preserve">6 L per minute of tap on </w:t>
            </w:r>
          </w:p>
        </w:tc>
        <w:tc>
          <w:tcPr>
            <w:tcW w:w="1418" w:type="dxa"/>
          </w:tcPr>
          <w:p w14:paraId="77369849" w14:textId="77777777" w:rsidR="00BC61E7" w:rsidRDefault="00BC61E7" w:rsidP="00DB2F4D"/>
        </w:tc>
        <w:tc>
          <w:tcPr>
            <w:tcW w:w="1979" w:type="dxa"/>
          </w:tcPr>
          <w:p w14:paraId="047D22A8" w14:textId="77777777" w:rsidR="00BC61E7" w:rsidRDefault="00BC61E7" w:rsidP="00DB2F4D"/>
        </w:tc>
      </w:tr>
      <w:tr w:rsidR="00BC61E7" w14:paraId="007B0B9E" w14:textId="77777777" w:rsidTr="00DB2F4D">
        <w:tc>
          <w:tcPr>
            <w:tcW w:w="3539" w:type="dxa"/>
          </w:tcPr>
          <w:p w14:paraId="5DEF59B9" w14:textId="2702F6E9" w:rsidR="00BC61E7" w:rsidRDefault="00BC61E7" w:rsidP="00DB2F4D">
            <w:r>
              <w:t xml:space="preserve">Shower (low-flow shower head) </w:t>
            </w:r>
          </w:p>
        </w:tc>
        <w:tc>
          <w:tcPr>
            <w:tcW w:w="2693" w:type="dxa"/>
          </w:tcPr>
          <w:p w14:paraId="42520292" w14:textId="77777777" w:rsidR="00BC61E7" w:rsidRDefault="00BC61E7" w:rsidP="00DB2F4D">
            <w:r>
              <w:t xml:space="preserve">6 L per minute </w:t>
            </w:r>
          </w:p>
        </w:tc>
        <w:tc>
          <w:tcPr>
            <w:tcW w:w="1418" w:type="dxa"/>
          </w:tcPr>
          <w:p w14:paraId="5F397840" w14:textId="77777777" w:rsidR="00BC61E7" w:rsidRDefault="00BC61E7" w:rsidP="00DB2F4D"/>
        </w:tc>
        <w:tc>
          <w:tcPr>
            <w:tcW w:w="1979" w:type="dxa"/>
          </w:tcPr>
          <w:p w14:paraId="3AC70797" w14:textId="77777777" w:rsidR="00BC61E7" w:rsidRDefault="00BC61E7" w:rsidP="00DB2F4D"/>
        </w:tc>
      </w:tr>
      <w:tr w:rsidR="00BC61E7" w14:paraId="2F33868F" w14:textId="77777777" w:rsidTr="00DB2F4D">
        <w:tc>
          <w:tcPr>
            <w:tcW w:w="3539" w:type="dxa"/>
          </w:tcPr>
          <w:p w14:paraId="0B79651F" w14:textId="77777777" w:rsidR="00BC61E7" w:rsidRDefault="00BC61E7" w:rsidP="00DB2F4D">
            <w:r>
              <w:t xml:space="preserve">Shower (standard) </w:t>
            </w:r>
          </w:p>
        </w:tc>
        <w:tc>
          <w:tcPr>
            <w:tcW w:w="2693" w:type="dxa"/>
          </w:tcPr>
          <w:p w14:paraId="4B291CFF" w14:textId="77777777" w:rsidR="00BC61E7" w:rsidRDefault="00BC61E7" w:rsidP="00DB2F4D">
            <w:r>
              <w:t>12 L per minute</w:t>
            </w:r>
          </w:p>
        </w:tc>
        <w:tc>
          <w:tcPr>
            <w:tcW w:w="1418" w:type="dxa"/>
          </w:tcPr>
          <w:p w14:paraId="034A339A" w14:textId="77777777" w:rsidR="00BC61E7" w:rsidRDefault="00BC61E7" w:rsidP="00DB2F4D"/>
        </w:tc>
        <w:tc>
          <w:tcPr>
            <w:tcW w:w="1979" w:type="dxa"/>
          </w:tcPr>
          <w:p w14:paraId="50AA455B" w14:textId="77777777" w:rsidR="00BC61E7" w:rsidRDefault="00BC61E7" w:rsidP="00DB2F4D"/>
        </w:tc>
      </w:tr>
      <w:tr w:rsidR="00BC61E7" w14:paraId="005BE464" w14:textId="77777777" w:rsidTr="00DB2F4D">
        <w:tc>
          <w:tcPr>
            <w:tcW w:w="3539" w:type="dxa"/>
          </w:tcPr>
          <w:p w14:paraId="66BDE5E7" w14:textId="77777777" w:rsidR="00BC61E7" w:rsidRDefault="00BC61E7" w:rsidP="00DB2F4D">
            <w:r>
              <w:t xml:space="preserve">Bath (full) </w:t>
            </w:r>
          </w:p>
        </w:tc>
        <w:tc>
          <w:tcPr>
            <w:tcW w:w="2693" w:type="dxa"/>
          </w:tcPr>
          <w:p w14:paraId="1E29B379" w14:textId="6B129FB9" w:rsidR="00BC61E7" w:rsidRDefault="00BC61E7" w:rsidP="00DB2F4D">
            <w:r>
              <w:t xml:space="preserve">140 L </w:t>
            </w:r>
          </w:p>
        </w:tc>
        <w:tc>
          <w:tcPr>
            <w:tcW w:w="1418" w:type="dxa"/>
          </w:tcPr>
          <w:p w14:paraId="40D6F9A8" w14:textId="77777777" w:rsidR="00BC61E7" w:rsidRDefault="00BC61E7" w:rsidP="00DB2F4D"/>
        </w:tc>
        <w:tc>
          <w:tcPr>
            <w:tcW w:w="1979" w:type="dxa"/>
          </w:tcPr>
          <w:p w14:paraId="12346D90" w14:textId="77777777" w:rsidR="00BC61E7" w:rsidRDefault="00BC61E7" w:rsidP="00DB2F4D"/>
        </w:tc>
      </w:tr>
      <w:tr w:rsidR="00BC61E7" w14:paraId="06C75E9C" w14:textId="77777777" w:rsidTr="00DB2F4D">
        <w:tc>
          <w:tcPr>
            <w:tcW w:w="3539" w:type="dxa"/>
          </w:tcPr>
          <w:p w14:paraId="605570D8" w14:textId="77777777" w:rsidR="00BC61E7" w:rsidRDefault="00BC61E7" w:rsidP="00DB2F4D">
            <w:r>
              <w:t>Bath (half full)</w:t>
            </w:r>
          </w:p>
        </w:tc>
        <w:tc>
          <w:tcPr>
            <w:tcW w:w="2693" w:type="dxa"/>
          </w:tcPr>
          <w:p w14:paraId="48D7083A" w14:textId="4B7ED193" w:rsidR="00BC61E7" w:rsidRDefault="00BC61E7" w:rsidP="00DB2F4D">
            <w:r>
              <w:t xml:space="preserve">80 L </w:t>
            </w:r>
          </w:p>
        </w:tc>
        <w:tc>
          <w:tcPr>
            <w:tcW w:w="1418" w:type="dxa"/>
          </w:tcPr>
          <w:p w14:paraId="7C6387A9" w14:textId="77777777" w:rsidR="00BC61E7" w:rsidRDefault="00BC61E7" w:rsidP="00DB2F4D"/>
        </w:tc>
        <w:tc>
          <w:tcPr>
            <w:tcW w:w="1979" w:type="dxa"/>
          </w:tcPr>
          <w:p w14:paraId="1158627F" w14:textId="77777777" w:rsidR="00BC61E7" w:rsidRDefault="00BC61E7" w:rsidP="00DB2F4D"/>
        </w:tc>
      </w:tr>
      <w:tr w:rsidR="00BC61E7" w14:paraId="046AE021" w14:textId="77777777" w:rsidTr="00DB2F4D">
        <w:tc>
          <w:tcPr>
            <w:tcW w:w="3539" w:type="dxa"/>
          </w:tcPr>
          <w:p w14:paraId="29852A31" w14:textId="77777777" w:rsidR="00BC61E7" w:rsidRDefault="00BC61E7" w:rsidP="00DB2F4D">
            <w:r>
              <w:t xml:space="preserve">Toilet (half flush) </w:t>
            </w:r>
          </w:p>
        </w:tc>
        <w:tc>
          <w:tcPr>
            <w:tcW w:w="2693" w:type="dxa"/>
          </w:tcPr>
          <w:p w14:paraId="74B05105" w14:textId="77777777" w:rsidR="00BC61E7" w:rsidRDefault="00BC61E7" w:rsidP="00DB2F4D">
            <w:r>
              <w:t>3 L per flush</w:t>
            </w:r>
          </w:p>
        </w:tc>
        <w:tc>
          <w:tcPr>
            <w:tcW w:w="1418" w:type="dxa"/>
          </w:tcPr>
          <w:p w14:paraId="2B212800" w14:textId="77777777" w:rsidR="00BC61E7" w:rsidRDefault="00BC61E7" w:rsidP="00DB2F4D"/>
        </w:tc>
        <w:tc>
          <w:tcPr>
            <w:tcW w:w="1979" w:type="dxa"/>
          </w:tcPr>
          <w:p w14:paraId="32085327" w14:textId="77777777" w:rsidR="00BC61E7" w:rsidRDefault="00BC61E7" w:rsidP="00DB2F4D"/>
        </w:tc>
      </w:tr>
      <w:tr w:rsidR="00BC61E7" w14:paraId="4AF327F8" w14:textId="77777777" w:rsidTr="00DB2F4D">
        <w:tc>
          <w:tcPr>
            <w:tcW w:w="3539" w:type="dxa"/>
          </w:tcPr>
          <w:p w14:paraId="1325071E" w14:textId="77777777" w:rsidR="00BC61E7" w:rsidRDefault="00BC61E7" w:rsidP="00DB2F4D">
            <w:r>
              <w:t xml:space="preserve">Toilet (full flush) </w:t>
            </w:r>
          </w:p>
        </w:tc>
        <w:tc>
          <w:tcPr>
            <w:tcW w:w="2693" w:type="dxa"/>
          </w:tcPr>
          <w:p w14:paraId="0E8EB50F" w14:textId="77777777" w:rsidR="00BC61E7" w:rsidRDefault="00BC61E7" w:rsidP="00DB2F4D">
            <w:r>
              <w:t xml:space="preserve">6 L per flush </w:t>
            </w:r>
          </w:p>
        </w:tc>
        <w:tc>
          <w:tcPr>
            <w:tcW w:w="1418" w:type="dxa"/>
          </w:tcPr>
          <w:p w14:paraId="13C4CBE8" w14:textId="77777777" w:rsidR="00BC61E7" w:rsidRDefault="00BC61E7" w:rsidP="00DB2F4D"/>
        </w:tc>
        <w:tc>
          <w:tcPr>
            <w:tcW w:w="1979" w:type="dxa"/>
          </w:tcPr>
          <w:p w14:paraId="7FCF3362" w14:textId="77777777" w:rsidR="00BC61E7" w:rsidRDefault="00BC61E7" w:rsidP="00DB2F4D"/>
        </w:tc>
      </w:tr>
      <w:tr w:rsidR="00BC61E7" w14:paraId="1F96AC05" w14:textId="77777777" w:rsidTr="00DB2F4D">
        <w:tc>
          <w:tcPr>
            <w:tcW w:w="7650" w:type="dxa"/>
            <w:gridSpan w:val="3"/>
            <w:shd w:val="clear" w:color="auto" w:fill="auto"/>
          </w:tcPr>
          <w:p w14:paraId="6D512830" w14:textId="77777777" w:rsidR="00BC61E7" w:rsidRDefault="00BC61E7" w:rsidP="00DB2F4D">
            <w:pPr>
              <w:spacing w:before="120" w:after="120"/>
            </w:pPr>
            <w:r>
              <w:rPr>
                <w:b/>
                <w:i/>
              </w:rPr>
              <w:t xml:space="preserve">Total bathroom/ personal hygiene use </w:t>
            </w:r>
          </w:p>
          <w:p w14:paraId="5D7FA422" w14:textId="77777777" w:rsidR="00BC61E7" w:rsidRDefault="00BC61E7" w:rsidP="00DB2F4D">
            <w:pPr>
              <w:spacing w:before="120" w:after="120"/>
            </w:pPr>
          </w:p>
        </w:tc>
        <w:tc>
          <w:tcPr>
            <w:tcW w:w="1979" w:type="dxa"/>
          </w:tcPr>
          <w:p w14:paraId="04C89F5F" w14:textId="77777777" w:rsidR="00BC61E7" w:rsidRDefault="00BC61E7" w:rsidP="00DB2F4D"/>
        </w:tc>
      </w:tr>
    </w:tbl>
    <w:p w14:paraId="7252119B" w14:textId="77777777" w:rsidR="00BC61E7" w:rsidRDefault="00BC61E7" w:rsidP="00BC61E7"/>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693"/>
        <w:gridCol w:w="1418"/>
        <w:gridCol w:w="1979"/>
      </w:tblGrid>
      <w:tr w:rsidR="00BC61E7" w14:paraId="5FC23FAF" w14:textId="77777777" w:rsidTr="00DB2F4D">
        <w:tc>
          <w:tcPr>
            <w:tcW w:w="9629" w:type="dxa"/>
            <w:gridSpan w:val="4"/>
            <w:shd w:val="clear" w:color="auto" w:fill="DBE5F1"/>
          </w:tcPr>
          <w:p w14:paraId="517A66B0" w14:textId="77777777" w:rsidR="00BC61E7" w:rsidRDefault="00BC61E7" w:rsidP="00DB2F4D">
            <w:pPr>
              <w:spacing w:before="120" w:after="120"/>
              <w:rPr>
                <w:b/>
                <w:i/>
              </w:rPr>
            </w:pPr>
            <w:r>
              <w:rPr>
                <w:b/>
                <w:i/>
              </w:rPr>
              <w:t>Laundry</w:t>
            </w:r>
            <w:r>
              <w:rPr>
                <w:noProof/>
              </w:rPr>
              <w:drawing>
                <wp:anchor distT="0" distB="0" distL="114300" distR="114300" simplePos="0" relativeHeight="251660288" behindDoc="0" locked="0" layoutInCell="1" hidden="0" allowOverlap="1" wp14:anchorId="682F21BD" wp14:editId="732E40F3">
                  <wp:simplePos x="0" y="0"/>
                  <wp:positionH relativeFrom="column">
                    <wp:posOffset>5717</wp:posOffset>
                  </wp:positionH>
                  <wp:positionV relativeFrom="paragraph">
                    <wp:posOffset>63500</wp:posOffset>
                  </wp:positionV>
                  <wp:extent cx="579120" cy="579120"/>
                  <wp:effectExtent l="0" t="0" r="0" b="0"/>
                  <wp:wrapSquare wrapText="bothSides" distT="0" distB="0" distL="114300" distR="114300"/>
                  <wp:docPr id="20" name="image2.png" descr="Free vector graphic: Washing Machine, Clothes Washer ..."/>
                  <wp:cNvGraphicFramePr/>
                  <a:graphic xmlns:a="http://schemas.openxmlformats.org/drawingml/2006/main">
                    <a:graphicData uri="http://schemas.openxmlformats.org/drawingml/2006/picture">
                      <pic:pic xmlns:pic="http://schemas.openxmlformats.org/drawingml/2006/picture">
                        <pic:nvPicPr>
                          <pic:cNvPr id="0" name="image2.png" descr="Free vector graphic: Washing Machine, Clothes Washer ..."/>
                          <pic:cNvPicPr preferRelativeResize="0"/>
                        </pic:nvPicPr>
                        <pic:blipFill>
                          <a:blip r:embed="rId12"/>
                          <a:srcRect/>
                          <a:stretch>
                            <a:fillRect/>
                          </a:stretch>
                        </pic:blipFill>
                        <pic:spPr>
                          <a:xfrm>
                            <a:off x="0" y="0"/>
                            <a:ext cx="579120" cy="579120"/>
                          </a:xfrm>
                          <a:prstGeom prst="rect">
                            <a:avLst/>
                          </a:prstGeom>
                          <a:ln/>
                        </pic:spPr>
                      </pic:pic>
                    </a:graphicData>
                  </a:graphic>
                </wp:anchor>
              </w:drawing>
            </w:r>
          </w:p>
        </w:tc>
      </w:tr>
      <w:tr w:rsidR="00BC61E7" w14:paraId="760C5256" w14:textId="77777777" w:rsidTr="00DB2F4D">
        <w:tc>
          <w:tcPr>
            <w:tcW w:w="3539" w:type="dxa"/>
          </w:tcPr>
          <w:p w14:paraId="3A11FCEF" w14:textId="77777777" w:rsidR="00BC61E7" w:rsidRDefault="00BC61E7" w:rsidP="00DB2F4D">
            <w:r>
              <w:rPr>
                <w:b/>
              </w:rPr>
              <w:t xml:space="preserve">Water use </w:t>
            </w:r>
          </w:p>
        </w:tc>
        <w:tc>
          <w:tcPr>
            <w:tcW w:w="2693" w:type="dxa"/>
          </w:tcPr>
          <w:p w14:paraId="5F2126ED" w14:textId="77777777" w:rsidR="00BC61E7" w:rsidRDefault="00BC61E7" w:rsidP="00DB2F4D">
            <w:r>
              <w:rPr>
                <w:b/>
              </w:rPr>
              <w:t>Amount (L)</w:t>
            </w:r>
          </w:p>
        </w:tc>
        <w:tc>
          <w:tcPr>
            <w:tcW w:w="1418" w:type="dxa"/>
          </w:tcPr>
          <w:p w14:paraId="15DF4497" w14:textId="77777777" w:rsidR="00BC61E7" w:rsidRDefault="00BC61E7" w:rsidP="00DB2F4D">
            <w:r>
              <w:rPr>
                <w:b/>
              </w:rPr>
              <w:t xml:space="preserve">Tally </w:t>
            </w:r>
          </w:p>
        </w:tc>
        <w:tc>
          <w:tcPr>
            <w:tcW w:w="1979" w:type="dxa"/>
          </w:tcPr>
          <w:p w14:paraId="31571D50" w14:textId="77777777" w:rsidR="00BC61E7" w:rsidRDefault="00BC61E7" w:rsidP="00DB2F4D">
            <w:pPr>
              <w:jc w:val="center"/>
            </w:pPr>
            <w:r>
              <w:rPr>
                <w:b/>
              </w:rPr>
              <w:t>Total water used</w:t>
            </w:r>
          </w:p>
        </w:tc>
      </w:tr>
      <w:tr w:rsidR="00BC61E7" w14:paraId="663F63FF" w14:textId="77777777" w:rsidTr="00DB2F4D">
        <w:tc>
          <w:tcPr>
            <w:tcW w:w="3539" w:type="dxa"/>
          </w:tcPr>
          <w:p w14:paraId="51BFA9FF" w14:textId="77777777" w:rsidR="00BC61E7" w:rsidRDefault="00BC61E7" w:rsidP="00DB2F4D">
            <w:r>
              <w:t xml:space="preserve">Washing machine (top loader) </w:t>
            </w:r>
          </w:p>
        </w:tc>
        <w:tc>
          <w:tcPr>
            <w:tcW w:w="2693" w:type="dxa"/>
          </w:tcPr>
          <w:p w14:paraId="40E9861C" w14:textId="77777777" w:rsidR="00BC61E7" w:rsidRDefault="00BC61E7" w:rsidP="00DB2F4D">
            <w:r>
              <w:t xml:space="preserve">150 L per wash </w:t>
            </w:r>
          </w:p>
        </w:tc>
        <w:tc>
          <w:tcPr>
            <w:tcW w:w="1418" w:type="dxa"/>
          </w:tcPr>
          <w:p w14:paraId="59CABE48" w14:textId="77777777" w:rsidR="00BC61E7" w:rsidRDefault="00BC61E7" w:rsidP="00DB2F4D"/>
        </w:tc>
        <w:tc>
          <w:tcPr>
            <w:tcW w:w="1979" w:type="dxa"/>
          </w:tcPr>
          <w:p w14:paraId="51F2AF64" w14:textId="77777777" w:rsidR="00BC61E7" w:rsidRDefault="00BC61E7" w:rsidP="00DB2F4D"/>
        </w:tc>
      </w:tr>
      <w:tr w:rsidR="00BC61E7" w14:paraId="79F5DD44" w14:textId="77777777" w:rsidTr="00DB2F4D">
        <w:tc>
          <w:tcPr>
            <w:tcW w:w="3539" w:type="dxa"/>
            <w:tcBorders>
              <w:bottom w:val="single" w:sz="4" w:space="0" w:color="000000"/>
            </w:tcBorders>
          </w:tcPr>
          <w:p w14:paraId="28EC1138" w14:textId="77777777" w:rsidR="00BC61E7" w:rsidRDefault="00BC61E7" w:rsidP="00DB2F4D">
            <w:r>
              <w:t>Washing machine (front loader)</w:t>
            </w:r>
          </w:p>
        </w:tc>
        <w:tc>
          <w:tcPr>
            <w:tcW w:w="2693" w:type="dxa"/>
            <w:tcBorders>
              <w:bottom w:val="single" w:sz="4" w:space="0" w:color="000000"/>
            </w:tcBorders>
          </w:tcPr>
          <w:p w14:paraId="035D542F" w14:textId="77777777" w:rsidR="00BC61E7" w:rsidRDefault="00BC61E7" w:rsidP="00DB2F4D">
            <w:r>
              <w:t>80 L per wash</w:t>
            </w:r>
          </w:p>
        </w:tc>
        <w:tc>
          <w:tcPr>
            <w:tcW w:w="1418" w:type="dxa"/>
            <w:tcBorders>
              <w:bottom w:val="single" w:sz="4" w:space="0" w:color="000000"/>
            </w:tcBorders>
          </w:tcPr>
          <w:p w14:paraId="2E734373" w14:textId="77777777" w:rsidR="00BC61E7" w:rsidRDefault="00BC61E7" w:rsidP="00DB2F4D"/>
        </w:tc>
        <w:tc>
          <w:tcPr>
            <w:tcW w:w="1979" w:type="dxa"/>
            <w:tcBorders>
              <w:bottom w:val="single" w:sz="4" w:space="0" w:color="000000"/>
            </w:tcBorders>
          </w:tcPr>
          <w:p w14:paraId="16EF6B58" w14:textId="77777777" w:rsidR="00BC61E7" w:rsidRDefault="00BC61E7" w:rsidP="00DB2F4D"/>
        </w:tc>
      </w:tr>
      <w:tr w:rsidR="00BC61E7" w14:paraId="1B2A4121" w14:textId="77777777" w:rsidTr="00DB2F4D">
        <w:tc>
          <w:tcPr>
            <w:tcW w:w="3539" w:type="dxa"/>
            <w:tcBorders>
              <w:bottom w:val="single" w:sz="4" w:space="0" w:color="000000"/>
            </w:tcBorders>
          </w:tcPr>
          <w:p w14:paraId="683672C9" w14:textId="77777777" w:rsidR="00BC61E7" w:rsidRDefault="00BC61E7" w:rsidP="00DB2F4D">
            <w:r>
              <w:t xml:space="preserve">Running tap </w:t>
            </w:r>
          </w:p>
        </w:tc>
        <w:tc>
          <w:tcPr>
            <w:tcW w:w="2693" w:type="dxa"/>
            <w:tcBorders>
              <w:bottom w:val="single" w:sz="4" w:space="0" w:color="000000"/>
            </w:tcBorders>
          </w:tcPr>
          <w:p w14:paraId="0BDE773E" w14:textId="77777777" w:rsidR="00BC61E7" w:rsidRDefault="00BC61E7" w:rsidP="00DB2F4D">
            <w:r>
              <w:t xml:space="preserve">6 L per minute </w:t>
            </w:r>
          </w:p>
        </w:tc>
        <w:tc>
          <w:tcPr>
            <w:tcW w:w="1418" w:type="dxa"/>
            <w:tcBorders>
              <w:bottom w:val="single" w:sz="4" w:space="0" w:color="000000"/>
            </w:tcBorders>
          </w:tcPr>
          <w:p w14:paraId="7091406A" w14:textId="77777777" w:rsidR="00BC61E7" w:rsidRDefault="00BC61E7" w:rsidP="00DB2F4D"/>
        </w:tc>
        <w:tc>
          <w:tcPr>
            <w:tcW w:w="1979" w:type="dxa"/>
            <w:tcBorders>
              <w:bottom w:val="single" w:sz="4" w:space="0" w:color="000000"/>
            </w:tcBorders>
          </w:tcPr>
          <w:p w14:paraId="0F6119DF" w14:textId="77777777" w:rsidR="00BC61E7" w:rsidRDefault="00BC61E7" w:rsidP="00DB2F4D"/>
        </w:tc>
      </w:tr>
      <w:tr w:rsidR="00BC61E7" w14:paraId="64F8BFE7" w14:textId="77777777" w:rsidTr="00DB2F4D">
        <w:tc>
          <w:tcPr>
            <w:tcW w:w="7650" w:type="dxa"/>
            <w:gridSpan w:val="3"/>
            <w:tcBorders>
              <w:bottom w:val="single" w:sz="4" w:space="0" w:color="000000"/>
            </w:tcBorders>
          </w:tcPr>
          <w:p w14:paraId="3F113C8C" w14:textId="77777777" w:rsidR="00BC61E7" w:rsidRDefault="00BC61E7" w:rsidP="00DB2F4D">
            <w:pPr>
              <w:spacing w:before="120" w:after="120"/>
              <w:rPr>
                <w:i/>
              </w:rPr>
            </w:pPr>
            <w:r>
              <w:rPr>
                <w:b/>
                <w:i/>
              </w:rPr>
              <w:t>Total laundry use</w:t>
            </w:r>
            <w:r>
              <w:rPr>
                <w:i/>
              </w:rPr>
              <w:t xml:space="preserve"> </w:t>
            </w:r>
          </w:p>
          <w:p w14:paraId="134C8B1F" w14:textId="77777777" w:rsidR="00BC61E7" w:rsidRDefault="00BC61E7" w:rsidP="00DB2F4D">
            <w:pPr>
              <w:spacing w:before="120" w:after="120"/>
            </w:pPr>
          </w:p>
        </w:tc>
        <w:tc>
          <w:tcPr>
            <w:tcW w:w="1979" w:type="dxa"/>
            <w:tcBorders>
              <w:bottom w:val="single" w:sz="4" w:space="0" w:color="000000"/>
            </w:tcBorders>
          </w:tcPr>
          <w:p w14:paraId="7A81E9F1" w14:textId="77777777" w:rsidR="00BC61E7" w:rsidRDefault="00BC61E7" w:rsidP="00DB2F4D"/>
        </w:tc>
      </w:tr>
      <w:tr w:rsidR="00BC61E7" w14:paraId="797C1B6E" w14:textId="77777777" w:rsidTr="00DB2F4D">
        <w:tc>
          <w:tcPr>
            <w:tcW w:w="9629" w:type="dxa"/>
            <w:gridSpan w:val="4"/>
            <w:tcBorders>
              <w:left w:val="nil"/>
              <w:right w:val="nil"/>
            </w:tcBorders>
          </w:tcPr>
          <w:p w14:paraId="35E6FCC6" w14:textId="77777777" w:rsidR="00BC61E7" w:rsidRDefault="00BC61E7" w:rsidP="00DB2F4D">
            <w:pPr>
              <w:rPr>
                <w:i/>
              </w:rPr>
            </w:pPr>
          </w:p>
        </w:tc>
      </w:tr>
      <w:tr w:rsidR="00BC61E7" w14:paraId="7DD34D84" w14:textId="77777777" w:rsidTr="00DB2F4D">
        <w:tc>
          <w:tcPr>
            <w:tcW w:w="9629" w:type="dxa"/>
            <w:gridSpan w:val="4"/>
            <w:shd w:val="clear" w:color="auto" w:fill="F2DCDB"/>
          </w:tcPr>
          <w:p w14:paraId="2935538F" w14:textId="77777777" w:rsidR="00BC61E7" w:rsidRDefault="00BC61E7" w:rsidP="00DB2F4D">
            <w:pPr>
              <w:spacing w:before="120" w:after="120"/>
              <w:rPr>
                <w:b/>
                <w:i/>
              </w:rPr>
            </w:pPr>
            <w:r>
              <w:rPr>
                <w:b/>
                <w:i/>
              </w:rPr>
              <w:t xml:space="preserve">Kitchen </w:t>
            </w:r>
            <w:r>
              <w:rPr>
                <w:noProof/>
              </w:rPr>
              <w:drawing>
                <wp:anchor distT="0" distB="0" distL="114300" distR="114300" simplePos="0" relativeHeight="251661312" behindDoc="0" locked="0" layoutInCell="1" hidden="0" allowOverlap="1" wp14:anchorId="507E9CB1" wp14:editId="244E1A3A">
                  <wp:simplePos x="0" y="0"/>
                  <wp:positionH relativeFrom="column">
                    <wp:posOffset>5717</wp:posOffset>
                  </wp:positionH>
                  <wp:positionV relativeFrom="paragraph">
                    <wp:posOffset>63500</wp:posOffset>
                  </wp:positionV>
                  <wp:extent cx="548640" cy="548640"/>
                  <wp:effectExtent l="0" t="0" r="0" b="0"/>
                  <wp:wrapSquare wrapText="bothSides" distT="0" distB="0" distL="114300" distR="114300"/>
                  <wp:docPr id="28" name="image10.png" descr="Dishwasher Dishes · Free vector graphic on Pixabay"/>
                  <wp:cNvGraphicFramePr/>
                  <a:graphic xmlns:a="http://schemas.openxmlformats.org/drawingml/2006/main">
                    <a:graphicData uri="http://schemas.openxmlformats.org/drawingml/2006/picture">
                      <pic:pic xmlns:pic="http://schemas.openxmlformats.org/drawingml/2006/picture">
                        <pic:nvPicPr>
                          <pic:cNvPr id="0" name="image10.png" descr="Dishwasher Dishes · Free vector graphic on Pixabay"/>
                          <pic:cNvPicPr preferRelativeResize="0"/>
                        </pic:nvPicPr>
                        <pic:blipFill>
                          <a:blip r:embed="rId13"/>
                          <a:srcRect/>
                          <a:stretch>
                            <a:fillRect/>
                          </a:stretch>
                        </pic:blipFill>
                        <pic:spPr>
                          <a:xfrm>
                            <a:off x="0" y="0"/>
                            <a:ext cx="548640" cy="548640"/>
                          </a:xfrm>
                          <a:prstGeom prst="rect">
                            <a:avLst/>
                          </a:prstGeom>
                          <a:ln/>
                        </pic:spPr>
                      </pic:pic>
                    </a:graphicData>
                  </a:graphic>
                </wp:anchor>
              </w:drawing>
            </w:r>
          </w:p>
        </w:tc>
      </w:tr>
      <w:tr w:rsidR="00BC61E7" w14:paraId="2BFE73F6" w14:textId="77777777" w:rsidTr="00DB2F4D">
        <w:tc>
          <w:tcPr>
            <w:tcW w:w="3539" w:type="dxa"/>
          </w:tcPr>
          <w:p w14:paraId="2E51C67A" w14:textId="77777777" w:rsidR="00BC61E7" w:rsidRDefault="00BC61E7" w:rsidP="00DB2F4D">
            <w:r>
              <w:rPr>
                <w:b/>
              </w:rPr>
              <w:t xml:space="preserve">Water use </w:t>
            </w:r>
          </w:p>
        </w:tc>
        <w:tc>
          <w:tcPr>
            <w:tcW w:w="2693" w:type="dxa"/>
          </w:tcPr>
          <w:p w14:paraId="1238042D" w14:textId="77777777" w:rsidR="00BC61E7" w:rsidRDefault="00BC61E7" w:rsidP="00DB2F4D">
            <w:r>
              <w:rPr>
                <w:b/>
              </w:rPr>
              <w:t>Amount (L)</w:t>
            </w:r>
          </w:p>
        </w:tc>
        <w:tc>
          <w:tcPr>
            <w:tcW w:w="1418" w:type="dxa"/>
          </w:tcPr>
          <w:p w14:paraId="0A04DB43" w14:textId="77777777" w:rsidR="00BC61E7" w:rsidRDefault="00BC61E7" w:rsidP="00DB2F4D">
            <w:r>
              <w:rPr>
                <w:b/>
              </w:rPr>
              <w:t xml:space="preserve">Tally </w:t>
            </w:r>
          </w:p>
        </w:tc>
        <w:tc>
          <w:tcPr>
            <w:tcW w:w="1979" w:type="dxa"/>
          </w:tcPr>
          <w:p w14:paraId="775C538E" w14:textId="77777777" w:rsidR="00BC61E7" w:rsidRDefault="00BC61E7" w:rsidP="00DB2F4D">
            <w:pPr>
              <w:jc w:val="center"/>
            </w:pPr>
            <w:r>
              <w:rPr>
                <w:b/>
              </w:rPr>
              <w:t>Total water used</w:t>
            </w:r>
          </w:p>
        </w:tc>
      </w:tr>
      <w:tr w:rsidR="00BC61E7" w14:paraId="0C20E68F" w14:textId="77777777" w:rsidTr="00DB2F4D">
        <w:tc>
          <w:tcPr>
            <w:tcW w:w="3539" w:type="dxa"/>
          </w:tcPr>
          <w:p w14:paraId="5BB36421" w14:textId="77777777" w:rsidR="00BC61E7" w:rsidRDefault="00BC61E7" w:rsidP="00DB2F4D">
            <w:r>
              <w:t xml:space="preserve">Dishwasher (new) </w:t>
            </w:r>
          </w:p>
        </w:tc>
        <w:tc>
          <w:tcPr>
            <w:tcW w:w="2693" w:type="dxa"/>
          </w:tcPr>
          <w:p w14:paraId="0C1535EF" w14:textId="6720E529" w:rsidR="00BC61E7" w:rsidRDefault="00BC61E7" w:rsidP="00DB2F4D">
            <w:r>
              <w:t xml:space="preserve">12 L </w:t>
            </w:r>
          </w:p>
        </w:tc>
        <w:tc>
          <w:tcPr>
            <w:tcW w:w="1418" w:type="dxa"/>
          </w:tcPr>
          <w:p w14:paraId="24C2D38A" w14:textId="77777777" w:rsidR="00BC61E7" w:rsidRDefault="00BC61E7" w:rsidP="00DB2F4D"/>
        </w:tc>
        <w:tc>
          <w:tcPr>
            <w:tcW w:w="1979" w:type="dxa"/>
          </w:tcPr>
          <w:p w14:paraId="613A1412" w14:textId="77777777" w:rsidR="00BC61E7" w:rsidRDefault="00BC61E7" w:rsidP="00DB2F4D"/>
        </w:tc>
      </w:tr>
      <w:tr w:rsidR="00BC61E7" w14:paraId="29EF771D" w14:textId="77777777" w:rsidTr="00DB2F4D">
        <w:tc>
          <w:tcPr>
            <w:tcW w:w="3539" w:type="dxa"/>
          </w:tcPr>
          <w:p w14:paraId="6539C4A1" w14:textId="77777777" w:rsidR="00BC61E7" w:rsidRDefault="00BC61E7" w:rsidP="00DB2F4D">
            <w:r>
              <w:t>Dishwasher (old)</w:t>
            </w:r>
          </w:p>
        </w:tc>
        <w:tc>
          <w:tcPr>
            <w:tcW w:w="2693" w:type="dxa"/>
          </w:tcPr>
          <w:p w14:paraId="743935AB" w14:textId="0DC4F1B7" w:rsidR="00BC61E7" w:rsidRDefault="00BC61E7" w:rsidP="00DB2F4D">
            <w:r>
              <w:t>40 L</w:t>
            </w:r>
          </w:p>
        </w:tc>
        <w:tc>
          <w:tcPr>
            <w:tcW w:w="1418" w:type="dxa"/>
          </w:tcPr>
          <w:p w14:paraId="51CCD183" w14:textId="77777777" w:rsidR="00BC61E7" w:rsidRDefault="00BC61E7" w:rsidP="00DB2F4D"/>
        </w:tc>
        <w:tc>
          <w:tcPr>
            <w:tcW w:w="1979" w:type="dxa"/>
          </w:tcPr>
          <w:p w14:paraId="398E7A1D" w14:textId="77777777" w:rsidR="00BC61E7" w:rsidRDefault="00BC61E7" w:rsidP="00DB2F4D"/>
        </w:tc>
      </w:tr>
      <w:tr w:rsidR="00BC61E7" w14:paraId="5FDE9F4F" w14:textId="77777777" w:rsidTr="00DB2F4D">
        <w:tc>
          <w:tcPr>
            <w:tcW w:w="3539" w:type="dxa"/>
          </w:tcPr>
          <w:p w14:paraId="62B95F70" w14:textId="77777777" w:rsidR="00BC61E7" w:rsidRDefault="00BC61E7" w:rsidP="00DB2F4D">
            <w:r>
              <w:t xml:space="preserve">Dishes by hand (in sink)  </w:t>
            </w:r>
          </w:p>
        </w:tc>
        <w:tc>
          <w:tcPr>
            <w:tcW w:w="2693" w:type="dxa"/>
          </w:tcPr>
          <w:p w14:paraId="7C8F2599" w14:textId="77777777" w:rsidR="00BC61E7" w:rsidRDefault="00BC61E7" w:rsidP="00DB2F4D"/>
        </w:tc>
        <w:tc>
          <w:tcPr>
            <w:tcW w:w="1418" w:type="dxa"/>
          </w:tcPr>
          <w:p w14:paraId="1AA25D97" w14:textId="77777777" w:rsidR="00BC61E7" w:rsidRDefault="00BC61E7" w:rsidP="00DB2F4D"/>
        </w:tc>
        <w:tc>
          <w:tcPr>
            <w:tcW w:w="1979" w:type="dxa"/>
          </w:tcPr>
          <w:p w14:paraId="61ED18D5" w14:textId="77777777" w:rsidR="00BC61E7" w:rsidRDefault="00BC61E7" w:rsidP="00DB2F4D"/>
        </w:tc>
      </w:tr>
      <w:tr w:rsidR="00BC61E7" w14:paraId="041BEC48" w14:textId="77777777" w:rsidTr="00DB2F4D">
        <w:tc>
          <w:tcPr>
            <w:tcW w:w="3539" w:type="dxa"/>
            <w:tcBorders>
              <w:bottom w:val="single" w:sz="4" w:space="0" w:color="000000"/>
            </w:tcBorders>
          </w:tcPr>
          <w:p w14:paraId="7A92842B" w14:textId="37C71F1D" w:rsidR="00BC61E7" w:rsidRDefault="00BC61E7" w:rsidP="00DB2F4D">
            <w:r>
              <w:t xml:space="preserve">Washing vegetables etc., running tap  </w:t>
            </w:r>
          </w:p>
        </w:tc>
        <w:tc>
          <w:tcPr>
            <w:tcW w:w="2693" w:type="dxa"/>
            <w:tcBorders>
              <w:bottom w:val="single" w:sz="4" w:space="0" w:color="000000"/>
            </w:tcBorders>
          </w:tcPr>
          <w:p w14:paraId="61E56A18" w14:textId="77777777" w:rsidR="00BC61E7" w:rsidRDefault="00BC61E7" w:rsidP="00DB2F4D">
            <w:r>
              <w:t xml:space="preserve">6 L per minute </w:t>
            </w:r>
          </w:p>
        </w:tc>
        <w:tc>
          <w:tcPr>
            <w:tcW w:w="1418" w:type="dxa"/>
            <w:tcBorders>
              <w:bottom w:val="single" w:sz="4" w:space="0" w:color="000000"/>
            </w:tcBorders>
          </w:tcPr>
          <w:p w14:paraId="3923F9F4" w14:textId="77777777" w:rsidR="00BC61E7" w:rsidRDefault="00BC61E7" w:rsidP="00DB2F4D"/>
        </w:tc>
        <w:tc>
          <w:tcPr>
            <w:tcW w:w="1979" w:type="dxa"/>
            <w:tcBorders>
              <w:bottom w:val="single" w:sz="4" w:space="0" w:color="000000"/>
            </w:tcBorders>
          </w:tcPr>
          <w:p w14:paraId="3438DA50" w14:textId="77777777" w:rsidR="00BC61E7" w:rsidRDefault="00BC61E7" w:rsidP="00DB2F4D"/>
        </w:tc>
      </w:tr>
      <w:tr w:rsidR="00BC61E7" w14:paraId="172B2556" w14:textId="77777777" w:rsidTr="00DB2F4D">
        <w:tc>
          <w:tcPr>
            <w:tcW w:w="7650" w:type="dxa"/>
            <w:gridSpan w:val="3"/>
            <w:tcBorders>
              <w:bottom w:val="single" w:sz="4" w:space="0" w:color="000000"/>
            </w:tcBorders>
          </w:tcPr>
          <w:p w14:paraId="3E4448FE" w14:textId="77777777" w:rsidR="00BC61E7" w:rsidRDefault="00BC61E7" w:rsidP="00DB2F4D">
            <w:pPr>
              <w:spacing w:before="120" w:after="120"/>
              <w:rPr>
                <w:b/>
                <w:i/>
              </w:rPr>
            </w:pPr>
            <w:r>
              <w:rPr>
                <w:b/>
                <w:i/>
              </w:rPr>
              <w:t>Total kitchen use</w:t>
            </w:r>
          </w:p>
          <w:p w14:paraId="5CB11303" w14:textId="77777777" w:rsidR="00BC61E7" w:rsidRDefault="00BC61E7" w:rsidP="00DB2F4D">
            <w:pPr>
              <w:spacing w:before="120" w:after="120"/>
              <w:rPr>
                <w:b/>
                <w:i/>
              </w:rPr>
            </w:pPr>
            <w:r>
              <w:rPr>
                <w:b/>
                <w:i/>
              </w:rPr>
              <w:t xml:space="preserve"> </w:t>
            </w:r>
          </w:p>
        </w:tc>
        <w:tc>
          <w:tcPr>
            <w:tcW w:w="1979" w:type="dxa"/>
            <w:tcBorders>
              <w:bottom w:val="single" w:sz="4" w:space="0" w:color="000000"/>
            </w:tcBorders>
          </w:tcPr>
          <w:p w14:paraId="103332A9" w14:textId="77777777" w:rsidR="00BC61E7" w:rsidRDefault="00BC61E7" w:rsidP="00DB2F4D"/>
        </w:tc>
      </w:tr>
      <w:tr w:rsidR="00BC61E7" w14:paraId="481828CE" w14:textId="77777777" w:rsidTr="00DB2F4D">
        <w:tc>
          <w:tcPr>
            <w:tcW w:w="7650" w:type="dxa"/>
            <w:gridSpan w:val="3"/>
            <w:tcBorders>
              <w:top w:val="single" w:sz="4" w:space="0" w:color="000000"/>
              <w:left w:val="nil"/>
              <w:bottom w:val="nil"/>
              <w:right w:val="nil"/>
            </w:tcBorders>
          </w:tcPr>
          <w:p w14:paraId="6D440099" w14:textId="77777777" w:rsidR="00BC61E7" w:rsidRDefault="00BC61E7" w:rsidP="00DB2F4D">
            <w:pPr>
              <w:spacing w:before="120" w:after="120"/>
              <w:rPr>
                <w:b/>
                <w:i/>
              </w:rPr>
            </w:pPr>
          </w:p>
        </w:tc>
        <w:tc>
          <w:tcPr>
            <w:tcW w:w="1979" w:type="dxa"/>
            <w:tcBorders>
              <w:top w:val="single" w:sz="4" w:space="0" w:color="000000"/>
              <w:left w:val="nil"/>
              <w:bottom w:val="nil"/>
              <w:right w:val="nil"/>
            </w:tcBorders>
          </w:tcPr>
          <w:p w14:paraId="64D7DBCD" w14:textId="77777777" w:rsidR="00BC61E7" w:rsidRDefault="00BC61E7" w:rsidP="00DB2F4D"/>
        </w:tc>
      </w:tr>
    </w:tbl>
    <w:p w14:paraId="61E23ECD" w14:textId="77777777" w:rsidR="00BC61E7" w:rsidRDefault="00BC61E7" w:rsidP="00BC61E7">
      <w:r>
        <w:br w:type="page"/>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693"/>
        <w:gridCol w:w="1418"/>
        <w:gridCol w:w="1979"/>
      </w:tblGrid>
      <w:tr w:rsidR="00BC61E7" w14:paraId="176BB671" w14:textId="77777777" w:rsidTr="00DB2F4D">
        <w:trPr>
          <w:trHeight w:val="915"/>
        </w:trPr>
        <w:tc>
          <w:tcPr>
            <w:tcW w:w="9629" w:type="dxa"/>
            <w:gridSpan w:val="4"/>
            <w:tcBorders>
              <w:top w:val="single" w:sz="4" w:space="0" w:color="000000"/>
            </w:tcBorders>
            <w:shd w:val="clear" w:color="auto" w:fill="FDEADA"/>
          </w:tcPr>
          <w:p w14:paraId="3F9021C1" w14:textId="77777777" w:rsidR="00BC61E7" w:rsidRDefault="00BC61E7" w:rsidP="00DB2F4D">
            <w:pPr>
              <w:spacing w:before="120" w:after="120"/>
              <w:rPr>
                <w:b/>
                <w:i/>
              </w:rPr>
            </w:pPr>
            <w:r>
              <w:rPr>
                <w:b/>
                <w:i/>
              </w:rPr>
              <w:lastRenderedPageBreak/>
              <w:t xml:space="preserve">Outdoor use </w:t>
            </w:r>
            <w:r>
              <w:rPr>
                <w:noProof/>
              </w:rPr>
              <w:drawing>
                <wp:anchor distT="0" distB="0" distL="114300" distR="114300" simplePos="0" relativeHeight="251662336" behindDoc="0" locked="0" layoutInCell="1" hidden="0" allowOverlap="1" wp14:anchorId="6350FA6F" wp14:editId="34A46C96">
                  <wp:simplePos x="0" y="0"/>
                  <wp:positionH relativeFrom="column">
                    <wp:posOffset>5716</wp:posOffset>
                  </wp:positionH>
                  <wp:positionV relativeFrom="paragraph">
                    <wp:posOffset>68238</wp:posOffset>
                  </wp:positionV>
                  <wp:extent cx="548640" cy="548640"/>
                  <wp:effectExtent l="0" t="0" r="0" b="0"/>
                  <wp:wrapSquare wrapText="bothSides" distT="0" distB="0" distL="114300" distR="114300"/>
                  <wp:docPr id="18" name="image3.jpg" descr="Flower &amp; Watering Can Clipart Free Stock Photo - Public ..."/>
                  <wp:cNvGraphicFramePr/>
                  <a:graphic xmlns:a="http://schemas.openxmlformats.org/drawingml/2006/main">
                    <a:graphicData uri="http://schemas.openxmlformats.org/drawingml/2006/picture">
                      <pic:pic xmlns:pic="http://schemas.openxmlformats.org/drawingml/2006/picture">
                        <pic:nvPicPr>
                          <pic:cNvPr id="0" name="image3.jpg" descr="Flower &amp; Watering Can Clipart Free Stock Photo - Public ..."/>
                          <pic:cNvPicPr preferRelativeResize="0"/>
                        </pic:nvPicPr>
                        <pic:blipFill>
                          <a:blip r:embed="rId14"/>
                          <a:srcRect/>
                          <a:stretch>
                            <a:fillRect/>
                          </a:stretch>
                        </pic:blipFill>
                        <pic:spPr>
                          <a:xfrm>
                            <a:off x="0" y="0"/>
                            <a:ext cx="548640" cy="548640"/>
                          </a:xfrm>
                          <a:prstGeom prst="rect">
                            <a:avLst/>
                          </a:prstGeom>
                          <a:ln/>
                        </pic:spPr>
                      </pic:pic>
                    </a:graphicData>
                  </a:graphic>
                </wp:anchor>
              </w:drawing>
            </w:r>
          </w:p>
        </w:tc>
      </w:tr>
      <w:tr w:rsidR="00BC61E7" w14:paraId="6A6CFB84" w14:textId="77777777" w:rsidTr="00DB2F4D">
        <w:tc>
          <w:tcPr>
            <w:tcW w:w="3539" w:type="dxa"/>
            <w:vAlign w:val="center"/>
          </w:tcPr>
          <w:p w14:paraId="1A42D1EA" w14:textId="77777777" w:rsidR="00BC61E7" w:rsidRDefault="00BC61E7" w:rsidP="00DB2F4D">
            <w:r>
              <w:rPr>
                <w:b/>
              </w:rPr>
              <w:t xml:space="preserve">Water use </w:t>
            </w:r>
          </w:p>
        </w:tc>
        <w:tc>
          <w:tcPr>
            <w:tcW w:w="2693" w:type="dxa"/>
            <w:vAlign w:val="center"/>
          </w:tcPr>
          <w:p w14:paraId="107BAEB7" w14:textId="77777777" w:rsidR="00BC61E7" w:rsidRDefault="00BC61E7" w:rsidP="00DB2F4D">
            <w:r>
              <w:rPr>
                <w:b/>
              </w:rPr>
              <w:t>Amount (L)</w:t>
            </w:r>
          </w:p>
        </w:tc>
        <w:tc>
          <w:tcPr>
            <w:tcW w:w="1418" w:type="dxa"/>
            <w:vAlign w:val="center"/>
          </w:tcPr>
          <w:p w14:paraId="73EA5880" w14:textId="77777777" w:rsidR="00BC61E7" w:rsidRDefault="00BC61E7" w:rsidP="00DB2F4D">
            <w:r>
              <w:rPr>
                <w:b/>
              </w:rPr>
              <w:t xml:space="preserve">Tally </w:t>
            </w:r>
          </w:p>
        </w:tc>
        <w:tc>
          <w:tcPr>
            <w:tcW w:w="1979" w:type="dxa"/>
            <w:vAlign w:val="center"/>
          </w:tcPr>
          <w:p w14:paraId="00522548" w14:textId="77777777" w:rsidR="00BC61E7" w:rsidRDefault="00BC61E7" w:rsidP="00DB2F4D">
            <w:pPr>
              <w:jc w:val="center"/>
            </w:pPr>
            <w:r>
              <w:rPr>
                <w:b/>
              </w:rPr>
              <w:t>Total water used</w:t>
            </w:r>
          </w:p>
        </w:tc>
      </w:tr>
      <w:tr w:rsidR="00BC61E7" w14:paraId="43C75DB6" w14:textId="77777777" w:rsidTr="00DB2F4D">
        <w:tc>
          <w:tcPr>
            <w:tcW w:w="3539" w:type="dxa"/>
          </w:tcPr>
          <w:p w14:paraId="71F9F847" w14:textId="77777777" w:rsidR="00BC61E7" w:rsidRDefault="00BC61E7" w:rsidP="00DB2F4D">
            <w:r>
              <w:t xml:space="preserve">Watering garden or using hose </w:t>
            </w:r>
          </w:p>
        </w:tc>
        <w:tc>
          <w:tcPr>
            <w:tcW w:w="2693" w:type="dxa"/>
          </w:tcPr>
          <w:p w14:paraId="1DB6B7A7" w14:textId="77777777" w:rsidR="00BC61E7" w:rsidRDefault="00BC61E7" w:rsidP="00DB2F4D">
            <w:r>
              <w:t xml:space="preserve">30 L per minute </w:t>
            </w:r>
          </w:p>
        </w:tc>
        <w:tc>
          <w:tcPr>
            <w:tcW w:w="1418" w:type="dxa"/>
          </w:tcPr>
          <w:p w14:paraId="05B03EE3" w14:textId="77777777" w:rsidR="00BC61E7" w:rsidRDefault="00BC61E7" w:rsidP="00DB2F4D"/>
        </w:tc>
        <w:tc>
          <w:tcPr>
            <w:tcW w:w="1979" w:type="dxa"/>
          </w:tcPr>
          <w:p w14:paraId="55694D4D" w14:textId="77777777" w:rsidR="00BC61E7" w:rsidRDefault="00BC61E7" w:rsidP="00DB2F4D"/>
        </w:tc>
      </w:tr>
      <w:tr w:rsidR="00BC61E7" w14:paraId="4F40C472" w14:textId="77777777" w:rsidTr="00DB2F4D">
        <w:tc>
          <w:tcPr>
            <w:tcW w:w="3539" w:type="dxa"/>
          </w:tcPr>
          <w:p w14:paraId="5262E7AE" w14:textId="77777777" w:rsidR="00BC61E7" w:rsidRDefault="00BC61E7" w:rsidP="00DB2F4D">
            <w:r>
              <w:t xml:space="preserve">Sprinkler </w:t>
            </w:r>
          </w:p>
        </w:tc>
        <w:tc>
          <w:tcPr>
            <w:tcW w:w="2693" w:type="dxa"/>
          </w:tcPr>
          <w:p w14:paraId="375EF2E0" w14:textId="77777777" w:rsidR="00BC61E7" w:rsidRDefault="00BC61E7" w:rsidP="00DB2F4D">
            <w:r>
              <w:t xml:space="preserve">17 L per minute </w:t>
            </w:r>
          </w:p>
        </w:tc>
        <w:tc>
          <w:tcPr>
            <w:tcW w:w="1418" w:type="dxa"/>
          </w:tcPr>
          <w:p w14:paraId="50984E18" w14:textId="77777777" w:rsidR="00BC61E7" w:rsidRDefault="00BC61E7" w:rsidP="00DB2F4D"/>
        </w:tc>
        <w:tc>
          <w:tcPr>
            <w:tcW w:w="1979" w:type="dxa"/>
          </w:tcPr>
          <w:p w14:paraId="7DF8DCEF" w14:textId="77777777" w:rsidR="00BC61E7" w:rsidRDefault="00BC61E7" w:rsidP="00DB2F4D"/>
        </w:tc>
      </w:tr>
      <w:tr w:rsidR="00BC61E7" w14:paraId="191E1F43" w14:textId="77777777" w:rsidTr="00DB2F4D">
        <w:trPr>
          <w:trHeight w:val="96"/>
        </w:trPr>
        <w:tc>
          <w:tcPr>
            <w:tcW w:w="3539" w:type="dxa"/>
          </w:tcPr>
          <w:p w14:paraId="02BD1A91" w14:textId="77777777" w:rsidR="00BC61E7" w:rsidRDefault="00BC61E7" w:rsidP="00DB2F4D">
            <w:r>
              <w:t xml:space="preserve">Watering can </w:t>
            </w:r>
          </w:p>
        </w:tc>
        <w:tc>
          <w:tcPr>
            <w:tcW w:w="2693" w:type="dxa"/>
          </w:tcPr>
          <w:p w14:paraId="2BB0D54A" w14:textId="6D016689" w:rsidR="00BC61E7" w:rsidRDefault="00BC61E7" w:rsidP="00DB2F4D">
            <w:r>
              <w:t xml:space="preserve">5–10 L per watering can </w:t>
            </w:r>
          </w:p>
        </w:tc>
        <w:tc>
          <w:tcPr>
            <w:tcW w:w="1418" w:type="dxa"/>
          </w:tcPr>
          <w:p w14:paraId="39F33C98" w14:textId="77777777" w:rsidR="00BC61E7" w:rsidRDefault="00BC61E7" w:rsidP="00DB2F4D"/>
        </w:tc>
        <w:tc>
          <w:tcPr>
            <w:tcW w:w="1979" w:type="dxa"/>
          </w:tcPr>
          <w:p w14:paraId="4368735A" w14:textId="77777777" w:rsidR="00BC61E7" w:rsidRDefault="00BC61E7" w:rsidP="00DB2F4D"/>
        </w:tc>
      </w:tr>
      <w:tr w:rsidR="00BC61E7" w14:paraId="2ACD7E2E" w14:textId="77777777" w:rsidTr="00DB2F4D">
        <w:tc>
          <w:tcPr>
            <w:tcW w:w="3539" w:type="dxa"/>
          </w:tcPr>
          <w:p w14:paraId="33A1FF78" w14:textId="77777777" w:rsidR="00BC61E7" w:rsidRDefault="00BC61E7" w:rsidP="00DB2F4D">
            <w:r>
              <w:t xml:space="preserve">Leaks </w:t>
            </w:r>
          </w:p>
          <w:p w14:paraId="68D265EC" w14:textId="77777777" w:rsidR="00BC61E7" w:rsidRDefault="00BC61E7" w:rsidP="00DB2F4D"/>
        </w:tc>
        <w:tc>
          <w:tcPr>
            <w:tcW w:w="2693" w:type="dxa"/>
          </w:tcPr>
          <w:p w14:paraId="6A9D0BF0" w14:textId="77777777" w:rsidR="00BC61E7" w:rsidRDefault="00BC61E7" w:rsidP="00DB2F4D">
            <w:r>
              <w:t xml:space="preserve">Estimate the amount of water leaking per day </w:t>
            </w:r>
          </w:p>
        </w:tc>
        <w:tc>
          <w:tcPr>
            <w:tcW w:w="1418" w:type="dxa"/>
          </w:tcPr>
          <w:p w14:paraId="25DFE409" w14:textId="77777777" w:rsidR="00BC61E7" w:rsidRDefault="00BC61E7" w:rsidP="00DB2F4D"/>
        </w:tc>
        <w:tc>
          <w:tcPr>
            <w:tcW w:w="1979" w:type="dxa"/>
          </w:tcPr>
          <w:p w14:paraId="193BEBB0" w14:textId="77777777" w:rsidR="00BC61E7" w:rsidRDefault="00BC61E7" w:rsidP="00DB2F4D"/>
        </w:tc>
      </w:tr>
      <w:tr w:rsidR="00BC61E7" w14:paraId="7AB6532D" w14:textId="77777777" w:rsidTr="00DB2F4D">
        <w:tc>
          <w:tcPr>
            <w:tcW w:w="3539" w:type="dxa"/>
          </w:tcPr>
          <w:p w14:paraId="286E69E1" w14:textId="77777777" w:rsidR="00BC61E7" w:rsidRDefault="00BC61E7" w:rsidP="00DB2F4D">
            <w:r>
              <w:t xml:space="preserve">Other </w:t>
            </w:r>
          </w:p>
          <w:p w14:paraId="2EE094F0" w14:textId="77777777" w:rsidR="00BC61E7" w:rsidRDefault="00BC61E7" w:rsidP="00DB2F4D"/>
          <w:p w14:paraId="78BE7780" w14:textId="77777777" w:rsidR="00BC61E7" w:rsidRDefault="00BC61E7" w:rsidP="00DB2F4D"/>
        </w:tc>
        <w:tc>
          <w:tcPr>
            <w:tcW w:w="2693" w:type="dxa"/>
          </w:tcPr>
          <w:p w14:paraId="3DFB722B" w14:textId="77777777" w:rsidR="00BC61E7" w:rsidRDefault="00BC61E7" w:rsidP="00DB2F4D"/>
        </w:tc>
        <w:tc>
          <w:tcPr>
            <w:tcW w:w="1418" w:type="dxa"/>
          </w:tcPr>
          <w:p w14:paraId="7257C172" w14:textId="77777777" w:rsidR="00BC61E7" w:rsidRDefault="00BC61E7" w:rsidP="00DB2F4D"/>
        </w:tc>
        <w:tc>
          <w:tcPr>
            <w:tcW w:w="1979" w:type="dxa"/>
          </w:tcPr>
          <w:p w14:paraId="2BA52CD9" w14:textId="77777777" w:rsidR="00BC61E7" w:rsidRDefault="00BC61E7" w:rsidP="00DB2F4D"/>
        </w:tc>
      </w:tr>
      <w:tr w:rsidR="00BC61E7" w14:paraId="3EE83C00" w14:textId="77777777" w:rsidTr="00DB2F4D">
        <w:tc>
          <w:tcPr>
            <w:tcW w:w="7650" w:type="dxa"/>
            <w:gridSpan w:val="3"/>
          </w:tcPr>
          <w:p w14:paraId="3FA1D717" w14:textId="77777777" w:rsidR="00BC61E7" w:rsidRDefault="00BC61E7" w:rsidP="00DB2F4D">
            <w:pPr>
              <w:spacing w:before="120" w:after="120"/>
            </w:pPr>
            <w:r>
              <w:rPr>
                <w:b/>
                <w:i/>
              </w:rPr>
              <w:t xml:space="preserve">Total outdoor use </w:t>
            </w:r>
          </w:p>
          <w:p w14:paraId="3EC55D01" w14:textId="77777777" w:rsidR="00BC61E7" w:rsidRDefault="00BC61E7" w:rsidP="00DB2F4D">
            <w:pPr>
              <w:spacing w:before="120" w:after="120"/>
            </w:pPr>
          </w:p>
        </w:tc>
        <w:tc>
          <w:tcPr>
            <w:tcW w:w="1979" w:type="dxa"/>
          </w:tcPr>
          <w:p w14:paraId="348DCC6D" w14:textId="77777777" w:rsidR="00BC61E7" w:rsidRDefault="00BC61E7" w:rsidP="00DB2F4D"/>
        </w:tc>
      </w:tr>
    </w:tbl>
    <w:p w14:paraId="6E52B3FF" w14:textId="77777777" w:rsidR="00BC61E7" w:rsidRDefault="00BC61E7" w:rsidP="00BC61E7"/>
    <w:p w14:paraId="75D04255" w14:textId="77777777" w:rsidR="00BC61E7" w:rsidRDefault="00BC61E7" w:rsidP="00BC61E7"/>
    <w:p w14:paraId="518DAB18" w14:textId="77777777" w:rsidR="00BC61E7" w:rsidRDefault="00BC61E7" w:rsidP="00BC61E7">
      <w:pPr>
        <w:rPr>
          <w:b/>
        </w:rPr>
      </w:pPr>
      <w:r>
        <w:rPr>
          <w:b/>
        </w:rPr>
        <w:t xml:space="preserve">Total water use </w:t>
      </w:r>
    </w:p>
    <w:p w14:paraId="42E98711" w14:textId="77777777" w:rsidR="00BC61E7" w:rsidRDefault="00BC61E7" w:rsidP="00BC61E7">
      <w:pPr>
        <w:rPr>
          <w:b/>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979"/>
      </w:tblGrid>
      <w:tr w:rsidR="00BC61E7" w14:paraId="7D95EF01" w14:textId="77777777" w:rsidTr="00DB2F4D">
        <w:tc>
          <w:tcPr>
            <w:tcW w:w="7650" w:type="dxa"/>
            <w:shd w:val="clear" w:color="auto" w:fill="E5DFEC"/>
          </w:tcPr>
          <w:p w14:paraId="13EF7EBB" w14:textId="77777777" w:rsidR="00BC61E7" w:rsidRDefault="00BC61E7" w:rsidP="00DB2F4D">
            <w:pPr>
              <w:spacing w:before="120" w:after="120"/>
              <w:rPr>
                <w:b/>
                <w:sz w:val="22"/>
                <w:szCs w:val="22"/>
              </w:rPr>
            </w:pPr>
            <w:r>
              <w:rPr>
                <w:b/>
                <w:sz w:val="22"/>
                <w:szCs w:val="22"/>
              </w:rPr>
              <w:t xml:space="preserve">Category </w:t>
            </w:r>
          </w:p>
        </w:tc>
        <w:tc>
          <w:tcPr>
            <w:tcW w:w="1979" w:type="dxa"/>
            <w:shd w:val="clear" w:color="auto" w:fill="E5DFEC"/>
          </w:tcPr>
          <w:p w14:paraId="65DD8075" w14:textId="77777777" w:rsidR="00BC61E7" w:rsidRDefault="00BC61E7" w:rsidP="00DB2F4D">
            <w:pPr>
              <w:spacing w:before="120" w:after="120"/>
              <w:jc w:val="center"/>
              <w:rPr>
                <w:b/>
                <w:sz w:val="22"/>
                <w:szCs w:val="22"/>
              </w:rPr>
            </w:pPr>
            <w:r>
              <w:rPr>
                <w:b/>
                <w:sz w:val="22"/>
                <w:szCs w:val="22"/>
              </w:rPr>
              <w:t>Amount total (L)</w:t>
            </w:r>
          </w:p>
        </w:tc>
      </w:tr>
      <w:tr w:rsidR="00BC61E7" w14:paraId="3EDB3988" w14:textId="77777777" w:rsidTr="00DB2F4D">
        <w:tc>
          <w:tcPr>
            <w:tcW w:w="7650" w:type="dxa"/>
            <w:shd w:val="clear" w:color="auto" w:fill="F2F2F2"/>
          </w:tcPr>
          <w:p w14:paraId="7BFEE5C8" w14:textId="77777777" w:rsidR="00BC61E7" w:rsidRDefault="00BC61E7" w:rsidP="00DB2F4D">
            <w:pPr>
              <w:spacing w:before="120" w:after="120"/>
              <w:rPr>
                <w:b/>
                <w:sz w:val="22"/>
                <w:szCs w:val="22"/>
              </w:rPr>
            </w:pPr>
            <w:r>
              <w:rPr>
                <w:b/>
                <w:sz w:val="22"/>
                <w:szCs w:val="22"/>
              </w:rPr>
              <w:t xml:space="preserve">Drinking </w:t>
            </w:r>
          </w:p>
        </w:tc>
        <w:tc>
          <w:tcPr>
            <w:tcW w:w="1979" w:type="dxa"/>
          </w:tcPr>
          <w:p w14:paraId="7CC22390" w14:textId="77777777" w:rsidR="00BC61E7" w:rsidRDefault="00BC61E7" w:rsidP="00DB2F4D">
            <w:pPr>
              <w:spacing w:before="120" w:after="120"/>
              <w:jc w:val="center"/>
              <w:rPr>
                <w:sz w:val="22"/>
                <w:szCs w:val="22"/>
              </w:rPr>
            </w:pPr>
            <w:r>
              <w:rPr>
                <w:sz w:val="22"/>
                <w:szCs w:val="22"/>
              </w:rPr>
              <w:t>2</w:t>
            </w:r>
          </w:p>
        </w:tc>
      </w:tr>
      <w:tr w:rsidR="00BC61E7" w14:paraId="27FC0E8E" w14:textId="77777777" w:rsidTr="00DB2F4D">
        <w:tc>
          <w:tcPr>
            <w:tcW w:w="7650" w:type="dxa"/>
            <w:shd w:val="clear" w:color="auto" w:fill="F2F2F2"/>
          </w:tcPr>
          <w:p w14:paraId="7B3AF7BC" w14:textId="77777777" w:rsidR="00BC61E7" w:rsidRDefault="00BC61E7" w:rsidP="00DB2F4D">
            <w:pPr>
              <w:spacing w:before="120" w:after="120"/>
              <w:rPr>
                <w:b/>
                <w:sz w:val="22"/>
                <w:szCs w:val="22"/>
              </w:rPr>
            </w:pPr>
            <w:r>
              <w:rPr>
                <w:b/>
                <w:sz w:val="22"/>
                <w:szCs w:val="22"/>
              </w:rPr>
              <w:t xml:space="preserve">Bathroom and personal hygiene </w:t>
            </w:r>
          </w:p>
        </w:tc>
        <w:tc>
          <w:tcPr>
            <w:tcW w:w="1979" w:type="dxa"/>
          </w:tcPr>
          <w:p w14:paraId="203EE5A1" w14:textId="77777777" w:rsidR="00BC61E7" w:rsidRDefault="00BC61E7" w:rsidP="00DB2F4D">
            <w:pPr>
              <w:spacing w:before="120" w:after="120"/>
              <w:rPr>
                <w:sz w:val="22"/>
                <w:szCs w:val="22"/>
              </w:rPr>
            </w:pPr>
          </w:p>
        </w:tc>
      </w:tr>
      <w:tr w:rsidR="00BC61E7" w14:paraId="53B76661" w14:textId="77777777" w:rsidTr="00DB2F4D">
        <w:tc>
          <w:tcPr>
            <w:tcW w:w="7650" w:type="dxa"/>
            <w:shd w:val="clear" w:color="auto" w:fill="F2F2F2"/>
          </w:tcPr>
          <w:p w14:paraId="0BC738DA" w14:textId="77777777" w:rsidR="00BC61E7" w:rsidRDefault="00BC61E7" w:rsidP="00DB2F4D">
            <w:pPr>
              <w:spacing w:before="120" w:after="120"/>
              <w:rPr>
                <w:b/>
                <w:sz w:val="22"/>
                <w:szCs w:val="22"/>
              </w:rPr>
            </w:pPr>
            <w:r>
              <w:rPr>
                <w:b/>
                <w:sz w:val="22"/>
                <w:szCs w:val="22"/>
              </w:rPr>
              <w:t xml:space="preserve">Kitchen </w:t>
            </w:r>
          </w:p>
        </w:tc>
        <w:tc>
          <w:tcPr>
            <w:tcW w:w="1979" w:type="dxa"/>
          </w:tcPr>
          <w:p w14:paraId="74DCBFCF" w14:textId="77777777" w:rsidR="00BC61E7" w:rsidRDefault="00BC61E7" w:rsidP="00DB2F4D">
            <w:pPr>
              <w:spacing w:before="120" w:after="120"/>
              <w:rPr>
                <w:sz w:val="22"/>
                <w:szCs w:val="22"/>
              </w:rPr>
            </w:pPr>
          </w:p>
        </w:tc>
      </w:tr>
      <w:tr w:rsidR="00BC61E7" w14:paraId="4A2B4823" w14:textId="77777777" w:rsidTr="00DB2F4D">
        <w:tc>
          <w:tcPr>
            <w:tcW w:w="7650" w:type="dxa"/>
            <w:shd w:val="clear" w:color="auto" w:fill="F2F2F2"/>
          </w:tcPr>
          <w:p w14:paraId="3DDF6C95" w14:textId="77777777" w:rsidR="00BC61E7" w:rsidRDefault="00BC61E7" w:rsidP="00DB2F4D">
            <w:pPr>
              <w:spacing w:before="120" w:after="120"/>
              <w:rPr>
                <w:b/>
                <w:sz w:val="22"/>
                <w:szCs w:val="22"/>
              </w:rPr>
            </w:pPr>
            <w:r>
              <w:rPr>
                <w:b/>
                <w:sz w:val="22"/>
                <w:szCs w:val="22"/>
              </w:rPr>
              <w:t xml:space="preserve">Laundry </w:t>
            </w:r>
          </w:p>
        </w:tc>
        <w:tc>
          <w:tcPr>
            <w:tcW w:w="1979" w:type="dxa"/>
          </w:tcPr>
          <w:p w14:paraId="3F5565B3" w14:textId="77777777" w:rsidR="00BC61E7" w:rsidRDefault="00BC61E7" w:rsidP="00DB2F4D">
            <w:pPr>
              <w:spacing w:before="120" w:after="120"/>
              <w:rPr>
                <w:sz w:val="22"/>
                <w:szCs w:val="22"/>
              </w:rPr>
            </w:pPr>
          </w:p>
        </w:tc>
      </w:tr>
      <w:tr w:rsidR="00BC61E7" w14:paraId="33E2A636" w14:textId="77777777" w:rsidTr="00DB2F4D">
        <w:tc>
          <w:tcPr>
            <w:tcW w:w="7650" w:type="dxa"/>
            <w:shd w:val="clear" w:color="auto" w:fill="F2F2F2"/>
          </w:tcPr>
          <w:p w14:paraId="797B44D2" w14:textId="77777777" w:rsidR="00BC61E7" w:rsidRDefault="00BC61E7" w:rsidP="00DB2F4D">
            <w:pPr>
              <w:spacing w:before="120" w:after="120"/>
              <w:rPr>
                <w:b/>
                <w:sz w:val="22"/>
                <w:szCs w:val="22"/>
              </w:rPr>
            </w:pPr>
            <w:r>
              <w:rPr>
                <w:b/>
                <w:sz w:val="22"/>
                <w:szCs w:val="22"/>
              </w:rPr>
              <w:t xml:space="preserve">Outdoor </w:t>
            </w:r>
          </w:p>
        </w:tc>
        <w:tc>
          <w:tcPr>
            <w:tcW w:w="1979" w:type="dxa"/>
          </w:tcPr>
          <w:p w14:paraId="090C31E4" w14:textId="77777777" w:rsidR="00BC61E7" w:rsidRDefault="00BC61E7" w:rsidP="00DB2F4D">
            <w:pPr>
              <w:spacing w:before="120" w:after="120"/>
              <w:rPr>
                <w:sz w:val="22"/>
                <w:szCs w:val="22"/>
              </w:rPr>
            </w:pPr>
          </w:p>
        </w:tc>
      </w:tr>
      <w:tr w:rsidR="00BC61E7" w14:paraId="68743655" w14:textId="77777777" w:rsidTr="00DB2F4D">
        <w:tc>
          <w:tcPr>
            <w:tcW w:w="7650" w:type="dxa"/>
            <w:shd w:val="clear" w:color="auto" w:fill="F2F2F2"/>
          </w:tcPr>
          <w:p w14:paraId="190F29CE" w14:textId="77777777" w:rsidR="00BC61E7" w:rsidRDefault="00BC61E7" w:rsidP="00DB2F4D">
            <w:pPr>
              <w:spacing w:before="120" w:after="120"/>
              <w:rPr>
                <w:b/>
                <w:sz w:val="22"/>
                <w:szCs w:val="22"/>
                <w:u w:val="single"/>
              </w:rPr>
            </w:pPr>
            <w:r>
              <w:rPr>
                <w:b/>
                <w:sz w:val="22"/>
                <w:szCs w:val="22"/>
                <w:u w:val="single"/>
              </w:rPr>
              <w:t xml:space="preserve">Total water </w:t>
            </w:r>
            <w:proofErr w:type="gramStart"/>
            <w:r>
              <w:rPr>
                <w:b/>
                <w:sz w:val="22"/>
                <w:szCs w:val="22"/>
                <w:u w:val="single"/>
              </w:rPr>
              <w:t>use</w:t>
            </w:r>
            <w:proofErr w:type="gramEnd"/>
            <w:r>
              <w:rPr>
                <w:b/>
                <w:sz w:val="22"/>
                <w:szCs w:val="22"/>
                <w:u w:val="single"/>
              </w:rPr>
              <w:t xml:space="preserve"> in one day</w:t>
            </w:r>
          </w:p>
        </w:tc>
        <w:tc>
          <w:tcPr>
            <w:tcW w:w="1979" w:type="dxa"/>
          </w:tcPr>
          <w:p w14:paraId="75C3828C" w14:textId="77777777" w:rsidR="00BC61E7" w:rsidRDefault="00BC61E7" w:rsidP="00DB2F4D">
            <w:pPr>
              <w:spacing w:before="120" w:after="120"/>
              <w:rPr>
                <w:sz w:val="22"/>
                <w:szCs w:val="22"/>
              </w:rPr>
            </w:pPr>
          </w:p>
        </w:tc>
      </w:tr>
    </w:tbl>
    <w:p w14:paraId="4D555649" w14:textId="77777777" w:rsidR="00BC61E7" w:rsidRDefault="00BC61E7" w:rsidP="00BC61E7"/>
    <w:p w14:paraId="433B5E09" w14:textId="77777777" w:rsidR="00BC61E7" w:rsidRDefault="00BC61E7" w:rsidP="00BC61E7">
      <w:pPr>
        <w:rPr>
          <w:rFonts w:ascii="Rockwell" w:eastAsia="Rockwell" w:hAnsi="Rockwell" w:cs="Rockwell"/>
          <w:b/>
          <w:color w:val="4F81BD"/>
          <w:sz w:val="32"/>
          <w:szCs w:val="32"/>
        </w:rPr>
      </w:pPr>
      <w:r>
        <w:br w:type="page"/>
      </w:r>
    </w:p>
    <w:p w14:paraId="5793463A" w14:textId="77777777" w:rsidR="00BC61E7" w:rsidRDefault="00BC61E7" w:rsidP="00BC61E7">
      <w:pPr>
        <w:rPr>
          <w:rFonts w:ascii="Cambria" w:eastAsia="Cambria" w:hAnsi="Cambria" w:cs="Cambria"/>
          <w:color w:val="1155CC"/>
          <w:sz w:val="32"/>
          <w:szCs w:val="32"/>
        </w:rPr>
      </w:pPr>
      <w:bookmarkStart w:id="3" w:name="bookmark=id.4d34og8" w:colFirst="0" w:colLast="0"/>
      <w:bookmarkEnd w:id="3"/>
      <w:r>
        <w:rPr>
          <w:color w:val="1155CC"/>
          <w:sz w:val="32"/>
          <w:szCs w:val="32"/>
        </w:rPr>
        <w:lastRenderedPageBreak/>
        <w:t>Water for a day challenge</w:t>
      </w:r>
      <w:r>
        <w:rPr>
          <w:rFonts w:ascii="Rockwell" w:eastAsia="Rockwell" w:hAnsi="Rockwell" w:cs="Rockwell"/>
          <w:color w:val="1155CC"/>
          <w:sz w:val="32"/>
          <w:szCs w:val="32"/>
        </w:rPr>
        <w:t xml:space="preserve"> </w:t>
      </w:r>
    </w:p>
    <w:p w14:paraId="47F9F96F" w14:textId="77777777" w:rsidR="00BC61E7" w:rsidRDefault="00BC61E7" w:rsidP="00BC61E7"/>
    <w:p w14:paraId="5BE2F369" w14:textId="77777777" w:rsidR="00BC61E7" w:rsidRDefault="00BC61E7" w:rsidP="00BC61E7">
      <w:r>
        <w:t xml:space="preserve">Choose a water challenge to complete for one day from the list below. </w:t>
      </w:r>
    </w:p>
    <w:p w14:paraId="2CA0E60D" w14:textId="77777777" w:rsidR="00BC61E7" w:rsidRDefault="00BC61E7" w:rsidP="00BC61E7"/>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BC61E7" w14:paraId="2817E815" w14:textId="77777777" w:rsidTr="00DB2F4D">
        <w:tc>
          <w:tcPr>
            <w:tcW w:w="9639" w:type="dxa"/>
            <w:shd w:val="clear" w:color="auto" w:fill="FDEADA"/>
            <w:tcMar>
              <w:top w:w="100" w:type="dxa"/>
              <w:left w:w="100" w:type="dxa"/>
              <w:bottom w:w="100" w:type="dxa"/>
              <w:right w:w="100" w:type="dxa"/>
            </w:tcMar>
          </w:tcPr>
          <w:p w14:paraId="33A65192" w14:textId="61290542" w:rsidR="00BC61E7" w:rsidRDefault="00BC61E7" w:rsidP="00DB2F4D">
            <w:r>
              <w:t xml:space="preserve">Water for a day </w:t>
            </w:r>
            <w:proofErr w:type="gramStart"/>
            <w:r>
              <w:t>challenges</w:t>
            </w:r>
            <w:proofErr w:type="gramEnd"/>
            <w:r>
              <w:t>:</w:t>
            </w:r>
          </w:p>
          <w:p w14:paraId="0E942782" w14:textId="4C017E54" w:rsidR="00BC61E7" w:rsidRDefault="00BC61E7" w:rsidP="00BC61E7">
            <w:pPr>
              <w:numPr>
                <w:ilvl w:val="0"/>
                <w:numId w:val="7"/>
              </w:numPr>
            </w:pPr>
            <w:r>
              <w:rPr>
                <w:b/>
              </w:rPr>
              <w:t>should not include drinking water</w:t>
            </w:r>
            <w:r>
              <w:t xml:space="preserve"> – drink as much water as you need without counting it in your challenge </w:t>
            </w:r>
          </w:p>
          <w:p w14:paraId="64BC550E" w14:textId="4928E00A" w:rsidR="00BC61E7" w:rsidRDefault="00BC61E7" w:rsidP="00BC61E7">
            <w:pPr>
              <w:numPr>
                <w:ilvl w:val="0"/>
                <w:numId w:val="7"/>
              </w:numPr>
            </w:pPr>
            <w:r>
              <w:rPr>
                <w:b/>
              </w:rPr>
              <w:t>must include good personal hygiene</w:t>
            </w:r>
            <w:r>
              <w:t xml:space="preserve"> – keeping your hands and body clean and flushing toilets for health and wellbeing. </w:t>
            </w:r>
          </w:p>
        </w:tc>
      </w:tr>
    </w:tbl>
    <w:p w14:paraId="382F39FB" w14:textId="77777777" w:rsidR="00BC61E7" w:rsidRDefault="00BC61E7" w:rsidP="00BC61E7">
      <w:pPr>
        <w:rPr>
          <w:b/>
        </w:rPr>
      </w:pPr>
    </w:p>
    <w:p w14:paraId="06D02F8C" w14:textId="77777777" w:rsidR="00BC61E7" w:rsidRDefault="00BC61E7" w:rsidP="00BC61E7">
      <w:pPr>
        <w:pStyle w:val="Heading2"/>
        <w:pBdr>
          <w:top w:val="single" w:sz="4" w:space="1" w:color="000000"/>
        </w:pBdr>
        <w:spacing w:before="0" w:after="0"/>
        <w:rPr>
          <w:rFonts w:ascii="Verdana" w:eastAsia="Verdana" w:hAnsi="Verdana" w:cs="Verdana"/>
          <w:i w:val="0"/>
          <w:color w:val="00B050"/>
          <w:sz w:val="32"/>
          <w:szCs w:val="32"/>
        </w:rPr>
      </w:pPr>
      <w:r>
        <w:rPr>
          <w:rFonts w:ascii="Verdana" w:eastAsia="Verdana" w:hAnsi="Verdana" w:cs="Verdana"/>
          <w:i w:val="0"/>
          <w:color w:val="00B050"/>
          <w:sz w:val="32"/>
          <w:szCs w:val="32"/>
        </w:rPr>
        <w:t>Terrific water challenge</w:t>
      </w:r>
    </w:p>
    <w:p w14:paraId="7BBCCDC5" w14:textId="77777777" w:rsidR="00BC61E7" w:rsidRDefault="00BC61E7" w:rsidP="00BC61E7">
      <w:pPr>
        <w:pStyle w:val="Heading3"/>
        <w:spacing w:before="40" w:after="0"/>
        <w:rPr>
          <w:b w:val="0"/>
          <w:color w:val="243F61"/>
          <w:sz w:val="24"/>
          <w:szCs w:val="24"/>
        </w:rPr>
      </w:pPr>
      <w:r>
        <w:rPr>
          <w:b w:val="0"/>
          <w:color w:val="243F61"/>
          <w:sz w:val="24"/>
          <w:szCs w:val="24"/>
        </w:rPr>
        <w:t xml:space="preserve">Challenge level: Medium </w:t>
      </w:r>
      <w:r>
        <w:rPr>
          <w:noProof/>
        </w:rPr>
        <w:drawing>
          <wp:anchor distT="0" distB="0" distL="114300" distR="114300" simplePos="0" relativeHeight="251663360" behindDoc="0" locked="0" layoutInCell="1" hidden="0" allowOverlap="1" wp14:anchorId="22E67E6D" wp14:editId="7F8CDD75">
            <wp:simplePos x="0" y="0"/>
            <wp:positionH relativeFrom="column">
              <wp:posOffset>5175250</wp:posOffset>
            </wp:positionH>
            <wp:positionV relativeFrom="paragraph">
              <wp:posOffset>15875</wp:posOffset>
            </wp:positionV>
            <wp:extent cx="767490" cy="1081088"/>
            <wp:effectExtent l="0" t="0" r="0" b="0"/>
            <wp:wrapSquare wrapText="bothSides" distT="0" distB="0" distL="114300" distR="114300"/>
            <wp:docPr id="25" name="image5.png" descr="Kostenlose Vektorgrafik: Tropfen, Gesicht, Flüssigkeit ..."/>
            <wp:cNvGraphicFramePr/>
            <a:graphic xmlns:a="http://schemas.openxmlformats.org/drawingml/2006/main">
              <a:graphicData uri="http://schemas.openxmlformats.org/drawingml/2006/picture">
                <pic:pic xmlns:pic="http://schemas.openxmlformats.org/drawingml/2006/picture">
                  <pic:nvPicPr>
                    <pic:cNvPr id="0" name="image5.png" descr="Kostenlose Vektorgrafik: Tropfen, Gesicht, Flüssigkeit ..."/>
                    <pic:cNvPicPr preferRelativeResize="0"/>
                  </pic:nvPicPr>
                  <pic:blipFill>
                    <a:blip r:embed="rId15"/>
                    <a:srcRect/>
                    <a:stretch>
                      <a:fillRect/>
                    </a:stretch>
                  </pic:blipFill>
                  <pic:spPr>
                    <a:xfrm>
                      <a:off x="0" y="0"/>
                      <a:ext cx="767490" cy="1081088"/>
                    </a:xfrm>
                    <a:prstGeom prst="rect">
                      <a:avLst/>
                    </a:prstGeom>
                    <a:ln/>
                  </pic:spPr>
                </pic:pic>
              </a:graphicData>
            </a:graphic>
          </wp:anchor>
        </w:drawing>
      </w:r>
    </w:p>
    <w:p w14:paraId="152EFC73" w14:textId="77777777" w:rsidR="00BC61E7" w:rsidRDefault="00BC61E7" w:rsidP="00BC61E7">
      <w:pPr>
        <w:pStyle w:val="Heading3"/>
        <w:spacing w:before="40" w:after="0"/>
        <w:rPr>
          <w:b w:val="0"/>
          <w:color w:val="243F61"/>
          <w:sz w:val="24"/>
          <w:szCs w:val="24"/>
        </w:rPr>
      </w:pPr>
      <w:r>
        <w:rPr>
          <w:b w:val="0"/>
          <w:color w:val="243F61"/>
          <w:sz w:val="24"/>
          <w:szCs w:val="24"/>
        </w:rPr>
        <w:t xml:space="preserve">Water you can use for one day: </w:t>
      </w:r>
      <w:r>
        <w:rPr>
          <w:color w:val="243F61"/>
          <w:sz w:val="32"/>
          <w:szCs w:val="32"/>
        </w:rPr>
        <w:t>100 litres per day</w:t>
      </w:r>
      <w:r>
        <w:rPr>
          <w:b w:val="0"/>
          <w:color w:val="243F61"/>
          <w:sz w:val="24"/>
          <w:szCs w:val="24"/>
        </w:rPr>
        <w:t xml:space="preserve"> </w:t>
      </w:r>
    </w:p>
    <w:p w14:paraId="4697813F" w14:textId="4027AF82" w:rsidR="00BC61E7" w:rsidRDefault="00BC61E7" w:rsidP="00BC61E7">
      <w:pPr>
        <w:pStyle w:val="Heading3"/>
        <w:spacing w:before="40" w:after="0"/>
        <w:rPr>
          <w:b w:val="0"/>
          <w:color w:val="243F61"/>
          <w:sz w:val="24"/>
          <w:szCs w:val="24"/>
        </w:rPr>
      </w:pPr>
      <w:r>
        <w:rPr>
          <w:b w:val="0"/>
          <w:color w:val="243F61"/>
          <w:sz w:val="24"/>
          <w:szCs w:val="24"/>
        </w:rPr>
        <w:t>(10 buckets full)</w:t>
      </w:r>
    </w:p>
    <w:p w14:paraId="3D4633F1" w14:textId="77777777" w:rsidR="00BC61E7" w:rsidRDefault="00BC61E7" w:rsidP="00BC61E7"/>
    <w:p w14:paraId="49436729" w14:textId="77777777" w:rsidR="00BC61E7" w:rsidRDefault="00BC61E7" w:rsidP="00BC61E7">
      <w:r>
        <w:t>Challenge yourself to save some water from your regular daily use. You’ll need to think about which water uses you could do without.</w:t>
      </w:r>
    </w:p>
    <w:p w14:paraId="39D97C17" w14:textId="77777777" w:rsidR="00BC61E7" w:rsidRDefault="00BC61E7" w:rsidP="00BC61E7"/>
    <w:p w14:paraId="677A6348" w14:textId="77777777" w:rsidR="00BC61E7" w:rsidRDefault="00BC61E7" w:rsidP="00BC61E7">
      <w:r>
        <w:rPr>
          <w:b/>
        </w:rPr>
        <w:t>Tips</w:t>
      </w:r>
      <w:r>
        <w:t xml:space="preserve">: Don’t be wasteful with water, have a short shower, flush the toilet only when necessary. </w:t>
      </w:r>
    </w:p>
    <w:p w14:paraId="5D3FB4B2" w14:textId="77777777" w:rsidR="00BC61E7" w:rsidRDefault="00BC61E7" w:rsidP="00BC61E7">
      <w:pPr>
        <w:pBdr>
          <w:bottom w:val="single" w:sz="4" w:space="1" w:color="000000"/>
        </w:pBdr>
      </w:pPr>
    </w:p>
    <w:p w14:paraId="7003EDF2" w14:textId="77777777" w:rsidR="00BC61E7" w:rsidRDefault="00BC61E7" w:rsidP="00BC61E7">
      <w:pPr>
        <w:pStyle w:val="Heading2"/>
        <w:pBdr>
          <w:top w:val="none" w:sz="0" w:space="0" w:color="000000"/>
        </w:pBdr>
        <w:spacing w:before="0" w:after="0"/>
        <w:rPr>
          <w:rFonts w:ascii="Verdana" w:eastAsia="Verdana" w:hAnsi="Verdana" w:cs="Verdana"/>
          <w:i w:val="0"/>
          <w:color w:val="FFC000"/>
          <w:sz w:val="32"/>
          <w:szCs w:val="32"/>
        </w:rPr>
      </w:pPr>
      <w:r>
        <w:rPr>
          <w:rFonts w:ascii="Verdana" w:eastAsia="Verdana" w:hAnsi="Verdana" w:cs="Verdana"/>
          <w:i w:val="0"/>
          <w:color w:val="FFC000"/>
          <w:sz w:val="32"/>
          <w:szCs w:val="32"/>
        </w:rPr>
        <w:t xml:space="preserve">Super water challenge </w:t>
      </w:r>
      <w:r>
        <w:rPr>
          <w:noProof/>
        </w:rPr>
        <w:drawing>
          <wp:anchor distT="0" distB="0" distL="114300" distR="114300" simplePos="0" relativeHeight="251664384" behindDoc="0" locked="0" layoutInCell="1" hidden="0" allowOverlap="1" wp14:anchorId="5A18C4BE" wp14:editId="034094F4">
            <wp:simplePos x="0" y="0"/>
            <wp:positionH relativeFrom="column">
              <wp:posOffset>4668520</wp:posOffset>
            </wp:positionH>
            <wp:positionV relativeFrom="paragraph">
              <wp:posOffset>123825</wp:posOffset>
            </wp:positionV>
            <wp:extent cx="1313076" cy="842963"/>
            <wp:effectExtent l="0" t="0" r="0" b="0"/>
            <wp:wrapSquare wrapText="bothSides" distT="0" distB="0" distL="114300" distR="114300"/>
            <wp:docPr id="16" name="image12.png" descr="Free vector graphic: Diving Goggles, Diver Eyeglasses ..."/>
            <wp:cNvGraphicFramePr/>
            <a:graphic xmlns:a="http://schemas.openxmlformats.org/drawingml/2006/main">
              <a:graphicData uri="http://schemas.openxmlformats.org/drawingml/2006/picture">
                <pic:pic xmlns:pic="http://schemas.openxmlformats.org/drawingml/2006/picture">
                  <pic:nvPicPr>
                    <pic:cNvPr id="0" name="image12.png" descr="Free vector graphic: Diving Goggles, Diver Eyeglasses ..."/>
                    <pic:cNvPicPr preferRelativeResize="0"/>
                  </pic:nvPicPr>
                  <pic:blipFill>
                    <a:blip r:embed="rId16"/>
                    <a:srcRect/>
                    <a:stretch>
                      <a:fillRect/>
                    </a:stretch>
                  </pic:blipFill>
                  <pic:spPr>
                    <a:xfrm>
                      <a:off x="0" y="0"/>
                      <a:ext cx="1313076" cy="842963"/>
                    </a:xfrm>
                    <a:prstGeom prst="rect">
                      <a:avLst/>
                    </a:prstGeom>
                    <a:ln/>
                  </pic:spPr>
                </pic:pic>
              </a:graphicData>
            </a:graphic>
          </wp:anchor>
        </w:drawing>
      </w:r>
    </w:p>
    <w:p w14:paraId="61CC6296" w14:textId="77777777" w:rsidR="00BC61E7" w:rsidRDefault="00BC61E7" w:rsidP="00BC61E7">
      <w:pPr>
        <w:pStyle w:val="Heading3"/>
        <w:spacing w:before="40" w:after="0"/>
        <w:rPr>
          <w:b w:val="0"/>
          <w:color w:val="243F61"/>
          <w:sz w:val="24"/>
          <w:szCs w:val="24"/>
        </w:rPr>
      </w:pPr>
      <w:r>
        <w:rPr>
          <w:b w:val="0"/>
          <w:color w:val="243F61"/>
          <w:sz w:val="24"/>
          <w:szCs w:val="24"/>
        </w:rPr>
        <w:t xml:space="preserve">Challenge level: Difficult </w:t>
      </w:r>
    </w:p>
    <w:p w14:paraId="78EEF020" w14:textId="4D84F0D5" w:rsidR="00BC61E7" w:rsidRDefault="00BC61E7" w:rsidP="00BC61E7">
      <w:pPr>
        <w:pStyle w:val="Heading3"/>
        <w:spacing w:before="40" w:after="0"/>
        <w:rPr>
          <w:b w:val="0"/>
          <w:color w:val="243F61"/>
          <w:sz w:val="24"/>
          <w:szCs w:val="24"/>
        </w:rPr>
      </w:pPr>
      <w:r>
        <w:rPr>
          <w:b w:val="0"/>
          <w:color w:val="243F61"/>
          <w:sz w:val="24"/>
          <w:szCs w:val="24"/>
        </w:rPr>
        <w:t xml:space="preserve">Amount you can use in one day: </w:t>
      </w:r>
      <w:r>
        <w:rPr>
          <w:color w:val="243F61"/>
          <w:sz w:val="32"/>
          <w:szCs w:val="32"/>
        </w:rPr>
        <w:t>80 litres per day</w:t>
      </w:r>
      <w:r>
        <w:rPr>
          <w:b w:val="0"/>
          <w:color w:val="243F61"/>
          <w:sz w:val="24"/>
          <w:szCs w:val="24"/>
        </w:rPr>
        <w:t xml:space="preserve"> (8 buckets full)</w:t>
      </w:r>
    </w:p>
    <w:p w14:paraId="017F0173" w14:textId="77777777" w:rsidR="00BC61E7" w:rsidRDefault="00BC61E7" w:rsidP="00BC61E7"/>
    <w:p w14:paraId="00675C24" w14:textId="77777777" w:rsidR="00BC61E7" w:rsidRDefault="00BC61E7" w:rsidP="00BC61E7">
      <w:r>
        <w:t>Take a bigger challenge by reducing your water use in half! You’ll need to think carefully about what you will use water for throughout the day. People in most western countries use more than 80 litres per day, so it might require going without a few things, just for the day. Think carefully about how you might wash yourself and keep clean.</w:t>
      </w:r>
    </w:p>
    <w:p w14:paraId="18468FDF" w14:textId="77777777" w:rsidR="00BC61E7" w:rsidRDefault="00BC61E7" w:rsidP="00BC61E7"/>
    <w:p w14:paraId="660A253A" w14:textId="77777777" w:rsidR="00BC61E7" w:rsidRDefault="00BC61E7" w:rsidP="00BC61E7">
      <w:r>
        <w:rPr>
          <w:b/>
        </w:rPr>
        <w:t>Tips:</w:t>
      </w:r>
      <w:r>
        <w:t xml:space="preserve"> Have a short shower, use hand sanitiser, avoid water wastage, flush the toilet only when necessary. </w:t>
      </w:r>
    </w:p>
    <w:p w14:paraId="2E4313E3" w14:textId="77777777" w:rsidR="00BC61E7" w:rsidRDefault="00BC61E7" w:rsidP="00BC61E7">
      <w:pPr>
        <w:pBdr>
          <w:bottom w:val="single" w:sz="4" w:space="1" w:color="000000"/>
        </w:pBdr>
      </w:pPr>
    </w:p>
    <w:p w14:paraId="5E5EC1EE" w14:textId="77777777" w:rsidR="00BC61E7" w:rsidRDefault="00BC61E7" w:rsidP="00BC61E7">
      <w:pPr>
        <w:pStyle w:val="Heading2"/>
        <w:pBdr>
          <w:top w:val="none" w:sz="0" w:space="0" w:color="000000"/>
        </w:pBdr>
        <w:spacing w:before="0" w:after="0"/>
        <w:rPr>
          <w:rFonts w:ascii="Verdana" w:eastAsia="Verdana" w:hAnsi="Verdana" w:cs="Verdana"/>
          <w:i w:val="0"/>
          <w:color w:val="FF0000"/>
          <w:sz w:val="32"/>
          <w:szCs w:val="32"/>
        </w:rPr>
      </w:pPr>
      <w:r>
        <w:rPr>
          <w:rFonts w:ascii="Verdana" w:eastAsia="Verdana" w:hAnsi="Verdana" w:cs="Verdana"/>
          <w:i w:val="0"/>
          <w:color w:val="FF0000"/>
          <w:sz w:val="32"/>
          <w:szCs w:val="32"/>
        </w:rPr>
        <w:t xml:space="preserve">Mega water challenge </w:t>
      </w:r>
    </w:p>
    <w:p w14:paraId="7442B8D3" w14:textId="77777777" w:rsidR="00BC61E7" w:rsidRDefault="00BC61E7" w:rsidP="00BC61E7">
      <w:pPr>
        <w:pStyle w:val="Heading3"/>
        <w:spacing w:before="40" w:after="0"/>
        <w:rPr>
          <w:b w:val="0"/>
          <w:color w:val="243F61"/>
          <w:sz w:val="24"/>
          <w:szCs w:val="24"/>
        </w:rPr>
      </w:pPr>
      <w:r>
        <w:rPr>
          <w:b w:val="0"/>
          <w:color w:val="243F61"/>
          <w:sz w:val="24"/>
          <w:szCs w:val="24"/>
        </w:rPr>
        <w:t xml:space="preserve">Challenge level: Very difficult </w:t>
      </w:r>
      <w:r>
        <w:rPr>
          <w:noProof/>
        </w:rPr>
        <w:drawing>
          <wp:anchor distT="0" distB="0" distL="114300" distR="114300" simplePos="0" relativeHeight="251665408" behindDoc="0" locked="0" layoutInCell="1" hidden="0" allowOverlap="1" wp14:anchorId="5F9F05A4" wp14:editId="72A85CD6">
            <wp:simplePos x="0" y="0"/>
            <wp:positionH relativeFrom="column">
              <wp:posOffset>4852995</wp:posOffset>
            </wp:positionH>
            <wp:positionV relativeFrom="paragraph">
              <wp:posOffset>28575</wp:posOffset>
            </wp:positionV>
            <wp:extent cx="1270000" cy="1270000"/>
            <wp:effectExtent l="0" t="0" r="0" b="0"/>
            <wp:wrapSquare wrapText="bothSides" distT="0" distB="0" distL="114300" distR="114300"/>
            <wp:docPr id="19" name="image8.png" descr="Aqua hero vector image | Free SVG"/>
            <wp:cNvGraphicFramePr/>
            <a:graphic xmlns:a="http://schemas.openxmlformats.org/drawingml/2006/main">
              <a:graphicData uri="http://schemas.openxmlformats.org/drawingml/2006/picture">
                <pic:pic xmlns:pic="http://schemas.openxmlformats.org/drawingml/2006/picture">
                  <pic:nvPicPr>
                    <pic:cNvPr id="0" name="image8.png" descr="Aqua hero vector image | Free SVG"/>
                    <pic:cNvPicPr preferRelativeResize="0"/>
                  </pic:nvPicPr>
                  <pic:blipFill>
                    <a:blip r:embed="rId17"/>
                    <a:srcRect/>
                    <a:stretch>
                      <a:fillRect/>
                    </a:stretch>
                  </pic:blipFill>
                  <pic:spPr>
                    <a:xfrm>
                      <a:off x="0" y="0"/>
                      <a:ext cx="1270000" cy="1270000"/>
                    </a:xfrm>
                    <a:prstGeom prst="rect">
                      <a:avLst/>
                    </a:prstGeom>
                    <a:ln/>
                  </pic:spPr>
                </pic:pic>
              </a:graphicData>
            </a:graphic>
          </wp:anchor>
        </w:drawing>
      </w:r>
    </w:p>
    <w:p w14:paraId="3EB97009" w14:textId="77777777" w:rsidR="00BC61E7" w:rsidRDefault="00BC61E7" w:rsidP="00BC61E7">
      <w:pPr>
        <w:pStyle w:val="Heading3"/>
        <w:spacing w:before="40" w:after="0"/>
        <w:rPr>
          <w:b w:val="0"/>
          <w:color w:val="243F61"/>
          <w:sz w:val="24"/>
          <w:szCs w:val="24"/>
        </w:rPr>
      </w:pPr>
      <w:r>
        <w:rPr>
          <w:b w:val="0"/>
          <w:color w:val="243F61"/>
          <w:sz w:val="24"/>
          <w:szCs w:val="24"/>
        </w:rPr>
        <w:t xml:space="preserve">Amount per day: </w:t>
      </w:r>
      <w:r>
        <w:rPr>
          <w:color w:val="243F61"/>
          <w:sz w:val="32"/>
          <w:szCs w:val="32"/>
        </w:rPr>
        <w:t>50 litres per day</w:t>
      </w:r>
      <w:r>
        <w:rPr>
          <w:b w:val="0"/>
          <w:color w:val="243F61"/>
          <w:sz w:val="24"/>
          <w:szCs w:val="24"/>
        </w:rPr>
        <w:t xml:space="preserve"> </w:t>
      </w:r>
    </w:p>
    <w:p w14:paraId="6B0BECFF" w14:textId="0017F6B9" w:rsidR="00BC61E7" w:rsidRDefault="00BC61E7" w:rsidP="00BC61E7">
      <w:pPr>
        <w:pStyle w:val="Heading3"/>
        <w:spacing w:before="40" w:after="0"/>
        <w:rPr>
          <w:color w:val="243F61"/>
          <w:sz w:val="32"/>
          <w:szCs w:val="32"/>
        </w:rPr>
      </w:pPr>
      <w:r>
        <w:rPr>
          <w:b w:val="0"/>
          <w:color w:val="243F61"/>
          <w:sz w:val="24"/>
          <w:szCs w:val="24"/>
        </w:rPr>
        <w:t>(5 buckets full)</w:t>
      </w:r>
    </w:p>
    <w:p w14:paraId="438FE9C6" w14:textId="77777777" w:rsidR="00BC61E7" w:rsidRDefault="00BC61E7" w:rsidP="00BC61E7"/>
    <w:p w14:paraId="03082394" w14:textId="5E3FBBDD" w:rsidR="00BC61E7" w:rsidRDefault="00BC61E7" w:rsidP="00BC61E7">
      <w:r>
        <w:t xml:space="preserve">Are you up for a big challenge? Use your water saving superpowers to conserve water by the litre! </w:t>
      </w:r>
    </w:p>
    <w:p w14:paraId="6A49A5A7" w14:textId="77777777" w:rsidR="00BC61E7" w:rsidRDefault="00BC61E7" w:rsidP="00BC61E7"/>
    <w:p w14:paraId="0680FCFD" w14:textId="3260B46E" w:rsidR="00BC61E7" w:rsidRDefault="00BC61E7" w:rsidP="00BC61E7">
      <w:r>
        <w:t xml:space="preserve">This may require going without some water uses, just for the day. You’ll need to plan your water use and be strict with the amounts you use for each task you need it for. This amount of water is used by people who don’t have easy access to a water source. </w:t>
      </w:r>
    </w:p>
    <w:p w14:paraId="1D763168" w14:textId="46E6A1A6" w:rsidR="00BC61E7" w:rsidRDefault="00BC61E7" w:rsidP="00BC61E7"/>
    <w:p w14:paraId="5A521ECC" w14:textId="77777777" w:rsidR="00BC61E7" w:rsidRDefault="00BC61E7" w:rsidP="00BC61E7">
      <w:r>
        <w:t>Think carefully about how you might wash yourself and keep clean.</w:t>
      </w:r>
    </w:p>
    <w:p w14:paraId="1B7464E8" w14:textId="77777777" w:rsidR="00BC61E7" w:rsidRDefault="00BC61E7" w:rsidP="00BC61E7"/>
    <w:p w14:paraId="5B4FE83A" w14:textId="42F6B3A8" w:rsidR="00BC61E7" w:rsidRDefault="00BC61E7" w:rsidP="00BC61E7">
      <w:pPr>
        <w:sectPr w:rsidR="00BC61E7">
          <w:headerReference w:type="default" r:id="rId18"/>
          <w:footerReference w:type="default" r:id="rId19"/>
          <w:pgSz w:w="11907" w:h="16840"/>
          <w:pgMar w:top="1134" w:right="1134" w:bottom="1134" w:left="1134" w:header="465" w:footer="720" w:gutter="0"/>
          <w:pgNumType w:start="1"/>
          <w:cols w:space="720"/>
        </w:sectPr>
      </w:pPr>
      <w:r>
        <w:rPr>
          <w:b/>
        </w:rPr>
        <w:t>Tips:</w:t>
      </w:r>
      <w:r>
        <w:t xml:space="preserve"> Have a very short shower, use hand sanitiser, avoid water wastage, reuse your </w:t>
      </w:r>
      <w:proofErr w:type="gramStart"/>
      <w:r>
        <w:t>water</w:t>
      </w:r>
      <w:proofErr w:type="gramEnd"/>
      <w:r>
        <w:t xml:space="preserve"> if possible, have low water use meals, flush the toilet only when really necessary.</w:t>
      </w:r>
    </w:p>
    <w:p w14:paraId="238CF202" w14:textId="77777777" w:rsidR="00BC61E7" w:rsidRDefault="00BC61E7" w:rsidP="00BC61E7">
      <w:pPr>
        <w:spacing w:before="40"/>
        <w:rPr>
          <w:b/>
          <w:color w:val="4F81BD"/>
          <w:sz w:val="32"/>
          <w:szCs w:val="32"/>
        </w:rPr>
      </w:pPr>
      <w:bookmarkStart w:id="4" w:name="bookmark=id.2s8eyo1" w:colFirst="0" w:colLast="0"/>
      <w:bookmarkEnd w:id="4"/>
      <w:r>
        <w:rPr>
          <w:color w:val="1155CC"/>
          <w:sz w:val="32"/>
          <w:szCs w:val="32"/>
        </w:rPr>
        <w:lastRenderedPageBreak/>
        <w:t>Water use priorities</w:t>
      </w:r>
      <w:r>
        <w:rPr>
          <w:b/>
          <w:color w:val="4F81BD"/>
          <w:sz w:val="32"/>
          <w:szCs w:val="32"/>
        </w:rPr>
        <w:t xml:space="preserve"> </w:t>
      </w:r>
    </w:p>
    <w:p w14:paraId="712CF0A5" w14:textId="77777777" w:rsidR="00BC61E7" w:rsidRDefault="00BC61E7" w:rsidP="00BC61E7">
      <w:pPr>
        <w:jc w:val="center"/>
      </w:pPr>
      <w:r>
        <w:rPr>
          <w:noProof/>
        </w:rPr>
        <w:drawing>
          <wp:inline distT="0" distB="0" distL="0" distR="0" wp14:anchorId="3FFE830A" wp14:editId="21F5F5DE">
            <wp:extent cx="8935200" cy="5025600"/>
            <wp:effectExtent l="0" t="0" r="0" b="0"/>
            <wp:docPr id="26" name="image9.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Diagram&#10;&#10;Description automatically generated"/>
                    <pic:cNvPicPr preferRelativeResize="0"/>
                  </pic:nvPicPr>
                  <pic:blipFill>
                    <a:blip r:embed="rId20"/>
                    <a:srcRect/>
                    <a:stretch>
                      <a:fillRect/>
                    </a:stretch>
                  </pic:blipFill>
                  <pic:spPr>
                    <a:xfrm>
                      <a:off x="0" y="0"/>
                      <a:ext cx="8935200" cy="5025600"/>
                    </a:xfrm>
                    <a:prstGeom prst="rect">
                      <a:avLst/>
                    </a:prstGeom>
                    <a:ln/>
                  </pic:spPr>
                </pic:pic>
              </a:graphicData>
            </a:graphic>
          </wp:inline>
        </w:drawing>
      </w:r>
    </w:p>
    <w:p w14:paraId="6418D370" w14:textId="77777777" w:rsidR="00BC61E7" w:rsidRDefault="00BC61E7" w:rsidP="00BC61E7">
      <w:pPr>
        <w:rPr>
          <w:color w:val="1155CC"/>
          <w:sz w:val="32"/>
          <w:szCs w:val="32"/>
        </w:rPr>
      </w:pPr>
      <w:r>
        <w:br w:type="page"/>
      </w:r>
    </w:p>
    <w:p w14:paraId="2774664D" w14:textId="77777777" w:rsidR="00BC61E7" w:rsidRDefault="00BC61E7" w:rsidP="00BC61E7">
      <w:pPr>
        <w:spacing w:before="40"/>
        <w:rPr>
          <w:color w:val="1155CC"/>
          <w:sz w:val="32"/>
          <w:szCs w:val="32"/>
        </w:rPr>
      </w:pPr>
      <w:bookmarkStart w:id="5" w:name="bookmark=id.17dp8vu" w:colFirst="0" w:colLast="0"/>
      <w:bookmarkEnd w:id="5"/>
      <w:r>
        <w:rPr>
          <w:color w:val="1155CC"/>
          <w:sz w:val="32"/>
          <w:szCs w:val="32"/>
        </w:rPr>
        <w:lastRenderedPageBreak/>
        <w:t>Possible answers: Water use priorities</w:t>
      </w:r>
    </w:p>
    <w:p w14:paraId="3785600E" w14:textId="77777777" w:rsidR="00BC61E7" w:rsidRDefault="00BC61E7" w:rsidP="00BC61E7"/>
    <w:p w14:paraId="55A17119" w14:textId="0D571764" w:rsidR="00BC61E7" w:rsidRDefault="00BC61E7" w:rsidP="00BC61E7">
      <w:pPr>
        <w:jc w:val="center"/>
      </w:pPr>
      <w:r>
        <w:rPr>
          <w:noProof/>
        </w:rPr>
        <w:drawing>
          <wp:inline distT="0" distB="0" distL="0" distR="0" wp14:anchorId="73E61A51" wp14:editId="5D8C7901">
            <wp:extent cx="8632506" cy="5044442"/>
            <wp:effectExtent l="0" t="0" r="0" b="0"/>
            <wp:docPr id="27" name="image7.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Diagram&#10;&#10;Description automatically generated"/>
                    <pic:cNvPicPr preferRelativeResize="0"/>
                  </pic:nvPicPr>
                  <pic:blipFill>
                    <a:blip r:embed="rId21"/>
                    <a:srcRect l="3394" t="1787" r="2074"/>
                    <a:stretch>
                      <a:fillRect/>
                    </a:stretch>
                  </pic:blipFill>
                  <pic:spPr>
                    <a:xfrm>
                      <a:off x="0" y="0"/>
                      <a:ext cx="8632506" cy="5044442"/>
                    </a:xfrm>
                    <a:prstGeom prst="rect">
                      <a:avLst/>
                    </a:prstGeom>
                    <a:ln/>
                  </pic:spPr>
                </pic:pic>
              </a:graphicData>
            </a:graphic>
          </wp:inline>
        </w:drawing>
      </w:r>
    </w:p>
    <w:p w14:paraId="3B36A900" w14:textId="77777777" w:rsidR="00325BD3" w:rsidRDefault="00325BD3"/>
    <w:sectPr w:rsidR="00325BD3">
      <w:headerReference w:type="default" r:id="rId22"/>
      <w:pgSz w:w="16840" w:h="11907" w:orient="landscape"/>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BA8B" w14:textId="77777777" w:rsidR="00BC61E7" w:rsidRDefault="00BC61E7" w:rsidP="00BC61E7">
      <w:r>
        <w:separator/>
      </w:r>
    </w:p>
  </w:endnote>
  <w:endnote w:type="continuationSeparator" w:id="0">
    <w:p w14:paraId="21474CC9" w14:textId="77777777" w:rsidR="00BC61E7" w:rsidRDefault="00BC61E7" w:rsidP="00BC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873" w14:textId="77777777" w:rsidR="00BC61E7" w:rsidRDefault="00BC61E7">
    <w:pPr>
      <w:tabs>
        <w:tab w:val="center" w:pos="4320"/>
        <w:tab w:val="right" w:pos="9356"/>
      </w:tabs>
      <w:rPr>
        <w:color w:val="3366FF"/>
      </w:rPr>
    </w:pPr>
    <w:r>
      <w:rPr>
        <w:color w:val="3366FF"/>
        <w:sz w:val="18"/>
        <w:szCs w:val="18"/>
      </w:rPr>
      <w:t>© Copyright. Science Learning Hub – Pokapū Akoranga Pūtaiao, The University of Waikato</w:t>
    </w:r>
    <w:r>
      <w:t xml:space="preserve"> </w:t>
    </w:r>
    <w:hyperlink r:id="rId1">
      <w:r>
        <w:rPr>
          <w:color w:val="0000FF"/>
          <w:sz w:val="18"/>
          <w:szCs w:val="18"/>
          <w:u w:val="single"/>
        </w:rPr>
        <w:t>sciencelearn.org.nz</w:t>
      </w:r>
    </w:hyperlink>
    <w:r>
      <w:rPr>
        <w:color w:val="3366FF"/>
        <w:sz w:val="18"/>
        <w:szCs w:val="18"/>
      </w:rPr>
      <w:t xml:space="preserve"> and Smart Water </w:t>
    </w:r>
    <w:hyperlink r:id="rId2">
      <w:r>
        <w:rPr>
          <w:color w:val="1155CC"/>
          <w:sz w:val="18"/>
          <w:szCs w:val="18"/>
          <w:u w:val="single"/>
        </w:rPr>
        <w:t>smartwater.org.nz</w:t>
      </w:r>
    </w:hyperlink>
    <w:r>
      <w:rPr>
        <w:color w:val="1155CC"/>
        <w:sz w:val="18"/>
        <w:szCs w:val="18"/>
      </w:rPr>
      <w:tab/>
    </w:r>
    <w:r>
      <w:rPr>
        <w:sz w:val="18"/>
        <w:szCs w:val="18"/>
      </w:rPr>
      <w:tab/>
    </w: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B46E" w14:textId="77777777" w:rsidR="00BC61E7" w:rsidRDefault="00BC61E7" w:rsidP="00BC61E7">
      <w:r>
        <w:separator/>
      </w:r>
    </w:p>
  </w:footnote>
  <w:footnote w:type="continuationSeparator" w:id="0">
    <w:p w14:paraId="741D6A05" w14:textId="77777777" w:rsidR="00BC61E7" w:rsidRDefault="00BC61E7" w:rsidP="00BC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DA23" w14:textId="77777777" w:rsidR="00357E43" w:rsidRDefault="00BC61E7">
    <w:pPr>
      <w:spacing w:line="276" w:lineRule="auto"/>
    </w:pPr>
    <w:r>
      <w:rPr>
        <w:noProof/>
      </w:rPr>
      <w:drawing>
        <wp:anchor distT="114300" distB="114300" distL="114300" distR="114300" simplePos="0" relativeHeight="251659264" behindDoc="0" locked="0" layoutInCell="1" hidden="0" allowOverlap="1" wp14:anchorId="4151DDA4" wp14:editId="7CB0BCA2">
          <wp:simplePos x="0" y="0"/>
          <wp:positionH relativeFrom="column">
            <wp:posOffset>4119570</wp:posOffset>
          </wp:positionH>
          <wp:positionV relativeFrom="paragraph">
            <wp:posOffset>47626</wp:posOffset>
          </wp:positionV>
          <wp:extent cx="2003425" cy="59055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3425" cy="5905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3418DD0" wp14:editId="24EA1AE3">
          <wp:simplePos x="0" y="0"/>
          <wp:positionH relativeFrom="column">
            <wp:posOffset>-142870</wp:posOffset>
          </wp:positionH>
          <wp:positionV relativeFrom="paragraph">
            <wp:posOffset>-19046</wp:posOffset>
          </wp:positionV>
          <wp:extent cx="1378038" cy="587693"/>
          <wp:effectExtent l="0" t="0" r="0" b="0"/>
          <wp:wrapNone/>
          <wp:docPr id="2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357E43" w14:paraId="4BA0AC36" w14:textId="77777777">
      <w:tc>
        <w:tcPr>
          <w:tcW w:w="1980" w:type="dxa"/>
          <w:shd w:val="clear" w:color="auto" w:fill="auto"/>
        </w:tcPr>
        <w:p w14:paraId="561E7CD4" w14:textId="77777777" w:rsidR="00357E43" w:rsidRDefault="00BC61E7">
          <w:pPr>
            <w:tabs>
              <w:tab w:val="center" w:pos="4513"/>
              <w:tab w:val="right" w:pos="9026"/>
            </w:tabs>
            <w:rPr>
              <w:color w:val="3366FF"/>
            </w:rPr>
          </w:pPr>
        </w:p>
      </w:tc>
      <w:tc>
        <w:tcPr>
          <w:tcW w:w="7654" w:type="dxa"/>
          <w:shd w:val="clear" w:color="auto" w:fill="auto"/>
          <w:vAlign w:val="center"/>
        </w:tcPr>
        <w:p w14:paraId="6AA7C4A1" w14:textId="77777777" w:rsidR="00357E43" w:rsidRDefault="00BC61E7">
          <w:pPr>
            <w:rPr>
              <w:color w:val="3366FF"/>
            </w:rPr>
          </w:pPr>
          <w:r>
            <w:rPr>
              <w:color w:val="3366FF"/>
            </w:rPr>
            <w:t>Activity: Water use challenge</w:t>
          </w:r>
        </w:p>
        <w:p w14:paraId="412F38BE" w14:textId="77777777" w:rsidR="00357E43" w:rsidRDefault="00BC61E7">
          <w:pPr>
            <w:rPr>
              <w:color w:val="3366FF"/>
            </w:rPr>
          </w:pPr>
        </w:p>
      </w:tc>
    </w:tr>
  </w:tbl>
  <w:p w14:paraId="6DFB6FA0" w14:textId="77777777" w:rsidR="00357E43" w:rsidRDefault="00BC61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4464" w14:textId="77777777" w:rsidR="00357E43" w:rsidRDefault="00BC61E7">
    <w:pPr>
      <w:spacing w:line="276" w:lineRule="auto"/>
    </w:pPr>
    <w:r>
      <w:rPr>
        <w:noProof/>
      </w:rPr>
      <w:drawing>
        <wp:anchor distT="114300" distB="114300" distL="114300" distR="114300" simplePos="0" relativeHeight="251659264" behindDoc="0" locked="0" layoutInCell="1" hidden="0" allowOverlap="1" wp14:anchorId="58D06F08" wp14:editId="4F405BA0">
          <wp:simplePos x="0" y="0"/>
          <wp:positionH relativeFrom="margin">
            <wp:align>right</wp:align>
          </wp:positionH>
          <wp:positionV relativeFrom="page">
            <wp:posOffset>402435</wp:posOffset>
          </wp:positionV>
          <wp:extent cx="2003425" cy="59055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3425" cy="5905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7307DB2B" wp14:editId="0F6FFCDB">
          <wp:simplePos x="0" y="0"/>
          <wp:positionH relativeFrom="column">
            <wp:posOffset>-142870</wp:posOffset>
          </wp:positionH>
          <wp:positionV relativeFrom="paragraph">
            <wp:posOffset>-19046</wp:posOffset>
          </wp:positionV>
          <wp:extent cx="1378038" cy="587693"/>
          <wp:effectExtent l="0" t="0" r="0" b="0"/>
          <wp:wrapNone/>
          <wp:docPr id="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357E43" w14:paraId="13B57CB6" w14:textId="77777777">
      <w:tc>
        <w:tcPr>
          <w:tcW w:w="1980" w:type="dxa"/>
          <w:shd w:val="clear" w:color="auto" w:fill="auto"/>
        </w:tcPr>
        <w:p w14:paraId="254A8693" w14:textId="77777777" w:rsidR="00357E43" w:rsidRDefault="00BC61E7">
          <w:pPr>
            <w:tabs>
              <w:tab w:val="center" w:pos="4513"/>
              <w:tab w:val="right" w:pos="9026"/>
            </w:tabs>
            <w:rPr>
              <w:color w:val="3366FF"/>
            </w:rPr>
          </w:pPr>
        </w:p>
      </w:tc>
      <w:tc>
        <w:tcPr>
          <w:tcW w:w="7654" w:type="dxa"/>
          <w:shd w:val="clear" w:color="auto" w:fill="auto"/>
          <w:vAlign w:val="center"/>
        </w:tcPr>
        <w:p w14:paraId="37196B80" w14:textId="77777777" w:rsidR="00357E43" w:rsidRDefault="00BC61E7">
          <w:pPr>
            <w:rPr>
              <w:color w:val="3366FF"/>
            </w:rPr>
          </w:pPr>
          <w:r>
            <w:rPr>
              <w:color w:val="3366FF"/>
            </w:rPr>
            <w:t>Activity: Water use challenge</w:t>
          </w:r>
        </w:p>
        <w:p w14:paraId="653DECE2" w14:textId="77777777" w:rsidR="00357E43" w:rsidRDefault="00BC61E7">
          <w:pPr>
            <w:rPr>
              <w:color w:val="3366FF"/>
            </w:rPr>
          </w:pPr>
        </w:p>
      </w:tc>
    </w:tr>
  </w:tbl>
  <w:p w14:paraId="347E0718" w14:textId="77777777" w:rsidR="00357E43" w:rsidRDefault="00BC61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EC2"/>
    <w:multiLevelType w:val="multilevel"/>
    <w:tmpl w:val="47E47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185872"/>
    <w:multiLevelType w:val="multilevel"/>
    <w:tmpl w:val="BEAC79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9647AE9"/>
    <w:multiLevelType w:val="multilevel"/>
    <w:tmpl w:val="12407A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0CD4220"/>
    <w:multiLevelType w:val="multilevel"/>
    <w:tmpl w:val="21FE651C"/>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4BDF7EC6"/>
    <w:multiLevelType w:val="multilevel"/>
    <w:tmpl w:val="B2980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A65C1E"/>
    <w:multiLevelType w:val="multilevel"/>
    <w:tmpl w:val="57829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AA6B45"/>
    <w:multiLevelType w:val="multilevel"/>
    <w:tmpl w:val="12162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5A4011"/>
    <w:multiLevelType w:val="multilevel"/>
    <w:tmpl w:val="2AA8D6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0D90FE5"/>
    <w:multiLevelType w:val="multilevel"/>
    <w:tmpl w:val="CE9E0F0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79A04368"/>
    <w:multiLevelType w:val="hybridMultilevel"/>
    <w:tmpl w:val="5DFC1C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7"/>
  </w:num>
  <w:num w:numId="7">
    <w:abstractNumId w:val="8"/>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E7"/>
    <w:rsid w:val="001D0B61"/>
    <w:rsid w:val="00325BD3"/>
    <w:rsid w:val="006144F4"/>
    <w:rsid w:val="006505FE"/>
    <w:rsid w:val="00BC61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5196"/>
  <w15:chartTrackingRefBased/>
  <w15:docId w15:val="{36D9A732-3028-4416-BD75-5C01295A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1E7"/>
    <w:pPr>
      <w:widowControl w:val="0"/>
      <w:spacing w:after="0" w:line="240" w:lineRule="auto"/>
    </w:pPr>
    <w:rPr>
      <w:rFonts w:ascii="Verdana" w:eastAsia="Verdana" w:hAnsi="Verdana" w:cs="Verdana"/>
      <w:sz w:val="20"/>
      <w:szCs w:val="20"/>
      <w:lang w:val="en-GB" w:eastAsia="en-NZ"/>
    </w:rPr>
  </w:style>
  <w:style w:type="paragraph" w:styleId="Heading2">
    <w:name w:val="heading 2"/>
    <w:basedOn w:val="Normal"/>
    <w:next w:val="Normal"/>
    <w:link w:val="Heading2Char"/>
    <w:uiPriority w:val="9"/>
    <w:unhideWhenUsed/>
    <w:qFormat/>
    <w:rsid w:val="00BC61E7"/>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link w:val="Heading3Char"/>
    <w:uiPriority w:val="9"/>
    <w:unhideWhenUsed/>
    <w:qFormat/>
    <w:rsid w:val="00BC61E7"/>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61E7"/>
    <w:rPr>
      <w:rFonts w:ascii="Arial" w:eastAsia="Arial" w:hAnsi="Arial" w:cs="Arial"/>
      <w:b/>
      <w:i/>
      <w:color w:val="000000"/>
      <w:sz w:val="28"/>
      <w:szCs w:val="28"/>
      <w:lang w:val="en-GB" w:eastAsia="en-NZ"/>
    </w:rPr>
  </w:style>
  <w:style w:type="character" w:customStyle="1" w:styleId="Heading3Char">
    <w:name w:val="Heading 3 Char"/>
    <w:basedOn w:val="DefaultParagraphFont"/>
    <w:link w:val="Heading3"/>
    <w:uiPriority w:val="9"/>
    <w:rsid w:val="00BC61E7"/>
    <w:rPr>
      <w:rFonts w:ascii="Verdana" w:eastAsia="Verdana" w:hAnsi="Verdana" w:cs="Verdana"/>
      <w:b/>
      <w:sz w:val="28"/>
      <w:szCs w:val="28"/>
      <w:lang w:val="en-GB" w:eastAsia="en-NZ"/>
    </w:rPr>
  </w:style>
  <w:style w:type="paragraph" w:styleId="Header">
    <w:name w:val="header"/>
    <w:basedOn w:val="Normal"/>
    <w:link w:val="HeaderChar"/>
    <w:uiPriority w:val="99"/>
    <w:unhideWhenUsed/>
    <w:rsid w:val="00BC61E7"/>
    <w:pPr>
      <w:tabs>
        <w:tab w:val="center" w:pos="4513"/>
        <w:tab w:val="right" w:pos="9026"/>
      </w:tabs>
    </w:pPr>
  </w:style>
  <w:style w:type="character" w:customStyle="1" w:styleId="HeaderChar">
    <w:name w:val="Header Char"/>
    <w:basedOn w:val="DefaultParagraphFont"/>
    <w:link w:val="Header"/>
    <w:uiPriority w:val="99"/>
    <w:rsid w:val="00BC61E7"/>
    <w:rPr>
      <w:rFonts w:ascii="Verdana" w:eastAsia="Verdana" w:hAnsi="Verdana" w:cs="Verdana"/>
      <w:sz w:val="20"/>
      <w:szCs w:val="20"/>
      <w:lang w:val="en-GB" w:eastAsia="en-NZ"/>
    </w:rPr>
  </w:style>
  <w:style w:type="paragraph" w:styleId="Footer">
    <w:name w:val="footer"/>
    <w:basedOn w:val="Normal"/>
    <w:link w:val="FooterChar"/>
    <w:uiPriority w:val="99"/>
    <w:unhideWhenUsed/>
    <w:rsid w:val="00BC61E7"/>
    <w:pPr>
      <w:tabs>
        <w:tab w:val="center" w:pos="4513"/>
        <w:tab w:val="right" w:pos="9026"/>
      </w:tabs>
    </w:pPr>
  </w:style>
  <w:style w:type="character" w:customStyle="1" w:styleId="FooterChar">
    <w:name w:val="Footer Char"/>
    <w:basedOn w:val="DefaultParagraphFont"/>
    <w:link w:val="Footer"/>
    <w:uiPriority w:val="99"/>
    <w:rsid w:val="00BC61E7"/>
    <w:rPr>
      <w:rFonts w:ascii="Verdana" w:eastAsia="Verdana" w:hAnsi="Verdana" w:cs="Verdana"/>
      <w:sz w:val="20"/>
      <w:szCs w:val="20"/>
      <w:lang w:val="en-GB" w:eastAsia="en-NZ"/>
    </w:rPr>
  </w:style>
  <w:style w:type="character" w:styleId="Hyperlink">
    <w:name w:val="Hyperlink"/>
    <w:basedOn w:val="DefaultParagraphFont"/>
    <w:uiPriority w:val="99"/>
    <w:unhideWhenUsed/>
    <w:rsid w:val="00BC61E7"/>
    <w:rPr>
      <w:color w:val="0563C1" w:themeColor="hyperlink"/>
      <w:u w:val="single"/>
    </w:rPr>
  </w:style>
  <w:style w:type="paragraph" w:styleId="ListParagraph">
    <w:name w:val="List Paragraph"/>
    <w:basedOn w:val="Normal"/>
    <w:uiPriority w:val="34"/>
    <w:qFormat/>
    <w:rsid w:val="00BC61E7"/>
    <w:pPr>
      <w:ind w:left="720"/>
      <w:contextualSpacing/>
    </w:pPr>
  </w:style>
  <w:style w:type="character" w:styleId="UnresolvedMention">
    <w:name w:val="Unresolved Mention"/>
    <w:basedOn w:val="DefaultParagraphFont"/>
    <w:uiPriority w:val="99"/>
    <w:semiHidden/>
    <w:unhideWhenUsed/>
    <w:rsid w:val="00BC61E7"/>
    <w:rPr>
      <w:color w:val="605E5C"/>
      <w:shd w:val="clear" w:color="auto" w:fill="E1DFDD"/>
    </w:rPr>
  </w:style>
  <w:style w:type="paragraph" w:styleId="Revision">
    <w:name w:val="Revision"/>
    <w:hidden/>
    <w:uiPriority w:val="99"/>
    <w:semiHidden/>
    <w:rsid w:val="00BC61E7"/>
    <w:pPr>
      <w:spacing w:after="0" w:line="240" w:lineRule="auto"/>
    </w:pPr>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water.org.nz/alert-levels/"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www.smartwater.org.nz/alert-levels/"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smartwater.org.n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iencelearn.org.nz/resources/3088-smart-water-a-context-for-learning" TargetMode="External"/><Relationship Id="rId14" Type="http://schemas.openxmlformats.org/officeDocument/2006/relationships/image" Target="media/image4.jp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smartwater.org.nz/" TargetMode="External"/><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use challenge</dc:title>
  <dc:subject/>
  <dc:creator>Smart Water and The University of Waikato Te Whare Wānanga o Waikato</dc:creator>
  <cp:keywords/>
  <dc:description/>
  <cp:lastModifiedBy>Vanya Bootham</cp:lastModifiedBy>
  <cp:revision>1</cp:revision>
  <dcterms:created xsi:type="dcterms:W3CDTF">2021-12-16T19:09:00Z</dcterms:created>
  <dcterms:modified xsi:type="dcterms:W3CDTF">2021-12-16T19:13:00Z</dcterms:modified>
</cp:coreProperties>
</file>