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6C3AF" w14:textId="77777777" w:rsidR="004554F4" w:rsidRPr="00C876E5" w:rsidRDefault="004554F4" w:rsidP="004554F4">
      <w:pPr>
        <w:jc w:val="center"/>
        <w:rPr>
          <w:b/>
          <w:sz w:val="24"/>
        </w:rPr>
      </w:pPr>
      <w:bookmarkStart w:id="0" w:name="_GoBack"/>
      <w:bookmarkEnd w:id="0"/>
      <w:r w:rsidRPr="00C876E5">
        <w:rPr>
          <w:b/>
          <w:sz w:val="24"/>
        </w:rPr>
        <w:t xml:space="preserve">ACTIVITY: </w:t>
      </w:r>
      <w:r w:rsidR="0054442F">
        <w:rPr>
          <w:b/>
          <w:sz w:val="24"/>
        </w:rPr>
        <w:t>Let’s look at flowers</w:t>
      </w:r>
    </w:p>
    <w:p w14:paraId="1D1E08E9" w14:textId="77777777" w:rsidR="004554F4" w:rsidRDefault="004554F4" w:rsidP="004554F4"/>
    <w:p w14:paraId="2448A1B2" w14:textId="77777777" w:rsidR="004554F4" w:rsidRDefault="004554F4"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16FF558" w14:textId="77777777" w:rsidR="004554F4" w:rsidRDefault="004554F4" w:rsidP="004554F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F23F5FB" w14:textId="77777777" w:rsidR="004554F4" w:rsidRDefault="004554F4" w:rsidP="004554F4">
      <w:pPr>
        <w:pBdr>
          <w:top w:val="single" w:sz="4" w:space="1" w:color="auto"/>
          <w:left w:val="single" w:sz="4" w:space="1" w:color="auto"/>
          <w:bottom w:val="single" w:sz="4" w:space="1" w:color="auto"/>
          <w:right w:val="single" w:sz="4" w:space="1" w:color="auto"/>
        </w:pBdr>
      </w:pPr>
      <w:r>
        <w:t xml:space="preserve">In this activity, </w:t>
      </w:r>
      <w:r w:rsidR="00152187">
        <w:t>students will look at flowers and identify the different reproductive parts.</w:t>
      </w:r>
    </w:p>
    <w:p w14:paraId="71A05CD2" w14:textId="77777777" w:rsidR="004554F4" w:rsidRPr="00747D4A" w:rsidRDefault="004554F4" w:rsidP="004554F4">
      <w:pPr>
        <w:pBdr>
          <w:top w:val="single" w:sz="4" w:space="1" w:color="auto"/>
          <w:left w:val="single" w:sz="4" w:space="1" w:color="auto"/>
          <w:bottom w:val="single" w:sz="4" w:space="1" w:color="auto"/>
          <w:right w:val="single" w:sz="4" w:space="1" w:color="auto"/>
        </w:pBdr>
        <w:rPr>
          <w:b/>
        </w:rPr>
      </w:pPr>
    </w:p>
    <w:p w14:paraId="3015DECC" w14:textId="77777777" w:rsidR="004554F4" w:rsidRPr="00831ACD" w:rsidRDefault="004554F4" w:rsidP="004554F4">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52111159" w14:textId="77777777" w:rsidR="004554F4" w:rsidRDefault="0054442F" w:rsidP="004554F4">
      <w:pPr>
        <w:pStyle w:val="StyleVerdanaRight05cm"/>
        <w:numPr>
          <w:ilvl w:val="0"/>
          <w:numId w:val="5"/>
        </w:numPr>
        <w:pBdr>
          <w:top w:val="single" w:sz="4" w:space="1" w:color="auto"/>
          <w:left w:val="single" w:sz="4" w:space="1" w:color="auto"/>
          <w:bottom w:val="single" w:sz="4" w:space="1" w:color="auto"/>
          <w:right w:val="single" w:sz="4" w:space="1" w:color="auto"/>
        </w:pBdr>
      </w:pPr>
      <w:r>
        <w:t>i</w:t>
      </w:r>
      <w:r w:rsidR="00152187">
        <w:t>dentify different parts of a flower and understand their functions</w:t>
      </w:r>
    </w:p>
    <w:p w14:paraId="73D369FB" w14:textId="77777777" w:rsidR="004554F4" w:rsidRPr="00B9405A" w:rsidRDefault="0054442F" w:rsidP="0054442F">
      <w:pPr>
        <w:pStyle w:val="StyleVerdanaRight05cm"/>
        <w:numPr>
          <w:ilvl w:val="0"/>
          <w:numId w:val="5"/>
        </w:numPr>
        <w:pBdr>
          <w:top w:val="single" w:sz="4" w:space="1" w:color="auto"/>
          <w:left w:val="single" w:sz="4" w:space="1" w:color="auto"/>
          <w:bottom w:val="single" w:sz="4" w:space="1" w:color="auto"/>
          <w:right w:val="single" w:sz="4" w:space="1" w:color="auto"/>
        </w:pBdr>
      </w:pPr>
      <w:r>
        <w:t>u</w:t>
      </w:r>
      <w:r w:rsidR="00152187">
        <w:t>se some of the vocabulary of botany</w:t>
      </w:r>
      <w:r w:rsidR="009F74C3">
        <w:t>.</w:t>
      </w:r>
    </w:p>
    <w:p w14:paraId="1095BC8B" w14:textId="77777777" w:rsidR="004554F4" w:rsidRDefault="004554F4" w:rsidP="004554F4"/>
    <w:p w14:paraId="5B6EEBCC" w14:textId="77777777" w:rsidR="004554F4" w:rsidRPr="00C876E5" w:rsidRDefault="0054442F" w:rsidP="004554F4">
      <w:hyperlink w:anchor="Introduction" w:history="1">
        <w:r w:rsidR="004554F4" w:rsidRPr="0054442F">
          <w:rPr>
            <w:rStyle w:val="Hyperlink"/>
          </w:rPr>
          <w:t>Intro</w:t>
        </w:r>
        <w:r w:rsidR="004554F4" w:rsidRPr="0054442F">
          <w:rPr>
            <w:rStyle w:val="Hyperlink"/>
          </w:rPr>
          <w:t>d</w:t>
        </w:r>
        <w:r w:rsidR="004554F4" w:rsidRPr="0054442F">
          <w:rPr>
            <w:rStyle w:val="Hyperlink"/>
          </w:rPr>
          <w:t>u</w:t>
        </w:r>
        <w:r w:rsidR="004554F4" w:rsidRPr="0054442F">
          <w:rPr>
            <w:rStyle w:val="Hyperlink"/>
          </w:rPr>
          <w:t>c</w:t>
        </w:r>
        <w:r w:rsidR="004554F4" w:rsidRPr="0054442F">
          <w:rPr>
            <w:rStyle w:val="Hyperlink"/>
          </w:rPr>
          <w:t>tio</w:t>
        </w:r>
        <w:r w:rsidR="004554F4" w:rsidRPr="0054442F">
          <w:rPr>
            <w:rStyle w:val="Hyperlink"/>
          </w:rPr>
          <w:t>n</w:t>
        </w:r>
        <w:r w:rsidR="004554F4" w:rsidRPr="0054442F">
          <w:rPr>
            <w:rStyle w:val="Hyperlink"/>
          </w:rPr>
          <w:t>/</w:t>
        </w:r>
        <w:r w:rsidR="004554F4" w:rsidRPr="0054442F">
          <w:rPr>
            <w:rStyle w:val="Hyperlink"/>
          </w:rPr>
          <w:t>ba</w:t>
        </w:r>
        <w:r w:rsidR="004554F4" w:rsidRPr="0054442F">
          <w:rPr>
            <w:rStyle w:val="Hyperlink"/>
          </w:rPr>
          <w:t>c</w:t>
        </w:r>
        <w:r w:rsidR="004554F4" w:rsidRPr="0054442F">
          <w:rPr>
            <w:rStyle w:val="Hyperlink"/>
          </w:rPr>
          <w:t>k</w:t>
        </w:r>
        <w:r w:rsidR="004554F4" w:rsidRPr="0054442F">
          <w:rPr>
            <w:rStyle w:val="Hyperlink"/>
          </w:rPr>
          <w:t>g</w:t>
        </w:r>
        <w:r w:rsidR="004554F4" w:rsidRPr="0054442F">
          <w:rPr>
            <w:rStyle w:val="Hyperlink"/>
          </w:rPr>
          <w:t>r</w:t>
        </w:r>
        <w:r w:rsidR="004554F4" w:rsidRPr="0054442F">
          <w:rPr>
            <w:rStyle w:val="Hyperlink"/>
          </w:rPr>
          <w:t>o</w:t>
        </w:r>
        <w:r w:rsidR="004554F4" w:rsidRPr="0054442F">
          <w:rPr>
            <w:rStyle w:val="Hyperlink"/>
          </w:rPr>
          <w:t>u</w:t>
        </w:r>
        <w:r w:rsidR="00AE0D52" w:rsidRPr="0054442F">
          <w:rPr>
            <w:rStyle w:val="Hyperlink"/>
          </w:rPr>
          <w:t>nd</w:t>
        </w:r>
      </w:hyperlink>
    </w:p>
    <w:p w14:paraId="4958E001" w14:textId="77777777" w:rsidR="004554F4" w:rsidRDefault="004554F4" w:rsidP="004554F4">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w:t>
        </w:r>
        <w:r w:rsidRPr="00CA4376">
          <w:rPr>
            <w:rStyle w:val="Hyperlink"/>
          </w:rPr>
          <w:t xml:space="preserve"> n</w:t>
        </w:r>
        <w:r w:rsidRPr="00CA4376">
          <w:rPr>
            <w:rStyle w:val="Hyperlink"/>
          </w:rPr>
          <w:t>e</w:t>
        </w:r>
        <w:r w:rsidRPr="00CA4376">
          <w:rPr>
            <w:rStyle w:val="Hyperlink"/>
          </w:rPr>
          <w:t>e</w:t>
        </w:r>
        <w:r w:rsidRPr="00CA4376">
          <w:rPr>
            <w:rStyle w:val="Hyperlink"/>
          </w:rPr>
          <w:t>d</w:t>
        </w:r>
      </w:hyperlink>
    </w:p>
    <w:p w14:paraId="7196599B" w14:textId="77777777" w:rsidR="004554F4" w:rsidRDefault="004554F4" w:rsidP="004554F4">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2FF887F2" w14:textId="77777777" w:rsidR="00AE0D52" w:rsidRDefault="0054442F" w:rsidP="004554F4">
      <w:hyperlink w:anchor="extension" w:history="1">
        <w:r w:rsidR="00AE0D52" w:rsidRPr="0054442F">
          <w:rPr>
            <w:rStyle w:val="Hyperlink"/>
          </w:rPr>
          <w:t>Extens</w:t>
        </w:r>
        <w:r w:rsidR="00AE0D52" w:rsidRPr="0054442F">
          <w:rPr>
            <w:rStyle w:val="Hyperlink"/>
          </w:rPr>
          <w:t>i</w:t>
        </w:r>
        <w:r w:rsidR="00AE0D52" w:rsidRPr="0054442F">
          <w:rPr>
            <w:rStyle w:val="Hyperlink"/>
          </w:rPr>
          <w:t>o</w:t>
        </w:r>
        <w:r w:rsidR="00AE0D52" w:rsidRPr="0054442F">
          <w:rPr>
            <w:rStyle w:val="Hyperlink"/>
          </w:rPr>
          <w:t>n</w:t>
        </w:r>
        <w:r w:rsidR="00AE0D52" w:rsidRPr="0054442F">
          <w:rPr>
            <w:rStyle w:val="Hyperlink"/>
          </w:rPr>
          <w:t xml:space="preserve"> </w:t>
        </w:r>
        <w:r w:rsidR="00AE0D52" w:rsidRPr="0054442F">
          <w:rPr>
            <w:rStyle w:val="Hyperlink"/>
          </w:rPr>
          <w:t>ideas</w:t>
        </w:r>
      </w:hyperlink>
    </w:p>
    <w:p w14:paraId="6C841379" w14:textId="77777777" w:rsidR="00CD61C5" w:rsidRPr="00C876E5" w:rsidRDefault="00CD61C5" w:rsidP="004554F4">
      <w:r>
        <w:t xml:space="preserve">Student handout: </w:t>
      </w:r>
      <w:hyperlink w:anchor="looking" w:history="1">
        <w:r w:rsidRPr="00CD61C5">
          <w:rPr>
            <w:rStyle w:val="Hyperlink"/>
          </w:rPr>
          <w:t>Looki</w:t>
        </w:r>
        <w:r w:rsidRPr="00CD61C5">
          <w:rPr>
            <w:rStyle w:val="Hyperlink"/>
          </w:rPr>
          <w:t>n</w:t>
        </w:r>
        <w:r w:rsidRPr="00CD61C5">
          <w:rPr>
            <w:rStyle w:val="Hyperlink"/>
          </w:rPr>
          <w:t>g at fl</w:t>
        </w:r>
        <w:r w:rsidRPr="00CD61C5">
          <w:rPr>
            <w:rStyle w:val="Hyperlink"/>
          </w:rPr>
          <w:t>o</w:t>
        </w:r>
        <w:r w:rsidRPr="00CD61C5">
          <w:rPr>
            <w:rStyle w:val="Hyperlink"/>
          </w:rPr>
          <w:t>wers</w:t>
        </w:r>
      </w:hyperlink>
    </w:p>
    <w:p w14:paraId="21EBEA84" w14:textId="77777777" w:rsidR="004554F4" w:rsidRDefault="004554F4" w:rsidP="004554F4"/>
    <w:p w14:paraId="7290909C" w14:textId="77777777" w:rsidR="004554F4" w:rsidRPr="00B02A70" w:rsidRDefault="004554F4" w:rsidP="004554F4">
      <w:pPr>
        <w:rPr>
          <w:b/>
        </w:rPr>
      </w:pPr>
      <w:bookmarkStart w:id="1" w:name="Introduction"/>
      <w:bookmarkEnd w:id="1"/>
      <w:r w:rsidRPr="00B02A70">
        <w:rPr>
          <w:b/>
        </w:rPr>
        <w:t>Introduction/background</w:t>
      </w:r>
    </w:p>
    <w:p w14:paraId="2F089587" w14:textId="77777777" w:rsidR="0054442F" w:rsidRDefault="0054442F" w:rsidP="004554F4"/>
    <w:p w14:paraId="775D2266" w14:textId="77777777" w:rsidR="00DC4DC5" w:rsidRDefault="00152187" w:rsidP="004554F4">
      <w:r>
        <w:t xml:space="preserve">Flowers are the reproductive structures of flowering plants. They have a number of different specialised parts involved in pollination, fertilisation and the production of seeds. </w:t>
      </w:r>
      <w:r w:rsidR="00DC4DC5">
        <w:t xml:space="preserve">Botanists use a special vocabulary when naming flower parts. </w:t>
      </w:r>
    </w:p>
    <w:p w14:paraId="4AFD9266" w14:textId="77777777" w:rsidR="00DC4DC5" w:rsidRDefault="00DC4DC5" w:rsidP="004554F4"/>
    <w:p w14:paraId="7CE629E5" w14:textId="77777777" w:rsidR="00B57A78" w:rsidRDefault="00152187" w:rsidP="004554F4">
      <w:r>
        <w:t xml:space="preserve">To </w:t>
      </w:r>
      <w:r w:rsidR="00D077BE">
        <w:t xml:space="preserve">identify the different parts of a flower, name them and understand their functions, the best thing to do is look at some actual flowers. </w:t>
      </w:r>
      <w:r w:rsidR="00B57A78">
        <w:t xml:space="preserve">There is a bewildering array of arrangements of parts in flowers of different species, and some flowers do not have all the parts common in the majority. That is a good reason for students to get to know a range of flowers, so they can start to recognise common features. </w:t>
      </w:r>
    </w:p>
    <w:p w14:paraId="24E2240A" w14:textId="77777777" w:rsidR="00B57A78" w:rsidRDefault="00B57A78" w:rsidP="004554F4"/>
    <w:p w14:paraId="128D5233" w14:textId="77777777" w:rsidR="004554F4" w:rsidRDefault="00B57A78" w:rsidP="004554F4">
      <w:pPr>
        <w:rPr>
          <w:u w:val="single"/>
        </w:rPr>
      </w:pPr>
      <w:r>
        <w:t xml:space="preserve">It would help if students are familiar with the contents of the </w:t>
      </w:r>
      <w:r w:rsidR="0054442F">
        <w:t>articles</w:t>
      </w:r>
      <w:r>
        <w:t xml:space="preserve"> </w:t>
      </w:r>
      <w:hyperlink r:id="rId7" w:history="1">
        <w:r w:rsidRPr="00F85047">
          <w:rPr>
            <w:rStyle w:val="Hyperlink"/>
          </w:rPr>
          <w:t>Flowe</w:t>
        </w:r>
        <w:r w:rsidRPr="00F85047">
          <w:rPr>
            <w:rStyle w:val="Hyperlink"/>
          </w:rPr>
          <w:t>r</w:t>
        </w:r>
        <w:r w:rsidRPr="00F85047">
          <w:rPr>
            <w:rStyle w:val="Hyperlink"/>
          </w:rPr>
          <w:t xml:space="preserve"> parts</w:t>
        </w:r>
      </w:hyperlink>
      <w:r w:rsidRPr="00B57A78">
        <w:t xml:space="preserve"> and </w:t>
      </w:r>
      <w:hyperlink r:id="rId8" w:history="1">
        <w:r w:rsidRPr="00F85047">
          <w:rPr>
            <w:rStyle w:val="Hyperlink"/>
          </w:rPr>
          <w:t>Attracting pol</w:t>
        </w:r>
        <w:r w:rsidRPr="00F85047">
          <w:rPr>
            <w:rStyle w:val="Hyperlink"/>
          </w:rPr>
          <w:t>l</w:t>
        </w:r>
        <w:r w:rsidRPr="00F85047">
          <w:rPr>
            <w:rStyle w:val="Hyperlink"/>
          </w:rPr>
          <w:t>inators</w:t>
        </w:r>
      </w:hyperlink>
      <w:r>
        <w:rPr>
          <w:u w:val="single"/>
        </w:rPr>
        <w:t>.</w:t>
      </w:r>
    </w:p>
    <w:p w14:paraId="52973BB4" w14:textId="77777777" w:rsidR="00B57A78" w:rsidRPr="00B57A78" w:rsidRDefault="00B57A78" w:rsidP="004554F4"/>
    <w:p w14:paraId="0EDA45AE" w14:textId="77777777" w:rsidR="00625EA9" w:rsidRDefault="00B57A78" w:rsidP="004554F4">
      <w:r w:rsidRPr="00B57A78">
        <w:t xml:space="preserve">When choosing flowers </w:t>
      </w:r>
      <w:r>
        <w:t xml:space="preserve">to use in class, </w:t>
      </w:r>
      <w:r w:rsidR="00873AE9">
        <w:t>start with larger ones</w:t>
      </w:r>
      <w:r w:rsidR="0054442F">
        <w:t>,</w:t>
      </w:r>
      <w:r w:rsidR="00873AE9">
        <w:t xml:space="preserve"> but don’t ignore the smaller ones</w:t>
      </w:r>
      <w:r w:rsidR="0054442F">
        <w:t xml:space="preserve"> –</w:t>
      </w:r>
      <w:r w:rsidR="00873AE9">
        <w:t xml:space="preserve"> just use a magnifying glass. </w:t>
      </w:r>
    </w:p>
    <w:p w14:paraId="66AFDD28" w14:textId="77777777" w:rsidR="00625EA9" w:rsidRDefault="00625EA9" w:rsidP="004554F4"/>
    <w:p w14:paraId="03C4232C" w14:textId="77777777" w:rsidR="00B57A78" w:rsidRPr="00B57A78" w:rsidRDefault="00873AE9" w:rsidP="004554F4">
      <w:r>
        <w:t xml:space="preserve">There are several sources of flowers, depending on the time of year. A garden or the school grounds can provide a range of flower types – try and use native as well as exotic species. Remember </w:t>
      </w:r>
      <w:r w:rsidR="00AE0D52">
        <w:t>not to collect</w:t>
      </w:r>
      <w:r>
        <w:t xml:space="preserve"> flowers of protected or endangered species from the wild</w:t>
      </w:r>
      <w:r w:rsidR="00AE0D52">
        <w:t xml:space="preserve"> or from protected areas.</w:t>
      </w:r>
      <w:r>
        <w:t xml:space="preserve"> Florists can be a good source of large and interesting flowers, but </w:t>
      </w:r>
      <w:r w:rsidR="0054442F">
        <w:t xml:space="preserve">this </w:t>
      </w:r>
      <w:r>
        <w:t xml:space="preserve">can get a bit expensive when supplying a whole class. </w:t>
      </w:r>
    </w:p>
    <w:p w14:paraId="16860815" w14:textId="77777777" w:rsidR="004554F4" w:rsidRPr="00B57A78" w:rsidRDefault="004554F4" w:rsidP="004554F4"/>
    <w:p w14:paraId="2EF0D0D7" w14:textId="77777777" w:rsidR="004554F4" w:rsidRPr="00B02A70" w:rsidRDefault="004554F4" w:rsidP="004554F4">
      <w:pPr>
        <w:rPr>
          <w:b/>
        </w:rPr>
      </w:pPr>
      <w:bookmarkStart w:id="2" w:name="need"/>
      <w:bookmarkEnd w:id="2"/>
      <w:r w:rsidRPr="00B02A70">
        <w:rPr>
          <w:b/>
        </w:rPr>
        <w:t>What you need</w:t>
      </w:r>
    </w:p>
    <w:p w14:paraId="67889F52" w14:textId="77777777" w:rsidR="004554F4" w:rsidRDefault="004554F4" w:rsidP="004554F4"/>
    <w:p w14:paraId="7F54F71C" w14:textId="77777777" w:rsidR="004554F4" w:rsidRDefault="00873AE9" w:rsidP="004554F4">
      <w:pPr>
        <w:numPr>
          <w:ilvl w:val="0"/>
          <w:numId w:val="6"/>
        </w:numPr>
      </w:pPr>
      <w:r>
        <w:t>A range of flowers (different size, shape, colour, native/non-native)</w:t>
      </w:r>
    </w:p>
    <w:p w14:paraId="7998E3B5" w14:textId="77777777" w:rsidR="004554F4" w:rsidRDefault="00873AE9" w:rsidP="004554F4">
      <w:pPr>
        <w:numPr>
          <w:ilvl w:val="0"/>
          <w:numId w:val="6"/>
        </w:numPr>
      </w:pPr>
      <w:r>
        <w:t>Magnifying glasses</w:t>
      </w:r>
    </w:p>
    <w:p w14:paraId="79647E60" w14:textId="77777777" w:rsidR="004554F4" w:rsidRDefault="00873AE9" w:rsidP="004554F4">
      <w:pPr>
        <w:numPr>
          <w:ilvl w:val="0"/>
          <w:numId w:val="6"/>
        </w:numPr>
      </w:pPr>
      <w:r>
        <w:t>Paper plates to restrict mess</w:t>
      </w:r>
    </w:p>
    <w:p w14:paraId="1F51312C" w14:textId="77777777" w:rsidR="004554F4" w:rsidRDefault="00873AE9" w:rsidP="004554F4">
      <w:pPr>
        <w:numPr>
          <w:ilvl w:val="0"/>
          <w:numId w:val="6"/>
        </w:numPr>
      </w:pPr>
      <w:r>
        <w:t>Drawing and colouring materials</w:t>
      </w:r>
    </w:p>
    <w:p w14:paraId="08D8280D" w14:textId="77777777" w:rsidR="00625EA9" w:rsidRDefault="00211B94" w:rsidP="00625EA9">
      <w:pPr>
        <w:numPr>
          <w:ilvl w:val="0"/>
          <w:numId w:val="6"/>
        </w:numPr>
      </w:pPr>
      <w:r>
        <w:t>Forceps and craft knives (optional)</w:t>
      </w:r>
    </w:p>
    <w:p w14:paraId="67851DA3" w14:textId="77777777" w:rsidR="00625EA9" w:rsidRDefault="00625EA9" w:rsidP="00625EA9">
      <w:pPr>
        <w:numPr>
          <w:ilvl w:val="0"/>
          <w:numId w:val="6"/>
        </w:numPr>
      </w:pPr>
      <w:r>
        <w:t xml:space="preserve">Copies of the student handout </w:t>
      </w:r>
      <w:hyperlink w:anchor="looking" w:history="1">
        <w:r w:rsidRPr="00CD61C5">
          <w:rPr>
            <w:rStyle w:val="Hyperlink"/>
          </w:rPr>
          <w:t>Looking at flowers</w:t>
        </w:r>
      </w:hyperlink>
    </w:p>
    <w:p w14:paraId="78CEE8C7" w14:textId="77777777" w:rsidR="004554F4" w:rsidRPr="00DF0A8E" w:rsidRDefault="004554F4" w:rsidP="004554F4"/>
    <w:p w14:paraId="34C51015" w14:textId="77777777" w:rsidR="004554F4" w:rsidRPr="00B02A70" w:rsidRDefault="004554F4" w:rsidP="004554F4">
      <w:pPr>
        <w:rPr>
          <w:b/>
        </w:rPr>
      </w:pPr>
      <w:bookmarkStart w:id="3" w:name="Do"/>
      <w:bookmarkEnd w:id="3"/>
      <w:r w:rsidRPr="00B02A70">
        <w:rPr>
          <w:b/>
        </w:rPr>
        <w:t>What to do</w:t>
      </w:r>
    </w:p>
    <w:p w14:paraId="0706BDCA" w14:textId="77777777" w:rsidR="0027467C" w:rsidRDefault="0027467C" w:rsidP="00931A22"/>
    <w:p w14:paraId="28AB9ECA" w14:textId="77777777" w:rsidR="00625EA9" w:rsidRDefault="00CD61C5" w:rsidP="0054442F">
      <w:pPr>
        <w:numPr>
          <w:ilvl w:val="0"/>
          <w:numId w:val="17"/>
        </w:numPr>
      </w:pPr>
      <w:r>
        <w:t>Hand out copies of the student handout</w:t>
      </w:r>
      <w:r w:rsidR="00625EA9">
        <w:t xml:space="preserve"> </w:t>
      </w:r>
      <w:hyperlink w:anchor="looking" w:history="1">
        <w:r w:rsidR="00625EA9" w:rsidRPr="00CD61C5">
          <w:rPr>
            <w:rStyle w:val="Hyperlink"/>
          </w:rPr>
          <w:t>Looking at flowers</w:t>
        </w:r>
      </w:hyperlink>
      <w:r w:rsidR="00625EA9">
        <w:t xml:space="preserve"> and discuss.</w:t>
      </w:r>
    </w:p>
    <w:p w14:paraId="5AF76BE5" w14:textId="77777777" w:rsidR="00625EA9" w:rsidRDefault="00625EA9" w:rsidP="00625EA9"/>
    <w:p w14:paraId="60F31917" w14:textId="77777777" w:rsidR="00625EA9" w:rsidRDefault="00AB7F7F" w:rsidP="00CD61C5">
      <w:pPr>
        <w:numPr>
          <w:ilvl w:val="0"/>
          <w:numId w:val="17"/>
        </w:numPr>
      </w:pPr>
      <w:r>
        <w:t>Provide each pair or small group of students with a flower</w:t>
      </w:r>
      <w:r w:rsidR="00625EA9">
        <w:t xml:space="preserve"> and assist them to work through the handout</w:t>
      </w:r>
      <w:r>
        <w:t xml:space="preserve">. </w:t>
      </w:r>
    </w:p>
    <w:p w14:paraId="69166C95" w14:textId="77777777" w:rsidR="00625EA9" w:rsidRDefault="00625EA9" w:rsidP="00625EA9"/>
    <w:p w14:paraId="1C50792E" w14:textId="77777777" w:rsidR="00CD61C5" w:rsidRDefault="00CD61C5" w:rsidP="00CD61C5">
      <w:pPr>
        <w:numPr>
          <w:ilvl w:val="0"/>
          <w:numId w:val="17"/>
        </w:numPr>
      </w:pPr>
      <w:r>
        <w:t xml:space="preserve">Compare </w:t>
      </w:r>
      <w:r w:rsidR="00625EA9">
        <w:t xml:space="preserve">and discuss </w:t>
      </w:r>
      <w:r>
        <w:t>the different flowers examined.</w:t>
      </w:r>
    </w:p>
    <w:p w14:paraId="5645A683" w14:textId="77777777" w:rsidR="00CD61C5" w:rsidRPr="0051785E" w:rsidRDefault="00CD61C5" w:rsidP="00CD61C5"/>
    <w:p w14:paraId="4911D066" w14:textId="77777777" w:rsidR="00CD61C5" w:rsidRPr="009F7B06" w:rsidRDefault="00625EA9" w:rsidP="00CD61C5">
      <w:pPr>
        <w:rPr>
          <w:b/>
        </w:rPr>
      </w:pPr>
      <w:bookmarkStart w:id="4" w:name="EXTENSION"/>
      <w:bookmarkEnd w:id="4"/>
      <w:r>
        <w:rPr>
          <w:b/>
        </w:rPr>
        <w:lastRenderedPageBreak/>
        <w:t>Ex</w:t>
      </w:r>
      <w:r w:rsidR="00CD61C5" w:rsidRPr="009F7B06">
        <w:rPr>
          <w:b/>
        </w:rPr>
        <w:t>tension ideas</w:t>
      </w:r>
    </w:p>
    <w:p w14:paraId="4B74A69B" w14:textId="77777777" w:rsidR="00625EA9" w:rsidRDefault="00625EA9" w:rsidP="00625EA9"/>
    <w:p w14:paraId="55286212" w14:textId="77777777" w:rsidR="00CD61C5" w:rsidRDefault="00CD61C5" w:rsidP="00CD61C5">
      <w:pPr>
        <w:numPr>
          <w:ilvl w:val="0"/>
          <w:numId w:val="13"/>
        </w:numPr>
      </w:pPr>
      <w:r>
        <w:t xml:space="preserve">Grow some plants at school and use flowers from them </w:t>
      </w:r>
      <w:r w:rsidR="00625EA9">
        <w:t>–</w:t>
      </w:r>
      <w:r>
        <w:t xml:space="preserve"> students can see the whole life cycle and where flowers appear in it.</w:t>
      </w:r>
    </w:p>
    <w:p w14:paraId="09473D9C" w14:textId="77777777" w:rsidR="00CD61C5" w:rsidRDefault="00CD61C5" w:rsidP="00CD61C5">
      <w:pPr>
        <w:numPr>
          <w:ilvl w:val="0"/>
          <w:numId w:val="13"/>
        </w:numPr>
      </w:pPr>
      <w:r>
        <w:t xml:space="preserve">If you use flowers from plants in the school grounds, go back later in the year and look for fruit. Better still, visit them more often and watch the flowers develop into fruit. </w:t>
      </w:r>
    </w:p>
    <w:p w14:paraId="0D1340D3" w14:textId="77777777" w:rsidR="00CD61C5" w:rsidRPr="00211B94" w:rsidRDefault="00CD61C5" w:rsidP="00CD61C5">
      <w:pPr>
        <w:numPr>
          <w:ilvl w:val="0"/>
          <w:numId w:val="13"/>
        </w:numPr>
      </w:pPr>
      <w:r>
        <w:t>If you have access to a microscope, use it to look at pollen and other flower parts.</w:t>
      </w:r>
    </w:p>
    <w:p w14:paraId="36AA8624" w14:textId="77777777" w:rsidR="00CD61C5" w:rsidRDefault="00CD61C5" w:rsidP="00CD61C5">
      <w:pPr>
        <w:rPr>
          <w:szCs w:val="20"/>
        </w:rPr>
      </w:pPr>
    </w:p>
    <w:p w14:paraId="46E8E25A" w14:textId="77777777" w:rsidR="00CD61C5" w:rsidRDefault="00CD61C5" w:rsidP="00CD61C5"/>
    <w:p w14:paraId="6F407746" w14:textId="77777777" w:rsidR="00CD61C5" w:rsidRPr="00CD61C5" w:rsidRDefault="00CD61C5" w:rsidP="00CD61C5">
      <w:pPr>
        <w:tabs>
          <w:tab w:val="left" w:pos="360"/>
        </w:tabs>
        <w:rPr>
          <w:b/>
        </w:rPr>
      </w:pPr>
      <w:r>
        <w:br w:type="page"/>
      </w:r>
      <w:bookmarkStart w:id="5" w:name="looking"/>
      <w:bookmarkEnd w:id="5"/>
      <w:r w:rsidRPr="00CD61C5">
        <w:rPr>
          <w:b/>
        </w:rPr>
        <w:lastRenderedPageBreak/>
        <w:t>Looking at flowers</w:t>
      </w:r>
    </w:p>
    <w:p w14:paraId="172CBDCE" w14:textId="77777777" w:rsidR="00CD61C5" w:rsidRDefault="00CD61C5" w:rsidP="00CD61C5">
      <w:pPr>
        <w:tabs>
          <w:tab w:val="left" w:pos="360"/>
        </w:tabs>
      </w:pPr>
    </w:p>
    <w:p w14:paraId="2A7A479A" w14:textId="77777777" w:rsidR="00CD61C5" w:rsidRDefault="00CD61C5" w:rsidP="00CD61C5">
      <w:pPr>
        <w:numPr>
          <w:ilvl w:val="0"/>
          <w:numId w:val="19"/>
        </w:numPr>
      </w:pPr>
      <w:r>
        <w:t>D</w:t>
      </w:r>
      <w:r w:rsidR="00AB7F7F">
        <w:t xml:space="preserve">raw </w:t>
      </w:r>
      <w:r>
        <w:t xml:space="preserve">your flower and </w:t>
      </w:r>
      <w:r w:rsidR="00AB7F7F">
        <w:t xml:space="preserve">make a note of size and colour. </w:t>
      </w:r>
    </w:p>
    <w:p w14:paraId="3019A887" w14:textId="77777777" w:rsidR="00CD61C5" w:rsidRDefault="00CD61C5" w:rsidP="00CD61C5">
      <w:pPr>
        <w:tabs>
          <w:tab w:val="left" w:pos="360"/>
        </w:tabs>
      </w:pPr>
    </w:p>
    <w:p w14:paraId="636304C1" w14:textId="77777777" w:rsidR="00CD61C5" w:rsidRDefault="00AB7F7F" w:rsidP="00CD61C5">
      <w:pPr>
        <w:numPr>
          <w:ilvl w:val="0"/>
          <w:numId w:val="19"/>
        </w:numPr>
      </w:pPr>
      <w:r>
        <w:t xml:space="preserve">Does it have a scent? </w:t>
      </w:r>
      <w:r w:rsidR="00211B94">
        <w:t xml:space="preserve">(Some people might be able to detect a scent when others cannot. Some scents can be lost after flowers are picked.) </w:t>
      </w:r>
    </w:p>
    <w:p w14:paraId="68BA456A" w14:textId="77777777" w:rsidR="00CD61C5" w:rsidRDefault="00CD61C5" w:rsidP="00CD61C5">
      <w:pPr>
        <w:tabs>
          <w:tab w:val="left" w:pos="360"/>
        </w:tabs>
      </w:pPr>
    </w:p>
    <w:p w14:paraId="4D05E386" w14:textId="77777777" w:rsidR="004554F4" w:rsidRDefault="00AB7F7F" w:rsidP="00CD61C5">
      <w:pPr>
        <w:numPr>
          <w:ilvl w:val="0"/>
          <w:numId w:val="19"/>
        </w:numPr>
      </w:pPr>
      <w:r>
        <w:t>Label on the drawing the parts that are visible and how many of them there are.</w:t>
      </w:r>
      <w:r w:rsidR="00DC4DC5">
        <w:t xml:space="preserve"> The main parts to look for are:</w:t>
      </w:r>
    </w:p>
    <w:p w14:paraId="75F67AB8" w14:textId="77777777" w:rsidR="00DC4DC5" w:rsidRDefault="0054442F" w:rsidP="0054442F">
      <w:pPr>
        <w:numPr>
          <w:ilvl w:val="0"/>
          <w:numId w:val="18"/>
        </w:numPr>
        <w:tabs>
          <w:tab w:val="left" w:pos="360"/>
        </w:tabs>
      </w:pPr>
      <w:r>
        <w:t>p</w:t>
      </w:r>
      <w:r w:rsidR="00DC4DC5">
        <w:t>etals</w:t>
      </w:r>
    </w:p>
    <w:p w14:paraId="0BCEEC64" w14:textId="77777777" w:rsidR="00DC4DC5" w:rsidRDefault="0054442F" w:rsidP="0054442F">
      <w:pPr>
        <w:numPr>
          <w:ilvl w:val="0"/>
          <w:numId w:val="18"/>
        </w:numPr>
        <w:tabs>
          <w:tab w:val="left" w:pos="360"/>
        </w:tabs>
      </w:pPr>
      <w:r>
        <w:t>s</w:t>
      </w:r>
      <w:r w:rsidR="00DC4DC5">
        <w:t>epals</w:t>
      </w:r>
    </w:p>
    <w:p w14:paraId="1C4F826F" w14:textId="77777777" w:rsidR="00DC4DC5" w:rsidRDefault="0054442F" w:rsidP="0054442F">
      <w:pPr>
        <w:numPr>
          <w:ilvl w:val="0"/>
          <w:numId w:val="18"/>
        </w:numPr>
        <w:tabs>
          <w:tab w:val="left" w:pos="360"/>
        </w:tabs>
      </w:pPr>
      <w:r>
        <w:t>s</w:t>
      </w:r>
      <w:r w:rsidR="00DC4DC5">
        <w:t xml:space="preserve">tamens </w:t>
      </w:r>
      <w:r>
        <w:t xml:space="preserve">– </w:t>
      </w:r>
      <w:r w:rsidR="00DC4DC5">
        <w:t>made of anther and filament</w:t>
      </w:r>
    </w:p>
    <w:p w14:paraId="314BA874" w14:textId="77777777" w:rsidR="00DC4DC5" w:rsidRDefault="0054442F" w:rsidP="0054442F">
      <w:pPr>
        <w:numPr>
          <w:ilvl w:val="0"/>
          <w:numId w:val="18"/>
        </w:numPr>
        <w:tabs>
          <w:tab w:val="left" w:pos="360"/>
        </w:tabs>
      </w:pPr>
      <w:r>
        <w:t>c</w:t>
      </w:r>
      <w:r w:rsidR="00DC4DC5">
        <w:t xml:space="preserve">arpel(s) </w:t>
      </w:r>
      <w:r>
        <w:t xml:space="preserve">– </w:t>
      </w:r>
      <w:r w:rsidR="00DC4DC5">
        <w:t>made of stigma, style and ovary</w:t>
      </w:r>
      <w:r>
        <w:t>.</w:t>
      </w:r>
    </w:p>
    <w:p w14:paraId="3E8A3299" w14:textId="77777777" w:rsidR="00AB7F7F" w:rsidRDefault="00AB7F7F" w:rsidP="00AB7F7F">
      <w:pPr>
        <w:tabs>
          <w:tab w:val="left" w:pos="360"/>
        </w:tabs>
      </w:pPr>
    </w:p>
    <w:p w14:paraId="56C3E3DC" w14:textId="77777777" w:rsidR="00AB7F7F" w:rsidRDefault="00AB7F7F" w:rsidP="00AB7F7F">
      <w:pPr>
        <w:numPr>
          <w:ilvl w:val="0"/>
          <w:numId w:val="19"/>
        </w:numPr>
      </w:pPr>
      <w:r>
        <w:t>Lay the flower on a paper plate. If you can’t see inside the flower, carefully open it up by removing some petals</w:t>
      </w:r>
      <w:r w:rsidR="00DC4DC5">
        <w:t xml:space="preserve">. </w:t>
      </w:r>
    </w:p>
    <w:p w14:paraId="34094551" w14:textId="77777777" w:rsidR="00DC4DC5" w:rsidRDefault="00DC4DC5" w:rsidP="00DC4DC5">
      <w:pPr>
        <w:numPr>
          <w:ilvl w:val="0"/>
          <w:numId w:val="18"/>
        </w:numPr>
        <w:tabs>
          <w:tab w:val="left" w:pos="360"/>
        </w:tabs>
      </w:pPr>
      <w:r>
        <w:t xml:space="preserve">Look for pollen. </w:t>
      </w:r>
    </w:p>
    <w:p w14:paraId="62B4F875" w14:textId="77777777" w:rsidR="00DC4DC5" w:rsidRDefault="00DC4DC5" w:rsidP="00DC4DC5">
      <w:pPr>
        <w:numPr>
          <w:ilvl w:val="0"/>
          <w:numId w:val="18"/>
        </w:numPr>
        <w:tabs>
          <w:tab w:val="left" w:pos="360"/>
        </w:tabs>
      </w:pPr>
      <w:r>
        <w:t>Cut open an ovary and look for ovules.</w:t>
      </w:r>
    </w:p>
    <w:p w14:paraId="53AC9E02" w14:textId="77777777" w:rsidR="00DC4DC5" w:rsidRDefault="00DC4DC5" w:rsidP="00DC4DC5">
      <w:pPr>
        <w:numPr>
          <w:ilvl w:val="0"/>
          <w:numId w:val="18"/>
        </w:numPr>
        <w:tabs>
          <w:tab w:val="left" w:pos="360"/>
        </w:tabs>
      </w:pPr>
      <w:r>
        <w:t>Draw and label the cut</w:t>
      </w:r>
      <w:r w:rsidR="0054442F">
        <w:t>-</w:t>
      </w:r>
      <w:r>
        <w:t>open flower.</w:t>
      </w:r>
    </w:p>
    <w:p w14:paraId="20369615" w14:textId="77777777" w:rsidR="00DC4DC5" w:rsidRDefault="00DC4DC5" w:rsidP="00DC4DC5">
      <w:pPr>
        <w:tabs>
          <w:tab w:val="left" w:pos="360"/>
        </w:tabs>
      </w:pPr>
    </w:p>
    <w:p w14:paraId="692877EC" w14:textId="77777777" w:rsidR="00DC4DC5" w:rsidRDefault="004C2565" w:rsidP="00DC4DC5">
      <w:pPr>
        <w:numPr>
          <w:ilvl w:val="0"/>
          <w:numId w:val="19"/>
        </w:numPr>
      </w:pPr>
      <w:r>
        <w:t xml:space="preserve">Can you see </w:t>
      </w:r>
      <w:r w:rsidR="00DC4DC5">
        <w:t>all the parts you expected</w:t>
      </w:r>
      <w:r>
        <w:t xml:space="preserve"> to see in a flower</w:t>
      </w:r>
      <w:r w:rsidR="00DC4DC5">
        <w:t>? If not, why not? (</w:t>
      </w:r>
      <w:r w:rsidR="00CD61C5">
        <w:t>F</w:t>
      </w:r>
      <w:r w:rsidR="00DC4DC5">
        <w:t>or example, some plants have male and female parts in separate flowers</w:t>
      </w:r>
      <w:r>
        <w:t xml:space="preserve"> or parts are hard to detect</w:t>
      </w:r>
      <w:r w:rsidR="00CD61C5">
        <w:t>.</w:t>
      </w:r>
      <w:r w:rsidR="00DC4DC5">
        <w:t>)</w:t>
      </w:r>
    </w:p>
    <w:p w14:paraId="508D7FD6" w14:textId="77777777" w:rsidR="00DC4DC5" w:rsidRDefault="00DC4DC5" w:rsidP="00DC4DC5">
      <w:pPr>
        <w:tabs>
          <w:tab w:val="left" w:pos="360"/>
        </w:tabs>
      </w:pPr>
    </w:p>
    <w:p w14:paraId="5F6E0C2F" w14:textId="77777777" w:rsidR="00DC4DC5" w:rsidRDefault="00DC4DC5" w:rsidP="00DC4DC5">
      <w:pPr>
        <w:numPr>
          <w:ilvl w:val="0"/>
          <w:numId w:val="19"/>
        </w:numPr>
      </w:pPr>
      <w:r>
        <w:t>What does each flower part that you have found do?</w:t>
      </w:r>
    </w:p>
    <w:p w14:paraId="1BD63FF1" w14:textId="77777777" w:rsidR="00B01393" w:rsidRDefault="00B01393" w:rsidP="00931A22"/>
    <w:p w14:paraId="055FC45D" w14:textId="77777777" w:rsidR="00DC4DC5" w:rsidRPr="00CD61C5" w:rsidRDefault="009F7B06" w:rsidP="00931A22">
      <w:pPr>
        <w:rPr>
          <w:b/>
          <w:i/>
        </w:rPr>
      </w:pPr>
      <w:r w:rsidRPr="00CD61C5">
        <w:rPr>
          <w:b/>
          <w:i/>
        </w:rPr>
        <w:t>How some flowers can confuse you</w:t>
      </w:r>
    </w:p>
    <w:p w14:paraId="45FCE606" w14:textId="77777777" w:rsidR="00CD61C5" w:rsidRDefault="00CD61C5" w:rsidP="00931A22"/>
    <w:p w14:paraId="12113D8A" w14:textId="77777777" w:rsidR="009F7B06" w:rsidRDefault="0051785E" w:rsidP="00931A22">
      <w:r>
        <w:t xml:space="preserve">Most flowers have the same basic parts, but there are exceptions </w:t>
      </w:r>
      <w:r w:rsidR="00B01393">
        <w:t xml:space="preserve">and arrangements </w:t>
      </w:r>
      <w:r>
        <w:t>that can be confusing. Here are just a few.</w:t>
      </w:r>
    </w:p>
    <w:p w14:paraId="3A7283F1" w14:textId="77777777" w:rsidR="00322770" w:rsidRDefault="00322770" w:rsidP="00931A22"/>
    <w:p w14:paraId="563C7FDA" w14:textId="77777777" w:rsidR="00322770" w:rsidRDefault="00322770" w:rsidP="00931A22">
      <w:r>
        <w:t xml:space="preserve">Some plants have male and female reproductive parts </w:t>
      </w:r>
      <w:r w:rsidR="000A7DD5">
        <w:t xml:space="preserve">on </w:t>
      </w:r>
      <w:r>
        <w:t>separate flowers, which may be on the same plants (</w:t>
      </w:r>
      <w:r w:rsidR="0006159E">
        <w:t xml:space="preserve">called monoecious, </w:t>
      </w:r>
      <w:r>
        <w:t>for example</w:t>
      </w:r>
      <w:r w:rsidR="00CD61C5">
        <w:t>,</w:t>
      </w:r>
      <w:r>
        <w:t xml:space="preserve"> </w:t>
      </w:r>
      <w:r w:rsidR="00E95769">
        <w:t xml:space="preserve">red beech, </w:t>
      </w:r>
      <w:r w:rsidR="0006159E">
        <w:t>pumpkin and</w:t>
      </w:r>
      <w:r w:rsidR="00E95769">
        <w:t xml:space="preserve"> maize)</w:t>
      </w:r>
      <w:r>
        <w:t xml:space="preserve"> or on different plants </w:t>
      </w:r>
      <w:r w:rsidR="00E95769">
        <w:t>(</w:t>
      </w:r>
      <w:r w:rsidR="0006159E">
        <w:t xml:space="preserve">called dioecious, </w:t>
      </w:r>
      <w:r w:rsidR="00E95769">
        <w:t>for example</w:t>
      </w:r>
      <w:r w:rsidR="00CD61C5">
        <w:t>,</w:t>
      </w:r>
      <w:r>
        <w:t xml:space="preserve"> kawakawa</w:t>
      </w:r>
      <w:r w:rsidR="00E95769">
        <w:t>, willow and kiwifruit</w:t>
      </w:r>
      <w:r>
        <w:t>).</w:t>
      </w:r>
    </w:p>
    <w:p w14:paraId="6A01BD16" w14:textId="77777777" w:rsidR="00E95769" w:rsidRDefault="00E95769" w:rsidP="00931A22"/>
    <w:p w14:paraId="5FBFEE99" w14:textId="77777777" w:rsidR="00E95769" w:rsidRDefault="00E95769" w:rsidP="00E95769">
      <w:r>
        <w:t>P</w:t>
      </w:r>
      <w:r w:rsidR="00CD61C5">
        <w:t>ō</w:t>
      </w:r>
      <w:r>
        <w:t>hutukawa produces lots of nectar and has masses of red flowers to attract pollinators. However, the flowers only have very small petals</w:t>
      </w:r>
      <w:r w:rsidR="00CD61C5">
        <w:t xml:space="preserve"> –</w:t>
      </w:r>
      <w:r>
        <w:t xml:space="preserve"> it is the red filaments of the stamens that produce the show of colour.</w:t>
      </w:r>
    </w:p>
    <w:p w14:paraId="61315C37" w14:textId="77777777" w:rsidR="00B01393" w:rsidRDefault="00B01393" w:rsidP="00E95769"/>
    <w:p w14:paraId="3DAB94C1" w14:textId="77777777" w:rsidR="0051785E" w:rsidRDefault="0051785E" w:rsidP="00931A22">
      <w:r>
        <w:t xml:space="preserve">Grasses, such as toetoe, maize and lawn grasses, are flowering plants. However, they do not have petals or sepals. Instead, the male and female parts are enclosed in leaf-like bracts. There are often many very small flowers on a spike. </w:t>
      </w:r>
      <w:r w:rsidR="00C25CA1">
        <w:t>I</w:t>
      </w:r>
      <w:r>
        <w:t>f it is in season</w:t>
      </w:r>
      <w:r w:rsidR="00C25CA1">
        <w:t>, you could look at maize</w:t>
      </w:r>
      <w:r w:rsidR="00EA711F">
        <w:t>, but pick some well before the cobs ripen. Maize</w:t>
      </w:r>
      <w:r w:rsidR="00C25CA1">
        <w:t xml:space="preserve"> has separate male and female flowers on the same plant. Like other grasses, maize is wind pollinated, so it has its anthers in many small flowers on branches at the top of the plant where the pollen can be picked up by the wind. The silky female stigmas can be found at the top of what will become a cob, sticking out above protective leaves. If you pe</w:t>
      </w:r>
      <w:r w:rsidR="00CD61C5">
        <w:t>e</w:t>
      </w:r>
      <w:r w:rsidR="00C25CA1">
        <w:t>l back the leaves carefully, you should see that each silky thread (style) is attached to a different ovary. Each ovary will become a corn kernel.</w:t>
      </w:r>
    </w:p>
    <w:p w14:paraId="7A7683BB" w14:textId="77777777" w:rsidR="00C25CA1" w:rsidRDefault="00C25CA1" w:rsidP="00931A22"/>
    <w:p w14:paraId="2FA8920C" w14:textId="77777777" w:rsidR="00322770" w:rsidRDefault="00E95769" w:rsidP="00931A22">
      <w:r>
        <w:t>Some things that look like a single flower are actually lots of flowers in a group</w:t>
      </w:r>
      <w:r w:rsidR="0006159E">
        <w:t xml:space="preserve"> (an inflorescence)</w:t>
      </w:r>
      <w:r>
        <w:t>. Daisies, sunflowers and dandelions are like this. They have a central disc made up of lots of small flowers with no petals</w:t>
      </w:r>
      <w:r w:rsidR="0006159E">
        <w:t>. Some of the flowers around the edge have a single petal, so the whole thing appears to be a single large flower.</w:t>
      </w:r>
    </w:p>
    <w:p w14:paraId="70F7AC99" w14:textId="77777777" w:rsidR="0006159E" w:rsidRDefault="0006159E" w:rsidP="00931A22"/>
    <w:p w14:paraId="68A56C68" w14:textId="77777777" w:rsidR="0006159E" w:rsidRDefault="0006159E" w:rsidP="00931A22">
      <w:r>
        <w:t xml:space="preserve">Lilies </w:t>
      </w:r>
      <w:r w:rsidR="00B01393">
        <w:t xml:space="preserve">and tulips </w:t>
      </w:r>
      <w:r>
        <w:t>tend to have petals and sepals that look exactly the same.</w:t>
      </w:r>
    </w:p>
    <w:p w14:paraId="2D3CB151" w14:textId="77777777" w:rsidR="0006159E" w:rsidRDefault="0006159E" w:rsidP="00931A22"/>
    <w:p w14:paraId="0C6B3A9C" w14:textId="77777777" w:rsidR="0006159E" w:rsidRDefault="0006159E" w:rsidP="00931A22">
      <w:r>
        <w:t>Poppies have sepals to protect the flower bud, but these drop off as soon as the flower opens</w:t>
      </w:r>
      <w:r w:rsidR="00EA711F">
        <w:t>, so you probably won’t find them on a picked flower.</w:t>
      </w:r>
    </w:p>
    <w:sectPr w:rsidR="0006159E" w:rsidSect="00895EEC">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BDD9" w14:textId="77777777" w:rsidR="00D24705" w:rsidRDefault="00D24705">
      <w:r>
        <w:separator/>
      </w:r>
    </w:p>
  </w:endnote>
  <w:endnote w:type="continuationSeparator" w:id="0">
    <w:p w14:paraId="4FE3455B" w14:textId="77777777" w:rsidR="00D24705" w:rsidRDefault="00D2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AB0A" w14:textId="77777777" w:rsidR="00F85047" w:rsidRPr="005E307E" w:rsidRDefault="00F85047" w:rsidP="00F85047">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52CB85F5" w14:textId="77777777" w:rsidR="009F74C3" w:rsidRPr="00F85047" w:rsidRDefault="00F85047" w:rsidP="00F85047">
    <w:pPr>
      <w:pStyle w:val="Footer"/>
      <w:ind w:right="360"/>
    </w:pPr>
    <w:hyperlink r:id="rId1" w:history="1">
      <w:r w:rsidRPr="005E307E">
        <w:rPr>
          <w:rStyle w:val="Hyperlink"/>
        </w:rPr>
        <w:t>http://sciencelearn.org.nz</w:t>
      </w:r>
    </w:hyperlink>
    <w:r w:rsidR="009F74C3" w:rsidRPr="00F8504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F31BC" w14:textId="77777777" w:rsidR="00D24705" w:rsidRDefault="00D24705">
      <w:r>
        <w:separator/>
      </w:r>
    </w:p>
  </w:footnote>
  <w:footnote w:type="continuationSeparator" w:id="0">
    <w:p w14:paraId="00004673" w14:textId="77777777" w:rsidR="00D24705" w:rsidRDefault="00D247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85047" w:rsidRPr="00251C18" w14:paraId="68641108" w14:textId="77777777" w:rsidTr="0041260B">
      <w:tc>
        <w:tcPr>
          <w:tcW w:w="1980" w:type="dxa"/>
          <w:shd w:val="clear" w:color="auto" w:fill="auto"/>
        </w:tcPr>
        <w:p w14:paraId="6F2B53C2" w14:textId="77777777" w:rsidR="00F85047" w:rsidRPr="00251C18" w:rsidRDefault="00F85047" w:rsidP="0041260B">
          <w:pPr>
            <w:pStyle w:val="Header"/>
            <w:tabs>
              <w:tab w:val="clear" w:pos="4320"/>
              <w:tab w:val="clear" w:pos="8640"/>
            </w:tabs>
            <w:rPr>
              <w:rFonts w:cs="Arial"/>
              <w:color w:val="3366FF"/>
            </w:rPr>
          </w:pPr>
        </w:p>
      </w:tc>
      <w:tc>
        <w:tcPr>
          <w:tcW w:w="7654" w:type="dxa"/>
          <w:shd w:val="clear" w:color="auto" w:fill="auto"/>
          <w:vAlign w:val="center"/>
        </w:tcPr>
        <w:p w14:paraId="6C392C44" w14:textId="77777777" w:rsidR="00F85047" w:rsidRPr="00251C18" w:rsidRDefault="00F85047" w:rsidP="0041260B">
          <w:pPr>
            <w:pStyle w:val="Header"/>
            <w:tabs>
              <w:tab w:val="clear" w:pos="4320"/>
              <w:tab w:val="clear" w:pos="8640"/>
            </w:tabs>
            <w:rPr>
              <w:rFonts w:cs="Arial"/>
              <w:color w:val="3366FF"/>
            </w:rPr>
          </w:pPr>
          <w:r>
            <w:rPr>
              <w:rFonts w:cs="Arial"/>
              <w:color w:val="3366FF"/>
            </w:rPr>
            <w:t>Activity: Let’s look at flowers</w:t>
          </w:r>
          <w:r w:rsidRPr="00251C18">
            <w:rPr>
              <w:rFonts w:cs="Arial"/>
              <w:color w:val="3366FF"/>
            </w:rPr>
            <w:t xml:space="preserve"> </w:t>
          </w:r>
        </w:p>
      </w:tc>
    </w:tr>
  </w:tbl>
  <w:p w14:paraId="61EE4223" w14:textId="0FB174C7" w:rsidR="00F85047" w:rsidRDefault="003A39FF" w:rsidP="00F85047">
    <w:pPr>
      <w:pStyle w:val="Header"/>
    </w:pPr>
    <w:r>
      <w:rPr>
        <w:noProof/>
        <w:lang w:val="en-US" w:eastAsia="en-US"/>
      </w:rPr>
      <w:drawing>
        <wp:anchor distT="0" distB="0" distL="114300" distR="114300" simplePos="0" relativeHeight="251657728" behindDoc="0" locked="0" layoutInCell="1" allowOverlap="1" wp14:anchorId="33A88276" wp14:editId="08C52F3A">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C1794" w14:textId="77777777" w:rsidR="009F74C3" w:rsidRPr="00F85047" w:rsidRDefault="009F74C3" w:rsidP="00F850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48C6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D308D"/>
    <w:multiLevelType w:val="hybridMultilevel"/>
    <w:tmpl w:val="941433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9">
    <w:nsid w:val="393978FA"/>
    <w:multiLevelType w:val="hybridMultilevel"/>
    <w:tmpl w:val="C60C4F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9FC4833"/>
    <w:multiLevelType w:val="hybridMultilevel"/>
    <w:tmpl w:val="2234A7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F902C18"/>
    <w:multiLevelType w:val="hybridMultilevel"/>
    <w:tmpl w:val="B03ED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1F50835"/>
    <w:multiLevelType w:val="hybridMultilevel"/>
    <w:tmpl w:val="706C6FCE"/>
    <w:lvl w:ilvl="0" w:tplc="4640837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1143F1A"/>
    <w:multiLevelType w:val="hybridMultilevel"/>
    <w:tmpl w:val="9C145044"/>
    <w:lvl w:ilvl="0" w:tplc="0809000F">
      <w:start w:val="1"/>
      <w:numFmt w:val="decimal"/>
      <w:lvlText w:val="%1."/>
      <w:lvlJc w:val="left"/>
      <w:pPr>
        <w:tabs>
          <w:tab w:val="num" w:pos="360"/>
        </w:tabs>
        <w:ind w:left="360" w:hanging="360"/>
      </w:pPr>
      <w:rPr>
        <w:rFonts w:hint="default"/>
      </w:r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5C0F723A"/>
    <w:multiLevelType w:val="hybridMultilevel"/>
    <w:tmpl w:val="DB7252E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BA00E1"/>
    <w:multiLevelType w:val="hybridMultilevel"/>
    <w:tmpl w:val="B36020D6"/>
    <w:lvl w:ilvl="0" w:tplc="92F4302C">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5"/>
  </w:num>
  <w:num w:numId="4">
    <w:abstractNumId w:val="2"/>
  </w:num>
  <w:num w:numId="5">
    <w:abstractNumId w:val="15"/>
  </w:num>
  <w:num w:numId="6">
    <w:abstractNumId w:val="8"/>
  </w:num>
  <w:num w:numId="7">
    <w:abstractNumId w:val="14"/>
  </w:num>
  <w:num w:numId="8">
    <w:abstractNumId w:val="11"/>
  </w:num>
  <w:num w:numId="9">
    <w:abstractNumId w:val="6"/>
  </w:num>
  <w:num w:numId="10">
    <w:abstractNumId w:val="7"/>
  </w:num>
  <w:num w:numId="11">
    <w:abstractNumId w:val="18"/>
  </w:num>
  <w:num w:numId="12">
    <w:abstractNumId w:val="9"/>
  </w:num>
  <w:num w:numId="13">
    <w:abstractNumId w:val="13"/>
  </w:num>
  <w:num w:numId="14">
    <w:abstractNumId w:val="12"/>
  </w:num>
  <w:num w:numId="15">
    <w:abstractNumId w:val="19"/>
  </w:num>
  <w:num w:numId="16">
    <w:abstractNumId w:val="3"/>
  </w:num>
  <w:num w:numId="17">
    <w:abstractNumId w:val="16"/>
  </w:num>
  <w:num w:numId="18">
    <w:abstractNumId w:val="17"/>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512"/>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59E"/>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A7DD5"/>
    <w:rsid w:val="000B0646"/>
    <w:rsid w:val="000B2BF9"/>
    <w:rsid w:val="000B39BF"/>
    <w:rsid w:val="000B3C5F"/>
    <w:rsid w:val="000B4BD8"/>
    <w:rsid w:val="000C1813"/>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337A"/>
    <w:rsid w:val="001037D2"/>
    <w:rsid w:val="00104E41"/>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2187"/>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3FD"/>
    <w:rsid w:val="001729C9"/>
    <w:rsid w:val="0017367E"/>
    <w:rsid w:val="00177A2E"/>
    <w:rsid w:val="00180328"/>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42E1"/>
    <w:rsid w:val="001B4DE4"/>
    <w:rsid w:val="001B4EFD"/>
    <w:rsid w:val="001B5188"/>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130"/>
    <w:rsid w:val="001D7416"/>
    <w:rsid w:val="001D7987"/>
    <w:rsid w:val="001E21FF"/>
    <w:rsid w:val="001E3810"/>
    <w:rsid w:val="001E5852"/>
    <w:rsid w:val="001E67CB"/>
    <w:rsid w:val="001E6F52"/>
    <w:rsid w:val="001F0BBA"/>
    <w:rsid w:val="001F1398"/>
    <w:rsid w:val="001F1C3B"/>
    <w:rsid w:val="001F20B9"/>
    <w:rsid w:val="001F2E33"/>
    <w:rsid w:val="001F3399"/>
    <w:rsid w:val="001F3B94"/>
    <w:rsid w:val="001F5FFC"/>
    <w:rsid w:val="001F705E"/>
    <w:rsid w:val="001F7D48"/>
    <w:rsid w:val="002010B2"/>
    <w:rsid w:val="00202E39"/>
    <w:rsid w:val="00206F5A"/>
    <w:rsid w:val="002119C7"/>
    <w:rsid w:val="00211B94"/>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5CC"/>
    <w:rsid w:val="00234A51"/>
    <w:rsid w:val="00235173"/>
    <w:rsid w:val="002351D5"/>
    <w:rsid w:val="002355DF"/>
    <w:rsid w:val="00236FA2"/>
    <w:rsid w:val="0023739E"/>
    <w:rsid w:val="00237B54"/>
    <w:rsid w:val="00237C01"/>
    <w:rsid w:val="00240AFE"/>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664"/>
    <w:rsid w:val="002909B9"/>
    <w:rsid w:val="00291F89"/>
    <w:rsid w:val="002921FF"/>
    <w:rsid w:val="00292960"/>
    <w:rsid w:val="00292E92"/>
    <w:rsid w:val="0029391F"/>
    <w:rsid w:val="00293AFE"/>
    <w:rsid w:val="0029418B"/>
    <w:rsid w:val="002968B3"/>
    <w:rsid w:val="00296E19"/>
    <w:rsid w:val="002978F4"/>
    <w:rsid w:val="002A039E"/>
    <w:rsid w:val="002A544F"/>
    <w:rsid w:val="002A62D1"/>
    <w:rsid w:val="002A6357"/>
    <w:rsid w:val="002A669A"/>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155C"/>
    <w:rsid w:val="002E169B"/>
    <w:rsid w:val="002E2DAF"/>
    <w:rsid w:val="002E56C9"/>
    <w:rsid w:val="002E61E9"/>
    <w:rsid w:val="002E7696"/>
    <w:rsid w:val="002E76F8"/>
    <w:rsid w:val="002F113E"/>
    <w:rsid w:val="002F18DE"/>
    <w:rsid w:val="002F23D9"/>
    <w:rsid w:val="002F290A"/>
    <w:rsid w:val="002F2C94"/>
    <w:rsid w:val="002F3138"/>
    <w:rsid w:val="002F3D06"/>
    <w:rsid w:val="002F4D30"/>
    <w:rsid w:val="002F70E3"/>
    <w:rsid w:val="002F72F7"/>
    <w:rsid w:val="00301444"/>
    <w:rsid w:val="00301B12"/>
    <w:rsid w:val="00302C47"/>
    <w:rsid w:val="00302F5C"/>
    <w:rsid w:val="003041FA"/>
    <w:rsid w:val="00305AD2"/>
    <w:rsid w:val="00307363"/>
    <w:rsid w:val="0030747B"/>
    <w:rsid w:val="003078DE"/>
    <w:rsid w:val="0031108C"/>
    <w:rsid w:val="0031318E"/>
    <w:rsid w:val="00313F3B"/>
    <w:rsid w:val="00316603"/>
    <w:rsid w:val="00316B6A"/>
    <w:rsid w:val="00316F44"/>
    <w:rsid w:val="00317A60"/>
    <w:rsid w:val="00322770"/>
    <w:rsid w:val="00324A84"/>
    <w:rsid w:val="00325BC0"/>
    <w:rsid w:val="003276F9"/>
    <w:rsid w:val="0032774C"/>
    <w:rsid w:val="00332156"/>
    <w:rsid w:val="003337DA"/>
    <w:rsid w:val="00333A44"/>
    <w:rsid w:val="0033782B"/>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39FF"/>
    <w:rsid w:val="003A55C1"/>
    <w:rsid w:val="003A5C66"/>
    <w:rsid w:val="003A7494"/>
    <w:rsid w:val="003A786C"/>
    <w:rsid w:val="003B1569"/>
    <w:rsid w:val="003B1E52"/>
    <w:rsid w:val="003B246A"/>
    <w:rsid w:val="003B3270"/>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48B1"/>
    <w:rsid w:val="003F72DE"/>
    <w:rsid w:val="00403A6E"/>
    <w:rsid w:val="00404040"/>
    <w:rsid w:val="0040417B"/>
    <w:rsid w:val="0040532F"/>
    <w:rsid w:val="00406FA9"/>
    <w:rsid w:val="00410779"/>
    <w:rsid w:val="00410BB3"/>
    <w:rsid w:val="00410F7A"/>
    <w:rsid w:val="0041260B"/>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A38"/>
    <w:rsid w:val="00436F61"/>
    <w:rsid w:val="004375B1"/>
    <w:rsid w:val="004422C2"/>
    <w:rsid w:val="00444B7D"/>
    <w:rsid w:val="00444E6E"/>
    <w:rsid w:val="00447A34"/>
    <w:rsid w:val="00447F30"/>
    <w:rsid w:val="00451432"/>
    <w:rsid w:val="0045184F"/>
    <w:rsid w:val="004518EC"/>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1C25"/>
    <w:rsid w:val="004A24EF"/>
    <w:rsid w:val="004A2D7C"/>
    <w:rsid w:val="004A60E5"/>
    <w:rsid w:val="004A7B3D"/>
    <w:rsid w:val="004A7C24"/>
    <w:rsid w:val="004B0356"/>
    <w:rsid w:val="004B0716"/>
    <w:rsid w:val="004B0D22"/>
    <w:rsid w:val="004B1B99"/>
    <w:rsid w:val="004B2E5E"/>
    <w:rsid w:val="004B358B"/>
    <w:rsid w:val="004B4CF1"/>
    <w:rsid w:val="004B5739"/>
    <w:rsid w:val="004C0AC1"/>
    <w:rsid w:val="004C1B3A"/>
    <w:rsid w:val="004C20FE"/>
    <w:rsid w:val="004C2164"/>
    <w:rsid w:val="004C23F2"/>
    <w:rsid w:val="004C2565"/>
    <w:rsid w:val="004C29F3"/>
    <w:rsid w:val="004C37F9"/>
    <w:rsid w:val="004C49CD"/>
    <w:rsid w:val="004C5C2B"/>
    <w:rsid w:val="004C6541"/>
    <w:rsid w:val="004C670C"/>
    <w:rsid w:val="004C743D"/>
    <w:rsid w:val="004D0AE4"/>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2851"/>
    <w:rsid w:val="004F38F1"/>
    <w:rsid w:val="004F4847"/>
    <w:rsid w:val="004F5BCC"/>
    <w:rsid w:val="004F5F9E"/>
    <w:rsid w:val="004F7D17"/>
    <w:rsid w:val="00501CA1"/>
    <w:rsid w:val="0050248B"/>
    <w:rsid w:val="0050302A"/>
    <w:rsid w:val="00511FF0"/>
    <w:rsid w:val="00513ADA"/>
    <w:rsid w:val="005141B6"/>
    <w:rsid w:val="00515DA0"/>
    <w:rsid w:val="0051656D"/>
    <w:rsid w:val="00516672"/>
    <w:rsid w:val="00516B06"/>
    <w:rsid w:val="0051785E"/>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442F"/>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BDA"/>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572"/>
    <w:rsid w:val="00616807"/>
    <w:rsid w:val="00616B33"/>
    <w:rsid w:val="0061708A"/>
    <w:rsid w:val="006175D6"/>
    <w:rsid w:val="00620530"/>
    <w:rsid w:val="00621EC8"/>
    <w:rsid w:val="00622C87"/>
    <w:rsid w:val="00622EBE"/>
    <w:rsid w:val="00623D38"/>
    <w:rsid w:val="00625EA9"/>
    <w:rsid w:val="00625FF4"/>
    <w:rsid w:val="00626400"/>
    <w:rsid w:val="006272A1"/>
    <w:rsid w:val="00632456"/>
    <w:rsid w:val="0063286D"/>
    <w:rsid w:val="006364E9"/>
    <w:rsid w:val="006365F4"/>
    <w:rsid w:val="00636776"/>
    <w:rsid w:val="006378F0"/>
    <w:rsid w:val="00637C68"/>
    <w:rsid w:val="00640CBE"/>
    <w:rsid w:val="00641CA8"/>
    <w:rsid w:val="006472B3"/>
    <w:rsid w:val="00647728"/>
    <w:rsid w:val="0065084D"/>
    <w:rsid w:val="00650CE3"/>
    <w:rsid w:val="00651318"/>
    <w:rsid w:val="0065400B"/>
    <w:rsid w:val="006553DE"/>
    <w:rsid w:val="00655C14"/>
    <w:rsid w:val="00657862"/>
    <w:rsid w:val="00663095"/>
    <w:rsid w:val="00665233"/>
    <w:rsid w:val="00675A26"/>
    <w:rsid w:val="006776C0"/>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4F04"/>
    <w:rsid w:val="007356EC"/>
    <w:rsid w:val="007379C3"/>
    <w:rsid w:val="007409F6"/>
    <w:rsid w:val="007412B1"/>
    <w:rsid w:val="0074352D"/>
    <w:rsid w:val="007436B2"/>
    <w:rsid w:val="00744C15"/>
    <w:rsid w:val="00746AC7"/>
    <w:rsid w:val="00747F28"/>
    <w:rsid w:val="00750727"/>
    <w:rsid w:val="00750B4A"/>
    <w:rsid w:val="0075174C"/>
    <w:rsid w:val="00751D4C"/>
    <w:rsid w:val="00754BE6"/>
    <w:rsid w:val="007554D1"/>
    <w:rsid w:val="007600FB"/>
    <w:rsid w:val="00762BFB"/>
    <w:rsid w:val="007649E9"/>
    <w:rsid w:val="00765BDF"/>
    <w:rsid w:val="0077115B"/>
    <w:rsid w:val="007727C2"/>
    <w:rsid w:val="00772DC7"/>
    <w:rsid w:val="007731C7"/>
    <w:rsid w:val="00774B1F"/>
    <w:rsid w:val="00776BF9"/>
    <w:rsid w:val="00776DAF"/>
    <w:rsid w:val="00780A84"/>
    <w:rsid w:val="00780C29"/>
    <w:rsid w:val="00781787"/>
    <w:rsid w:val="00781940"/>
    <w:rsid w:val="0078231F"/>
    <w:rsid w:val="007825B3"/>
    <w:rsid w:val="007945BD"/>
    <w:rsid w:val="007952B7"/>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14E6"/>
    <w:rsid w:val="007C4E03"/>
    <w:rsid w:val="007C7490"/>
    <w:rsid w:val="007D09E0"/>
    <w:rsid w:val="007D143C"/>
    <w:rsid w:val="007D2458"/>
    <w:rsid w:val="007D679E"/>
    <w:rsid w:val="007E065D"/>
    <w:rsid w:val="007E11B5"/>
    <w:rsid w:val="007E1275"/>
    <w:rsid w:val="007E1412"/>
    <w:rsid w:val="007E1953"/>
    <w:rsid w:val="007E1E2E"/>
    <w:rsid w:val="007E3512"/>
    <w:rsid w:val="007E3DA1"/>
    <w:rsid w:val="007E50EC"/>
    <w:rsid w:val="007E5461"/>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4A5"/>
    <w:rsid w:val="00854807"/>
    <w:rsid w:val="00854CBE"/>
    <w:rsid w:val="008554B8"/>
    <w:rsid w:val="00856D12"/>
    <w:rsid w:val="00857A37"/>
    <w:rsid w:val="0086326B"/>
    <w:rsid w:val="00863E9C"/>
    <w:rsid w:val="00864067"/>
    <w:rsid w:val="008641AC"/>
    <w:rsid w:val="00865CE3"/>
    <w:rsid w:val="00865D23"/>
    <w:rsid w:val="008672AD"/>
    <w:rsid w:val="00871EFD"/>
    <w:rsid w:val="00873AE9"/>
    <w:rsid w:val="00873C12"/>
    <w:rsid w:val="00873CDB"/>
    <w:rsid w:val="008746A1"/>
    <w:rsid w:val="008748AC"/>
    <w:rsid w:val="00874955"/>
    <w:rsid w:val="008752CF"/>
    <w:rsid w:val="00875F9C"/>
    <w:rsid w:val="0087626E"/>
    <w:rsid w:val="00877550"/>
    <w:rsid w:val="0088030C"/>
    <w:rsid w:val="00880D88"/>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B0C2C"/>
    <w:rsid w:val="008B1C8B"/>
    <w:rsid w:val="008B2ED2"/>
    <w:rsid w:val="008B2F27"/>
    <w:rsid w:val="008B4DCB"/>
    <w:rsid w:val="008B600D"/>
    <w:rsid w:val="008B625F"/>
    <w:rsid w:val="008C0F8E"/>
    <w:rsid w:val="008C1228"/>
    <w:rsid w:val="008C16CF"/>
    <w:rsid w:val="008C2876"/>
    <w:rsid w:val="008C6446"/>
    <w:rsid w:val="008D225A"/>
    <w:rsid w:val="008D3848"/>
    <w:rsid w:val="008D6095"/>
    <w:rsid w:val="008D6208"/>
    <w:rsid w:val="008D7A66"/>
    <w:rsid w:val="008D7C54"/>
    <w:rsid w:val="008E4500"/>
    <w:rsid w:val="008E73B8"/>
    <w:rsid w:val="008F00BF"/>
    <w:rsid w:val="008F5714"/>
    <w:rsid w:val="008F5C3B"/>
    <w:rsid w:val="008F632E"/>
    <w:rsid w:val="008F7D67"/>
    <w:rsid w:val="0090163A"/>
    <w:rsid w:val="00901929"/>
    <w:rsid w:val="0090235A"/>
    <w:rsid w:val="009067F5"/>
    <w:rsid w:val="009121CA"/>
    <w:rsid w:val="00912972"/>
    <w:rsid w:val="00913EDA"/>
    <w:rsid w:val="00914048"/>
    <w:rsid w:val="00914B2C"/>
    <w:rsid w:val="0091515E"/>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478F"/>
    <w:rsid w:val="00935477"/>
    <w:rsid w:val="00937868"/>
    <w:rsid w:val="009401BC"/>
    <w:rsid w:val="009413ED"/>
    <w:rsid w:val="009417CA"/>
    <w:rsid w:val="00941DF2"/>
    <w:rsid w:val="00941E7C"/>
    <w:rsid w:val="0094544B"/>
    <w:rsid w:val="00947560"/>
    <w:rsid w:val="00947B6D"/>
    <w:rsid w:val="00951A34"/>
    <w:rsid w:val="00952DF7"/>
    <w:rsid w:val="00955F99"/>
    <w:rsid w:val="0095732E"/>
    <w:rsid w:val="00957426"/>
    <w:rsid w:val="0096007F"/>
    <w:rsid w:val="00960342"/>
    <w:rsid w:val="00963398"/>
    <w:rsid w:val="00966186"/>
    <w:rsid w:val="009678CF"/>
    <w:rsid w:val="009708F4"/>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4C3"/>
    <w:rsid w:val="009F79F1"/>
    <w:rsid w:val="009F7B06"/>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47E22"/>
    <w:rsid w:val="00A50F7B"/>
    <w:rsid w:val="00A5113C"/>
    <w:rsid w:val="00A52CA5"/>
    <w:rsid w:val="00A560E9"/>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B7F7F"/>
    <w:rsid w:val="00AC0529"/>
    <w:rsid w:val="00AC0793"/>
    <w:rsid w:val="00AC2F4A"/>
    <w:rsid w:val="00AC3297"/>
    <w:rsid w:val="00AC329F"/>
    <w:rsid w:val="00AD04B3"/>
    <w:rsid w:val="00AD0537"/>
    <w:rsid w:val="00AD3D78"/>
    <w:rsid w:val="00AD6E3D"/>
    <w:rsid w:val="00AE0528"/>
    <w:rsid w:val="00AE0D52"/>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393"/>
    <w:rsid w:val="00B01741"/>
    <w:rsid w:val="00B01BF1"/>
    <w:rsid w:val="00B01D6F"/>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DE"/>
    <w:rsid w:val="00B429D7"/>
    <w:rsid w:val="00B42C18"/>
    <w:rsid w:val="00B441EB"/>
    <w:rsid w:val="00B47333"/>
    <w:rsid w:val="00B517FA"/>
    <w:rsid w:val="00B51B63"/>
    <w:rsid w:val="00B52C30"/>
    <w:rsid w:val="00B56AF2"/>
    <w:rsid w:val="00B56F3C"/>
    <w:rsid w:val="00B574D6"/>
    <w:rsid w:val="00B57A78"/>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35A7"/>
    <w:rsid w:val="00B738B3"/>
    <w:rsid w:val="00B74325"/>
    <w:rsid w:val="00B7792D"/>
    <w:rsid w:val="00B83696"/>
    <w:rsid w:val="00B8375A"/>
    <w:rsid w:val="00B84B26"/>
    <w:rsid w:val="00B84BE2"/>
    <w:rsid w:val="00B84BF0"/>
    <w:rsid w:val="00B85DF6"/>
    <w:rsid w:val="00B905CB"/>
    <w:rsid w:val="00B9167D"/>
    <w:rsid w:val="00B91C86"/>
    <w:rsid w:val="00B92061"/>
    <w:rsid w:val="00B9441C"/>
    <w:rsid w:val="00B9704C"/>
    <w:rsid w:val="00BA0E51"/>
    <w:rsid w:val="00BA14C5"/>
    <w:rsid w:val="00BA18F6"/>
    <w:rsid w:val="00BA3934"/>
    <w:rsid w:val="00BA4558"/>
    <w:rsid w:val="00BA4866"/>
    <w:rsid w:val="00BA7029"/>
    <w:rsid w:val="00BB0BD0"/>
    <w:rsid w:val="00BB4D67"/>
    <w:rsid w:val="00BB557F"/>
    <w:rsid w:val="00BB6CE5"/>
    <w:rsid w:val="00BB7090"/>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CA1"/>
    <w:rsid w:val="00C27DE3"/>
    <w:rsid w:val="00C314A7"/>
    <w:rsid w:val="00C316B6"/>
    <w:rsid w:val="00C31FBE"/>
    <w:rsid w:val="00C43D2C"/>
    <w:rsid w:val="00C46C27"/>
    <w:rsid w:val="00C470D7"/>
    <w:rsid w:val="00C47523"/>
    <w:rsid w:val="00C51503"/>
    <w:rsid w:val="00C51B61"/>
    <w:rsid w:val="00C51F03"/>
    <w:rsid w:val="00C51F0E"/>
    <w:rsid w:val="00C528AF"/>
    <w:rsid w:val="00C52FD3"/>
    <w:rsid w:val="00C57706"/>
    <w:rsid w:val="00C6268F"/>
    <w:rsid w:val="00C62D0E"/>
    <w:rsid w:val="00C62D38"/>
    <w:rsid w:val="00C62E0B"/>
    <w:rsid w:val="00C65351"/>
    <w:rsid w:val="00C65A8E"/>
    <w:rsid w:val="00C70929"/>
    <w:rsid w:val="00C72A73"/>
    <w:rsid w:val="00C740FF"/>
    <w:rsid w:val="00C76007"/>
    <w:rsid w:val="00C765C9"/>
    <w:rsid w:val="00C80B1B"/>
    <w:rsid w:val="00C859D5"/>
    <w:rsid w:val="00C85C7E"/>
    <w:rsid w:val="00C86A6C"/>
    <w:rsid w:val="00C86D59"/>
    <w:rsid w:val="00C87916"/>
    <w:rsid w:val="00C87969"/>
    <w:rsid w:val="00C9095F"/>
    <w:rsid w:val="00C926FF"/>
    <w:rsid w:val="00C94A75"/>
    <w:rsid w:val="00C962DF"/>
    <w:rsid w:val="00C9793A"/>
    <w:rsid w:val="00CA2927"/>
    <w:rsid w:val="00CA42AC"/>
    <w:rsid w:val="00CA46CA"/>
    <w:rsid w:val="00CA69CF"/>
    <w:rsid w:val="00CB1B5F"/>
    <w:rsid w:val="00CB1D95"/>
    <w:rsid w:val="00CB2110"/>
    <w:rsid w:val="00CB3F17"/>
    <w:rsid w:val="00CB5D53"/>
    <w:rsid w:val="00CB7286"/>
    <w:rsid w:val="00CB728F"/>
    <w:rsid w:val="00CC01B4"/>
    <w:rsid w:val="00CC036C"/>
    <w:rsid w:val="00CC0FD2"/>
    <w:rsid w:val="00CC2EEF"/>
    <w:rsid w:val="00CC4F04"/>
    <w:rsid w:val="00CC5ADA"/>
    <w:rsid w:val="00CC714C"/>
    <w:rsid w:val="00CC786C"/>
    <w:rsid w:val="00CC7D80"/>
    <w:rsid w:val="00CC7E07"/>
    <w:rsid w:val="00CD05E1"/>
    <w:rsid w:val="00CD0B85"/>
    <w:rsid w:val="00CD3765"/>
    <w:rsid w:val="00CD3F0B"/>
    <w:rsid w:val="00CD61C5"/>
    <w:rsid w:val="00CD6387"/>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7BE"/>
    <w:rsid w:val="00D0788B"/>
    <w:rsid w:val="00D0790A"/>
    <w:rsid w:val="00D07EDB"/>
    <w:rsid w:val="00D117A3"/>
    <w:rsid w:val="00D11D0B"/>
    <w:rsid w:val="00D13CC9"/>
    <w:rsid w:val="00D16DCD"/>
    <w:rsid w:val="00D211D6"/>
    <w:rsid w:val="00D22834"/>
    <w:rsid w:val="00D2322B"/>
    <w:rsid w:val="00D23260"/>
    <w:rsid w:val="00D24200"/>
    <w:rsid w:val="00D24304"/>
    <w:rsid w:val="00D24705"/>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4DC5"/>
    <w:rsid w:val="00DC63DB"/>
    <w:rsid w:val="00DC6D25"/>
    <w:rsid w:val="00DD1895"/>
    <w:rsid w:val="00DD1C48"/>
    <w:rsid w:val="00DD1E64"/>
    <w:rsid w:val="00DD3BDF"/>
    <w:rsid w:val="00DD3D1C"/>
    <w:rsid w:val="00DD542B"/>
    <w:rsid w:val="00DD6722"/>
    <w:rsid w:val="00DE0F1D"/>
    <w:rsid w:val="00DE12E2"/>
    <w:rsid w:val="00DE297B"/>
    <w:rsid w:val="00DE4405"/>
    <w:rsid w:val="00DE66C6"/>
    <w:rsid w:val="00DF015F"/>
    <w:rsid w:val="00DF026B"/>
    <w:rsid w:val="00DF05FD"/>
    <w:rsid w:val="00DF14D1"/>
    <w:rsid w:val="00DF18AD"/>
    <w:rsid w:val="00DF3359"/>
    <w:rsid w:val="00DF3C4A"/>
    <w:rsid w:val="00DF5C3A"/>
    <w:rsid w:val="00E00C7D"/>
    <w:rsid w:val="00E021B2"/>
    <w:rsid w:val="00E036A7"/>
    <w:rsid w:val="00E03E7A"/>
    <w:rsid w:val="00E04B67"/>
    <w:rsid w:val="00E04C02"/>
    <w:rsid w:val="00E04D02"/>
    <w:rsid w:val="00E10899"/>
    <w:rsid w:val="00E10A48"/>
    <w:rsid w:val="00E12E36"/>
    <w:rsid w:val="00E136BB"/>
    <w:rsid w:val="00E13C96"/>
    <w:rsid w:val="00E13F75"/>
    <w:rsid w:val="00E16566"/>
    <w:rsid w:val="00E168F9"/>
    <w:rsid w:val="00E202E1"/>
    <w:rsid w:val="00E21749"/>
    <w:rsid w:val="00E2375A"/>
    <w:rsid w:val="00E24FB0"/>
    <w:rsid w:val="00E253FA"/>
    <w:rsid w:val="00E2668D"/>
    <w:rsid w:val="00E26D4C"/>
    <w:rsid w:val="00E30384"/>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0C7E"/>
    <w:rsid w:val="00E51E45"/>
    <w:rsid w:val="00E521F8"/>
    <w:rsid w:val="00E55688"/>
    <w:rsid w:val="00E55ECD"/>
    <w:rsid w:val="00E57357"/>
    <w:rsid w:val="00E57AE2"/>
    <w:rsid w:val="00E601AB"/>
    <w:rsid w:val="00E65C20"/>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35A9"/>
    <w:rsid w:val="00E944A4"/>
    <w:rsid w:val="00E945B9"/>
    <w:rsid w:val="00E9464F"/>
    <w:rsid w:val="00E94B28"/>
    <w:rsid w:val="00E95769"/>
    <w:rsid w:val="00E958FB"/>
    <w:rsid w:val="00E96321"/>
    <w:rsid w:val="00E96ADD"/>
    <w:rsid w:val="00E96B37"/>
    <w:rsid w:val="00E97349"/>
    <w:rsid w:val="00EA0603"/>
    <w:rsid w:val="00EA0639"/>
    <w:rsid w:val="00EA2454"/>
    <w:rsid w:val="00EA25BF"/>
    <w:rsid w:val="00EA2DDA"/>
    <w:rsid w:val="00EA3709"/>
    <w:rsid w:val="00EA6292"/>
    <w:rsid w:val="00EA711F"/>
    <w:rsid w:val="00EA7E0E"/>
    <w:rsid w:val="00EA7E25"/>
    <w:rsid w:val="00EB15DD"/>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19E1"/>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047"/>
    <w:rsid w:val="00F8562B"/>
    <w:rsid w:val="00F85906"/>
    <w:rsid w:val="00F85FEA"/>
    <w:rsid w:val="00F8677C"/>
    <w:rsid w:val="00F86B9F"/>
    <w:rsid w:val="00F86DDF"/>
    <w:rsid w:val="00F8743A"/>
    <w:rsid w:val="00F874D7"/>
    <w:rsid w:val="00F87551"/>
    <w:rsid w:val="00F92B36"/>
    <w:rsid w:val="00F93FE9"/>
    <w:rsid w:val="00F96CD8"/>
    <w:rsid w:val="00F97674"/>
    <w:rsid w:val="00F97AB7"/>
    <w:rsid w:val="00FA054A"/>
    <w:rsid w:val="00FA3DC4"/>
    <w:rsid w:val="00FA510E"/>
    <w:rsid w:val="00FA5E31"/>
    <w:rsid w:val="00FB051D"/>
    <w:rsid w:val="00FB2882"/>
    <w:rsid w:val="00FB2B5C"/>
    <w:rsid w:val="00FB387B"/>
    <w:rsid w:val="00FB59B4"/>
    <w:rsid w:val="00FB7B3C"/>
    <w:rsid w:val="00FC4B76"/>
    <w:rsid w:val="00FC696C"/>
    <w:rsid w:val="00FC76AB"/>
    <w:rsid w:val="00FC7DF2"/>
    <w:rsid w:val="00FD0EF5"/>
    <w:rsid w:val="00FD12A7"/>
    <w:rsid w:val="00FD67BE"/>
    <w:rsid w:val="00FE0FD1"/>
    <w:rsid w:val="00FE15E8"/>
    <w:rsid w:val="00FE1A41"/>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20F"/>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864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754BE6"/>
    <w:rPr>
      <w:sz w:val="16"/>
      <w:szCs w:val="16"/>
    </w:rPr>
  </w:style>
  <w:style w:type="paragraph" w:styleId="CommentText">
    <w:name w:val="annotation text"/>
    <w:basedOn w:val="Normal"/>
    <w:semiHidden/>
    <w:rsid w:val="00754BE6"/>
    <w:rPr>
      <w:szCs w:val="20"/>
    </w:rPr>
  </w:style>
  <w:style w:type="paragraph" w:styleId="CommentSubject">
    <w:name w:val="annotation subject"/>
    <w:basedOn w:val="CommentText"/>
    <w:next w:val="CommentText"/>
    <w:semiHidden/>
    <w:rsid w:val="00754BE6"/>
    <w:rPr>
      <w:b/>
      <w:bCs/>
    </w:rPr>
  </w:style>
  <w:style w:type="paragraph" w:styleId="BalloonText">
    <w:name w:val="Balloon Text"/>
    <w:basedOn w:val="Normal"/>
    <w:semiHidden/>
    <w:rsid w:val="00754BE6"/>
    <w:rPr>
      <w:rFonts w:ascii="Tahoma" w:hAnsi="Tahoma" w:cs="Tahoma"/>
      <w:sz w:val="16"/>
      <w:szCs w:val="16"/>
    </w:rPr>
  </w:style>
  <w:style w:type="character" w:customStyle="1" w:styleId="HeaderChar1">
    <w:name w:val="Header Char1"/>
    <w:locked/>
    <w:rsid w:val="00F85047"/>
    <w:rPr>
      <w:rFonts w:ascii="Verdana" w:hAnsi="Verdana"/>
      <w:sz w:val="24"/>
      <w:lang w:val="en-GB" w:eastAsia="en-GB"/>
    </w:rPr>
  </w:style>
  <w:style w:type="character" w:customStyle="1" w:styleId="FooterChar2">
    <w:name w:val="Footer Char2"/>
    <w:locked/>
    <w:rsid w:val="00F85047"/>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78-flower-parts" TargetMode="External"/><Relationship Id="rId8" Type="http://schemas.openxmlformats.org/officeDocument/2006/relationships/hyperlink" Target="https://www.sciencelearn.org.nz/resources/80-attracting-pollinators"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5904</CharactersWithSpaces>
  <SharedDoc>false</SharedDoc>
  <HLinks>
    <vt:vector size="60" baseType="variant">
      <vt:variant>
        <vt:i4>6946922</vt:i4>
      </vt:variant>
      <vt:variant>
        <vt:i4>24</vt:i4>
      </vt:variant>
      <vt:variant>
        <vt:i4>0</vt:i4>
      </vt:variant>
      <vt:variant>
        <vt:i4>5</vt:i4>
      </vt:variant>
      <vt:variant>
        <vt:lpwstr/>
      </vt:variant>
      <vt:variant>
        <vt:lpwstr>looking</vt:lpwstr>
      </vt:variant>
      <vt:variant>
        <vt:i4>6946922</vt:i4>
      </vt:variant>
      <vt:variant>
        <vt:i4>21</vt:i4>
      </vt:variant>
      <vt:variant>
        <vt:i4>0</vt:i4>
      </vt:variant>
      <vt:variant>
        <vt:i4>5</vt:i4>
      </vt:variant>
      <vt:variant>
        <vt:lpwstr/>
      </vt:variant>
      <vt:variant>
        <vt:lpwstr>looking</vt:lpwstr>
      </vt:variant>
      <vt:variant>
        <vt:i4>2949167</vt:i4>
      </vt:variant>
      <vt:variant>
        <vt:i4>18</vt:i4>
      </vt:variant>
      <vt:variant>
        <vt:i4>0</vt:i4>
      </vt:variant>
      <vt:variant>
        <vt:i4>5</vt:i4>
      </vt:variant>
      <vt:variant>
        <vt:lpwstr>https://www.sciencelearn.org.nz/resources/80-attracting-pollinators</vt:lpwstr>
      </vt:variant>
      <vt:variant>
        <vt:lpwstr/>
      </vt:variant>
      <vt:variant>
        <vt:i4>5832795</vt:i4>
      </vt:variant>
      <vt:variant>
        <vt:i4>15</vt:i4>
      </vt:variant>
      <vt:variant>
        <vt:i4>0</vt:i4>
      </vt:variant>
      <vt:variant>
        <vt:i4>5</vt:i4>
      </vt:variant>
      <vt:variant>
        <vt:lpwstr>https://www.sciencelearn.org.nz/resources/78-flower-parts</vt:lpwstr>
      </vt:variant>
      <vt:variant>
        <vt:lpwstr/>
      </vt:variant>
      <vt:variant>
        <vt:i4>6946922</vt:i4>
      </vt:variant>
      <vt:variant>
        <vt:i4>12</vt:i4>
      </vt:variant>
      <vt:variant>
        <vt:i4>0</vt:i4>
      </vt:variant>
      <vt:variant>
        <vt:i4>5</vt:i4>
      </vt:variant>
      <vt:variant>
        <vt:lpwstr/>
      </vt:variant>
      <vt:variant>
        <vt:lpwstr>looking</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2017-03-14T20:05:00Z</dcterms:created>
  <dcterms:modified xsi:type="dcterms:W3CDTF">2017-03-14T20:05:00Z</dcterms:modified>
</cp:coreProperties>
</file>