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B3957" w14:textId="77777777" w:rsidR="00370BF7" w:rsidRPr="00C876E5" w:rsidRDefault="00370BF7" w:rsidP="00370BF7">
      <w:pPr>
        <w:jc w:val="center"/>
        <w:outlineLvl w:val="0"/>
        <w:rPr>
          <w:b/>
          <w:sz w:val="24"/>
        </w:rPr>
      </w:pPr>
      <w:bookmarkStart w:id="0" w:name="_GoBack"/>
      <w:bookmarkEnd w:id="0"/>
      <w:r w:rsidRPr="00C876E5">
        <w:rPr>
          <w:b/>
          <w:sz w:val="24"/>
        </w:rPr>
        <w:t xml:space="preserve">ACTIVITY: </w:t>
      </w:r>
      <w:r>
        <w:rPr>
          <w:b/>
          <w:sz w:val="24"/>
        </w:rPr>
        <w:t>Seed dispersal puppet play</w:t>
      </w:r>
    </w:p>
    <w:p w14:paraId="7253A7BA" w14:textId="77777777" w:rsidR="00370BF7" w:rsidRDefault="00370BF7" w:rsidP="00370BF7"/>
    <w:p w14:paraId="0E5684B5" w14:textId="77777777" w:rsidR="00370BF7" w:rsidRDefault="00370BF7" w:rsidP="00370BF7">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Helvetica"/>
          <w:b/>
        </w:rPr>
      </w:pPr>
      <w:r w:rsidRPr="00FB23DB">
        <w:rPr>
          <w:rFonts w:cs="Helvetica"/>
          <w:b/>
        </w:rPr>
        <w:t>Activity idea</w:t>
      </w:r>
    </w:p>
    <w:p w14:paraId="282DCA3B" w14:textId="77777777" w:rsidR="00370BF7" w:rsidRDefault="00370BF7" w:rsidP="00370BF7">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7FB3EEEE" w14:textId="77777777" w:rsidR="00370BF7" w:rsidRDefault="00370BF7" w:rsidP="00370BF7">
      <w:pPr>
        <w:pBdr>
          <w:top w:val="single" w:sz="4" w:space="1" w:color="auto"/>
          <w:left w:val="single" w:sz="4" w:space="1" w:color="auto"/>
          <w:bottom w:val="single" w:sz="4" w:space="1" w:color="auto"/>
          <w:right w:val="single" w:sz="4" w:space="1" w:color="auto"/>
        </w:pBdr>
      </w:pPr>
      <w:r>
        <w:t>In this activity, students use stick puppets to explain the various methods plants use to disperse their seeds.</w:t>
      </w:r>
    </w:p>
    <w:p w14:paraId="34E214D3" w14:textId="77777777" w:rsidR="00370BF7" w:rsidRDefault="00370BF7" w:rsidP="00370BF7">
      <w:pPr>
        <w:pBdr>
          <w:top w:val="single" w:sz="4" w:space="1" w:color="auto"/>
          <w:left w:val="single" w:sz="4" w:space="1" w:color="auto"/>
          <w:bottom w:val="single" w:sz="4" w:space="1" w:color="auto"/>
          <w:right w:val="single" w:sz="4" w:space="1" w:color="auto"/>
        </w:pBdr>
      </w:pPr>
    </w:p>
    <w:p w14:paraId="6045BFF0" w14:textId="77777777" w:rsidR="00370BF7" w:rsidRDefault="00370BF7" w:rsidP="00370BF7">
      <w:pPr>
        <w:pBdr>
          <w:top w:val="single" w:sz="4" w:space="1" w:color="auto"/>
          <w:left w:val="single" w:sz="4" w:space="1" w:color="auto"/>
          <w:bottom w:val="single" w:sz="4" w:space="1" w:color="auto"/>
          <w:right w:val="single" w:sz="4" w:space="1" w:color="auto"/>
        </w:pBdr>
      </w:pPr>
      <w:r>
        <w:t>By the end of this activity, students should be able to:</w:t>
      </w:r>
    </w:p>
    <w:p w14:paraId="6EE1397E" w14:textId="77777777" w:rsidR="00370BF7" w:rsidRDefault="00370BF7" w:rsidP="00370BF7">
      <w:pPr>
        <w:numPr>
          <w:ilvl w:val="0"/>
          <w:numId w:val="12"/>
        </w:numPr>
        <w:pBdr>
          <w:top w:val="single" w:sz="4" w:space="1" w:color="auto"/>
          <w:left w:val="single" w:sz="4" w:space="1" w:color="auto"/>
          <w:bottom w:val="single" w:sz="4" w:space="1" w:color="auto"/>
          <w:right w:val="single" w:sz="4" w:space="1" w:color="auto"/>
        </w:pBdr>
      </w:pPr>
      <w:r>
        <w:t>explain some components of seed dispersal via wind, water, animals, explosion and fire via a written script and/or spoken word</w:t>
      </w:r>
    </w:p>
    <w:p w14:paraId="516798C6" w14:textId="77777777" w:rsidR="00370BF7" w:rsidRDefault="00370BF7" w:rsidP="00370BF7">
      <w:pPr>
        <w:numPr>
          <w:ilvl w:val="0"/>
          <w:numId w:val="12"/>
        </w:numPr>
        <w:pBdr>
          <w:top w:val="single" w:sz="4" w:space="1" w:color="auto"/>
          <w:left w:val="single" w:sz="4" w:space="1" w:color="auto"/>
          <w:bottom w:val="single" w:sz="4" w:space="1" w:color="auto"/>
          <w:right w:val="single" w:sz="4" w:space="1" w:color="auto"/>
        </w:pBdr>
      </w:pPr>
      <w:r>
        <w:t>begin to use scientific terms relating to plants, seeds and dispersal</w:t>
      </w:r>
    </w:p>
    <w:p w14:paraId="0E5CC377" w14:textId="77777777" w:rsidR="00370BF7" w:rsidRDefault="00370BF7" w:rsidP="00370BF7">
      <w:pPr>
        <w:numPr>
          <w:ilvl w:val="0"/>
          <w:numId w:val="12"/>
        </w:numPr>
        <w:pBdr>
          <w:top w:val="single" w:sz="4" w:space="1" w:color="auto"/>
          <w:left w:val="single" w:sz="4" w:space="1" w:color="auto"/>
          <w:bottom w:val="single" w:sz="4" w:space="1" w:color="auto"/>
          <w:right w:val="single" w:sz="4" w:space="1" w:color="auto"/>
        </w:pBdr>
      </w:pPr>
      <w:r>
        <w:t>use research skills to locate information about plants, seeds and dispersal</w:t>
      </w:r>
    </w:p>
    <w:p w14:paraId="17C3766A" w14:textId="77777777" w:rsidR="00370BF7" w:rsidRPr="00B9405A" w:rsidRDefault="00370BF7" w:rsidP="00370BF7">
      <w:pPr>
        <w:numPr>
          <w:ilvl w:val="0"/>
          <w:numId w:val="12"/>
        </w:numPr>
        <w:pBdr>
          <w:top w:val="single" w:sz="4" w:space="1" w:color="auto"/>
          <w:left w:val="single" w:sz="4" w:space="1" w:color="auto"/>
          <w:bottom w:val="single" w:sz="4" w:space="1" w:color="auto"/>
          <w:right w:val="single" w:sz="4" w:space="1" w:color="auto"/>
        </w:pBdr>
      </w:pPr>
      <w:r>
        <w:t>present information about seed dispersal in an informative and accurate manner.</w:t>
      </w:r>
    </w:p>
    <w:p w14:paraId="40A26D3E" w14:textId="77777777" w:rsidR="00370BF7" w:rsidRDefault="00370BF7" w:rsidP="00370BF7"/>
    <w:p w14:paraId="3245A7DC" w14:textId="77777777" w:rsidR="00370BF7" w:rsidRPr="00C876E5" w:rsidRDefault="00370BF7" w:rsidP="00370BF7">
      <w:pPr>
        <w:outlineLvl w:val="0"/>
      </w:pPr>
      <w:hyperlink w:anchor="Introduction" w:history="1">
        <w:r w:rsidRPr="003811FA">
          <w:rPr>
            <w:rStyle w:val="Hyperlink"/>
          </w:rPr>
          <w:t>Introduction/backgro</w:t>
        </w:r>
        <w:r w:rsidRPr="003811FA">
          <w:rPr>
            <w:rStyle w:val="Hyperlink"/>
          </w:rPr>
          <w:t>u</w:t>
        </w:r>
        <w:r w:rsidRPr="003811FA">
          <w:rPr>
            <w:rStyle w:val="Hyperlink"/>
          </w:rPr>
          <w:t>nd</w:t>
        </w:r>
        <w:r w:rsidRPr="003811FA">
          <w:rPr>
            <w:rStyle w:val="Hyperlink"/>
          </w:rPr>
          <w:t xml:space="preserve"> </w:t>
        </w:r>
        <w:r w:rsidRPr="003811FA">
          <w:rPr>
            <w:rStyle w:val="Hyperlink"/>
          </w:rPr>
          <w:t>notes</w:t>
        </w:r>
      </w:hyperlink>
    </w:p>
    <w:p w14:paraId="35456F93" w14:textId="77777777" w:rsidR="00370BF7" w:rsidRDefault="00370BF7" w:rsidP="00370BF7">
      <w:pPr>
        <w:outlineLvl w:val="0"/>
      </w:pPr>
      <w:hyperlink w:anchor="need" w:history="1">
        <w:r w:rsidRPr="00CA4376">
          <w:rPr>
            <w:rStyle w:val="Hyperlink"/>
          </w:rPr>
          <w:t>What you</w:t>
        </w:r>
        <w:r w:rsidRPr="00CA4376">
          <w:rPr>
            <w:rStyle w:val="Hyperlink"/>
          </w:rPr>
          <w:t xml:space="preserve"> </w:t>
        </w:r>
        <w:r w:rsidRPr="00CA4376">
          <w:rPr>
            <w:rStyle w:val="Hyperlink"/>
          </w:rPr>
          <w:t>n</w:t>
        </w:r>
        <w:r w:rsidRPr="00CA4376">
          <w:rPr>
            <w:rStyle w:val="Hyperlink"/>
          </w:rPr>
          <w:t>eed</w:t>
        </w:r>
      </w:hyperlink>
    </w:p>
    <w:p w14:paraId="43D62D46" w14:textId="77777777" w:rsidR="00370BF7" w:rsidRDefault="00370BF7" w:rsidP="00370BF7">
      <w:pPr>
        <w:outlineLvl w:val="0"/>
      </w:pPr>
      <w:hyperlink w:anchor="Do" w:history="1">
        <w:r w:rsidRPr="00FE4289">
          <w:rPr>
            <w:rStyle w:val="Hyperlink"/>
          </w:rPr>
          <w:t>What</w:t>
        </w:r>
        <w:r w:rsidRPr="00FE4289">
          <w:rPr>
            <w:rStyle w:val="Hyperlink"/>
          </w:rPr>
          <w:t xml:space="preserve"> </w:t>
        </w:r>
        <w:r w:rsidRPr="00FE4289">
          <w:rPr>
            <w:rStyle w:val="Hyperlink"/>
          </w:rPr>
          <w:t>t</w:t>
        </w:r>
        <w:r w:rsidRPr="00FE4289">
          <w:rPr>
            <w:rStyle w:val="Hyperlink"/>
          </w:rPr>
          <w:t>o</w:t>
        </w:r>
        <w:r w:rsidRPr="00FE4289">
          <w:rPr>
            <w:rStyle w:val="Hyperlink"/>
          </w:rPr>
          <w:t xml:space="preserve"> do</w:t>
        </w:r>
      </w:hyperlink>
    </w:p>
    <w:p w14:paraId="0A93AC3A" w14:textId="77777777" w:rsidR="00370BF7" w:rsidRDefault="00370BF7" w:rsidP="00370BF7">
      <w:pPr>
        <w:outlineLvl w:val="0"/>
      </w:pPr>
      <w:r>
        <w:t xml:space="preserve">Student handout: </w:t>
      </w:r>
      <w:hyperlink w:anchor="handout" w:history="1">
        <w:r w:rsidRPr="000C7273">
          <w:rPr>
            <w:rStyle w:val="Hyperlink"/>
          </w:rPr>
          <w:t>Planning</w:t>
        </w:r>
        <w:r w:rsidRPr="000C7273">
          <w:rPr>
            <w:rStyle w:val="Hyperlink"/>
          </w:rPr>
          <w:t xml:space="preserve"> </w:t>
        </w:r>
        <w:r w:rsidRPr="000C7273">
          <w:rPr>
            <w:rStyle w:val="Hyperlink"/>
          </w:rPr>
          <w:t>she</w:t>
        </w:r>
        <w:r w:rsidRPr="000C7273">
          <w:rPr>
            <w:rStyle w:val="Hyperlink"/>
          </w:rPr>
          <w:t>e</w:t>
        </w:r>
        <w:r>
          <w:rPr>
            <w:rStyle w:val="Hyperlink"/>
          </w:rPr>
          <w:t>t and storyboard template</w:t>
        </w:r>
      </w:hyperlink>
    </w:p>
    <w:p w14:paraId="5E42DFB8" w14:textId="77777777" w:rsidR="00370BF7" w:rsidRDefault="00370BF7" w:rsidP="00370BF7">
      <w:pPr>
        <w:outlineLvl w:val="0"/>
      </w:pPr>
    </w:p>
    <w:p w14:paraId="468D8DF4" w14:textId="77777777" w:rsidR="00370BF7" w:rsidRPr="00B02A70" w:rsidRDefault="00370BF7" w:rsidP="00370BF7">
      <w:pPr>
        <w:outlineLvl w:val="0"/>
        <w:rPr>
          <w:b/>
        </w:rPr>
      </w:pPr>
      <w:bookmarkStart w:id="1" w:name="Introduction"/>
      <w:bookmarkEnd w:id="1"/>
      <w:r w:rsidRPr="00B02A70">
        <w:rPr>
          <w:b/>
        </w:rPr>
        <w:t>Introduction/background</w:t>
      </w:r>
    </w:p>
    <w:p w14:paraId="3F8BAA00" w14:textId="77777777" w:rsidR="00370BF7" w:rsidRDefault="00370BF7" w:rsidP="00370BF7"/>
    <w:p w14:paraId="6C058C1A" w14:textId="77777777" w:rsidR="00370BF7" w:rsidRDefault="00370BF7" w:rsidP="00370BF7">
      <w:r>
        <w:t>Seeds are dispersed by many different methods including wind, water, animals, explosion and fire. In this activity, students use a series of puppet plays to explain and demonstrate the various dispersal methods. They also use literacy skills to research and write the accompanying script.</w:t>
      </w:r>
    </w:p>
    <w:p w14:paraId="2BDCB3F0" w14:textId="77777777" w:rsidR="00370BF7" w:rsidRDefault="00370BF7" w:rsidP="00370BF7"/>
    <w:p w14:paraId="4CEFC6A5" w14:textId="77777777" w:rsidR="00370BF7" w:rsidRDefault="00370BF7" w:rsidP="00370BF7">
      <w:r>
        <w:t>For example, to demonstrate dispersal by wind, students draw a background depicting a dandelion habitat – a lawn or garden. They create stick puppets of a dandelion plant in flower, a dandelion seedhead, an individual seed or seeds and a dandelion seedling. A student narrates or reads the voiceover describing the location and method of seed dispersal while others use the stick puppets to demonstrate how the seeds are formed, blown loose by the wind, float and then settle into a different area to grow into seedlings.</w:t>
      </w:r>
    </w:p>
    <w:p w14:paraId="25A47438" w14:textId="77777777" w:rsidR="00370BF7" w:rsidRPr="00B02A70" w:rsidRDefault="00370BF7" w:rsidP="00370BF7"/>
    <w:p w14:paraId="310B5EBD" w14:textId="77777777" w:rsidR="00370BF7" w:rsidRPr="00B02A70" w:rsidRDefault="00370BF7" w:rsidP="00370BF7">
      <w:pPr>
        <w:outlineLvl w:val="0"/>
        <w:rPr>
          <w:b/>
        </w:rPr>
      </w:pPr>
      <w:bookmarkStart w:id="2" w:name="need"/>
      <w:bookmarkEnd w:id="2"/>
      <w:r w:rsidRPr="00B02A70">
        <w:rPr>
          <w:b/>
        </w:rPr>
        <w:t>What you need</w:t>
      </w:r>
    </w:p>
    <w:p w14:paraId="1C3E3CB3" w14:textId="77777777" w:rsidR="00370BF7" w:rsidRDefault="00370BF7" w:rsidP="00370BF7"/>
    <w:p w14:paraId="1AAB4FCF" w14:textId="77777777" w:rsidR="00370BF7" w:rsidRDefault="00370BF7" w:rsidP="00370BF7">
      <w:pPr>
        <w:numPr>
          <w:ilvl w:val="0"/>
          <w:numId w:val="12"/>
        </w:numPr>
      </w:pPr>
      <w:r>
        <w:t xml:space="preserve">Access to the article </w:t>
      </w:r>
      <w:hyperlink r:id="rId7" w:history="1">
        <w:r w:rsidRPr="00EE0AE3">
          <w:rPr>
            <w:rStyle w:val="Hyperlink"/>
          </w:rPr>
          <w:t>Seed di</w:t>
        </w:r>
        <w:r w:rsidRPr="00EE0AE3">
          <w:rPr>
            <w:rStyle w:val="Hyperlink"/>
          </w:rPr>
          <w:t>s</w:t>
        </w:r>
        <w:r w:rsidRPr="00EE0AE3">
          <w:rPr>
            <w:rStyle w:val="Hyperlink"/>
          </w:rPr>
          <w:t>persal</w:t>
        </w:r>
      </w:hyperlink>
    </w:p>
    <w:p w14:paraId="39217531" w14:textId="77777777" w:rsidR="00370BF7" w:rsidRDefault="00370BF7" w:rsidP="00370BF7">
      <w:pPr>
        <w:numPr>
          <w:ilvl w:val="0"/>
          <w:numId w:val="12"/>
        </w:numPr>
      </w:pPr>
      <w:r>
        <w:t xml:space="preserve">Access to the internet for video and images </w:t>
      </w:r>
    </w:p>
    <w:p w14:paraId="5399AD18" w14:textId="77777777" w:rsidR="00370BF7" w:rsidRDefault="00370BF7" w:rsidP="00370BF7">
      <w:pPr>
        <w:numPr>
          <w:ilvl w:val="0"/>
          <w:numId w:val="12"/>
        </w:numPr>
      </w:pPr>
      <w:r>
        <w:t xml:space="preserve">School Journals and other readers (see the teacher resource </w:t>
      </w:r>
      <w:hyperlink r:id="rId8" w:history="1">
        <w:r w:rsidRPr="00EE0AE3">
          <w:rPr>
            <w:rStyle w:val="Hyperlink"/>
          </w:rPr>
          <w:t xml:space="preserve">Literacy </w:t>
        </w:r>
        <w:r w:rsidRPr="00EE0AE3">
          <w:rPr>
            <w:rStyle w:val="Hyperlink"/>
          </w:rPr>
          <w:t>a</w:t>
        </w:r>
        <w:r w:rsidRPr="00EE0AE3">
          <w:rPr>
            <w:rStyle w:val="Hyperlink"/>
          </w:rPr>
          <w:t>nd numeracy learning links</w:t>
        </w:r>
      </w:hyperlink>
      <w:r>
        <w:t xml:space="preserve"> for a selection of early readers and </w:t>
      </w:r>
      <w:r w:rsidRPr="00B85C06">
        <w:rPr>
          <w:i/>
        </w:rPr>
        <w:t>School Journal</w:t>
      </w:r>
      <w:r>
        <w:t xml:space="preserve"> articles)</w:t>
      </w:r>
    </w:p>
    <w:p w14:paraId="499258D2" w14:textId="77777777" w:rsidR="00370BF7" w:rsidRDefault="00370BF7" w:rsidP="00370BF7">
      <w:pPr>
        <w:numPr>
          <w:ilvl w:val="0"/>
          <w:numId w:val="12"/>
        </w:numPr>
      </w:pPr>
      <w:r>
        <w:t xml:space="preserve">Copies of the student handout: </w:t>
      </w:r>
      <w:hyperlink w:anchor="handout" w:history="1">
        <w:r w:rsidRPr="000C7273">
          <w:rPr>
            <w:rStyle w:val="Hyperlink"/>
          </w:rPr>
          <w:t>Planning shee</w:t>
        </w:r>
        <w:r>
          <w:rPr>
            <w:rStyle w:val="Hyperlink"/>
          </w:rPr>
          <w:t>t and storyboard template</w:t>
        </w:r>
      </w:hyperlink>
    </w:p>
    <w:p w14:paraId="0E6647BC" w14:textId="77777777" w:rsidR="00370BF7" w:rsidRDefault="00370BF7" w:rsidP="00370BF7">
      <w:pPr>
        <w:numPr>
          <w:ilvl w:val="0"/>
          <w:numId w:val="12"/>
        </w:numPr>
      </w:pPr>
      <w:r>
        <w:t>Craft materials for stick puppets (ice block sticks, cardboard, crayons, felts, glue, beads, coloured paper, etc.)</w:t>
      </w:r>
    </w:p>
    <w:p w14:paraId="04DAA9CD" w14:textId="77777777" w:rsidR="00370BF7" w:rsidRDefault="00370BF7" w:rsidP="00370BF7">
      <w:pPr>
        <w:numPr>
          <w:ilvl w:val="0"/>
          <w:numId w:val="12"/>
        </w:numPr>
      </w:pPr>
      <w:r>
        <w:t>Art materials for background scenes (A3 cartridge paper, paint, crayons, felts, etc.)</w:t>
      </w:r>
    </w:p>
    <w:p w14:paraId="53B0E148" w14:textId="77777777" w:rsidR="00370BF7" w:rsidRDefault="00370BF7" w:rsidP="00370BF7">
      <w:pPr>
        <w:numPr>
          <w:ilvl w:val="0"/>
          <w:numId w:val="12"/>
        </w:numPr>
      </w:pPr>
      <w:r>
        <w:t>Paper, pencils or computer to record script</w:t>
      </w:r>
    </w:p>
    <w:p w14:paraId="43BF6FC2" w14:textId="77777777" w:rsidR="00370BF7" w:rsidRDefault="00370BF7" w:rsidP="00370BF7">
      <w:pPr>
        <w:numPr>
          <w:ilvl w:val="0"/>
          <w:numId w:val="12"/>
        </w:numPr>
      </w:pPr>
      <w:r>
        <w:t>Table or other structure for the puppet theatre</w:t>
      </w:r>
    </w:p>
    <w:p w14:paraId="222F2ED5" w14:textId="77777777" w:rsidR="00370BF7" w:rsidRPr="0093294D" w:rsidRDefault="00370BF7" w:rsidP="00370BF7">
      <w:pPr>
        <w:numPr>
          <w:ilvl w:val="0"/>
          <w:numId w:val="12"/>
        </w:numPr>
      </w:pPr>
      <w:r>
        <w:t>Video camera or handheld device to record the puppet play (optional)</w:t>
      </w:r>
    </w:p>
    <w:p w14:paraId="0724748E" w14:textId="77777777" w:rsidR="00370BF7" w:rsidRPr="00DF0A8E" w:rsidRDefault="00370BF7" w:rsidP="00370BF7"/>
    <w:p w14:paraId="1C981087" w14:textId="77777777" w:rsidR="00370BF7" w:rsidRPr="00B02A70" w:rsidRDefault="00370BF7" w:rsidP="00370BF7">
      <w:pPr>
        <w:outlineLvl w:val="0"/>
        <w:rPr>
          <w:b/>
        </w:rPr>
      </w:pPr>
      <w:bookmarkStart w:id="3" w:name="Do"/>
      <w:bookmarkEnd w:id="3"/>
      <w:r w:rsidRPr="00B02A70">
        <w:rPr>
          <w:b/>
        </w:rPr>
        <w:t>What to do</w:t>
      </w:r>
    </w:p>
    <w:p w14:paraId="10BED394" w14:textId="77777777" w:rsidR="00370BF7" w:rsidRDefault="00370BF7" w:rsidP="00370BF7"/>
    <w:p w14:paraId="03C781A7" w14:textId="77777777" w:rsidR="00370BF7" w:rsidRDefault="00370BF7" w:rsidP="00370BF7">
      <w:pPr>
        <w:numPr>
          <w:ilvl w:val="0"/>
          <w:numId w:val="14"/>
        </w:numPr>
      </w:pPr>
      <w:r>
        <w:t xml:space="preserve">Begin the activity by reviewing the article </w:t>
      </w:r>
      <w:hyperlink r:id="rId9" w:history="1">
        <w:r w:rsidRPr="00EE0AE3">
          <w:rPr>
            <w:rStyle w:val="Hyperlink"/>
          </w:rPr>
          <w:t>Seed dispersal</w:t>
        </w:r>
      </w:hyperlink>
      <w:r>
        <w:t xml:space="preserve">. </w:t>
      </w:r>
    </w:p>
    <w:p w14:paraId="17C58F94" w14:textId="77777777" w:rsidR="00370BF7" w:rsidRDefault="00370BF7" w:rsidP="00370BF7">
      <w:pPr>
        <w:ind w:left="360"/>
      </w:pPr>
    </w:p>
    <w:p w14:paraId="1121E52E" w14:textId="77777777" w:rsidR="00370BF7" w:rsidRDefault="00370BF7" w:rsidP="00370BF7">
      <w:pPr>
        <w:numPr>
          <w:ilvl w:val="0"/>
          <w:numId w:val="14"/>
        </w:numPr>
      </w:pPr>
      <w:r>
        <w:t xml:space="preserve">Watch a You Tube </w:t>
      </w:r>
      <w:r w:rsidRPr="00EE419C">
        <w:t>video</w:t>
      </w:r>
      <w:r>
        <w:t xml:space="preserve"> on seed dispersal, for example, </w:t>
      </w:r>
      <w:hyperlink r:id="rId10" w:history="1">
        <w:r>
          <w:rPr>
            <w:rStyle w:val="Hyperlink"/>
          </w:rPr>
          <w:t xml:space="preserve">this </w:t>
        </w:r>
        <w:r w:rsidRPr="00EE419C">
          <w:rPr>
            <w:rStyle w:val="Hyperlink"/>
          </w:rPr>
          <w:t>series o</w:t>
        </w:r>
        <w:r w:rsidRPr="00EE419C">
          <w:rPr>
            <w:rStyle w:val="Hyperlink"/>
          </w:rPr>
          <w:t>f</w:t>
        </w:r>
        <w:r w:rsidRPr="00EE419C">
          <w:rPr>
            <w:rStyle w:val="Hyperlink"/>
          </w:rPr>
          <w:t xml:space="preserve"> s</w:t>
        </w:r>
        <w:r w:rsidRPr="00EE419C">
          <w:rPr>
            <w:rStyle w:val="Hyperlink"/>
          </w:rPr>
          <w:t>h</w:t>
        </w:r>
        <w:r w:rsidRPr="00EE419C">
          <w:rPr>
            <w:rStyle w:val="Hyperlink"/>
          </w:rPr>
          <w:t xml:space="preserve">ort </w:t>
        </w:r>
        <w:r>
          <w:rPr>
            <w:rStyle w:val="Hyperlink"/>
          </w:rPr>
          <w:t xml:space="preserve">videos about different </w:t>
        </w:r>
        <w:r w:rsidRPr="00EE419C">
          <w:rPr>
            <w:rStyle w:val="Hyperlink"/>
          </w:rPr>
          <w:t>dispersal methods</w:t>
        </w:r>
      </w:hyperlink>
      <w:r>
        <w:t xml:space="preserve"> or an </w:t>
      </w:r>
      <w:hyperlink r:id="rId11" w:history="1">
        <w:r w:rsidRPr="00EE419C">
          <w:rPr>
            <w:rStyle w:val="Hyperlink"/>
          </w:rPr>
          <w:t>anim</w:t>
        </w:r>
        <w:r w:rsidRPr="00EE419C">
          <w:rPr>
            <w:rStyle w:val="Hyperlink"/>
          </w:rPr>
          <w:t>a</w:t>
        </w:r>
        <w:r w:rsidRPr="00EE419C">
          <w:rPr>
            <w:rStyle w:val="Hyperlink"/>
          </w:rPr>
          <w:t>ted v</w:t>
        </w:r>
        <w:r w:rsidRPr="00EE419C">
          <w:rPr>
            <w:rStyle w:val="Hyperlink"/>
          </w:rPr>
          <w:t>e</w:t>
        </w:r>
        <w:r w:rsidRPr="00EE419C">
          <w:rPr>
            <w:rStyle w:val="Hyperlink"/>
          </w:rPr>
          <w:t>rsion</w:t>
        </w:r>
      </w:hyperlink>
      <w:r>
        <w:t>.</w:t>
      </w:r>
    </w:p>
    <w:p w14:paraId="5C61C2F7" w14:textId="77777777" w:rsidR="00370BF7" w:rsidRDefault="00370BF7" w:rsidP="00370BF7">
      <w:pPr>
        <w:ind w:left="360"/>
      </w:pPr>
    </w:p>
    <w:p w14:paraId="2D8172D8" w14:textId="77777777" w:rsidR="00370BF7" w:rsidRDefault="00370BF7" w:rsidP="00370BF7">
      <w:pPr>
        <w:numPr>
          <w:ilvl w:val="0"/>
          <w:numId w:val="14"/>
        </w:numPr>
      </w:pPr>
      <w:r>
        <w:t>Discuss the ways in which the information was presented: voiceover, viewing plants and seeds in their environments, viewing how the seeds are dispersed and where they might end up.</w:t>
      </w:r>
    </w:p>
    <w:p w14:paraId="5A1F9EA3" w14:textId="77777777" w:rsidR="00370BF7" w:rsidRDefault="00370BF7" w:rsidP="00370BF7"/>
    <w:p w14:paraId="0A15A8B6" w14:textId="77777777" w:rsidR="00370BF7" w:rsidRDefault="00370BF7" w:rsidP="00370BF7">
      <w:pPr>
        <w:numPr>
          <w:ilvl w:val="0"/>
          <w:numId w:val="14"/>
        </w:numPr>
      </w:pPr>
      <w:r>
        <w:t>Watch the video(s) a second time. Pause the video(s) to discuss presentation techniques. Record key vocabulary.</w:t>
      </w:r>
    </w:p>
    <w:p w14:paraId="7BF60B41" w14:textId="77777777" w:rsidR="00370BF7" w:rsidRDefault="00370BF7" w:rsidP="00370BF7"/>
    <w:p w14:paraId="291AC536" w14:textId="77777777" w:rsidR="00370BF7" w:rsidRDefault="00370BF7" w:rsidP="00370BF7">
      <w:pPr>
        <w:numPr>
          <w:ilvl w:val="0"/>
          <w:numId w:val="14"/>
        </w:numPr>
      </w:pPr>
      <w:r>
        <w:t>Split the class into five groups and assign each group one of the methods of seed dispersal: wind, water, animal, explosion and fire. Each group is responsible for:</w:t>
      </w:r>
    </w:p>
    <w:p w14:paraId="030C6131" w14:textId="77777777" w:rsidR="00370BF7" w:rsidRDefault="00370BF7" w:rsidP="00370BF7">
      <w:pPr>
        <w:numPr>
          <w:ilvl w:val="0"/>
          <w:numId w:val="15"/>
        </w:numPr>
      </w:pPr>
      <w:r>
        <w:t>finding information and images about the method of seed dispersal</w:t>
      </w:r>
    </w:p>
    <w:p w14:paraId="0CF94D9A" w14:textId="77777777" w:rsidR="00370BF7" w:rsidRDefault="00370BF7" w:rsidP="00370BF7">
      <w:pPr>
        <w:numPr>
          <w:ilvl w:val="0"/>
          <w:numId w:val="15"/>
        </w:numPr>
      </w:pPr>
      <w:r>
        <w:t>writing a script for the voiceover</w:t>
      </w:r>
    </w:p>
    <w:p w14:paraId="5322B449" w14:textId="77777777" w:rsidR="00370BF7" w:rsidRDefault="00370BF7" w:rsidP="00370BF7">
      <w:pPr>
        <w:numPr>
          <w:ilvl w:val="0"/>
          <w:numId w:val="15"/>
        </w:numPr>
      </w:pPr>
      <w:r>
        <w:t xml:space="preserve">creating the stick puppet plants, seeds, animals etc. </w:t>
      </w:r>
    </w:p>
    <w:p w14:paraId="756B2CD9" w14:textId="77777777" w:rsidR="00370BF7" w:rsidRDefault="00370BF7" w:rsidP="00370BF7">
      <w:pPr>
        <w:numPr>
          <w:ilvl w:val="0"/>
          <w:numId w:val="15"/>
        </w:numPr>
      </w:pPr>
      <w:r>
        <w:t>creating the appropriate backgrounds.</w:t>
      </w:r>
    </w:p>
    <w:p w14:paraId="2BA477AB" w14:textId="77777777" w:rsidR="00370BF7" w:rsidRDefault="00370BF7" w:rsidP="00370BF7"/>
    <w:p w14:paraId="5F8FB841" w14:textId="77777777" w:rsidR="00370BF7" w:rsidRDefault="00370BF7" w:rsidP="00370BF7">
      <w:pPr>
        <w:numPr>
          <w:ilvl w:val="0"/>
          <w:numId w:val="14"/>
        </w:numPr>
      </w:pPr>
      <w:r>
        <w:t xml:space="preserve">Each group uses the student handout </w:t>
      </w:r>
      <w:hyperlink w:anchor="handout" w:history="1">
        <w:r w:rsidRPr="000C7273">
          <w:rPr>
            <w:rStyle w:val="Hyperlink"/>
          </w:rPr>
          <w:t>Planni</w:t>
        </w:r>
        <w:r w:rsidRPr="000C7273">
          <w:rPr>
            <w:rStyle w:val="Hyperlink"/>
          </w:rPr>
          <w:t>n</w:t>
        </w:r>
        <w:r w:rsidRPr="000C7273">
          <w:rPr>
            <w:rStyle w:val="Hyperlink"/>
          </w:rPr>
          <w:t>g sh</w:t>
        </w:r>
        <w:r w:rsidRPr="000C7273">
          <w:rPr>
            <w:rStyle w:val="Hyperlink"/>
          </w:rPr>
          <w:t>e</w:t>
        </w:r>
        <w:r w:rsidRPr="000C7273">
          <w:rPr>
            <w:rStyle w:val="Hyperlink"/>
          </w:rPr>
          <w:t>e</w:t>
        </w:r>
        <w:r>
          <w:rPr>
            <w:rStyle w:val="Hyperlink"/>
          </w:rPr>
          <w:t>t and storyboard template</w:t>
        </w:r>
      </w:hyperlink>
      <w:r>
        <w:t xml:space="preserve"> to plan their section of the puppet play. </w:t>
      </w:r>
    </w:p>
    <w:p w14:paraId="279C8D5A" w14:textId="77777777" w:rsidR="00370BF7" w:rsidRDefault="00370BF7" w:rsidP="00370BF7">
      <w:pPr>
        <w:ind w:left="360"/>
      </w:pPr>
    </w:p>
    <w:p w14:paraId="3BE77336" w14:textId="77777777" w:rsidR="00370BF7" w:rsidRDefault="00370BF7" w:rsidP="00370BF7">
      <w:pPr>
        <w:numPr>
          <w:ilvl w:val="0"/>
          <w:numId w:val="14"/>
        </w:numPr>
      </w:pPr>
      <w:r>
        <w:t>If appropriate, give an extension group the task of writing an introduction and conclusion.</w:t>
      </w:r>
    </w:p>
    <w:p w14:paraId="393BBD54" w14:textId="77777777" w:rsidR="00370BF7" w:rsidRDefault="00370BF7" w:rsidP="00370BF7">
      <w:pPr>
        <w:ind w:left="360"/>
      </w:pPr>
    </w:p>
    <w:p w14:paraId="43DB09C5" w14:textId="77777777" w:rsidR="00370BF7" w:rsidRDefault="00370BF7" w:rsidP="00370BF7">
      <w:pPr>
        <w:numPr>
          <w:ilvl w:val="0"/>
          <w:numId w:val="14"/>
        </w:numPr>
      </w:pPr>
      <w:r>
        <w:t>Present the plays. Video if possible.</w:t>
      </w:r>
    </w:p>
    <w:p w14:paraId="4512A4A1" w14:textId="77777777" w:rsidR="00370BF7" w:rsidRPr="000C7273" w:rsidRDefault="00370BF7" w:rsidP="00370BF7">
      <w:pPr>
        <w:outlineLvl w:val="0"/>
        <w:rPr>
          <w:b/>
        </w:rPr>
      </w:pPr>
      <w:r>
        <w:br w:type="page"/>
      </w:r>
      <w:bookmarkStart w:id="4" w:name="handout"/>
      <w:bookmarkEnd w:id="4"/>
      <w:r w:rsidRPr="000C7273">
        <w:rPr>
          <w:b/>
        </w:rPr>
        <w:lastRenderedPageBreak/>
        <w:t>Student handout: Planning sheet</w:t>
      </w:r>
      <w:r>
        <w:rPr>
          <w:b/>
        </w:rPr>
        <w:t xml:space="preserve"> and storyboard template</w:t>
      </w:r>
    </w:p>
    <w:p w14:paraId="77429B10" w14:textId="77777777" w:rsidR="00370BF7" w:rsidRPr="00517FF8" w:rsidRDefault="00370BF7" w:rsidP="00370BF7">
      <w:pPr>
        <w:rPr>
          <w:b/>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99"/>
        <w:gridCol w:w="2464"/>
        <w:gridCol w:w="2464"/>
        <w:gridCol w:w="2464"/>
      </w:tblGrid>
      <w:tr w:rsidR="00370BF7" w14:paraId="2B98A23E" w14:textId="77777777">
        <w:tc>
          <w:tcPr>
            <w:tcW w:w="10091" w:type="dxa"/>
            <w:gridSpan w:val="4"/>
            <w:shd w:val="clear" w:color="auto" w:fill="D9D9D9"/>
          </w:tcPr>
          <w:p w14:paraId="5143A834" w14:textId="77777777" w:rsidR="00370BF7" w:rsidRPr="000C7273" w:rsidRDefault="00370BF7" w:rsidP="00370BF7">
            <w:pPr>
              <w:jc w:val="center"/>
              <w:rPr>
                <w:szCs w:val="20"/>
              </w:rPr>
            </w:pPr>
            <w:r w:rsidRPr="000C7273">
              <w:rPr>
                <w:b/>
                <w:szCs w:val="20"/>
              </w:rPr>
              <w:t>Seed dispersal puppet play planning sheet</w:t>
            </w:r>
          </w:p>
        </w:tc>
      </w:tr>
      <w:tr w:rsidR="00370BF7" w14:paraId="0262C8B6" w14:textId="77777777">
        <w:tc>
          <w:tcPr>
            <w:tcW w:w="2699" w:type="dxa"/>
          </w:tcPr>
          <w:p w14:paraId="1994E5B7" w14:textId="77777777" w:rsidR="00370BF7" w:rsidRPr="000C7273" w:rsidRDefault="00370BF7" w:rsidP="00370BF7">
            <w:pPr>
              <w:rPr>
                <w:szCs w:val="20"/>
              </w:rPr>
            </w:pPr>
            <w:r w:rsidRPr="000C7273">
              <w:rPr>
                <w:szCs w:val="20"/>
              </w:rPr>
              <w:t>Seed dispersal method</w:t>
            </w:r>
          </w:p>
        </w:tc>
        <w:tc>
          <w:tcPr>
            <w:tcW w:w="7392" w:type="dxa"/>
            <w:gridSpan w:val="3"/>
          </w:tcPr>
          <w:p w14:paraId="003D5202" w14:textId="77777777" w:rsidR="00370BF7" w:rsidRDefault="00370BF7" w:rsidP="00370BF7">
            <w:pPr>
              <w:rPr>
                <w:szCs w:val="20"/>
              </w:rPr>
            </w:pPr>
          </w:p>
          <w:p w14:paraId="4B7FD6DD" w14:textId="77777777" w:rsidR="00370BF7" w:rsidRPr="000C7273" w:rsidRDefault="00370BF7" w:rsidP="00370BF7">
            <w:pPr>
              <w:rPr>
                <w:szCs w:val="20"/>
              </w:rPr>
            </w:pPr>
          </w:p>
        </w:tc>
      </w:tr>
      <w:tr w:rsidR="00370BF7" w14:paraId="06B121A4" w14:textId="77777777">
        <w:tc>
          <w:tcPr>
            <w:tcW w:w="2699" w:type="dxa"/>
          </w:tcPr>
          <w:p w14:paraId="22BAA99D" w14:textId="77777777" w:rsidR="00370BF7" w:rsidRPr="000C7273" w:rsidRDefault="00370BF7" w:rsidP="00370BF7">
            <w:pPr>
              <w:rPr>
                <w:szCs w:val="20"/>
              </w:rPr>
            </w:pPr>
            <w:r w:rsidRPr="000C7273">
              <w:rPr>
                <w:szCs w:val="20"/>
              </w:rPr>
              <w:t>Name of the plant</w:t>
            </w:r>
          </w:p>
        </w:tc>
        <w:tc>
          <w:tcPr>
            <w:tcW w:w="7392" w:type="dxa"/>
            <w:gridSpan w:val="3"/>
          </w:tcPr>
          <w:p w14:paraId="6E09A80D" w14:textId="77777777" w:rsidR="00370BF7" w:rsidRDefault="00370BF7" w:rsidP="00370BF7">
            <w:pPr>
              <w:rPr>
                <w:szCs w:val="20"/>
              </w:rPr>
            </w:pPr>
          </w:p>
          <w:p w14:paraId="0380FE87" w14:textId="77777777" w:rsidR="00370BF7" w:rsidRPr="000C7273" w:rsidRDefault="00370BF7" w:rsidP="00370BF7">
            <w:pPr>
              <w:rPr>
                <w:szCs w:val="20"/>
              </w:rPr>
            </w:pPr>
          </w:p>
        </w:tc>
      </w:tr>
      <w:tr w:rsidR="00370BF7" w14:paraId="27EDB14B" w14:textId="77777777">
        <w:tc>
          <w:tcPr>
            <w:tcW w:w="2699" w:type="dxa"/>
          </w:tcPr>
          <w:p w14:paraId="54644494" w14:textId="77777777" w:rsidR="00370BF7" w:rsidRPr="000C7273" w:rsidRDefault="00370BF7" w:rsidP="00370BF7">
            <w:pPr>
              <w:rPr>
                <w:szCs w:val="20"/>
              </w:rPr>
            </w:pPr>
            <w:r w:rsidRPr="000C7273">
              <w:rPr>
                <w:szCs w:val="20"/>
              </w:rPr>
              <w:t>The background scene</w:t>
            </w:r>
          </w:p>
        </w:tc>
        <w:tc>
          <w:tcPr>
            <w:tcW w:w="7392" w:type="dxa"/>
            <w:gridSpan w:val="3"/>
          </w:tcPr>
          <w:p w14:paraId="25A7BDDB" w14:textId="77777777" w:rsidR="00370BF7" w:rsidRDefault="00370BF7" w:rsidP="00370BF7">
            <w:pPr>
              <w:rPr>
                <w:szCs w:val="20"/>
              </w:rPr>
            </w:pPr>
          </w:p>
          <w:p w14:paraId="2F2B371A" w14:textId="77777777" w:rsidR="00370BF7" w:rsidRPr="000C7273" w:rsidRDefault="00370BF7" w:rsidP="00370BF7">
            <w:pPr>
              <w:rPr>
                <w:szCs w:val="20"/>
              </w:rPr>
            </w:pPr>
          </w:p>
        </w:tc>
      </w:tr>
      <w:tr w:rsidR="00370BF7" w14:paraId="6A79124F" w14:textId="77777777">
        <w:tc>
          <w:tcPr>
            <w:tcW w:w="10091" w:type="dxa"/>
            <w:gridSpan w:val="4"/>
            <w:shd w:val="clear" w:color="auto" w:fill="D9D9D9"/>
          </w:tcPr>
          <w:p w14:paraId="64B763B5" w14:textId="77777777" w:rsidR="00370BF7" w:rsidRPr="000C7273" w:rsidRDefault="00370BF7" w:rsidP="00370BF7">
            <w:pPr>
              <w:jc w:val="center"/>
              <w:rPr>
                <w:szCs w:val="20"/>
              </w:rPr>
            </w:pPr>
            <w:r w:rsidRPr="000C7273">
              <w:rPr>
                <w:b/>
                <w:szCs w:val="20"/>
              </w:rPr>
              <w:t>People in my group</w:t>
            </w:r>
          </w:p>
        </w:tc>
      </w:tr>
      <w:tr w:rsidR="00370BF7" w14:paraId="4E8FCC98" w14:textId="77777777">
        <w:tc>
          <w:tcPr>
            <w:tcW w:w="2699" w:type="dxa"/>
          </w:tcPr>
          <w:p w14:paraId="41C04EB2" w14:textId="77777777" w:rsidR="00370BF7" w:rsidRPr="000C7273" w:rsidRDefault="00370BF7" w:rsidP="00370BF7">
            <w:pPr>
              <w:rPr>
                <w:szCs w:val="20"/>
              </w:rPr>
            </w:pPr>
            <w:r w:rsidRPr="000C7273">
              <w:rPr>
                <w:szCs w:val="20"/>
              </w:rPr>
              <w:t>Who will write the script?</w:t>
            </w:r>
          </w:p>
          <w:p w14:paraId="0997CF05" w14:textId="77777777" w:rsidR="00370BF7" w:rsidRPr="000C7273" w:rsidRDefault="00370BF7" w:rsidP="00370BF7">
            <w:pPr>
              <w:rPr>
                <w:szCs w:val="20"/>
              </w:rPr>
            </w:pPr>
          </w:p>
        </w:tc>
        <w:tc>
          <w:tcPr>
            <w:tcW w:w="2464" w:type="dxa"/>
          </w:tcPr>
          <w:p w14:paraId="1FEDA9D1" w14:textId="77777777" w:rsidR="00370BF7" w:rsidRPr="000C7273" w:rsidRDefault="00370BF7" w:rsidP="00370BF7">
            <w:pPr>
              <w:rPr>
                <w:szCs w:val="20"/>
              </w:rPr>
            </w:pPr>
          </w:p>
        </w:tc>
        <w:tc>
          <w:tcPr>
            <w:tcW w:w="2464" w:type="dxa"/>
          </w:tcPr>
          <w:p w14:paraId="7B9876D6" w14:textId="77777777" w:rsidR="00370BF7" w:rsidRPr="000C7273" w:rsidRDefault="00370BF7" w:rsidP="00370BF7">
            <w:pPr>
              <w:rPr>
                <w:szCs w:val="20"/>
              </w:rPr>
            </w:pPr>
          </w:p>
        </w:tc>
        <w:tc>
          <w:tcPr>
            <w:tcW w:w="2464" w:type="dxa"/>
          </w:tcPr>
          <w:p w14:paraId="2313EDA0" w14:textId="77777777" w:rsidR="00370BF7" w:rsidRPr="000C7273" w:rsidRDefault="00370BF7" w:rsidP="00370BF7">
            <w:pPr>
              <w:rPr>
                <w:szCs w:val="20"/>
              </w:rPr>
            </w:pPr>
          </w:p>
        </w:tc>
      </w:tr>
      <w:tr w:rsidR="00370BF7" w14:paraId="0904E9D9" w14:textId="77777777">
        <w:tc>
          <w:tcPr>
            <w:tcW w:w="2699" w:type="dxa"/>
          </w:tcPr>
          <w:p w14:paraId="7DA8C945" w14:textId="77777777" w:rsidR="00370BF7" w:rsidRPr="000C7273" w:rsidRDefault="00370BF7" w:rsidP="00370BF7">
            <w:pPr>
              <w:rPr>
                <w:szCs w:val="20"/>
              </w:rPr>
            </w:pPr>
            <w:r w:rsidRPr="000C7273">
              <w:rPr>
                <w:szCs w:val="20"/>
              </w:rPr>
              <w:t>Who will read the script? (the voiceover)</w:t>
            </w:r>
          </w:p>
          <w:p w14:paraId="4F3E450A" w14:textId="77777777" w:rsidR="00370BF7" w:rsidRPr="000C7273" w:rsidRDefault="00370BF7" w:rsidP="00370BF7">
            <w:pPr>
              <w:rPr>
                <w:szCs w:val="20"/>
              </w:rPr>
            </w:pPr>
          </w:p>
        </w:tc>
        <w:tc>
          <w:tcPr>
            <w:tcW w:w="2464" w:type="dxa"/>
          </w:tcPr>
          <w:p w14:paraId="22EB7CE8" w14:textId="77777777" w:rsidR="00370BF7" w:rsidRPr="000C7273" w:rsidRDefault="00370BF7" w:rsidP="00370BF7">
            <w:pPr>
              <w:rPr>
                <w:szCs w:val="20"/>
              </w:rPr>
            </w:pPr>
          </w:p>
        </w:tc>
        <w:tc>
          <w:tcPr>
            <w:tcW w:w="2464" w:type="dxa"/>
          </w:tcPr>
          <w:p w14:paraId="3F2395D1" w14:textId="77777777" w:rsidR="00370BF7" w:rsidRPr="000C7273" w:rsidRDefault="00370BF7" w:rsidP="00370BF7">
            <w:pPr>
              <w:rPr>
                <w:szCs w:val="20"/>
              </w:rPr>
            </w:pPr>
          </w:p>
        </w:tc>
        <w:tc>
          <w:tcPr>
            <w:tcW w:w="2464" w:type="dxa"/>
          </w:tcPr>
          <w:p w14:paraId="53373BFB" w14:textId="77777777" w:rsidR="00370BF7" w:rsidRPr="000C7273" w:rsidRDefault="00370BF7" w:rsidP="00370BF7">
            <w:pPr>
              <w:rPr>
                <w:szCs w:val="20"/>
              </w:rPr>
            </w:pPr>
          </w:p>
        </w:tc>
      </w:tr>
      <w:tr w:rsidR="00370BF7" w14:paraId="5672A6B5" w14:textId="77777777">
        <w:tc>
          <w:tcPr>
            <w:tcW w:w="2699" w:type="dxa"/>
          </w:tcPr>
          <w:p w14:paraId="1C8BDF42" w14:textId="77777777" w:rsidR="00370BF7" w:rsidRPr="000C7273" w:rsidRDefault="00370BF7" w:rsidP="00370BF7">
            <w:pPr>
              <w:rPr>
                <w:szCs w:val="20"/>
              </w:rPr>
            </w:pPr>
            <w:r w:rsidRPr="000C7273">
              <w:rPr>
                <w:szCs w:val="20"/>
              </w:rPr>
              <w:t>Who will make the puppets?</w:t>
            </w:r>
          </w:p>
          <w:p w14:paraId="3D00AE02" w14:textId="77777777" w:rsidR="00370BF7" w:rsidRPr="000C7273" w:rsidRDefault="00370BF7" w:rsidP="00370BF7">
            <w:pPr>
              <w:rPr>
                <w:szCs w:val="20"/>
              </w:rPr>
            </w:pPr>
          </w:p>
        </w:tc>
        <w:tc>
          <w:tcPr>
            <w:tcW w:w="2464" w:type="dxa"/>
          </w:tcPr>
          <w:p w14:paraId="5E20640F" w14:textId="77777777" w:rsidR="00370BF7" w:rsidRPr="000C7273" w:rsidRDefault="00370BF7" w:rsidP="00370BF7">
            <w:pPr>
              <w:rPr>
                <w:szCs w:val="20"/>
              </w:rPr>
            </w:pPr>
          </w:p>
        </w:tc>
        <w:tc>
          <w:tcPr>
            <w:tcW w:w="2464" w:type="dxa"/>
          </w:tcPr>
          <w:p w14:paraId="1BAB6B6B" w14:textId="77777777" w:rsidR="00370BF7" w:rsidRPr="000C7273" w:rsidRDefault="00370BF7" w:rsidP="00370BF7">
            <w:pPr>
              <w:rPr>
                <w:szCs w:val="20"/>
              </w:rPr>
            </w:pPr>
          </w:p>
        </w:tc>
        <w:tc>
          <w:tcPr>
            <w:tcW w:w="2464" w:type="dxa"/>
          </w:tcPr>
          <w:p w14:paraId="1A44A4CA" w14:textId="77777777" w:rsidR="00370BF7" w:rsidRPr="000C7273" w:rsidRDefault="00370BF7" w:rsidP="00370BF7">
            <w:pPr>
              <w:rPr>
                <w:szCs w:val="20"/>
              </w:rPr>
            </w:pPr>
          </w:p>
        </w:tc>
      </w:tr>
      <w:tr w:rsidR="00370BF7" w14:paraId="0CB87F05" w14:textId="77777777">
        <w:tc>
          <w:tcPr>
            <w:tcW w:w="2699" w:type="dxa"/>
          </w:tcPr>
          <w:p w14:paraId="077258FB" w14:textId="77777777" w:rsidR="00370BF7" w:rsidRPr="000C7273" w:rsidRDefault="00370BF7" w:rsidP="00370BF7">
            <w:pPr>
              <w:rPr>
                <w:szCs w:val="20"/>
              </w:rPr>
            </w:pPr>
            <w:r w:rsidRPr="000C7273">
              <w:rPr>
                <w:szCs w:val="20"/>
              </w:rPr>
              <w:t>Who will draw the background?</w:t>
            </w:r>
          </w:p>
          <w:p w14:paraId="48CC45E3" w14:textId="77777777" w:rsidR="00370BF7" w:rsidRPr="000C7273" w:rsidRDefault="00370BF7" w:rsidP="00370BF7">
            <w:pPr>
              <w:rPr>
                <w:szCs w:val="20"/>
              </w:rPr>
            </w:pPr>
          </w:p>
        </w:tc>
        <w:tc>
          <w:tcPr>
            <w:tcW w:w="2464" w:type="dxa"/>
          </w:tcPr>
          <w:p w14:paraId="5FA1F1DA" w14:textId="77777777" w:rsidR="00370BF7" w:rsidRPr="000C7273" w:rsidRDefault="00370BF7" w:rsidP="00370BF7">
            <w:pPr>
              <w:rPr>
                <w:szCs w:val="20"/>
              </w:rPr>
            </w:pPr>
          </w:p>
        </w:tc>
        <w:tc>
          <w:tcPr>
            <w:tcW w:w="2464" w:type="dxa"/>
          </w:tcPr>
          <w:p w14:paraId="62C8109C" w14:textId="77777777" w:rsidR="00370BF7" w:rsidRPr="000C7273" w:rsidRDefault="00370BF7" w:rsidP="00370BF7">
            <w:pPr>
              <w:rPr>
                <w:szCs w:val="20"/>
              </w:rPr>
            </w:pPr>
          </w:p>
        </w:tc>
        <w:tc>
          <w:tcPr>
            <w:tcW w:w="2464" w:type="dxa"/>
          </w:tcPr>
          <w:p w14:paraId="30321766" w14:textId="77777777" w:rsidR="00370BF7" w:rsidRPr="000C7273" w:rsidRDefault="00370BF7" w:rsidP="00370BF7">
            <w:pPr>
              <w:rPr>
                <w:szCs w:val="20"/>
              </w:rPr>
            </w:pPr>
          </w:p>
        </w:tc>
      </w:tr>
      <w:tr w:rsidR="00370BF7" w14:paraId="649CAB08" w14:textId="77777777">
        <w:tc>
          <w:tcPr>
            <w:tcW w:w="10091" w:type="dxa"/>
            <w:gridSpan w:val="4"/>
            <w:shd w:val="clear" w:color="auto" w:fill="D9D9D9"/>
          </w:tcPr>
          <w:p w14:paraId="1CEDA9ED" w14:textId="77777777" w:rsidR="00370BF7" w:rsidRPr="000C7273" w:rsidRDefault="00370BF7" w:rsidP="00370BF7">
            <w:pPr>
              <w:jc w:val="center"/>
              <w:rPr>
                <w:szCs w:val="20"/>
              </w:rPr>
            </w:pPr>
            <w:r w:rsidRPr="000C7273">
              <w:rPr>
                <w:b/>
                <w:szCs w:val="20"/>
              </w:rPr>
              <w:t>Some scientific words we can use</w:t>
            </w:r>
          </w:p>
        </w:tc>
      </w:tr>
      <w:tr w:rsidR="00370BF7" w14:paraId="712AD67B" w14:textId="77777777">
        <w:tc>
          <w:tcPr>
            <w:tcW w:w="10091" w:type="dxa"/>
            <w:gridSpan w:val="4"/>
          </w:tcPr>
          <w:p w14:paraId="695A4C1D" w14:textId="77777777" w:rsidR="00370BF7" w:rsidRPr="000C7273" w:rsidRDefault="00370BF7" w:rsidP="00370BF7">
            <w:pPr>
              <w:rPr>
                <w:szCs w:val="20"/>
              </w:rPr>
            </w:pPr>
          </w:p>
          <w:p w14:paraId="4826D831" w14:textId="77777777" w:rsidR="00370BF7" w:rsidRPr="000C7273" w:rsidRDefault="00370BF7" w:rsidP="00370BF7">
            <w:pPr>
              <w:rPr>
                <w:szCs w:val="20"/>
              </w:rPr>
            </w:pPr>
          </w:p>
          <w:p w14:paraId="1540999C" w14:textId="77777777" w:rsidR="00370BF7" w:rsidRPr="000C7273" w:rsidRDefault="00370BF7" w:rsidP="00370BF7">
            <w:pPr>
              <w:rPr>
                <w:szCs w:val="20"/>
              </w:rPr>
            </w:pPr>
          </w:p>
          <w:p w14:paraId="6A51A5EC" w14:textId="77777777" w:rsidR="00370BF7" w:rsidRPr="000C7273" w:rsidRDefault="00370BF7" w:rsidP="00370BF7">
            <w:pPr>
              <w:rPr>
                <w:szCs w:val="20"/>
              </w:rPr>
            </w:pPr>
          </w:p>
          <w:p w14:paraId="59574E09" w14:textId="77777777" w:rsidR="00370BF7" w:rsidRPr="000C7273" w:rsidRDefault="00370BF7" w:rsidP="00370BF7">
            <w:pPr>
              <w:rPr>
                <w:szCs w:val="20"/>
              </w:rPr>
            </w:pPr>
          </w:p>
          <w:p w14:paraId="0559A06A" w14:textId="77777777" w:rsidR="00370BF7" w:rsidRPr="000C7273" w:rsidRDefault="00370BF7" w:rsidP="00370BF7">
            <w:pPr>
              <w:rPr>
                <w:szCs w:val="20"/>
              </w:rPr>
            </w:pPr>
          </w:p>
          <w:p w14:paraId="5A6BC09F" w14:textId="77777777" w:rsidR="00370BF7" w:rsidRPr="000C7273" w:rsidRDefault="00370BF7" w:rsidP="00370BF7">
            <w:pPr>
              <w:rPr>
                <w:szCs w:val="20"/>
              </w:rPr>
            </w:pPr>
          </w:p>
          <w:p w14:paraId="72C983DA" w14:textId="77777777" w:rsidR="00370BF7" w:rsidRPr="000C7273" w:rsidRDefault="00370BF7" w:rsidP="00370BF7">
            <w:pPr>
              <w:rPr>
                <w:szCs w:val="20"/>
              </w:rPr>
            </w:pPr>
          </w:p>
          <w:p w14:paraId="37D43835" w14:textId="77777777" w:rsidR="00370BF7" w:rsidRPr="000C7273" w:rsidRDefault="00370BF7" w:rsidP="00370BF7">
            <w:pPr>
              <w:rPr>
                <w:szCs w:val="20"/>
              </w:rPr>
            </w:pPr>
          </w:p>
          <w:p w14:paraId="637D2663" w14:textId="77777777" w:rsidR="00370BF7" w:rsidRDefault="00370BF7" w:rsidP="00370BF7">
            <w:pPr>
              <w:rPr>
                <w:szCs w:val="20"/>
              </w:rPr>
            </w:pPr>
          </w:p>
          <w:p w14:paraId="53369BB3" w14:textId="77777777" w:rsidR="00370BF7" w:rsidRDefault="00370BF7" w:rsidP="00370BF7">
            <w:pPr>
              <w:rPr>
                <w:szCs w:val="20"/>
              </w:rPr>
            </w:pPr>
          </w:p>
          <w:p w14:paraId="710005E7" w14:textId="77777777" w:rsidR="00370BF7" w:rsidRDefault="00370BF7" w:rsidP="00370BF7">
            <w:pPr>
              <w:rPr>
                <w:szCs w:val="20"/>
              </w:rPr>
            </w:pPr>
          </w:p>
          <w:p w14:paraId="28EF73FE" w14:textId="77777777" w:rsidR="00370BF7" w:rsidRDefault="00370BF7" w:rsidP="00370BF7">
            <w:pPr>
              <w:rPr>
                <w:szCs w:val="20"/>
              </w:rPr>
            </w:pPr>
          </w:p>
          <w:p w14:paraId="0541A188" w14:textId="77777777" w:rsidR="00370BF7" w:rsidRDefault="00370BF7" w:rsidP="00370BF7">
            <w:pPr>
              <w:rPr>
                <w:szCs w:val="20"/>
              </w:rPr>
            </w:pPr>
          </w:p>
          <w:p w14:paraId="41DE921B" w14:textId="77777777" w:rsidR="00370BF7" w:rsidRDefault="00370BF7" w:rsidP="00370BF7">
            <w:pPr>
              <w:rPr>
                <w:szCs w:val="20"/>
              </w:rPr>
            </w:pPr>
          </w:p>
          <w:p w14:paraId="1297FC63" w14:textId="77777777" w:rsidR="00370BF7" w:rsidRDefault="00370BF7" w:rsidP="00370BF7">
            <w:pPr>
              <w:rPr>
                <w:szCs w:val="20"/>
              </w:rPr>
            </w:pPr>
          </w:p>
          <w:p w14:paraId="6BBA2EFD" w14:textId="77777777" w:rsidR="00370BF7" w:rsidRDefault="00370BF7" w:rsidP="00370BF7">
            <w:pPr>
              <w:rPr>
                <w:szCs w:val="20"/>
              </w:rPr>
            </w:pPr>
          </w:p>
          <w:p w14:paraId="60A9959F" w14:textId="77777777" w:rsidR="00370BF7" w:rsidRDefault="00370BF7" w:rsidP="00370BF7">
            <w:pPr>
              <w:rPr>
                <w:szCs w:val="20"/>
              </w:rPr>
            </w:pPr>
          </w:p>
          <w:p w14:paraId="64DDDC63" w14:textId="77777777" w:rsidR="00370BF7" w:rsidRDefault="00370BF7" w:rsidP="00370BF7">
            <w:pPr>
              <w:rPr>
                <w:szCs w:val="20"/>
              </w:rPr>
            </w:pPr>
          </w:p>
          <w:p w14:paraId="2E5CA3D3" w14:textId="77777777" w:rsidR="00370BF7" w:rsidRDefault="00370BF7" w:rsidP="00370BF7">
            <w:pPr>
              <w:rPr>
                <w:szCs w:val="20"/>
              </w:rPr>
            </w:pPr>
          </w:p>
          <w:p w14:paraId="330591AC" w14:textId="77777777" w:rsidR="00370BF7" w:rsidRDefault="00370BF7" w:rsidP="00370BF7">
            <w:pPr>
              <w:rPr>
                <w:szCs w:val="20"/>
              </w:rPr>
            </w:pPr>
          </w:p>
          <w:p w14:paraId="77B239EA" w14:textId="77777777" w:rsidR="00370BF7" w:rsidRDefault="00370BF7" w:rsidP="00370BF7">
            <w:pPr>
              <w:rPr>
                <w:szCs w:val="20"/>
              </w:rPr>
            </w:pPr>
          </w:p>
          <w:p w14:paraId="0B64BC53" w14:textId="77777777" w:rsidR="00370BF7" w:rsidRDefault="00370BF7" w:rsidP="00370BF7">
            <w:pPr>
              <w:rPr>
                <w:szCs w:val="20"/>
              </w:rPr>
            </w:pPr>
          </w:p>
          <w:p w14:paraId="32996870" w14:textId="77777777" w:rsidR="00370BF7" w:rsidRDefault="00370BF7" w:rsidP="00370BF7">
            <w:pPr>
              <w:rPr>
                <w:szCs w:val="20"/>
              </w:rPr>
            </w:pPr>
          </w:p>
          <w:p w14:paraId="42485193" w14:textId="77777777" w:rsidR="00370BF7" w:rsidRDefault="00370BF7" w:rsidP="00370BF7">
            <w:pPr>
              <w:rPr>
                <w:szCs w:val="20"/>
              </w:rPr>
            </w:pPr>
          </w:p>
          <w:p w14:paraId="6B6E59C7" w14:textId="77777777" w:rsidR="00370BF7" w:rsidRDefault="00370BF7" w:rsidP="00370BF7">
            <w:pPr>
              <w:rPr>
                <w:szCs w:val="20"/>
              </w:rPr>
            </w:pPr>
          </w:p>
          <w:p w14:paraId="03771E48" w14:textId="77777777" w:rsidR="00370BF7" w:rsidRDefault="00370BF7" w:rsidP="00370BF7">
            <w:pPr>
              <w:rPr>
                <w:szCs w:val="20"/>
              </w:rPr>
            </w:pPr>
          </w:p>
          <w:p w14:paraId="0BD174B8" w14:textId="77777777" w:rsidR="00370BF7" w:rsidRDefault="00370BF7" w:rsidP="00370BF7">
            <w:pPr>
              <w:rPr>
                <w:szCs w:val="20"/>
              </w:rPr>
            </w:pPr>
          </w:p>
          <w:p w14:paraId="7D777209" w14:textId="77777777" w:rsidR="00370BF7" w:rsidRDefault="00370BF7" w:rsidP="00370BF7">
            <w:pPr>
              <w:rPr>
                <w:szCs w:val="20"/>
              </w:rPr>
            </w:pPr>
          </w:p>
          <w:p w14:paraId="6A5EB023" w14:textId="77777777" w:rsidR="00370BF7" w:rsidRDefault="00370BF7" w:rsidP="00370BF7">
            <w:pPr>
              <w:rPr>
                <w:szCs w:val="20"/>
              </w:rPr>
            </w:pPr>
          </w:p>
          <w:p w14:paraId="4D982C12" w14:textId="77777777" w:rsidR="00370BF7" w:rsidRDefault="00370BF7" w:rsidP="00370BF7">
            <w:pPr>
              <w:rPr>
                <w:szCs w:val="20"/>
              </w:rPr>
            </w:pPr>
          </w:p>
          <w:p w14:paraId="61DF83F5" w14:textId="77777777" w:rsidR="00370BF7" w:rsidRDefault="00370BF7" w:rsidP="00370BF7">
            <w:pPr>
              <w:rPr>
                <w:szCs w:val="20"/>
              </w:rPr>
            </w:pPr>
          </w:p>
          <w:p w14:paraId="56D62A8A" w14:textId="77777777" w:rsidR="00370BF7" w:rsidRPr="000C7273" w:rsidRDefault="00370BF7" w:rsidP="00370BF7">
            <w:pPr>
              <w:rPr>
                <w:szCs w:val="20"/>
              </w:rPr>
            </w:pPr>
          </w:p>
        </w:tc>
      </w:tr>
    </w:tbl>
    <w:p w14:paraId="13733189" w14:textId="77777777" w:rsidR="00370BF7" w:rsidRDefault="00370BF7" w:rsidP="00370BF7">
      <w:pPr>
        <w:sectPr w:rsidR="00370BF7" w:rsidSect="00370BF7">
          <w:headerReference w:type="default" r:id="rId12"/>
          <w:footerReference w:type="default" r:id="rId13"/>
          <w:pgSz w:w="11907" w:h="16840" w:code="9"/>
          <w:pgMar w:top="1134" w:right="1134" w:bottom="1134" w:left="1134" w:header="709" w:footer="709" w:gutter="0"/>
          <w:pgNumType w:start="1"/>
          <w:cols w:space="708"/>
          <w:docGrid w:linePitch="360"/>
        </w:sectPr>
      </w:pPr>
    </w:p>
    <w:tbl>
      <w:tblPr>
        <w:tblW w:w="0" w:type="auto"/>
        <w:tblLook w:val="01E0" w:firstRow="1" w:lastRow="1" w:firstColumn="1" w:lastColumn="1" w:noHBand="0" w:noVBand="0"/>
      </w:tblPr>
      <w:tblGrid>
        <w:gridCol w:w="4929"/>
        <w:gridCol w:w="4929"/>
        <w:gridCol w:w="4930"/>
      </w:tblGrid>
      <w:tr w:rsidR="00370BF7" w:rsidRPr="005D1784" w14:paraId="28A242BA" w14:textId="77777777">
        <w:tc>
          <w:tcPr>
            <w:tcW w:w="4929" w:type="dxa"/>
            <w:shd w:val="clear" w:color="auto" w:fill="auto"/>
          </w:tcPr>
          <w:p w14:paraId="45400A32" w14:textId="77777777" w:rsidR="00370BF7" w:rsidRPr="005D1784" w:rsidRDefault="00370BF7" w:rsidP="00370BF7">
            <w:pPr>
              <w:rPr>
                <w:b/>
              </w:rPr>
            </w:pPr>
            <w:r w:rsidRPr="005D1784">
              <w:rPr>
                <w:b/>
              </w:rPr>
              <w:lastRenderedPageBreak/>
              <w:t>Name(s):</w:t>
            </w:r>
          </w:p>
        </w:tc>
        <w:tc>
          <w:tcPr>
            <w:tcW w:w="4929" w:type="dxa"/>
            <w:shd w:val="clear" w:color="auto" w:fill="auto"/>
          </w:tcPr>
          <w:p w14:paraId="44D3E732" w14:textId="77777777" w:rsidR="00370BF7" w:rsidRPr="005D1784" w:rsidRDefault="00370BF7" w:rsidP="00370BF7">
            <w:pPr>
              <w:rPr>
                <w:b/>
              </w:rPr>
            </w:pPr>
            <w:r w:rsidRPr="005D1784">
              <w:rPr>
                <w:b/>
              </w:rPr>
              <w:t>Title:</w:t>
            </w:r>
          </w:p>
          <w:p w14:paraId="10594A80" w14:textId="77777777" w:rsidR="00370BF7" w:rsidRPr="005D1784" w:rsidRDefault="00370BF7" w:rsidP="00370BF7">
            <w:pPr>
              <w:rPr>
                <w:b/>
                <w:sz w:val="16"/>
                <w:szCs w:val="16"/>
              </w:rPr>
            </w:pPr>
          </w:p>
        </w:tc>
        <w:tc>
          <w:tcPr>
            <w:tcW w:w="4930" w:type="dxa"/>
            <w:shd w:val="clear" w:color="auto" w:fill="auto"/>
          </w:tcPr>
          <w:p w14:paraId="4C8BC21A" w14:textId="77777777" w:rsidR="00370BF7" w:rsidRPr="005D1784" w:rsidRDefault="00370BF7" w:rsidP="00370BF7">
            <w:pPr>
              <w:tabs>
                <w:tab w:val="left" w:pos="1062"/>
              </w:tabs>
              <w:rPr>
                <w:b/>
              </w:rPr>
            </w:pPr>
            <w:r>
              <w:tab/>
            </w:r>
            <w:r w:rsidRPr="005D1784">
              <w:rPr>
                <w:b/>
              </w:rPr>
              <w:t>Date:</w:t>
            </w:r>
          </w:p>
        </w:tc>
      </w:tr>
      <w:tr w:rsidR="00370BF7" w14:paraId="7A9E52BB" w14:textId="77777777">
        <w:tc>
          <w:tcPr>
            <w:tcW w:w="4929" w:type="dxa"/>
            <w:shd w:val="clear" w:color="auto" w:fill="auto"/>
          </w:tcPr>
          <w:p w14:paraId="73E6A6E5" w14:textId="1C81111A" w:rsidR="00370BF7" w:rsidRDefault="00DE788F" w:rsidP="00370BF7">
            <w:r>
              <w:rPr>
                <w:noProof/>
                <w:lang w:val="en-US" w:eastAsia="en-US"/>
              </w:rPr>
              <mc:AlternateContent>
                <mc:Choice Requires="wps">
                  <w:drawing>
                    <wp:inline distT="0" distB="0" distL="0" distR="0" wp14:anchorId="34B30435" wp14:editId="452AF836">
                      <wp:extent cx="2966720" cy="1498600"/>
                      <wp:effectExtent l="0" t="0" r="17780" b="12700"/>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6720" cy="14986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68F7FD5"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o:spid="_x0000_s1026" type="#_x0000_t176" style="width:233.6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">
                      <w10:anchorlock/>
                    </v:shape>
                  </w:pict>
                </mc:Fallback>
              </mc:AlternateContent>
            </w:r>
          </w:p>
        </w:tc>
        <w:tc>
          <w:tcPr>
            <w:tcW w:w="4929" w:type="dxa"/>
            <w:shd w:val="clear" w:color="auto" w:fill="auto"/>
          </w:tcPr>
          <w:p w14:paraId="729D8A69" w14:textId="1C534116" w:rsidR="00370BF7" w:rsidRDefault="00DE788F" w:rsidP="00370BF7">
            <w:r>
              <w:rPr>
                <w:noProof/>
                <w:lang w:val="en-US" w:eastAsia="en-US"/>
              </w:rPr>
              <mc:AlternateContent>
                <mc:Choice Requires="wps">
                  <w:drawing>
                    <wp:inline distT="0" distB="0" distL="0" distR="0" wp14:anchorId="0AF5336A" wp14:editId="5518326C">
                      <wp:extent cx="2966720" cy="1497965"/>
                      <wp:effectExtent l="0" t="0" r="17780" b="13335"/>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6720" cy="149796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0AD0D7F4" id="AutoShape 12" o:spid="_x0000_s1026" type="#_x0000_t176" style="width:233.6pt;height:117.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">
                      <w10:anchorlock/>
                    </v:shape>
                  </w:pict>
                </mc:Fallback>
              </mc:AlternateContent>
            </w:r>
          </w:p>
        </w:tc>
        <w:tc>
          <w:tcPr>
            <w:tcW w:w="4930" w:type="dxa"/>
            <w:shd w:val="clear" w:color="auto" w:fill="auto"/>
          </w:tcPr>
          <w:p w14:paraId="20D3DBA7" w14:textId="23738867" w:rsidR="00370BF7" w:rsidRDefault="00DE788F" w:rsidP="00370BF7">
            <w:r>
              <w:rPr>
                <w:noProof/>
                <w:lang w:val="en-US" w:eastAsia="en-US"/>
              </w:rPr>
              <mc:AlternateContent>
                <mc:Choice Requires="wps">
                  <w:drawing>
                    <wp:inline distT="0" distB="0" distL="0" distR="0" wp14:anchorId="64261B74" wp14:editId="461B6160">
                      <wp:extent cx="2966720" cy="1497965"/>
                      <wp:effectExtent l="0" t="0" r="17780" b="13335"/>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6720" cy="149796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0C335850" id="AutoShape 11" o:spid="_x0000_s1026" type="#_x0000_t176" style="width:233.6pt;height:117.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">
                      <w10:anchorlock/>
                    </v:shape>
                  </w:pict>
                </mc:Fallback>
              </mc:AlternateContent>
            </w:r>
          </w:p>
        </w:tc>
      </w:tr>
      <w:tr w:rsidR="00370BF7" w14:paraId="23C5703B" w14:textId="77777777">
        <w:tc>
          <w:tcPr>
            <w:tcW w:w="4929" w:type="dxa"/>
            <w:shd w:val="clear" w:color="auto" w:fill="auto"/>
          </w:tcPr>
          <w:p w14:paraId="26D8D190" w14:textId="77777777" w:rsidR="00370BF7" w:rsidRPr="005D1784" w:rsidRDefault="00370BF7" w:rsidP="00370BF7">
            <w:pPr>
              <w:rPr>
                <w:sz w:val="8"/>
                <w:szCs w:val="8"/>
              </w:rPr>
            </w:pPr>
          </w:p>
          <w:tbl>
            <w:tblPr>
              <w:tblW w:w="0" w:type="auto"/>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4608"/>
            </w:tblGrid>
            <w:tr w:rsidR="00370BF7" w:rsidRPr="005D1784" w14:paraId="10166B06" w14:textId="77777777">
              <w:trPr>
                <w:jc w:val="center"/>
              </w:trPr>
              <w:tc>
                <w:tcPr>
                  <w:tcW w:w="4608" w:type="dxa"/>
                  <w:shd w:val="clear" w:color="auto" w:fill="auto"/>
                </w:tcPr>
                <w:p w14:paraId="66EC3E14" w14:textId="77777777" w:rsidR="00370BF7" w:rsidRPr="005D1784" w:rsidRDefault="00370BF7" w:rsidP="00370BF7">
                  <w:pPr>
                    <w:jc w:val="center"/>
                    <w:rPr>
                      <w:sz w:val="32"/>
                      <w:szCs w:val="32"/>
                    </w:rPr>
                  </w:pPr>
                </w:p>
              </w:tc>
            </w:tr>
            <w:tr w:rsidR="00370BF7" w14:paraId="757CECB0" w14:textId="77777777">
              <w:trPr>
                <w:jc w:val="center"/>
              </w:trPr>
              <w:tc>
                <w:tcPr>
                  <w:tcW w:w="4608" w:type="dxa"/>
                  <w:shd w:val="clear" w:color="auto" w:fill="auto"/>
                </w:tcPr>
                <w:p w14:paraId="47146BEB" w14:textId="77777777" w:rsidR="00370BF7" w:rsidRPr="005D1784" w:rsidRDefault="00370BF7" w:rsidP="00370BF7">
                  <w:pPr>
                    <w:jc w:val="center"/>
                    <w:rPr>
                      <w:sz w:val="32"/>
                      <w:szCs w:val="32"/>
                    </w:rPr>
                  </w:pPr>
                </w:p>
              </w:tc>
            </w:tr>
            <w:tr w:rsidR="00370BF7" w14:paraId="59A1947C" w14:textId="77777777">
              <w:trPr>
                <w:jc w:val="center"/>
              </w:trPr>
              <w:tc>
                <w:tcPr>
                  <w:tcW w:w="4608" w:type="dxa"/>
                  <w:shd w:val="clear" w:color="auto" w:fill="auto"/>
                </w:tcPr>
                <w:p w14:paraId="5490FF5E" w14:textId="77777777" w:rsidR="00370BF7" w:rsidRPr="005D1784" w:rsidRDefault="00370BF7" w:rsidP="00370BF7">
                  <w:pPr>
                    <w:jc w:val="center"/>
                    <w:rPr>
                      <w:sz w:val="32"/>
                      <w:szCs w:val="32"/>
                    </w:rPr>
                  </w:pPr>
                </w:p>
              </w:tc>
            </w:tr>
            <w:tr w:rsidR="00370BF7" w14:paraId="38790455" w14:textId="77777777">
              <w:trPr>
                <w:jc w:val="center"/>
              </w:trPr>
              <w:tc>
                <w:tcPr>
                  <w:tcW w:w="4608" w:type="dxa"/>
                  <w:shd w:val="clear" w:color="auto" w:fill="auto"/>
                </w:tcPr>
                <w:p w14:paraId="26CA42FF" w14:textId="77777777" w:rsidR="00370BF7" w:rsidRPr="005D1784" w:rsidRDefault="00370BF7" w:rsidP="00370BF7">
                  <w:pPr>
                    <w:jc w:val="center"/>
                    <w:rPr>
                      <w:sz w:val="32"/>
                      <w:szCs w:val="32"/>
                    </w:rPr>
                  </w:pPr>
                </w:p>
              </w:tc>
            </w:tr>
          </w:tbl>
          <w:p w14:paraId="15A8069A" w14:textId="77777777" w:rsidR="00370BF7" w:rsidRPr="005D1784" w:rsidRDefault="00370BF7" w:rsidP="00370BF7">
            <w:pPr>
              <w:jc w:val="center"/>
              <w:rPr>
                <w:sz w:val="8"/>
                <w:szCs w:val="8"/>
              </w:rPr>
            </w:pPr>
          </w:p>
          <w:p w14:paraId="6A11EDA0" w14:textId="77777777" w:rsidR="00370BF7" w:rsidRPr="005D1784" w:rsidRDefault="00370BF7" w:rsidP="00370BF7">
            <w:pPr>
              <w:rPr>
                <w:sz w:val="8"/>
                <w:szCs w:val="8"/>
              </w:rPr>
            </w:pPr>
          </w:p>
        </w:tc>
        <w:tc>
          <w:tcPr>
            <w:tcW w:w="4929" w:type="dxa"/>
            <w:shd w:val="clear" w:color="auto" w:fill="auto"/>
          </w:tcPr>
          <w:p w14:paraId="4CD60F5B" w14:textId="77777777" w:rsidR="00370BF7" w:rsidRPr="005D1784" w:rsidRDefault="00370BF7" w:rsidP="00370BF7">
            <w:pPr>
              <w:rPr>
                <w:sz w:val="8"/>
                <w:szCs w:val="8"/>
              </w:rPr>
            </w:pPr>
          </w:p>
          <w:tbl>
            <w:tblPr>
              <w:tblW w:w="0" w:type="auto"/>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4608"/>
            </w:tblGrid>
            <w:tr w:rsidR="00370BF7" w:rsidRPr="005D1784" w14:paraId="7146D19E" w14:textId="77777777">
              <w:trPr>
                <w:jc w:val="center"/>
              </w:trPr>
              <w:tc>
                <w:tcPr>
                  <w:tcW w:w="4608" w:type="dxa"/>
                  <w:shd w:val="clear" w:color="auto" w:fill="auto"/>
                </w:tcPr>
                <w:p w14:paraId="4B17F60B" w14:textId="77777777" w:rsidR="00370BF7" w:rsidRPr="005D1784" w:rsidRDefault="00370BF7" w:rsidP="00370BF7">
                  <w:pPr>
                    <w:jc w:val="center"/>
                    <w:rPr>
                      <w:sz w:val="32"/>
                      <w:szCs w:val="32"/>
                    </w:rPr>
                  </w:pPr>
                </w:p>
              </w:tc>
            </w:tr>
            <w:tr w:rsidR="00370BF7" w:rsidRPr="005D1784" w14:paraId="12144BCC" w14:textId="77777777">
              <w:trPr>
                <w:jc w:val="center"/>
              </w:trPr>
              <w:tc>
                <w:tcPr>
                  <w:tcW w:w="4608" w:type="dxa"/>
                  <w:shd w:val="clear" w:color="auto" w:fill="auto"/>
                </w:tcPr>
                <w:p w14:paraId="44E4A17F" w14:textId="77777777" w:rsidR="00370BF7" w:rsidRPr="005D1784" w:rsidRDefault="00370BF7" w:rsidP="00370BF7">
                  <w:pPr>
                    <w:jc w:val="center"/>
                    <w:rPr>
                      <w:sz w:val="32"/>
                      <w:szCs w:val="32"/>
                    </w:rPr>
                  </w:pPr>
                </w:p>
              </w:tc>
            </w:tr>
            <w:tr w:rsidR="00370BF7" w:rsidRPr="005D1784" w14:paraId="0A0DCD28" w14:textId="77777777">
              <w:trPr>
                <w:jc w:val="center"/>
              </w:trPr>
              <w:tc>
                <w:tcPr>
                  <w:tcW w:w="4608" w:type="dxa"/>
                  <w:shd w:val="clear" w:color="auto" w:fill="auto"/>
                </w:tcPr>
                <w:p w14:paraId="2FAC8F9A" w14:textId="77777777" w:rsidR="00370BF7" w:rsidRPr="005D1784" w:rsidRDefault="00370BF7" w:rsidP="00370BF7">
                  <w:pPr>
                    <w:jc w:val="center"/>
                    <w:rPr>
                      <w:sz w:val="32"/>
                      <w:szCs w:val="32"/>
                    </w:rPr>
                  </w:pPr>
                </w:p>
              </w:tc>
            </w:tr>
            <w:tr w:rsidR="00370BF7" w:rsidRPr="005D1784" w14:paraId="40951056" w14:textId="77777777">
              <w:trPr>
                <w:jc w:val="center"/>
              </w:trPr>
              <w:tc>
                <w:tcPr>
                  <w:tcW w:w="4608" w:type="dxa"/>
                  <w:shd w:val="clear" w:color="auto" w:fill="auto"/>
                </w:tcPr>
                <w:p w14:paraId="4E843293" w14:textId="77777777" w:rsidR="00370BF7" w:rsidRPr="005D1784" w:rsidRDefault="00370BF7" w:rsidP="00370BF7">
                  <w:pPr>
                    <w:jc w:val="center"/>
                    <w:rPr>
                      <w:sz w:val="32"/>
                      <w:szCs w:val="32"/>
                    </w:rPr>
                  </w:pPr>
                </w:p>
              </w:tc>
            </w:tr>
          </w:tbl>
          <w:p w14:paraId="31A09267" w14:textId="77777777" w:rsidR="00370BF7" w:rsidRPr="005D1784" w:rsidRDefault="00370BF7" w:rsidP="00370BF7">
            <w:pPr>
              <w:rPr>
                <w:sz w:val="8"/>
                <w:szCs w:val="8"/>
              </w:rPr>
            </w:pPr>
          </w:p>
        </w:tc>
        <w:tc>
          <w:tcPr>
            <w:tcW w:w="4930" w:type="dxa"/>
            <w:shd w:val="clear" w:color="auto" w:fill="auto"/>
          </w:tcPr>
          <w:p w14:paraId="781D471E" w14:textId="77777777" w:rsidR="00370BF7" w:rsidRPr="005D1784" w:rsidRDefault="00370BF7" w:rsidP="00370BF7">
            <w:pPr>
              <w:rPr>
                <w:sz w:val="8"/>
                <w:szCs w:val="8"/>
              </w:rPr>
            </w:pPr>
          </w:p>
          <w:tbl>
            <w:tblPr>
              <w:tblW w:w="0" w:type="auto"/>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4608"/>
            </w:tblGrid>
            <w:tr w:rsidR="00370BF7" w:rsidRPr="005D1784" w14:paraId="6B01A368" w14:textId="77777777">
              <w:trPr>
                <w:jc w:val="center"/>
              </w:trPr>
              <w:tc>
                <w:tcPr>
                  <w:tcW w:w="4608" w:type="dxa"/>
                  <w:shd w:val="clear" w:color="auto" w:fill="auto"/>
                </w:tcPr>
                <w:p w14:paraId="163E319A" w14:textId="77777777" w:rsidR="00370BF7" w:rsidRPr="005D1784" w:rsidRDefault="00370BF7" w:rsidP="00370BF7">
                  <w:pPr>
                    <w:jc w:val="center"/>
                    <w:rPr>
                      <w:sz w:val="32"/>
                      <w:szCs w:val="32"/>
                    </w:rPr>
                  </w:pPr>
                </w:p>
              </w:tc>
            </w:tr>
            <w:tr w:rsidR="00370BF7" w:rsidRPr="005D1784" w14:paraId="043C8BF5" w14:textId="77777777">
              <w:trPr>
                <w:jc w:val="center"/>
              </w:trPr>
              <w:tc>
                <w:tcPr>
                  <w:tcW w:w="4608" w:type="dxa"/>
                  <w:shd w:val="clear" w:color="auto" w:fill="auto"/>
                </w:tcPr>
                <w:p w14:paraId="38E6AB0B" w14:textId="77777777" w:rsidR="00370BF7" w:rsidRPr="005D1784" w:rsidRDefault="00370BF7" w:rsidP="00370BF7">
                  <w:pPr>
                    <w:jc w:val="center"/>
                    <w:rPr>
                      <w:sz w:val="32"/>
                      <w:szCs w:val="32"/>
                    </w:rPr>
                  </w:pPr>
                </w:p>
              </w:tc>
            </w:tr>
            <w:tr w:rsidR="00370BF7" w:rsidRPr="005D1784" w14:paraId="0D0B0474" w14:textId="77777777">
              <w:trPr>
                <w:jc w:val="center"/>
              </w:trPr>
              <w:tc>
                <w:tcPr>
                  <w:tcW w:w="4608" w:type="dxa"/>
                  <w:shd w:val="clear" w:color="auto" w:fill="auto"/>
                </w:tcPr>
                <w:p w14:paraId="21D1EA02" w14:textId="77777777" w:rsidR="00370BF7" w:rsidRPr="005D1784" w:rsidRDefault="00370BF7" w:rsidP="00370BF7">
                  <w:pPr>
                    <w:jc w:val="center"/>
                    <w:rPr>
                      <w:sz w:val="32"/>
                      <w:szCs w:val="32"/>
                    </w:rPr>
                  </w:pPr>
                </w:p>
              </w:tc>
            </w:tr>
            <w:tr w:rsidR="00370BF7" w:rsidRPr="005D1784" w14:paraId="4926146C" w14:textId="77777777">
              <w:trPr>
                <w:jc w:val="center"/>
              </w:trPr>
              <w:tc>
                <w:tcPr>
                  <w:tcW w:w="4608" w:type="dxa"/>
                  <w:shd w:val="clear" w:color="auto" w:fill="auto"/>
                </w:tcPr>
                <w:p w14:paraId="7AB692AE" w14:textId="77777777" w:rsidR="00370BF7" w:rsidRPr="005D1784" w:rsidRDefault="00370BF7" w:rsidP="00370BF7">
                  <w:pPr>
                    <w:jc w:val="center"/>
                    <w:rPr>
                      <w:sz w:val="32"/>
                      <w:szCs w:val="32"/>
                    </w:rPr>
                  </w:pPr>
                </w:p>
              </w:tc>
            </w:tr>
          </w:tbl>
          <w:p w14:paraId="54EA4CC6" w14:textId="77777777" w:rsidR="00370BF7" w:rsidRDefault="00370BF7" w:rsidP="00370BF7"/>
          <w:p w14:paraId="3B902418" w14:textId="77777777" w:rsidR="00370BF7" w:rsidRPr="005D1784" w:rsidRDefault="00370BF7" w:rsidP="00370BF7">
            <w:pPr>
              <w:rPr>
                <w:sz w:val="8"/>
                <w:szCs w:val="8"/>
              </w:rPr>
            </w:pPr>
          </w:p>
        </w:tc>
      </w:tr>
      <w:tr w:rsidR="00370BF7" w14:paraId="17DFFE7C" w14:textId="77777777">
        <w:tc>
          <w:tcPr>
            <w:tcW w:w="4929" w:type="dxa"/>
            <w:shd w:val="clear" w:color="auto" w:fill="auto"/>
          </w:tcPr>
          <w:p w14:paraId="686F5428" w14:textId="184B4808" w:rsidR="00370BF7" w:rsidRDefault="00DE788F" w:rsidP="00370BF7">
            <w:r>
              <w:rPr>
                <w:noProof/>
                <w:lang w:val="en-US" w:eastAsia="en-US"/>
              </w:rPr>
              <mc:AlternateContent>
                <mc:Choice Requires="wps">
                  <w:drawing>
                    <wp:inline distT="0" distB="0" distL="0" distR="0" wp14:anchorId="5E61E778" wp14:editId="61D3E028">
                      <wp:extent cx="2966720" cy="1498600"/>
                      <wp:effectExtent l="0" t="0" r="17780" b="12700"/>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6720" cy="14986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7C9F8DAD" id="AutoShape 7" o:spid="_x0000_s1026" type="#_x0000_t176" style="width:233.6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">
                      <w10:anchorlock/>
                    </v:shape>
                  </w:pict>
                </mc:Fallback>
              </mc:AlternateContent>
            </w:r>
          </w:p>
        </w:tc>
        <w:tc>
          <w:tcPr>
            <w:tcW w:w="4929" w:type="dxa"/>
            <w:shd w:val="clear" w:color="auto" w:fill="auto"/>
          </w:tcPr>
          <w:p w14:paraId="11FC82BD" w14:textId="0D9769E0" w:rsidR="00370BF7" w:rsidRDefault="00DE788F" w:rsidP="00370BF7">
            <w:r>
              <w:rPr>
                <w:noProof/>
                <w:lang w:val="en-US" w:eastAsia="en-US"/>
              </w:rPr>
              <mc:AlternateContent>
                <mc:Choice Requires="wps">
                  <w:drawing>
                    <wp:inline distT="0" distB="0" distL="0" distR="0" wp14:anchorId="47DECB63" wp14:editId="25497197">
                      <wp:extent cx="2966720" cy="1497965"/>
                      <wp:effectExtent l="0" t="0" r="17780" b="13335"/>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6720" cy="149796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6CDC94B2" id="AutoShape 6" o:spid="_x0000_s1026" type="#_x0000_t176" style="width:233.6pt;height:117.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">
                      <w10:anchorlock/>
                    </v:shape>
                  </w:pict>
                </mc:Fallback>
              </mc:AlternateContent>
            </w:r>
          </w:p>
        </w:tc>
        <w:tc>
          <w:tcPr>
            <w:tcW w:w="4930" w:type="dxa"/>
            <w:shd w:val="clear" w:color="auto" w:fill="auto"/>
          </w:tcPr>
          <w:p w14:paraId="1F3037F9" w14:textId="1AC64794" w:rsidR="00370BF7" w:rsidRDefault="00DE788F" w:rsidP="00370BF7">
            <w:r>
              <w:rPr>
                <w:noProof/>
                <w:lang w:val="en-US" w:eastAsia="en-US"/>
              </w:rPr>
              <mc:AlternateContent>
                <mc:Choice Requires="wps">
                  <w:drawing>
                    <wp:inline distT="0" distB="0" distL="0" distR="0" wp14:anchorId="707C156F" wp14:editId="7DBEC631">
                      <wp:extent cx="2966720" cy="1497965"/>
                      <wp:effectExtent l="0" t="0" r="17780" b="13335"/>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6720" cy="149796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1043DDF1" id="AutoShape 5" o:spid="_x0000_s1026" type="#_x0000_t176" style="width:233.6pt;height:117.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">
                      <w10:anchorlock/>
                    </v:shape>
                  </w:pict>
                </mc:Fallback>
              </mc:AlternateContent>
            </w:r>
          </w:p>
        </w:tc>
      </w:tr>
      <w:tr w:rsidR="00370BF7" w14:paraId="60BCF3FA" w14:textId="77777777">
        <w:tc>
          <w:tcPr>
            <w:tcW w:w="4929" w:type="dxa"/>
            <w:shd w:val="clear" w:color="auto" w:fill="auto"/>
          </w:tcPr>
          <w:p w14:paraId="0732A947" w14:textId="77777777" w:rsidR="00370BF7" w:rsidRPr="005D1784" w:rsidRDefault="00370BF7" w:rsidP="00370BF7">
            <w:pPr>
              <w:rPr>
                <w:sz w:val="8"/>
                <w:szCs w:val="8"/>
              </w:rPr>
            </w:pPr>
          </w:p>
          <w:tbl>
            <w:tblPr>
              <w:tblW w:w="0" w:type="auto"/>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4608"/>
            </w:tblGrid>
            <w:tr w:rsidR="00370BF7" w:rsidRPr="005D1784" w14:paraId="0BEB0D0E" w14:textId="77777777">
              <w:trPr>
                <w:jc w:val="center"/>
              </w:trPr>
              <w:tc>
                <w:tcPr>
                  <w:tcW w:w="4608" w:type="dxa"/>
                  <w:shd w:val="clear" w:color="auto" w:fill="auto"/>
                </w:tcPr>
                <w:p w14:paraId="3D94AE2F" w14:textId="77777777" w:rsidR="00370BF7" w:rsidRPr="005D1784" w:rsidRDefault="00370BF7" w:rsidP="00370BF7">
                  <w:pPr>
                    <w:jc w:val="center"/>
                    <w:rPr>
                      <w:sz w:val="32"/>
                      <w:szCs w:val="32"/>
                    </w:rPr>
                  </w:pPr>
                </w:p>
              </w:tc>
            </w:tr>
            <w:tr w:rsidR="00370BF7" w:rsidRPr="005D1784" w14:paraId="39FEEAD4" w14:textId="77777777">
              <w:trPr>
                <w:jc w:val="center"/>
              </w:trPr>
              <w:tc>
                <w:tcPr>
                  <w:tcW w:w="4608" w:type="dxa"/>
                  <w:shd w:val="clear" w:color="auto" w:fill="auto"/>
                </w:tcPr>
                <w:p w14:paraId="53608C9B" w14:textId="77777777" w:rsidR="00370BF7" w:rsidRPr="005D1784" w:rsidRDefault="00370BF7" w:rsidP="00370BF7">
                  <w:pPr>
                    <w:jc w:val="center"/>
                    <w:rPr>
                      <w:sz w:val="32"/>
                      <w:szCs w:val="32"/>
                    </w:rPr>
                  </w:pPr>
                </w:p>
              </w:tc>
            </w:tr>
            <w:tr w:rsidR="00370BF7" w:rsidRPr="005D1784" w14:paraId="6B1DCA78" w14:textId="77777777">
              <w:trPr>
                <w:jc w:val="center"/>
              </w:trPr>
              <w:tc>
                <w:tcPr>
                  <w:tcW w:w="4608" w:type="dxa"/>
                  <w:shd w:val="clear" w:color="auto" w:fill="auto"/>
                </w:tcPr>
                <w:p w14:paraId="03839CAA" w14:textId="77777777" w:rsidR="00370BF7" w:rsidRPr="005D1784" w:rsidRDefault="00370BF7" w:rsidP="00370BF7">
                  <w:pPr>
                    <w:jc w:val="center"/>
                    <w:rPr>
                      <w:sz w:val="32"/>
                      <w:szCs w:val="32"/>
                    </w:rPr>
                  </w:pPr>
                </w:p>
              </w:tc>
            </w:tr>
            <w:tr w:rsidR="00370BF7" w:rsidRPr="005D1784" w14:paraId="5D39EC99" w14:textId="77777777">
              <w:trPr>
                <w:jc w:val="center"/>
              </w:trPr>
              <w:tc>
                <w:tcPr>
                  <w:tcW w:w="4608" w:type="dxa"/>
                  <w:shd w:val="clear" w:color="auto" w:fill="auto"/>
                </w:tcPr>
                <w:p w14:paraId="70ED5DF1" w14:textId="77777777" w:rsidR="00370BF7" w:rsidRPr="005D1784" w:rsidRDefault="00370BF7" w:rsidP="00370BF7">
                  <w:pPr>
                    <w:jc w:val="center"/>
                    <w:rPr>
                      <w:sz w:val="32"/>
                      <w:szCs w:val="32"/>
                    </w:rPr>
                  </w:pPr>
                </w:p>
              </w:tc>
            </w:tr>
          </w:tbl>
          <w:p w14:paraId="123681C7" w14:textId="77777777" w:rsidR="00370BF7" w:rsidRPr="005D1784" w:rsidRDefault="00370BF7" w:rsidP="00370BF7">
            <w:pPr>
              <w:rPr>
                <w:sz w:val="8"/>
                <w:szCs w:val="8"/>
              </w:rPr>
            </w:pPr>
          </w:p>
        </w:tc>
        <w:tc>
          <w:tcPr>
            <w:tcW w:w="4929" w:type="dxa"/>
            <w:shd w:val="clear" w:color="auto" w:fill="auto"/>
          </w:tcPr>
          <w:p w14:paraId="501D5AC0" w14:textId="77777777" w:rsidR="00370BF7" w:rsidRPr="005D1784" w:rsidRDefault="00370BF7" w:rsidP="00370BF7">
            <w:pPr>
              <w:rPr>
                <w:sz w:val="8"/>
                <w:szCs w:val="8"/>
              </w:rPr>
            </w:pPr>
          </w:p>
          <w:tbl>
            <w:tblPr>
              <w:tblW w:w="0" w:type="auto"/>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4608"/>
            </w:tblGrid>
            <w:tr w:rsidR="00370BF7" w:rsidRPr="005D1784" w14:paraId="615F483F" w14:textId="77777777">
              <w:trPr>
                <w:jc w:val="center"/>
              </w:trPr>
              <w:tc>
                <w:tcPr>
                  <w:tcW w:w="4608" w:type="dxa"/>
                  <w:shd w:val="clear" w:color="auto" w:fill="auto"/>
                </w:tcPr>
                <w:p w14:paraId="112F5F14" w14:textId="77777777" w:rsidR="00370BF7" w:rsidRPr="005D1784" w:rsidRDefault="00370BF7" w:rsidP="00370BF7">
                  <w:pPr>
                    <w:jc w:val="center"/>
                    <w:rPr>
                      <w:sz w:val="32"/>
                      <w:szCs w:val="32"/>
                    </w:rPr>
                  </w:pPr>
                </w:p>
              </w:tc>
            </w:tr>
            <w:tr w:rsidR="00370BF7" w:rsidRPr="005D1784" w14:paraId="48F5300C" w14:textId="77777777">
              <w:trPr>
                <w:jc w:val="center"/>
              </w:trPr>
              <w:tc>
                <w:tcPr>
                  <w:tcW w:w="4608" w:type="dxa"/>
                  <w:shd w:val="clear" w:color="auto" w:fill="auto"/>
                </w:tcPr>
                <w:p w14:paraId="1F638BC1" w14:textId="77777777" w:rsidR="00370BF7" w:rsidRPr="005D1784" w:rsidRDefault="00370BF7" w:rsidP="00370BF7">
                  <w:pPr>
                    <w:jc w:val="center"/>
                    <w:rPr>
                      <w:sz w:val="32"/>
                      <w:szCs w:val="32"/>
                    </w:rPr>
                  </w:pPr>
                </w:p>
              </w:tc>
            </w:tr>
            <w:tr w:rsidR="00370BF7" w:rsidRPr="005D1784" w14:paraId="399E6CF5" w14:textId="77777777">
              <w:trPr>
                <w:jc w:val="center"/>
              </w:trPr>
              <w:tc>
                <w:tcPr>
                  <w:tcW w:w="4608" w:type="dxa"/>
                  <w:shd w:val="clear" w:color="auto" w:fill="auto"/>
                </w:tcPr>
                <w:p w14:paraId="01411A66" w14:textId="77777777" w:rsidR="00370BF7" w:rsidRPr="005D1784" w:rsidRDefault="00370BF7" w:rsidP="00370BF7">
                  <w:pPr>
                    <w:jc w:val="center"/>
                    <w:rPr>
                      <w:sz w:val="32"/>
                      <w:szCs w:val="32"/>
                    </w:rPr>
                  </w:pPr>
                </w:p>
              </w:tc>
            </w:tr>
            <w:tr w:rsidR="00370BF7" w:rsidRPr="005D1784" w14:paraId="1E85196B" w14:textId="77777777">
              <w:trPr>
                <w:jc w:val="center"/>
              </w:trPr>
              <w:tc>
                <w:tcPr>
                  <w:tcW w:w="4608" w:type="dxa"/>
                  <w:shd w:val="clear" w:color="auto" w:fill="auto"/>
                </w:tcPr>
                <w:p w14:paraId="0DC6CBCC" w14:textId="77777777" w:rsidR="00370BF7" w:rsidRPr="005D1784" w:rsidRDefault="00370BF7" w:rsidP="00370BF7">
                  <w:pPr>
                    <w:jc w:val="center"/>
                    <w:rPr>
                      <w:sz w:val="32"/>
                      <w:szCs w:val="32"/>
                    </w:rPr>
                  </w:pPr>
                </w:p>
              </w:tc>
            </w:tr>
          </w:tbl>
          <w:p w14:paraId="732CDC35" w14:textId="77777777" w:rsidR="00370BF7" w:rsidRPr="005D1784" w:rsidRDefault="00370BF7" w:rsidP="00370BF7">
            <w:pPr>
              <w:rPr>
                <w:sz w:val="8"/>
                <w:szCs w:val="8"/>
              </w:rPr>
            </w:pPr>
          </w:p>
          <w:p w14:paraId="1B08E241" w14:textId="77777777" w:rsidR="00370BF7" w:rsidRPr="005D1784" w:rsidRDefault="00370BF7" w:rsidP="00370BF7">
            <w:pPr>
              <w:rPr>
                <w:sz w:val="8"/>
                <w:szCs w:val="8"/>
              </w:rPr>
            </w:pPr>
          </w:p>
        </w:tc>
        <w:tc>
          <w:tcPr>
            <w:tcW w:w="4930" w:type="dxa"/>
            <w:shd w:val="clear" w:color="auto" w:fill="auto"/>
          </w:tcPr>
          <w:p w14:paraId="3EDC9AF9" w14:textId="77777777" w:rsidR="00370BF7" w:rsidRPr="005D1784" w:rsidRDefault="00370BF7" w:rsidP="00370BF7">
            <w:pPr>
              <w:rPr>
                <w:sz w:val="8"/>
                <w:szCs w:val="8"/>
              </w:rPr>
            </w:pPr>
          </w:p>
          <w:tbl>
            <w:tblPr>
              <w:tblW w:w="0" w:type="auto"/>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4608"/>
            </w:tblGrid>
            <w:tr w:rsidR="00370BF7" w:rsidRPr="005D1784" w14:paraId="0F266DC2" w14:textId="77777777">
              <w:trPr>
                <w:jc w:val="center"/>
              </w:trPr>
              <w:tc>
                <w:tcPr>
                  <w:tcW w:w="4608" w:type="dxa"/>
                  <w:shd w:val="clear" w:color="auto" w:fill="auto"/>
                </w:tcPr>
                <w:p w14:paraId="3032279D" w14:textId="77777777" w:rsidR="00370BF7" w:rsidRPr="005D1784" w:rsidRDefault="00370BF7" w:rsidP="00370BF7">
                  <w:pPr>
                    <w:jc w:val="center"/>
                    <w:rPr>
                      <w:sz w:val="32"/>
                      <w:szCs w:val="32"/>
                    </w:rPr>
                  </w:pPr>
                </w:p>
              </w:tc>
            </w:tr>
            <w:tr w:rsidR="00370BF7" w:rsidRPr="005D1784" w14:paraId="41EA77B4" w14:textId="77777777">
              <w:trPr>
                <w:jc w:val="center"/>
              </w:trPr>
              <w:tc>
                <w:tcPr>
                  <w:tcW w:w="4608" w:type="dxa"/>
                  <w:shd w:val="clear" w:color="auto" w:fill="auto"/>
                </w:tcPr>
                <w:p w14:paraId="504D5609" w14:textId="77777777" w:rsidR="00370BF7" w:rsidRPr="005D1784" w:rsidRDefault="00370BF7" w:rsidP="00370BF7">
                  <w:pPr>
                    <w:jc w:val="center"/>
                    <w:rPr>
                      <w:sz w:val="32"/>
                      <w:szCs w:val="32"/>
                    </w:rPr>
                  </w:pPr>
                </w:p>
              </w:tc>
            </w:tr>
            <w:tr w:rsidR="00370BF7" w:rsidRPr="005D1784" w14:paraId="04816E3E" w14:textId="77777777">
              <w:trPr>
                <w:jc w:val="center"/>
              </w:trPr>
              <w:tc>
                <w:tcPr>
                  <w:tcW w:w="4608" w:type="dxa"/>
                  <w:shd w:val="clear" w:color="auto" w:fill="auto"/>
                </w:tcPr>
                <w:p w14:paraId="5AFF0576" w14:textId="77777777" w:rsidR="00370BF7" w:rsidRPr="005D1784" w:rsidRDefault="00370BF7" w:rsidP="00370BF7">
                  <w:pPr>
                    <w:jc w:val="center"/>
                    <w:rPr>
                      <w:sz w:val="32"/>
                      <w:szCs w:val="32"/>
                    </w:rPr>
                  </w:pPr>
                </w:p>
              </w:tc>
            </w:tr>
            <w:tr w:rsidR="00370BF7" w:rsidRPr="005D1784" w14:paraId="5D06F307" w14:textId="77777777">
              <w:trPr>
                <w:jc w:val="center"/>
              </w:trPr>
              <w:tc>
                <w:tcPr>
                  <w:tcW w:w="4608" w:type="dxa"/>
                  <w:shd w:val="clear" w:color="auto" w:fill="auto"/>
                </w:tcPr>
                <w:p w14:paraId="746EE2FD" w14:textId="77777777" w:rsidR="00370BF7" w:rsidRPr="005D1784" w:rsidRDefault="00370BF7" w:rsidP="00370BF7">
                  <w:pPr>
                    <w:jc w:val="center"/>
                    <w:rPr>
                      <w:sz w:val="32"/>
                      <w:szCs w:val="32"/>
                    </w:rPr>
                  </w:pPr>
                </w:p>
              </w:tc>
            </w:tr>
          </w:tbl>
          <w:p w14:paraId="6EA63BC4" w14:textId="77777777" w:rsidR="00370BF7" w:rsidRPr="005D1784" w:rsidRDefault="00370BF7" w:rsidP="00370BF7">
            <w:pPr>
              <w:rPr>
                <w:sz w:val="8"/>
                <w:szCs w:val="8"/>
              </w:rPr>
            </w:pPr>
          </w:p>
          <w:p w14:paraId="7A4FC171" w14:textId="77777777" w:rsidR="00370BF7" w:rsidRPr="005D1784" w:rsidRDefault="00370BF7" w:rsidP="00370BF7">
            <w:pPr>
              <w:rPr>
                <w:sz w:val="8"/>
                <w:szCs w:val="8"/>
              </w:rPr>
            </w:pPr>
          </w:p>
        </w:tc>
      </w:tr>
    </w:tbl>
    <w:p w14:paraId="4BE89543" w14:textId="77777777" w:rsidR="00370BF7" w:rsidRPr="00B85C06" w:rsidRDefault="00370BF7" w:rsidP="00370BF7">
      <w:pPr>
        <w:rPr>
          <w:sz w:val="2"/>
          <w:szCs w:val="2"/>
        </w:rPr>
      </w:pPr>
    </w:p>
    <w:sectPr w:rsidR="00370BF7" w:rsidRPr="00B85C06" w:rsidSect="00370BF7">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C9E44" w14:textId="77777777" w:rsidR="00077C28" w:rsidRDefault="00077C28">
      <w:r>
        <w:separator/>
      </w:r>
    </w:p>
  </w:endnote>
  <w:endnote w:type="continuationSeparator" w:id="0">
    <w:p w14:paraId="321B7EB0" w14:textId="77777777" w:rsidR="00077C28" w:rsidRDefault="0007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EB2F0" w14:textId="77777777" w:rsidR="00370BF7" w:rsidRDefault="00370BF7" w:rsidP="00370B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788F">
      <w:rPr>
        <w:rStyle w:val="PageNumber"/>
        <w:noProof/>
      </w:rPr>
      <w:t>4</w:t>
    </w:r>
    <w:r>
      <w:rPr>
        <w:rStyle w:val="PageNumber"/>
      </w:rPr>
      <w:fldChar w:fldCharType="end"/>
    </w:r>
  </w:p>
  <w:p w14:paraId="02C37017" w14:textId="77777777" w:rsidR="00EE0AE3" w:rsidRPr="005E307E" w:rsidRDefault="00EE0AE3" w:rsidP="00EE0AE3">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1EAFE019" w14:textId="77777777" w:rsidR="00370BF7" w:rsidRPr="00035E8D" w:rsidRDefault="00EE0AE3" w:rsidP="00EE0AE3">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FF53C" w14:textId="77777777" w:rsidR="00077C28" w:rsidRDefault="00077C28">
      <w:r>
        <w:separator/>
      </w:r>
    </w:p>
  </w:footnote>
  <w:footnote w:type="continuationSeparator" w:id="0">
    <w:p w14:paraId="7B612D0E" w14:textId="77777777" w:rsidR="00077C28" w:rsidRDefault="00077C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EE0AE3" w:rsidRPr="00251C18" w14:paraId="6F03DCEB" w14:textId="77777777" w:rsidTr="00D8267D">
      <w:tc>
        <w:tcPr>
          <w:tcW w:w="1980" w:type="dxa"/>
          <w:shd w:val="clear" w:color="auto" w:fill="auto"/>
        </w:tcPr>
        <w:p w14:paraId="26C2CEE6" w14:textId="77777777" w:rsidR="00EE0AE3" w:rsidRPr="00251C18" w:rsidRDefault="00EE0AE3" w:rsidP="00D8267D">
          <w:pPr>
            <w:pStyle w:val="Header"/>
            <w:tabs>
              <w:tab w:val="clear" w:pos="4320"/>
              <w:tab w:val="clear" w:pos="8640"/>
            </w:tabs>
            <w:rPr>
              <w:rFonts w:cs="Arial"/>
              <w:color w:val="3366FF"/>
              <w:sz w:val="20"/>
            </w:rPr>
          </w:pPr>
        </w:p>
      </w:tc>
      <w:tc>
        <w:tcPr>
          <w:tcW w:w="7654" w:type="dxa"/>
          <w:shd w:val="clear" w:color="auto" w:fill="auto"/>
          <w:vAlign w:val="center"/>
        </w:tcPr>
        <w:p w14:paraId="1A8803BB" w14:textId="77777777" w:rsidR="00EE0AE3" w:rsidRPr="00251C18" w:rsidRDefault="00EE0AE3" w:rsidP="00D8267D">
          <w:pPr>
            <w:pStyle w:val="Header"/>
            <w:tabs>
              <w:tab w:val="clear" w:pos="4320"/>
              <w:tab w:val="clear" w:pos="8640"/>
            </w:tabs>
            <w:rPr>
              <w:rFonts w:cs="Arial"/>
              <w:color w:val="3366FF"/>
              <w:sz w:val="20"/>
            </w:rPr>
          </w:pPr>
          <w:r w:rsidRPr="00251C18">
            <w:rPr>
              <w:rFonts w:cs="Arial"/>
              <w:color w:val="3366FF"/>
              <w:sz w:val="20"/>
            </w:rPr>
            <w:t xml:space="preserve">Activity: </w:t>
          </w:r>
          <w:r>
            <w:rPr>
              <w:rFonts w:cs="Arial"/>
              <w:color w:val="3366FF"/>
              <w:sz w:val="20"/>
            </w:rPr>
            <w:t>Seed dispersal puppet play</w:t>
          </w:r>
        </w:p>
      </w:tc>
    </w:tr>
  </w:tbl>
  <w:p w14:paraId="023F2839" w14:textId="461563F9" w:rsidR="00EE0AE3" w:rsidRDefault="00DE788F" w:rsidP="00EE0AE3">
    <w:pPr>
      <w:pStyle w:val="Header"/>
      <w:rPr>
        <w:sz w:val="20"/>
      </w:rPr>
    </w:pPr>
    <w:r>
      <w:rPr>
        <w:noProof/>
        <w:lang w:val="en-US" w:eastAsia="en-US"/>
      </w:rPr>
      <w:drawing>
        <wp:anchor distT="0" distB="0" distL="114300" distR="114300" simplePos="0" relativeHeight="251657728" behindDoc="0" locked="0" layoutInCell="1" allowOverlap="1" wp14:anchorId="508334D6" wp14:editId="42440234">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6C821" w14:textId="77777777" w:rsidR="00370BF7" w:rsidRPr="00EE0AE3" w:rsidRDefault="00370BF7" w:rsidP="00EE0AE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EA51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07651C"/>
    <w:multiLevelType w:val="hybridMultilevel"/>
    <w:tmpl w:val="596C0556"/>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0CF667C"/>
    <w:multiLevelType w:val="hybridMultilevel"/>
    <w:tmpl w:val="62C0E9F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13"/>
  </w:num>
  <w:num w:numId="6">
    <w:abstractNumId w:val="10"/>
  </w:num>
  <w:num w:numId="7">
    <w:abstractNumId w:val="12"/>
  </w:num>
  <w:num w:numId="8">
    <w:abstractNumId w:val="11"/>
  </w:num>
  <w:num w:numId="9">
    <w:abstractNumId w:val="6"/>
  </w:num>
  <w:num w:numId="10">
    <w:abstractNumId w:val="9"/>
  </w:num>
  <w:num w:numId="11">
    <w:abstractNumId w:val="15"/>
  </w:num>
  <w:num w:numId="12">
    <w:abstractNumId w:val="14"/>
  </w:num>
  <w:num w:numId="13">
    <w:abstractNumId w:val="8"/>
  </w:num>
  <w:num w:numId="14">
    <w:abstractNumId w:val="7"/>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77C28"/>
    <w:rsid w:val="00370BF7"/>
    <w:rsid w:val="00D8267D"/>
    <w:rsid w:val="00DE788F"/>
    <w:rsid w:val="00EE0AE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3153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styleId="DocumentMap">
    <w:name w:val="Document Map"/>
    <w:basedOn w:val="Normal"/>
    <w:semiHidden/>
    <w:rsid w:val="001D0BD1"/>
    <w:pPr>
      <w:shd w:val="clear" w:color="auto" w:fill="000080"/>
    </w:pPr>
    <w:rPr>
      <w:rFonts w:ascii="Tahoma"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watch?v=6hcjxaBz8mw"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103-seed-dispersal" TargetMode="External"/><Relationship Id="rId8" Type="http://schemas.openxmlformats.org/officeDocument/2006/relationships/hyperlink" Target="https://www.sciencelearn.org.nz/resources/1824-plant-reproduction-literacy-and-numeracy-learning-links" TargetMode="External"/><Relationship Id="rId9" Type="http://schemas.openxmlformats.org/officeDocument/2006/relationships/hyperlink" Target="https://www.sciencelearn.org.nz/resources/103-seed-dispersal" TargetMode="External"/><Relationship Id="rId10" Type="http://schemas.openxmlformats.org/officeDocument/2006/relationships/hyperlink" Target="http://www.youtube.com/watch?v=jzjxOakH8hY&amp;list=PLoJ5_Qo5-l5omjToGI4NZ0NmhGg2NxYd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663</Words>
  <Characters>3781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4436</CharactersWithSpaces>
  <SharedDoc>false</SharedDoc>
  <HLinks>
    <vt:vector size="72" baseType="variant">
      <vt:variant>
        <vt:i4>7340137</vt:i4>
      </vt:variant>
      <vt:variant>
        <vt:i4>30</vt:i4>
      </vt:variant>
      <vt:variant>
        <vt:i4>0</vt:i4>
      </vt:variant>
      <vt:variant>
        <vt:i4>5</vt:i4>
      </vt:variant>
      <vt:variant>
        <vt:lpwstr/>
      </vt:variant>
      <vt:variant>
        <vt:lpwstr>handout</vt:lpwstr>
      </vt:variant>
      <vt:variant>
        <vt:i4>2359347</vt:i4>
      </vt:variant>
      <vt:variant>
        <vt:i4>27</vt:i4>
      </vt:variant>
      <vt:variant>
        <vt:i4>0</vt:i4>
      </vt:variant>
      <vt:variant>
        <vt:i4>5</vt:i4>
      </vt:variant>
      <vt:variant>
        <vt:lpwstr>http://www.youtube.com/watch?v=6hcjxaBz8mw</vt:lpwstr>
      </vt:variant>
      <vt:variant>
        <vt:lpwstr/>
      </vt:variant>
      <vt:variant>
        <vt:i4>1704036</vt:i4>
      </vt:variant>
      <vt:variant>
        <vt:i4>24</vt:i4>
      </vt:variant>
      <vt:variant>
        <vt:i4>0</vt:i4>
      </vt:variant>
      <vt:variant>
        <vt:i4>5</vt:i4>
      </vt:variant>
      <vt:variant>
        <vt:lpwstr>http://www.youtube.com/watch?v=jzjxOakH8hY&amp;list=PLoJ5_Qo5-l5omjToGI4NZ0NmhGg2NxYd1</vt:lpwstr>
      </vt:variant>
      <vt:variant>
        <vt:lpwstr/>
      </vt:variant>
      <vt:variant>
        <vt:i4>4456473</vt:i4>
      </vt:variant>
      <vt:variant>
        <vt:i4>21</vt:i4>
      </vt:variant>
      <vt:variant>
        <vt:i4>0</vt:i4>
      </vt:variant>
      <vt:variant>
        <vt:i4>5</vt:i4>
      </vt:variant>
      <vt:variant>
        <vt:lpwstr>https://www.sciencelearn.org.nz/resources/103-seed-dispersal</vt:lpwstr>
      </vt:variant>
      <vt:variant>
        <vt:lpwstr/>
      </vt:variant>
      <vt:variant>
        <vt:i4>7340137</vt:i4>
      </vt:variant>
      <vt:variant>
        <vt:i4>18</vt:i4>
      </vt:variant>
      <vt:variant>
        <vt:i4>0</vt:i4>
      </vt:variant>
      <vt:variant>
        <vt:i4>5</vt:i4>
      </vt:variant>
      <vt:variant>
        <vt:lpwstr/>
      </vt:variant>
      <vt:variant>
        <vt:lpwstr>handout</vt:lpwstr>
      </vt:variant>
      <vt:variant>
        <vt:i4>3407985</vt:i4>
      </vt:variant>
      <vt:variant>
        <vt:i4>15</vt:i4>
      </vt:variant>
      <vt:variant>
        <vt:i4>0</vt:i4>
      </vt:variant>
      <vt:variant>
        <vt:i4>5</vt:i4>
      </vt:variant>
      <vt:variant>
        <vt:lpwstr>https://www.sciencelearn.org.nz/resources/1824-plant-reproduction-literacy-and-numeracy-learning-links</vt:lpwstr>
      </vt:variant>
      <vt:variant>
        <vt:lpwstr/>
      </vt:variant>
      <vt:variant>
        <vt:i4>4456473</vt:i4>
      </vt:variant>
      <vt:variant>
        <vt:i4>12</vt:i4>
      </vt:variant>
      <vt:variant>
        <vt:i4>0</vt:i4>
      </vt:variant>
      <vt:variant>
        <vt:i4>5</vt:i4>
      </vt:variant>
      <vt:variant>
        <vt:lpwstr>https://www.sciencelearn.org.nz/resources/103-seed-dispersal</vt:lpwstr>
      </vt:variant>
      <vt:variant>
        <vt:lpwstr/>
      </vt:variant>
      <vt:variant>
        <vt:i4>7340137</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cp:lastPrinted>2011-06-21T00:12:00Z</cp:lastPrinted>
  <dcterms:created xsi:type="dcterms:W3CDTF">2017-03-21T20:05:00Z</dcterms:created>
  <dcterms:modified xsi:type="dcterms:W3CDTF">2017-03-21T20:05:00Z</dcterms:modified>
</cp:coreProperties>
</file>