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67" w:rsidRPr="004A7F22" w:rsidRDefault="004A7F22" w:rsidP="004A7F22">
      <w:pPr>
        <w:jc w:val="center"/>
        <w:rPr>
          <w:b/>
          <w:sz w:val="32"/>
          <w:szCs w:val="32"/>
        </w:rPr>
      </w:pPr>
      <w:r w:rsidRPr="004A7F22">
        <w:rPr>
          <w:b/>
          <w:sz w:val="32"/>
          <w:szCs w:val="32"/>
        </w:rPr>
        <w:t>Government response to the Lushan/</w:t>
      </w:r>
      <w:proofErr w:type="spellStart"/>
      <w:r w:rsidRPr="004A7F22">
        <w:rPr>
          <w:b/>
          <w:sz w:val="32"/>
          <w:szCs w:val="32"/>
        </w:rPr>
        <w:t>Ya’an</w:t>
      </w:r>
      <w:proofErr w:type="spellEnd"/>
      <w:r w:rsidRPr="004A7F22">
        <w:rPr>
          <w:b/>
          <w:sz w:val="32"/>
          <w:szCs w:val="32"/>
        </w:rPr>
        <w:t xml:space="preserve"> earthquake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A7F22" w:rsidTr="004A7F22">
        <w:tc>
          <w:tcPr>
            <w:tcW w:w="3487" w:type="dxa"/>
          </w:tcPr>
          <w:p w:rsidR="004A7F22" w:rsidRPr="004A7F22" w:rsidRDefault="004A7F22">
            <w:pPr>
              <w:rPr>
                <w:b/>
                <w:sz w:val="28"/>
                <w:szCs w:val="28"/>
              </w:rPr>
            </w:pPr>
            <w:r w:rsidRPr="004A7F22">
              <w:rPr>
                <w:b/>
                <w:sz w:val="28"/>
                <w:szCs w:val="28"/>
              </w:rPr>
              <w:t>Before</w:t>
            </w:r>
          </w:p>
        </w:tc>
        <w:tc>
          <w:tcPr>
            <w:tcW w:w="3487" w:type="dxa"/>
          </w:tcPr>
          <w:p w:rsidR="004A7F22" w:rsidRPr="004A7F22" w:rsidRDefault="004A7F22">
            <w:pPr>
              <w:rPr>
                <w:b/>
                <w:sz w:val="28"/>
                <w:szCs w:val="28"/>
              </w:rPr>
            </w:pPr>
            <w:r w:rsidRPr="004A7F22">
              <w:rPr>
                <w:b/>
                <w:sz w:val="28"/>
                <w:szCs w:val="28"/>
              </w:rPr>
              <w:t>Emergency response</w:t>
            </w:r>
          </w:p>
        </w:tc>
        <w:tc>
          <w:tcPr>
            <w:tcW w:w="3487" w:type="dxa"/>
          </w:tcPr>
          <w:p w:rsidR="004A7F22" w:rsidRPr="004A7F22" w:rsidRDefault="004A7F22">
            <w:pPr>
              <w:rPr>
                <w:b/>
                <w:sz w:val="28"/>
                <w:szCs w:val="28"/>
              </w:rPr>
            </w:pPr>
            <w:r w:rsidRPr="004A7F22">
              <w:rPr>
                <w:b/>
                <w:sz w:val="28"/>
                <w:szCs w:val="28"/>
              </w:rPr>
              <w:t>Recovery</w:t>
            </w:r>
          </w:p>
        </w:tc>
        <w:tc>
          <w:tcPr>
            <w:tcW w:w="3487" w:type="dxa"/>
          </w:tcPr>
          <w:p w:rsidR="004A7F22" w:rsidRPr="004A7F22" w:rsidRDefault="004A7F22">
            <w:pPr>
              <w:rPr>
                <w:b/>
                <w:sz w:val="28"/>
                <w:szCs w:val="28"/>
              </w:rPr>
            </w:pPr>
            <w:r w:rsidRPr="004A7F22">
              <w:rPr>
                <w:b/>
                <w:sz w:val="28"/>
                <w:szCs w:val="28"/>
              </w:rPr>
              <w:t>Reconstruction</w:t>
            </w:r>
          </w:p>
        </w:tc>
      </w:tr>
      <w:tr w:rsidR="004A7F22" w:rsidTr="004A7F22">
        <w:tc>
          <w:tcPr>
            <w:tcW w:w="3487" w:type="dxa"/>
          </w:tcPr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  <w:p w:rsidR="004A7F22" w:rsidRDefault="004A7F22"/>
        </w:tc>
        <w:tc>
          <w:tcPr>
            <w:tcW w:w="3487" w:type="dxa"/>
          </w:tcPr>
          <w:p w:rsidR="004A7F22" w:rsidRDefault="004A7F22"/>
          <w:p w:rsidR="004A7F22" w:rsidRDefault="004A7F22"/>
          <w:p w:rsidR="004A7F22" w:rsidRDefault="004A7F22"/>
        </w:tc>
        <w:tc>
          <w:tcPr>
            <w:tcW w:w="3487" w:type="dxa"/>
          </w:tcPr>
          <w:p w:rsidR="004A7F22" w:rsidRDefault="004A7F22"/>
        </w:tc>
        <w:tc>
          <w:tcPr>
            <w:tcW w:w="3487" w:type="dxa"/>
          </w:tcPr>
          <w:p w:rsidR="004A7F22" w:rsidRDefault="004A7F22"/>
        </w:tc>
      </w:tr>
    </w:tbl>
    <w:p w:rsidR="004A7F22" w:rsidRDefault="004A7F22"/>
    <w:p w:rsidR="004A7F22" w:rsidRDefault="004A7F22">
      <w:r w:rsidRPr="004A7F22">
        <w:rPr>
          <w:b/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08BEA992" wp14:editId="157BF938">
            <wp:simplePos x="0" y="0"/>
            <wp:positionH relativeFrom="margin">
              <wp:align>right</wp:align>
            </wp:positionH>
            <wp:positionV relativeFrom="margin">
              <wp:posOffset>3676650</wp:posOffset>
            </wp:positionV>
            <wp:extent cx="3079750" cy="2054225"/>
            <wp:effectExtent l="0" t="0" r="6350" b="3175"/>
            <wp:wrapSquare wrapText="bothSides"/>
            <wp:docPr id="1" name="Picture 1" descr="http://upload.icrosschina.com/2015/0420/142946019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icrosschina.com/2015/0420/14294601934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F22" w:rsidRDefault="004A7F22" w:rsidP="004A7F22"/>
    <w:p w:rsidR="004A7F22" w:rsidRPr="004A7F22" w:rsidRDefault="004A7F22" w:rsidP="004A7F22">
      <w:pPr>
        <w:tabs>
          <w:tab w:val="left" w:pos="1122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341704</wp:posOffset>
                </wp:positionV>
                <wp:extent cx="2030681" cy="665018"/>
                <wp:effectExtent l="0" t="0" r="2730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22" w:rsidRDefault="00E90F0C">
                            <w:r>
                              <w:t>A village in Lushan County on A</w:t>
                            </w:r>
                            <w:r w:rsidR="004A7F22">
                              <w:t>pril 3, 2</w:t>
                            </w:r>
                            <w:r w:rsidR="005877B6">
                              <w:t>01</w:t>
                            </w:r>
                            <w:bookmarkStart w:id="0" w:name="_GoBack"/>
                            <w:bookmarkEnd w:id="0"/>
                            <w:r w:rsidR="004A7F22">
                              <w:t>5.  Reconstruction work is mostly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9pt;width:159.9pt;height:52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" fillcolor="white [3201]" strokeweight=".5pt">
                <v:textbox>
                  <w:txbxContent>
                    <w:p w:rsidR="004A7F22" w:rsidRDefault="00E90F0C">
                      <w:r>
                        <w:t>A village in Lushan County on A</w:t>
                      </w:r>
                      <w:r w:rsidR="004A7F22">
                        <w:t>pril 3, 2</w:t>
                      </w:r>
                      <w:r w:rsidR="005877B6">
                        <w:t>01</w:t>
                      </w:r>
                      <w:bookmarkStart w:id="1" w:name="_GoBack"/>
                      <w:bookmarkEnd w:id="1"/>
                      <w:r w:rsidR="004A7F22">
                        <w:t>5.  Reconstruction work is mostly complete.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sectPr w:rsidR="004A7F22" w:rsidRPr="004A7F22" w:rsidSect="004A7F22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E8" w:rsidRDefault="000F1EE8" w:rsidP="00B6734F">
      <w:pPr>
        <w:spacing w:after="0" w:line="240" w:lineRule="auto"/>
      </w:pPr>
      <w:r>
        <w:separator/>
      </w:r>
    </w:p>
  </w:endnote>
  <w:endnote w:type="continuationSeparator" w:id="0">
    <w:p w:rsidR="000F1EE8" w:rsidRDefault="000F1EE8" w:rsidP="00B6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4F" w:rsidRDefault="00B6734F">
    <w:pPr>
      <w:pStyle w:val="Footer"/>
    </w:pPr>
    <w:r>
      <w:t>Geography 1.1</w:t>
    </w:r>
  </w:p>
  <w:p w:rsidR="00B6734F" w:rsidRDefault="00B6734F">
    <w:pPr>
      <w:pStyle w:val="Footer"/>
    </w:pPr>
    <w:r>
      <w:t>Activity eighteen task</w:t>
    </w:r>
  </w:p>
  <w:p w:rsidR="00B6734F" w:rsidRDefault="00B67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E8" w:rsidRDefault="000F1EE8" w:rsidP="00B6734F">
      <w:pPr>
        <w:spacing w:after="0" w:line="240" w:lineRule="auto"/>
      </w:pPr>
      <w:r>
        <w:separator/>
      </w:r>
    </w:p>
  </w:footnote>
  <w:footnote w:type="continuationSeparator" w:id="0">
    <w:p w:rsidR="000F1EE8" w:rsidRDefault="000F1EE8" w:rsidP="00B67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22"/>
    <w:rsid w:val="000F1EE8"/>
    <w:rsid w:val="004A7F22"/>
    <w:rsid w:val="005877B6"/>
    <w:rsid w:val="00B6734F"/>
    <w:rsid w:val="00E90F0C"/>
    <w:rsid w:val="00F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C2D3F-220B-43B7-BA12-30EAA504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4F"/>
  </w:style>
  <w:style w:type="paragraph" w:styleId="Footer">
    <w:name w:val="footer"/>
    <w:basedOn w:val="Normal"/>
    <w:link w:val="FooterChar"/>
    <w:uiPriority w:val="99"/>
    <w:unhideWhenUsed/>
    <w:rsid w:val="00B67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4</cp:revision>
  <dcterms:created xsi:type="dcterms:W3CDTF">2016-03-11T22:18:00Z</dcterms:created>
  <dcterms:modified xsi:type="dcterms:W3CDTF">2016-07-11T04:59:00Z</dcterms:modified>
</cp:coreProperties>
</file>