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00" w:rsidRDefault="006F2CD0">
      <w:bookmarkStart w:id="0" w:name="_GoBack"/>
      <w:r>
        <w:rPr>
          <w:noProof/>
          <w:lang w:eastAsia="en-NZ"/>
        </w:rPr>
        <w:drawing>
          <wp:inline distT="0" distB="0" distL="0" distR="0">
            <wp:extent cx="8623300" cy="59436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990C00" w:rsidSect="006F2CD0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02" w:rsidRDefault="00E76D02" w:rsidP="00E76D02">
      <w:pPr>
        <w:spacing w:after="0" w:line="240" w:lineRule="auto"/>
      </w:pPr>
      <w:r>
        <w:separator/>
      </w:r>
    </w:p>
  </w:endnote>
  <w:endnote w:type="continuationSeparator" w:id="0">
    <w:p w:rsidR="00E76D02" w:rsidRDefault="00E76D02" w:rsidP="00E7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D02" w:rsidRDefault="00E76D02">
    <w:pPr>
      <w:pStyle w:val="Footer"/>
    </w:pPr>
    <w:r>
      <w:t>Geography 1.1</w:t>
    </w:r>
  </w:p>
  <w:p w:rsidR="00E76D02" w:rsidRDefault="00DE56B8">
    <w:pPr>
      <w:pStyle w:val="Footer"/>
    </w:pPr>
    <w:r>
      <w:t>Activity three task</w:t>
    </w:r>
  </w:p>
  <w:p w:rsidR="00E76D02" w:rsidRDefault="00E76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02" w:rsidRDefault="00E76D02" w:rsidP="00E76D02">
      <w:pPr>
        <w:spacing w:after="0" w:line="240" w:lineRule="auto"/>
      </w:pPr>
      <w:r>
        <w:separator/>
      </w:r>
    </w:p>
  </w:footnote>
  <w:footnote w:type="continuationSeparator" w:id="0">
    <w:p w:rsidR="00E76D02" w:rsidRDefault="00E76D02" w:rsidP="00E76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D0"/>
    <w:rsid w:val="006F2CD0"/>
    <w:rsid w:val="00990C00"/>
    <w:rsid w:val="00DE56B8"/>
    <w:rsid w:val="00E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7C6E3-0852-4665-88FB-3326C28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D02"/>
  </w:style>
  <w:style w:type="paragraph" w:styleId="Footer">
    <w:name w:val="footer"/>
    <w:basedOn w:val="Normal"/>
    <w:link w:val="FooterChar"/>
    <w:uiPriority w:val="99"/>
    <w:unhideWhenUsed/>
    <w:rsid w:val="00E7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BDDF8E-608F-4BDD-A02D-2506E153701B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NZ"/>
        </a:p>
      </dgm:t>
    </dgm:pt>
    <dgm:pt modelId="{1783140C-E217-42EF-9B5D-4814C74EE974}">
      <dgm:prSet phldrT="[Text]"/>
      <dgm:spPr/>
      <dgm:t>
        <a:bodyPr/>
        <a:lstStyle/>
        <a:p>
          <a:r>
            <a:rPr lang="en-NZ"/>
            <a:t>Vulnerable</a:t>
          </a:r>
        </a:p>
      </dgm:t>
    </dgm:pt>
    <dgm:pt modelId="{4FD9B290-0B70-4E9B-992C-2DCD5CAC8996}" type="parTrans" cxnId="{4EFFA7D5-E7EE-47B4-BD90-C3E38EFDCE3D}">
      <dgm:prSet/>
      <dgm:spPr/>
      <dgm:t>
        <a:bodyPr/>
        <a:lstStyle/>
        <a:p>
          <a:endParaRPr lang="en-NZ"/>
        </a:p>
      </dgm:t>
    </dgm:pt>
    <dgm:pt modelId="{FC6C94F7-8BA4-41CA-862D-5C632D9CA0C5}" type="sibTrans" cxnId="{4EFFA7D5-E7EE-47B4-BD90-C3E38EFDCE3D}">
      <dgm:prSet/>
      <dgm:spPr/>
      <dgm:t>
        <a:bodyPr/>
        <a:lstStyle/>
        <a:p>
          <a:endParaRPr lang="en-NZ"/>
        </a:p>
      </dgm:t>
    </dgm:pt>
    <dgm:pt modelId="{9CDE276A-7A3D-4535-A568-3FC7C80A4814}">
      <dgm:prSet phldrT="[Text]" custT="1"/>
      <dgm:spPr/>
      <dgm:t>
        <a:bodyPr/>
        <a:lstStyle/>
        <a:p>
          <a:r>
            <a:rPr lang="en-NZ" sz="1200"/>
            <a:t>What is  a synonym for vulnerable?</a:t>
          </a:r>
        </a:p>
      </dgm:t>
    </dgm:pt>
    <dgm:pt modelId="{9AF43A8F-C6A9-4A1F-8AC5-485C48ABE350}" type="parTrans" cxnId="{22571D8E-37B8-4F9C-B180-CD6EEA73B73D}">
      <dgm:prSet/>
      <dgm:spPr/>
      <dgm:t>
        <a:bodyPr/>
        <a:lstStyle/>
        <a:p>
          <a:endParaRPr lang="en-NZ"/>
        </a:p>
      </dgm:t>
    </dgm:pt>
    <dgm:pt modelId="{E0C301DD-C9BD-4359-BC0B-B8AA38FB4AA6}" type="sibTrans" cxnId="{22571D8E-37B8-4F9C-B180-CD6EEA73B73D}">
      <dgm:prSet/>
      <dgm:spPr/>
      <dgm:t>
        <a:bodyPr/>
        <a:lstStyle/>
        <a:p>
          <a:endParaRPr lang="en-NZ"/>
        </a:p>
      </dgm:t>
    </dgm:pt>
    <dgm:pt modelId="{036A1B7C-59BB-481D-8578-235271316426}">
      <dgm:prSet phldrT="[Text]" custT="1"/>
      <dgm:spPr/>
      <dgm:t>
        <a:bodyPr/>
        <a:lstStyle/>
        <a:p>
          <a:r>
            <a:rPr lang="en-NZ" sz="1200"/>
            <a:t>What does vulnerable mean?</a:t>
          </a:r>
        </a:p>
      </dgm:t>
    </dgm:pt>
    <dgm:pt modelId="{F44C274A-F133-4A56-A6D0-48BE8760D50A}" type="parTrans" cxnId="{C59D71CC-C5FB-4DCA-9F0B-E9D2216FA1D5}">
      <dgm:prSet/>
      <dgm:spPr/>
      <dgm:t>
        <a:bodyPr/>
        <a:lstStyle/>
        <a:p>
          <a:endParaRPr lang="en-NZ"/>
        </a:p>
      </dgm:t>
    </dgm:pt>
    <dgm:pt modelId="{841F32D2-6207-4A2F-81D0-AE53B515A78C}" type="sibTrans" cxnId="{C59D71CC-C5FB-4DCA-9F0B-E9D2216FA1D5}">
      <dgm:prSet/>
      <dgm:spPr/>
      <dgm:t>
        <a:bodyPr/>
        <a:lstStyle/>
        <a:p>
          <a:endParaRPr lang="en-NZ"/>
        </a:p>
      </dgm:t>
    </dgm:pt>
    <dgm:pt modelId="{E7602869-236B-4880-B7B4-7CA18DC6B5A6}">
      <dgm:prSet phldrT="[Text]" custT="1"/>
      <dgm:spPr/>
      <dgm:t>
        <a:bodyPr/>
        <a:lstStyle/>
        <a:p>
          <a:r>
            <a:rPr lang="en-NZ" sz="1200"/>
            <a:t>How does someone change thier vulnerability?</a:t>
          </a:r>
        </a:p>
      </dgm:t>
    </dgm:pt>
    <dgm:pt modelId="{D1C9A4F6-30A3-4E51-BE06-C8AD8691AEC5}" type="parTrans" cxnId="{5C6AF576-8E19-41D3-A165-03605ACC6172}">
      <dgm:prSet/>
      <dgm:spPr/>
      <dgm:t>
        <a:bodyPr/>
        <a:lstStyle/>
        <a:p>
          <a:endParaRPr lang="en-NZ"/>
        </a:p>
      </dgm:t>
    </dgm:pt>
    <dgm:pt modelId="{34EDD05A-A863-4A0C-88F2-171DB4A42A83}" type="sibTrans" cxnId="{5C6AF576-8E19-41D3-A165-03605ACC6172}">
      <dgm:prSet/>
      <dgm:spPr/>
      <dgm:t>
        <a:bodyPr/>
        <a:lstStyle/>
        <a:p>
          <a:endParaRPr lang="en-NZ"/>
        </a:p>
      </dgm:t>
    </dgm:pt>
    <dgm:pt modelId="{65E2F275-6E4C-4466-BC73-333451AB6534}">
      <dgm:prSet custT="1"/>
      <dgm:spPr/>
      <dgm:t>
        <a:bodyPr/>
        <a:lstStyle/>
        <a:p>
          <a:r>
            <a:rPr lang="en-NZ" sz="1200"/>
            <a:t>What does vulnerability mean?</a:t>
          </a:r>
        </a:p>
      </dgm:t>
    </dgm:pt>
    <dgm:pt modelId="{4E73275F-2558-461A-BC75-09F336C48932}" type="parTrans" cxnId="{A90E798D-2C9C-401B-8228-9E9AFE053948}">
      <dgm:prSet/>
      <dgm:spPr/>
      <dgm:t>
        <a:bodyPr/>
        <a:lstStyle/>
        <a:p>
          <a:endParaRPr lang="en-NZ"/>
        </a:p>
      </dgm:t>
    </dgm:pt>
    <dgm:pt modelId="{1FEE37A1-08D6-404F-8C47-B458D4AFC8FF}" type="sibTrans" cxnId="{A90E798D-2C9C-401B-8228-9E9AFE053948}">
      <dgm:prSet/>
      <dgm:spPr/>
      <dgm:t>
        <a:bodyPr/>
        <a:lstStyle/>
        <a:p>
          <a:endParaRPr lang="en-NZ"/>
        </a:p>
      </dgm:t>
    </dgm:pt>
    <dgm:pt modelId="{A53BA958-B55A-450D-836C-E68BB2B1E51A}">
      <dgm:prSet custT="1"/>
      <dgm:spPr/>
      <dgm:t>
        <a:bodyPr/>
        <a:lstStyle/>
        <a:p>
          <a:r>
            <a:rPr lang="en-NZ" sz="1200"/>
            <a:t>Draw a picture to illustrate the concept </a:t>
          </a:r>
          <a:r>
            <a:rPr lang="en-NZ" sz="1200" i="1"/>
            <a:t>Vulnerable</a:t>
          </a:r>
        </a:p>
      </dgm:t>
    </dgm:pt>
    <dgm:pt modelId="{C99FE4D7-713E-49C0-ACAC-AF3065E548B1}" type="parTrans" cxnId="{126DFB4B-BB60-402D-8A89-782921D4264C}">
      <dgm:prSet/>
      <dgm:spPr/>
      <dgm:t>
        <a:bodyPr/>
        <a:lstStyle/>
        <a:p>
          <a:endParaRPr lang="en-NZ"/>
        </a:p>
      </dgm:t>
    </dgm:pt>
    <dgm:pt modelId="{6AA7EB86-C095-4455-9B34-73490A6CCA58}" type="sibTrans" cxnId="{126DFB4B-BB60-402D-8A89-782921D4264C}">
      <dgm:prSet/>
      <dgm:spPr/>
      <dgm:t>
        <a:bodyPr/>
        <a:lstStyle/>
        <a:p>
          <a:endParaRPr lang="en-NZ"/>
        </a:p>
      </dgm:t>
    </dgm:pt>
    <dgm:pt modelId="{1C63C9B7-A797-45E7-B373-43D00BAAC664}" type="pres">
      <dgm:prSet presAssocID="{64BDDF8E-608F-4BDD-A02D-2506E153701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NZ"/>
        </a:p>
      </dgm:t>
    </dgm:pt>
    <dgm:pt modelId="{231719A9-C53C-4AEF-8166-A4056D2BC641}" type="pres">
      <dgm:prSet presAssocID="{1783140C-E217-42EF-9B5D-4814C74EE974}" presName="singleCycle" presStyleCnt="0"/>
      <dgm:spPr/>
    </dgm:pt>
    <dgm:pt modelId="{F4CF1C2A-36B2-4E36-A870-0F93A0BDA6F9}" type="pres">
      <dgm:prSet presAssocID="{1783140C-E217-42EF-9B5D-4814C74EE974}" presName="singleCenter" presStyleLbl="node1" presStyleIdx="0" presStyleCnt="6">
        <dgm:presLayoutVars>
          <dgm:chMax val="7"/>
          <dgm:chPref val="7"/>
        </dgm:presLayoutVars>
      </dgm:prSet>
      <dgm:spPr/>
      <dgm:t>
        <a:bodyPr/>
        <a:lstStyle/>
        <a:p>
          <a:endParaRPr lang="en-NZ"/>
        </a:p>
      </dgm:t>
    </dgm:pt>
    <dgm:pt modelId="{B2CFEEFC-FBFC-4148-AEE2-60083323C4D8}" type="pres">
      <dgm:prSet presAssocID="{9AF43A8F-C6A9-4A1F-8AC5-485C48ABE350}" presName="Name56" presStyleLbl="parChTrans1D2" presStyleIdx="0" presStyleCnt="5"/>
      <dgm:spPr/>
      <dgm:t>
        <a:bodyPr/>
        <a:lstStyle/>
        <a:p>
          <a:endParaRPr lang="en-NZ"/>
        </a:p>
      </dgm:t>
    </dgm:pt>
    <dgm:pt modelId="{6555D92A-C39D-482B-8B87-E1D9911B009E}" type="pres">
      <dgm:prSet presAssocID="{9CDE276A-7A3D-4535-A568-3FC7C80A4814}" presName="text0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DAC8BC2A-9A7E-4E71-9E1C-5130D7533E17}" type="pres">
      <dgm:prSet presAssocID="{F44C274A-F133-4A56-A6D0-48BE8760D50A}" presName="Name56" presStyleLbl="parChTrans1D2" presStyleIdx="1" presStyleCnt="5"/>
      <dgm:spPr/>
      <dgm:t>
        <a:bodyPr/>
        <a:lstStyle/>
        <a:p>
          <a:endParaRPr lang="en-NZ"/>
        </a:p>
      </dgm:t>
    </dgm:pt>
    <dgm:pt modelId="{351ED594-ABB2-418E-BBCA-015CFF6F87F2}" type="pres">
      <dgm:prSet presAssocID="{036A1B7C-59BB-481D-8578-235271316426}" presName="text0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B986B6B-5BBD-4F68-B57D-39D527FF330D}" type="pres">
      <dgm:prSet presAssocID="{D1C9A4F6-30A3-4E51-BE06-C8AD8691AEC5}" presName="Name56" presStyleLbl="parChTrans1D2" presStyleIdx="2" presStyleCnt="5"/>
      <dgm:spPr/>
      <dgm:t>
        <a:bodyPr/>
        <a:lstStyle/>
        <a:p>
          <a:endParaRPr lang="en-NZ"/>
        </a:p>
      </dgm:t>
    </dgm:pt>
    <dgm:pt modelId="{3A432181-4BCF-4619-97B0-A98798AF323F}" type="pres">
      <dgm:prSet presAssocID="{E7602869-236B-4880-B7B4-7CA18DC6B5A6}" presName="text0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A61A081-E851-42D1-8225-AC7D6C70046E}" type="pres">
      <dgm:prSet presAssocID="{4E73275F-2558-461A-BC75-09F336C48932}" presName="Name56" presStyleLbl="parChTrans1D2" presStyleIdx="3" presStyleCnt="5"/>
      <dgm:spPr/>
      <dgm:t>
        <a:bodyPr/>
        <a:lstStyle/>
        <a:p>
          <a:endParaRPr lang="en-NZ"/>
        </a:p>
      </dgm:t>
    </dgm:pt>
    <dgm:pt modelId="{12B64823-B21B-4A8A-BB1A-5F96A703E0A2}" type="pres">
      <dgm:prSet presAssocID="{65E2F275-6E4C-4466-BC73-333451AB6534}" presName="text0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C3ECC3B-3A03-4D03-9C5E-239C5D4DF949}" type="pres">
      <dgm:prSet presAssocID="{C99FE4D7-713E-49C0-ACAC-AF3065E548B1}" presName="Name56" presStyleLbl="parChTrans1D2" presStyleIdx="4" presStyleCnt="5"/>
      <dgm:spPr/>
      <dgm:t>
        <a:bodyPr/>
        <a:lstStyle/>
        <a:p>
          <a:endParaRPr lang="en-NZ"/>
        </a:p>
      </dgm:t>
    </dgm:pt>
    <dgm:pt modelId="{CC4C8BD8-09AA-457D-976B-409F86816606}" type="pres">
      <dgm:prSet presAssocID="{A53BA958-B55A-450D-836C-E68BB2B1E51A}" presName="text0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9365E012-7A1C-4B1C-94DF-9D63D53B0913}" type="presOf" srcId="{F44C274A-F133-4A56-A6D0-48BE8760D50A}" destId="{DAC8BC2A-9A7E-4E71-9E1C-5130D7533E17}" srcOrd="0" destOrd="0" presId="urn:microsoft.com/office/officeart/2008/layout/RadialCluster"/>
    <dgm:cxn modelId="{A147BA04-D885-4E7E-9B67-05921748DBA9}" type="presOf" srcId="{A53BA958-B55A-450D-836C-E68BB2B1E51A}" destId="{CC4C8BD8-09AA-457D-976B-409F86816606}" srcOrd="0" destOrd="0" presId="urn:microsoft.com/office/officeart/2008/layout/RadialCluster"/>
    <dgm:cxn modelId="{5C6AF576-8E19-41D3-A165-03605ACC6172}" srcId="{1783140C-E217-42EF-9B5D-4814C74EE974}" destId="{E7602869-236B-4880-B7B4-7CA18DC6B5A6}" srcOrd="2" destOrd="0" parTransId="{D1C9A4F6-30A3-4E51-BE06-C8AD8691AEC5}" sibTransId="{34EDD05A-A863-4A0C-88F2-171DB4A42A83}"/>
    <dgm:cxn modelId="{C8A16F18-A9F6-4918-94C5-47A153B1D843}" type="presOf" srcId="{E7602869-236B-4880-B7B4-7CA18DC6B5A6}" destId="{3A432181-4BCF-4619-97B0-A98798AF323F}" srcOrd="0" destOrd="0" presId="urn:microsoft.com/office/officeart/2008/layout/RadialCluster"/>
    <dgm:cxn modelId="{287A331F-9415-40F0-BF40-05A979EE671A}" type="presOf" srcId="{D1C9A4F6-30A3-4E51-BE06-C8AD8691AEC5}" destId="{CB986B6B-5BBD-4F68-B57D-39D527FF330D}" srcOrd="0" destOrd="0" presId="urn:microsoft.com/office/officeart/2008/layout/RadialCluster"/>
    <dgm:cxn modelId="{4A65C523-CDF3-46ED-88B6-E381763DA2F4}" type="presOf" srcId="{65E2F275-6E4C-4466-BC73-333451AB6534}" destId="{12B64823-B21B-4A8A-BB1A-5F96A703E0A2}" srcOrd="0" destOrd="0" presId="urn:microsoft.com/office/officeart/2008/layout/RadialCluster"/>
    <dgm:cxn modelId="{4EFFA7D5-E7EE-47B4-BD90-C3E38EFDCE3D}" srcId="{64BDDF8E-608F-4BDD-A02D-2506E153701B}" destId="{1783140C-E217-42EF-9B5D-4814C74EE974}" srcOrd="0" destOrd="0" parTransId="{4FD9B290-0B70-4E9B-992C-2DCD5CAC8996}" sibTransId="{FC6C94F7-8BA4-41CA-862D-5C632D9CA0C5}"/>
    <dgm:cxn modelId="{F57EB8A6-C31A-4B6D-BB8A-66EAEF899018}" type="presOf" srcId="{4E73275F-2558-461A-BC75-09F336C48932}" destId="{6A61A081-E851-42D1-8225-AC7D6C70046E}" srcOrd="0" destOrd="0" presId="urn:microsoft.com/office/officeart/2008/layout/RadialCluster"/>
    <dgm:cxn modelId="{C59D71CC-C5FB-4DCA-9F0B-E9D2216FA1D5}" srcId="{1783140C-E217-42EF-9B5D-4814C74EE974}" destId="{036A1B7C-59BB-481D-8578-235271316426}" srcOrd="1" destOrd="0" parTransId="{F44C274A-F133-4A56-A6D0-48BE8760D50A}" sibTransId="{841F32D2-6207-4A2F-81D0-AE53B515A78C}"/>
    <dgm:cxn modelId="{A90E798D-2C9C-401B-8228-9E9AFE053948}" srcId="{1783140C-E217-42EF-9B5D-4814C74EE974}" destId="{65E2F275-6E4C-4466-BC73-333451AB6534}" srcOrd="3" destOrd="0" parTransId="{4E73275F-2558-461A-BC75-09F336C48932}" sibTransId="{1FEE37A1-08D6-404F-8C47-B458D4AFC8FF}"/>
    <dgm:cxn modelId="{6BF56DA2-25F4-4F00-A298-630FEDC83DFC}" type="presOf" srcId="{9CDE276A-7A3D-4535-A568-3FC7C80A4814}" destId="{6555D92A-C39D-482B-8B87-E1D9911B009E}" srcOrd="0" destOrd="0" presId="urn:microsoft.com/office/officeart/2008/layout/RadialCluster"/>
    <dgm:cxn modelId="{3DE8B5A3-C66A-41D8-BC19-697AB1DB275A}" type="presOf" srcId="{036A1B7C-59BB-481D-8578-235271316426}" destId="{351ED594-ABB2-418E-BBCA-015CFF6F87F2}" srcOrd="0" destOrd="0" presId="urn:microsoft.com/office/officeart/2008/layout/RadialCluster"/>
    <dgm:cxn modelId="{108D6CF1-94A5-462F-AF6C-DF2D29D77C41}" type="presOf" srcId="{9AF43A8F-C6A9-4A1F-8AC5-485C48ABE350}" destId="{B2CFEEFC-FBFC-4148-AEE2-60083323C4D8}" srcOrd="0" destOrd="0" presId="urn:microsoft.com/office/officeart/2008/layout/RadialCluster"/>
    <dgm:cxn modelId="{22571D8E-37B8-4F9C-B180-CD6EEA73B73D}" srcId="{1783140C-E217-42EF-9B5D-4814C74EE974}" destId="{9CDE276A-7A3D-4535-A568-3FC7C80A4814}" srcOrd="0" destOrd="0" parTransId="{9AF43A8F-C6A9-4A1F-8AC5-485C48ABE350}" sibTransId="{E0C301DD-C9BD-4359-BC0B-B8AA38FB4AA6}"/>
    <dgm:cxn modelId="{519D876F-7BD2-4DCC-B7EE-BE59CF94657F}" type="presOf" srcId="{1783140C-E217-42EF-9B5D-4814C74EE974}" destId="{F4CF1C2A-36B2-4E36-A870-0F93A0BDA6F9}" srcOrd="0" destOrd="0" presId="urn:microsoft.com/office/officeart/2008/layout/RadialCluster"/>
    <dgm:cxn modelId="{126DFB4B-BB60-402D-8A89-782921D4264C}" srcId="{1783140C-E217-42EF-9B5D-4814C74EE974}" destId="{A53BA958-B55A-450D-836C-E68BB2B1E51A}" srcOrd="4" destOrd="0" parTransId="{C99FE4D7-713E-49C0-ACAC-AF3065E548B1}" sibTransId="{6AA7EB86-C095-4455-9B34-73490A6CCA58}"/>
    <dgm:cxn modelId="{DA4460F4-784D-46F0-9C6B-08C286E5DC6E}" type="presOf" srcId="{C99FE4D7-713E-49C0-ACAC-AF3065E548B1}" destId="{1C3ECC3B-3A03-4D03-9C5E-239C5D4DF949}" srcOrd="0" destOrd="0" presId="urn:microsoft.com/office/officeart/2008/layout/RadialCluster"/>
    <dgm:cxn modelId="{2EDAAB8A-B20F-4195-93D9-CA66B7C31C9D}" type="presOf" srcId="{64BDDF8E-608F-4BDD-A02D-2506E153701B}" destId="{1C63C9B7-A797-45E7-B373-43D00BAAC664}" srcOrd="0" destOrd="0" presId="urn:microsoft.com/office/officeart/2008/layout/RadialCluster"/>
    <dgm:cxn modelId="{2BE058AB-DCD7-4253-97B4-B6F92094518F}" type="presParOf" srcId="{1C63C9B7-A797-45E7-B373-43D00BAAC664}" destId="{231719A9-C53C-4AEF-8166-A4056D2BC641}" srcOrd="0" destOrd="0" presId="urn:microsoft.com/office/officeart/2008/layout/RadialCluster"/>
    <dgm:cxn modelId="{ADEC3553-77D5-4078-B3E7-3E385A160FB3}" type="presParOf" srcId="{231719A9-C53C-4AEF-8166-A4056D2BC641}" destId="{F4CF1C2A-36B2-4E36-A870-0F93A0BDA6F9}" srcOrd="0" destOrd="0" presId="urn:microsoft.com/office/officeart/2008/layout/RadialCluster"/>
    <dgm:cxn modelId="{C85D72F7-C553-4D80-81C4-72819F2DA9C8}" type="presParOf" srcId="{231719A9-C53C-4AEF-8166-A4056D2BC641}" destId="{B2CFEEFC-FBFC-4148-AEE2-60083323C4D8}" srcOrd="1" destOrd="0" presId="urn:microsoft.com/office/officeart/2008/layout/RadialCluster"/>
    <dgm:cxn modelId="{DFC1EA17-AAD8-428C-93E0-86FD975093C9}" type="presParOf" srcId="{231719A9-C53C-4AEF-8166-A4056D2BC641}" destId="{6555D92A-C39D-482B-8B87-E1D9911B009E}" srcOrd="2" destOrd="0" presId="urn:microsoft.com/office/officeart/2008/layout/RadialCluster"/>
    <dgm:cxn modelId="{52630632-3A9D-4F37-B984-BBE0A7893790}" type="presParOf" srcId="{231719A9-C53C-4AEF-8166-A4056D2BC641}" destId="{DAC8BC2A-9A7E-4E71-9E1C-5130D7533E17}" srcOrd="3" destOrd="0" presId="urn:microsoft.com/office/officeart/2008/layout/RadialCluster"/>
    <dgm:cxn modelId="{5AE83289-6A39-484C-8581-CB5AAB204F0F}" type="presParOf" srcId="{231719A9-C53C-4AEF-8166-A4056D2BC641}" destId="{351ED594-ABB2-418E-BBCA-015CFF6F87F2}" srcOrd="4" destOrd="0" presId="urn:microsoft.com/office/officeart/2008/layout/RadialCluster"/>
    <dgm:cxn modelId="{51644645-0001-4AE2-9BF6-CE9C36817C53}" type="presParOf" srcId="{231719A9-C53C-4AEF-8166-A4056D2BC641}" destId="{CB986B6B-5BBD-4F68-B57D-39D527FF330D}" srcOrd="5" destOrd="0" presId="urn:microsoft.com/office/officeart/2008/layout/RadialCluster"/>
    <dgm:cxn modelId="{2461D8CE-1B62-4847-B686-1EEFDA095115}" type="presParOf" srcId="{231719A9-C53C-4AEF-8166-A4056D2BC641}" destId="{3A432181-4BCF-4619-97B0-A98798AF323F}" srcOrd="6" destOrd="0" presId="urn:microsoft.com/office/officeart/2008/layout/RadialCluster"/>
    <dgm:cxn modelId="{7D90735F-1574-49A7-810F-0ACE58D3B2D2}" type="presParOf" srcId="{231719A9-C53C-4AEF-8166-A4056D2BC641}" destId="{6A61A081-E851-42D1-8225-AC7D6C70046E}" srcOrd="7" destOrd="0" presId="urn:microsoft.com/office/officeart/2008/layout/RadialCluster"/>
    <dgm:cxn modelId="{414DE961-AA1E-4796-9111-1F5E641D6C61}" type="presParOf" srcId="{231719A9-C53C-4AEF-8166-A4056D2BC641}" destId="{12B64823-B21B-4A8A-BB1A-5F96A703E0A2}" srcOrd="8" destOrd="0" presId="urn:microsoft.com/office/officeart/2008/layout/RadialCluster"/>
    <dgm:cxn modelId="{6387ECD7-C669-4907-9253-3DC24119A8B8}" type="presParOf" srcId="{231719A9-C53C-4AEF-8166-A4056D2BC641}" destId="{1C3ECC3B-3A03-4D03-9C5E-239C5D4DF949}" srcOrd="9" destOrd="0" presId="urn:microsoft.com/office/officeart/2008/layout/RadialCluster"/>
    <dgm:cxn modelId="{BD4B08FE-AA59-481F-BA12-15C7EE2A9260}" type="presParOf" srcId="{231719A9-C53C-4AEF-8166-A4056D2BC641}" destId="{CC4C8BD8-09AA-457D-976B-409F86816606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CF1C2A-36B2-4E36-A870-0F93A0BDA6F9}">
      <dsp:nvSpPr>
        <dsp:cNvPr id="0" name=""/>
        <dsp:cNvSpPr/>
      </dsp:nvSpPr>
      <dsp:spPr>
        <a:xfrm>
          <a:off x="3420110" y="2318592"/>
          <a:ext cx="1783080" cy="17830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600" kern="1200"/>
            <a:t>Vulnerable</a:t>
          </a:r>
        </a:p>
      </dsp:txBody>
      <dsp:txXfrm>
        <a:off x="3507153" y="2405635"/>
        <a:ext cx="1608994" cy="1608994"/>
      </dsp:txXfrm>
    </dsp:sp>
    <dsp:sp modelId="{B2CFEEFC-FBFC-4148-AEE2-60083323C4D8}">
      <dsp:nvSpPr>
        <dsp:cNvPr id="0" name=""/>
        <dsp:cNvSpPr/>
      </dsp:nvSpPr>
      <dsp:spPr>
        <a:xfrm rot="16200000">
          <a:off x="3808162" y="1815104"/>
          <a:ext cx="100697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697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5D92A-C39D-482B-8B87-E1D9911B009E}">
      <dsp:nvSpPr>
        <dsp:cNvPr id="0" name=""/>
        <dsp:cNvSpPr/>
      </dsp:nvSpPr>
      <dsp:spPr>
        <a:xfrm>
          <a:off x="3714318" y="116952"/>
          <a:ext cx="1194663" cy="11946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What is  a synonym for vulnerable?</a:t>
          </a:r>
        </a:p>
      </dsp:txBody>
      <dsp:txXfrm>
        <a:off x="3772637" y="175271"/>
        <a:ext cx="1078025" cy="1078025"/>
      </dsp:txXfrm>
    </dsp:sp>
    <dsp:sp modelId="{DAC8BC2A-9A7E-4E71-9E1C-5130D7533E17}">
      <dsp:nvSpPr>
        <dsp:cNvPr id="0" name=""/>
        <dsp:cNvSpPr/>
      </dsp:nvSpPr>
      <dsp:spPr>
        <a:xfrm rot="20520000">
          <a:off x="5180422" y="2776705"/>
          <a:ext cx="93035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035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ED594-ABB2-418E-BBCA-015CFF6F87F2}">
      <dsp:nvSpPr>
        <dsp:cNvPr id="0" name=""/>
        <dsp:cNvSpPr/>
      </dsp:nvSpPr>
      <dsp:spPr>
        <a:xfrm>
          <a:off x="6088010" y="1841541"/>
          <a:ext cx="1194663" cy="11946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What does vulnerable mean?</a:t>
          </a:r>
        </a:p>
      </dsp:txBody>
      <dsp:txXfrm>
        <a:off x="6146329" y="1899860"/>
        <a:ext cx="1078025" cy="1078025"/>
      </dsp:txXfrm>
    </dsp:sp>
    <dsp:sp modelId="{CB986B6B-5BBD-4F68-B57D-39D527FF330D}">
      <dsp:nvSpPr>
        <dsp:cNvPr id="0" name=""/>
        <dsp:cNvSpPr/>
      </dsp:nvSpPr>
      <dsp:spPr>
        <a:xfrm rot="3240000">
          <a:off x="4824288" y="4366827"/>
          <a:ext cx="65550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550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32181-4BCF-4619-97B0-A98798AF323F}">
      <dsp:nvSpPr>
        <dsp:cNvPr id="0" name=""/>
        <dsp:cNvSpPr/>
      </dsp:nvSpPr>
      <dsp:spPr>
        <a:xfrm>
          <a:off x="5181340" y="4631983"/>
          <a:ext cx="1194663" cy="11946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How does someone change thier vulnerability?</a:t>
          </a:r>
        </a:p>
      </dsp:txBody>
      <dsp:txXfrm>
        <a:off x="5239659" y="4690302"/>
        <a:ext cx="1078025" cy="1078025"/>
      </dsp:txXfrm>
    </dsp:sp>
    <dsp:sp modelId="{6A61A081-E851-42D1-8225-AC7D6C70046E}">
      <dsp:nvSpPr>
        <dsp:cNvPr id="0" name=""/>
        <dsp:cNvSpPr/>
      </dsp:nvSpPr>
      <dsp:spPr>
        <a:xfrm rot="7560000">
          <a:off x="3143510" y="4366827"/>
          <a:ext cx="65550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550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B64823-B21B-4A8A-BB1A-5F96A703E0A2}">
      <dsp:nvSpPr>
        <dsp:cNvPr id="0" name=""/>
        <dsp:cNvSpPr/>
      </dsp:nvSpPr>
      <dsp:spPr>
        <a:xfrm>
          <a:off x="2247295" y="4631983"/>
          <a:ext cx="1194663" cy="11946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What does vulnerability mean?</a:t>
          </a:r>
        </a:p>
      </dsp:txBody>
      <dsp:txXfrm>
        <a:off x="2305614" y="4690302"/>
        <a:ext cx="1078025" cy="1078025"/>
      </dsp:txXfrm>
    </dsp:sp>
    <dsp:sp modelId="{1C3ECC3B-3A03-4D03-9C5E-239C5D4DF949}">
      <dsp:nvSpPr>
        <dsp:cNvPr id="0" name=""/>
        <dsp:cNvSpPr/>
      </dsp:nvSpPr>
      <dsp:spPr>
        <a:xfrm rot="11880000">
          <a:off x="2512522" y="2776705"/>
          <a:ext cx="93035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035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4C8BD8-09AA-457D-976B-409F86816606}">
      <dsp:nvSpPr>
        <dsp:cNvPr id="0" name=""/>
        <dsp:cNvSpPr/>
      </dsp:nvSpPr>
      <dsp:spPr>
        <a:xfrm>
          <a:off x="1340626" y="1841541"/>
          <a:ext cx="1194663" cy="11946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Draw a picture to illustrate the concept </a:t>
          </a:r>
          <a:r>
            <a:rPr lang="en-NZ" sz="1200" i="1" kern="1200"/>
            <a:t>Vulnerable</a:t>
          </a:r>
        </a:p>
      </dsp:txBody>
      <dsp:txXfrm>
        <a:off x="1398945" y="1899860"/>
        <a:ext cx="1078025" cy="1078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3</cp:revision>
  <dcterms:created xsi:type="dcterms:W3CDTF">2016-03-09T06:10:00Z</dcterms:created>
  <dcterms:modified xsi:type="dcterms:W3CDTF">2016-04-09T23:16:00Z</dcterms:modified>
</cp:coreProperties>
</file>