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9A" w:rsidRDefault="0027109A" w:rsidP="0027109A">
      <w:pPr>
        <w:rPr>
          <w:rFonts w:ascii="Calibri" w:hAnsi="Calibri"/>
          <w:b/>
          <w:bCs/>
          <w:color w:val="CC0B0B"/>
          <w:kern w:val="24"/>
          <w:sz w:val="44"/>
          <w:szCs w:val="44"/>
          <w:lang w:val="en-US"/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r w:rsidRPr="00BD40E8">
        <w:rPr>
          <w:noProof/>
          <w:sz w:val="44"/>
          <w:szCs w:val="44"/>
          <w:lang w:eastAsia="en-NZ"/>
        </w:rPr>
        <w:drawing>
          <wp:anchor distT="0" distB="0" distL="114300" distR="114300" simplePos="0" relativeHeight="251660288" behindDoc="1" locked="0" layoutInCell="1" allowOverlap="1" wp14:anchorId="7C8E0975" wp14:editId="700DCE1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036445" cy="780415"/>
            <wp:effectExtent l="0" t="0" r="1905" b="635"/>
            <wp:wrapSquare wrapText="bothSides"/>
            <wp:docPr id="12" name="Picture 12" descr="C:\Users\hrobb\Desktop\Shinkansen PHX\shinkansen line up traveltojapan.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obb\Desktop\Shinkansen PHX\shinkansen line up traveltojapan.in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0E8">
        <w:rPr>
          <w:noProof/>
          <w:sz w:val="44"/>
          <w:szCs w:val="4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7C9C7" wp14:editId="2BF4C284">
                <wp:simplePos x="0" y="0"/>
                <wp:positionH relativeFrom="margin">
                  <wp:posOffset>3257550</wp:posOffset>
                </wp:positionH>
                <wp:positionV relativeFrom="paragraph">
                  <wp:posOffset>-939165</wp:posOffset>
                </wp:positionV>
                <wp:extent cx="3238500" cy="2954655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95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1B1F" w:rsidRDefault="00C71B1F" w:rsidP="002710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                        </w:t>
                            </w:r>
                            <w:r w:rsidRPr="0027109A">
                              <w:rPr>
                                <w:rFonts w:ascii="Calibr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Mechanics: </w:t>
                            </w:r>
                          </w:p>
                          <w:p w:rsidR="00C71B1F" w:rsidRPr="0027109A" w:rsidRDefault="00C71B1F" w:rsidP="0027109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7109A">
                              <w:rPr>
                                <w:rFonts w:ascii="Calibr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Japanese Rail &amp; the Shinkansen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A7C9C7" id="Rectangle 5" o:spid="_x0000_s1026" style="position:absolute;margin-left:256.5pt;margin-top:-73.95pt;width:255pt;height:232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" filled="f" stroked="f">
                <v:textbox style="mso-fit-shape-to-text:t">
                  <w:txbxContent>
                    <w:p w:rsidR="00C71B1F" w:rsidRDefault="00C71B1F" w:rsidP="0027109A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                        </w:t>
                      </w:r>
                      <w:r w:rsidRPr="0027109A">
                        <w:rPr>
                          <w:rFonts w:ascii="Calibr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Mechanics: </w:t>
                      </w:r>
                    </w:p>
                    <w:p w:rsidR="00C71B1F" w:rsidRPr="0027109A" w:rsidRDefault="00C71B1F" w:rsidP="0027109A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7109A">
                        <w:rPr>
                          <w:rFonts w:ascii="Calibr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Japanese Rail &amp; the </w:t>
                      </w:r>
                      <w:proofErr w:type="spellStart"/>
                      <w:r w:rsidRPr="0027109A">
                        <w:rPr>
                          <w:rFonts w:ascii="Calibr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Shinkansen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BD40E8">
        <w:rPr>
          <w:rFonts w:ascii="Calibri" w:hAnsi="Calibri"/>
          <w:b/>
          <w:bCs/>
          <w:color w:val="CC0B0B"/>
          <w:kern w:val="24"/>
          <w:sz w:val="44"/>
          <w:szCs w:val="44"/>
          <w:lang w:val="en-US"/>
          <w14:props3d w14:extrusionH="57150" w14:contourW="0" w14:prstMaterial="softEdge">
            <w14:bevelT w14:w="25400" w14:h="38100" w14:prst="circle"/>
          </w14:props3d>
        </w:rPr>
        <w:t xml:space="preserve">Momentum, Conservation of Momentum &amp; Impulse Practice </w:t>
      </w:r>
    </w:p>
    <w:p w:rsidR="00BD40E8" w:rsidRDefault="003F319C" w:rsidP="0027109A">
      <w:pPr>
        <w:rPr>
          <w:b/>
          <w:sz w:val="44"/>
          <w:szCs w:val="44"/>
          <w14:props3d w14:extrusionH="57150" w14:contourW="0" w14:prstMaterial="softEdge">
            <w14:bevelT w14:w="25400" w14:h="38100" w14:prst="circle"/>
          </w14:props3d>
        </w:rPr>
      </w:pPr>
      <w:r w:rsidRPr="00BC5BD3">
        <w:rPr>
          <w:b/>
          <w:noProof/>
          <w:sz w:val="44"/>
          <w:szCs w:val="44"/>
          <w:lang w:eastAsia="en-NZ"/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D8228" wp14:editId="1A371EF6">
                <wp:simplePos x="0" y="0"/>
                <wp:positionH relativeFrom="column">
                  <wp:posOffset>4031615</wp:posOffset>
                </wp:positionH>
                <wp:positionV relativeFrom="paragraph">
                  <wp:posOffset>13970</wp:posOffset>
                </wp:positionV>
                <wp:extent cx="1762125" cy="485775"/>
                <wp:effectExtent l="0" t="0" r="9525" b="9525"/>
                <wp:wrapNone/>
                <wp:docPr id="211" name="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CE1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71B1F" w:rsidRPr="00B23E50" w:rsidRDefault="00C71B1F" w:rsidP="00BC5B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bscript"/>
                              </w:rPr>
                              <w:t>before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bscript"/>
                              </w:rPr>
                              <w:t>after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D8228" id="_x0000_t202" coordsize="21600,21600" o:spt="202" path="m,l,21600r21600,l21600,xe">
                <v:stroke joinstyle="miter"/>
                <v:path gradientshapeok="t" o:connecttype="rect"/>
              </v:shapetype>
              <v:shape id="Shape 211" o:spid="_x0000_s1027" type="#_x0000_t202" style="position:absolute;margin-left:317.45pt;margin-top:1.1pt;width:138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" fillcolor="#fce180" stroked="f">
                <v:textbox inset="2.53958mm,2.53958mm,2.53958mm,2.53958mm">
                  <w:txbxContent>
                    <w:p w:rsidR="00C71B1F" w:rsidRPr="00B23E50" w:rsidRDefault="00C71B1F" w:rsidP="00BC5B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B23E50"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23E5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vertAlign w:val="subscript"/>
                        </w:rPr>
                        <w:t>before</w:t>
                      </w:r>
                      <w:r w:rsidRPr="00B23E5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= </w:t>
                      </w: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B23E50"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23E50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vertAlign w:val="subscript"/>
                        </w:rPr>
                        <w:t>after</w:t>
                      </w:r>
                    </w:p>
                  </w:txbxContent>
                </v:textbox>
              </v:shape>
            </w:pict>
          </mc:Fallback>
        </mc:AlternateContent>
      </w:r>
      <w:r w:rsidRPr="00BC5BD3">
        <w:rPr>
          <w:b/>
          <w:noProof/>
          <w:sz w:val="44"/>
          <w:szCs w:val="44"/>
          <w:lang w:eastAsia="en-NZ"/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A593EA" wp14:editId="29285F7C">
                <wp:simplePos x="0" y="0"/>
                <wp:positionH relativeFrom="margin">
                  <wp:posOffset>2669540</wp:posOffset>
                </wp:positionH>
                <wp:positionV relativeFrom="paragraph">
                  <wp:posOffset>13970</wp:posOffset>
                </wp:positionV>
                <wp:extent cx="1295400" cy="495300"/>
                <wp:effectExtent l="0" t="0" r="0" b="0"/>
                <wp:wrapTight wrapText="bothSides">
                  <wp:wrapPolygon edited="0">
                    <wp:start x="0" y="0"/>
                    <wp:lineTo x="0" y="20769"/>
                    <wp:lineTo x="21282" y="20769"/>
                    <wp:lineTo x="21282" y="0"/>
                    <wp:lineTo x="0" y="0"/>
                  </wp:wrapPolygon>
                </wp:wrapTight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rgbClr val="FCE180"/>
                        </a:solidFill>
                        <a:ln w="38100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71B1F" w:rsidRPr="00B23E50" w:rsidRDefault="00C71B1F" w:rsidP="00BC5B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= </w:t>
                            </w:r>
                            <w:r w:rsidRPr="00B23E50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mv</w:t>
                            </w:r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93EA" id="Shape 177" o:spid="_x0000_s1028" type="#_x0000_t202" style="position:absolute;margin-left:210.2pt;margin-top:1.1pt;width:102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" fillcolor="#fce180" stroked="f" strokeweight="3pt">
                <v:stroke joinstyle="round"/>
                <v:textbox inset="2.53958mm,2.53958mm,2.53958mm,2.53958mm">
                  <w:txbxContent>
                    <w:p w:rsidR="00C71B1F" w:rsidRPr="00B23E50" w:rsidRDefault="00C71B1F" w:rsidP="00BC5B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B23E50"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= </w:t>
                      </w:r>
                      <w:r w:rsidRPr="00B23E50"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mv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D40E8">
        <w:rPr>
          <w:b/>
          <w:noProof/>
          <w:sz w:val="44"/>
          <w:szCs w:val="44"/>
          <w:lang w:eastAsia="en-NZ"/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E3EBF8" wp14:editId="1EE04D5B">
                <wp:simplePos x="0" y="0"/>
                <wp:positionH relativeFrom="margin">
                  <wp:posOffset>1336040</wp:posOffset>
                </wp:positionH>
                <wp:positionV relativeFrom="paragraph">
                  <wp:posOffset>13970</wp:posOffset>
                </wp:positionV>
                <wp:extent cx="1257300" cy="485775"/>
                <wp:effectExtent l="0" t="0" r="0" b="9525"/>
                <wp:wrapNone/>
                <wp:docPr id="14" name="Shap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CE180"/>
                        </a:solidFill>
                        <a:ln w="38100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F319C" w:rsidRPr="00BD40E8" w:rsidRDefault="003F319C" w:rsidP="003F319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0E8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Δ</w:t>
                            </w: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BD40E8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3F319C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vertAlign w:val="subscript"/>
                              </w:rPr>
                              <w:t>f</w:t>
                            </w:r>
                            <w:r w:rsidRPr="00BD40E8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proofErr w:type="spellStart"/>
                            <w:r w:rsidRPr="003F319C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  <w:p w:rsidR="003F319C" w:rsidRDefault="003F319C"/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EBF8" id="Shape 306" o:spid="_x0000_s1029" type="#_x0000_t202" style="position:absolute;margin-left:105.2pt;margin-top:1.1pt;width:9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" fillcolor="#fce180" stroked="f" strokeweight="3pt">
                <v:stroke joinstyle="round"/>
                <v:textbox inset="2.53958mm,2.53958mm,2.53958mm,2.53958mm">
                  <w:txbxContent>
                    <w:p w:rsidR="003F319C" w:rsidRPr="00BD40E8" w:rsidRDefault="003F319C" w:rsidP="003F319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0E8">
                        <w:rPr>
                          <w:rFonts w:ascii="Calibri" w:eastAsia="Calibri" w:hAnsi="Calibri" w:cs="Calibri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  <w:t>Δ</w:t>
                      </w: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BD40E8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3F319C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  <w:vertAlign w:val="subscript"/>
                        </w:rPr>
                        <w:t>f</w:t>
                      </w:r>
                      <w:r w:rsidRPr="00BD40E8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- </w:t>
                      </w:r>
                      <w:r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proofErr w:type="spellStart"/>
                      <w:r w:rsidRPr="003F319C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  <w:vertAlign w:val="subscript"/>
                        </w:rPr>
                        <w:t>i</w:t>
                      </w:r>
                      <w:proofErr w:type="spellEnd"/>
                    </w:p>
                    <w:p w:rsidR="003F319C" w:rsidRDefault="003F319C"/>
                  </w:txbxContent>
                </v:textbox>
                <w10:wrap anchorx="margin"/>
              </v:shape>
            </w:pict>
          </mc:Fallback>
        </mc:AlternateContent>
      </w:r>
      <w:r w:rsidR="00B23E50" w:rsidRPr="00BD40E8">
        <w:rPr>
          <w:b/>
          <w:noProof/>
          <w:sz w:val="44"/>
          <w:szCs w:val="44"/>
          <w:lang w:eastAsia="en-NZ"/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CEAD7" wp14:editId="4399F766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57300" cy="485775"/>
                <wp:effectExtent l="0" t="0" r="0" b="9525"/>
                <wp:wrapNone/>
                <wp:docPr id="306" name="Shap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CE180"/>
                        </a:solidFill>
                        <a:ln w="38100" cap="flat" cmpd="sng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71B1F" w:rsidRPr="00BD40E8" w:rsidRDefault="00C71B1F" w:rsidP="00BD40E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40E8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Δ</w:t>
                            </w:r>
                            <w:r w:rsidR="003F319C" w:rsidRPr="00B23E50">
                              <w:rPr>
                                <w:rFonts w:ascii="Symbol" w:eastAsia="Calibri" w:hAnsi="Symbol" w:cs="Calibr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</w:t>
                            </w:r>
                            <w:r w:rsidRPr="00BD40E8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= </w:t>
                            </w:r>
                            <w:proofErr w:type="spellStart"/>
                            <w:r w:rsidRPr="00BD40E8"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FΔt</w:t>
                            </w:r>
                            <w:proofErr w:type="spellEnd"/>
                          </w:p>
                        </w:txbxContent>
                      </wps:txbx>
                      <wps:bodyPr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EAD7" id="_x0000_s1030" type="#_x0000_t202" style="position:absolute;margin-left:0;margin-top:1.1pt;width:99pt;height:3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" fillcolor="#fce180" stroked="f" strokeweight="3pt">
                <v:stroke joinstyle="round"/>
                <v:textbox inset="2.53958mm,2.53958mm,2.53958mm,2.53958mm">
                  <w:txbxContent>
                    <w:p w:rsidR="00C71B1F" w:rsidRPr="00BD40E8" w:rsidRDefault="00C71B1F" w:rsidP="00BD40E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D40E8">
                        <w:rPr>
                          <w:rFonts w:ascii="Calibri" w:eastAsia="Calibri" w:hAnsi="Calibri" w:cs="Calibri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  <w:t>Δ</w:t>
                      </w:r>
                      <w:r w:rsidR="003F319C" w:rsidRPr="00B23E50">
                        <w:rPr>
                          <w:rFonts w:ascii="Symbol" w:eastAsia="Calibri" w:hAnsi="Symbol" w:cs="Calibr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</w:t>
                      </w:r>
                      <w:r w:rsidRPr="00BD40E8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= </w:t>
                      </w:r>
                      <w:proofErr w:type="spellStart"/>
                      <w:r w:rsidRPr="00BD40E8">
                        <w:rPr>
                          <w:rFonts w:ascii="Calibri" w:eastAsia="Calibri" w:hAnsi="Calibri" w:cs="Calibri"/>
                          <w:i/>
                          <w:iCs/>
                          <w:color w:val="000000" w:themeColor="dark1"/>
                          <w:kern w:val="24"/>
                          <w:sz w:val="36"/>
                          <w:szCs w:val="36"/>
                        </w:rPr>
                        <w:t>FΔt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83A" w:rsidRDefault="00D9283A" w:rsidP="00D9283A"/>
    <w:p w:rsidR="00FE48D1" w:rsidRDefault="00FE48D1" w:rsidP="00016C91">
      <w:pPr>
        <w:pStyle w:val="10b-directionSampleProblem"/>
      </w:pPr>
      <w:r w:rsidRPr="00FE48D1">
        <w:t>Japan’s Shinkansen</w:t>
      </w:r>
      <w:r>
        <w:t xml:space="preserve"> </w:t>
      </w:r>
      <w:r w:rsidR="00802FE0">
        <w:t>system includes</w:t>
      </w:r>
      <w:r w:rsidRPr="00FE48D1">
        <w:t xml:space="preserve"> several different versi</w:t>
      </w:r>
      <w:r>
        <w:t>ons of train</w:t>
      </w:r>
      <w:r w:rsidRPr="00FE48D1">
        <w:t xml:space="preserve">. The 100-series trains consist of 16 steel cars that have a combined mass of 9.25 </w:t>
      </w:r>
      <w:r w:rsidRPr="00FE48D1">
        <w:rPr>
          <w:color w:val="000000"/>
        </w:rPr>
        <w:sym w:font="Symbol" w:char="F0B4"/>
      </w:r>
      <w:r w:rsidRPr="00FE48D1">
        <w:t xml:space="preserve"> 10</w:t>
      </w:r>
      <w:r w:rsidRPr="00FE48D1">
        <w:rPr>
          <w:vertAlign w:val="superscript"/>
        </w:rPr>
        <w:t>5</w:t>
      </w:r>
      <w:r w:rsidRPr="00FE48D1">
        <w:t xml:space="preserve"> kg. The top speed of a regular 100-series train is 220 km/h. What would be the momentum of one of these trains?</w:t>
      </w:r>
    </w:p>
    <w:p w:rsidR="00FE48D1" w:rsidRDefault="00FE48D1" w:rsidP="00016C91">
      <w:pPr>
        <w:pStyle w:val="10b-directionSampleProblem"/>
        <w:numPr>
          <w:ilvl w:val="0"/>
          <w:numId w:val="0"/>
        </w:numPr>
        <w:ind w:left="720"/>
      </w:pPr>
    </w:p>
    <w:p w:rsidR="003F319C" w:rsidRPr="00FE48D1" w:rsidRDefault="00B23E50" w:rsidP="00016C91">
      <w:pPr>
        <w:pStyle w:val="10b-directionSampleProblem"/>
      </w:pPr>
      <w:r w:rsidRPr="00FE48D1">
        <w:t>A 1500</w:t>
      </w:r>
      <w:r w:rsidR="00FE48D1">
        <w:t>0</w:t>
      </w:r>
      <w:r w:rsidRPr="00FE48D1">
        <w:t xml:space="preserve"> kg train</w:t>
      </w:r>
      <w:r w:rsidR="00FE48D1">
        <w:t xml:space="preserve"> engine</w:t>
      </w:r>
      <w:r w:rsidRPr="00FE48D1">
        <w:t xml:space="preserve"> traveling </w:t>
      </w:r>
      <w:r w:rsidR="00FE48D1">
        <w:t xml:space="preserve">South </w:t>
      </w:r>
      <w:r w:rsidRPr="00FE48D1">
        <w:t xml:space="preserve">at 13 m/s increases its velocity to 30 m/s. </w:t>
      </w:r>
      <w:r w:rsidR="003F319C" w:rsidRPr="00FE48D1">
        <w:rPr>
          <w:lang w:val="en-NZ"/>
        </w:rPr>
        <w:t>What is the trains:</w:t>
      </w:r>
      <w:r w:rsidRPr="00FE48D1">
        <w:t xml:space="preserve"> </w:t>
      </w:r>
    </w:p>
    <w:p w:rsidR="00FE48D1" w:rsidRPr="00FE48D1" w:rsidRDefault="00FE48D1" w:rsidP="00016C91">
      <w:pPr>
        <w:pStyle w:val="10b-directionSampleProblem"/>
        <w:numPr>
          <w:ilvl w:val="0"/>
          <w:numId w:val="0"/>
        </w:numPr>
      </w:pPr>
    </w:p>
    <w:p w:rsidR="003F319C" w:rsidRPr="00FE48D1" w:rsidRDefault="003F319C" w:rsidP="003F319C">
      <w:pPr>
        <w:pStyle w:val="BodyText"/>
        <w:numPr>
          <w:ilvl w:val="1"/>
          <w:numId w:val="3"/>
        </w:numPr>
        <w:jc w:val="left"/>
        <w:rPr>
          <w:rFonts w:asciiTheme="minorHAnsi" w:hAnsiTheme="minorHAnsi" w:cs="Arial"/>
          <w:sz w:val="24"/>
          <w:szCs w:val="24"/>
        </w:rPr>
      </w:pPr>
      <w:r w:rsidRPr="00FE48D1">
        <w:rPr>
          <w:rFonts w:asciiTheme="minorHAnsi" w:hAnsiTheme="minorHAnsi" w:cs="Arial"/>
          <w:sz w:val="24"/>
          <w:szCs w:val="24"/>
          <w:lang w:val="en-NZ"/>
        </w:rPr>
        <w:t>initial momentum?</w:t>
      </w:r>
    </w:p>
    <w:p w:rsidR="003F319C" w:rsidRPr="00FE48D1" w:rsidRDefault="003F319C" w:rsidP="003F319C">
      <w:pPr>
        <w:pStyle w:val="BodyText"/>
        <w:numPr>
          <w:ilvl w:val="1"/>
          <w:numId w:val="3"/>
        </w:numPr>
        <w:jc w:val="left"/>
        <w:rPr>
          <w:rFonts w:asciiTheme="minorHAnsi" w:hAnsiTheme="minorHAnsi" w:cs="Arial"/>
          <w:sz w:val="24"/>
          <w:szCs w:val="24"/>
        </w:rPr>
      </w:pPr>
      <w:r w:rsidRPr="00FE48D1">
        <w:rPr>
          <w:rFonts w:asciiTheme="minorHAnsi" w:hAnsiTheme="minorHAnsi" w:cs="Arial"/>
          <w:sz w:val="24"/>
          <w:szCs w:val="24"/>
          <w:lang w:val="en-NZ"/>
        </w:rPr>
        <w:t>final momentum?</w:t>
      </w:r>
    </w:p>
    <w:p w:rsidR="00B23E50" w:rsidRDefault="00B23E50" w:rsidP="003F319C">
      <w:pPr>
        <w:pStyle w:val="BodyText"/>
        <w:numPr>
          <w:ilvl w:val="1"/>
          <w:numId w:val="3"/>
        </w:numPr>
        <w:jc w:val="left"/>
        <w:rPr>
          <w:rFonts w:asciiTheme="minorHAnsi" w:hAnsiTheme="minorHAnsi" w:cs="Arial"/>
          <w:sz w:val="24"/>
          <w:szCs w:val="24"/>
        </w:rPr>
      </w:pPr>
      <w:r w:rsidRPr="00FE48D1">
        <w:rPr>
          <w:rFonts w:asciiTheme="minorHAnsi" w:hAnsiTheme="minorHAnsi" w:cs="Arial"/>
          <w:sz w:val="24"/>
          <w:szCs w:val="24"/>
        </w:rPr>
        <w:t>change in momentum?</w:t>
      </w:r>
    </w:p>
    <w:p w:rsidR="00FE48D1" w:rsidRPr="00FE48D1" w:rsidRDefault="00FE48D1" w:rsidP="00FE48D1">
      <w:pPr>
        <w:pStyle w:val="BodyText"/>
        <w:ind w:left="1440"/>
        <w:jc w:val="left"/>
        <w:rPr>
          <w:rFonts w:asciiTheme="minorHAnsi" w:hAnsiTheme="minorHAnsi" w:cs="Arial"/>
          <w:sz w:val="24"/>
          <w:szCs w:val="24"/>
        </w:rPr>
      </w:pPr>
    </w:p>
    <w:p w:rsidR="00FE48D1" w:rsidRDefault="00FE48D1" w:rsidP="00016C91">
      <w:pPr>
        <w:pStyle w:val="10b-directionSampleProblem"/>
      </w:pPr>
      <w:r>
        <w:t>A freight train moves North with a speed of 8 m/s.  The mass of the train is 6x10</w:t>
      </w:r>
      <w:r w:rsidRPr="00FE48D1">
        <w:rPr>
          <w:vertAlign w:val="superscript"/>
        </w:rPr>
        <w:t>6</w:t>
      </w:r>
      <w:r>
        <w:t xml:space="preserve"> kg.  How fast would a 1500 kg car have to be moving North to have the same momentum as the train?</w:t>
      </w:r>
    </w:p>
    <w:p w:rsidR="00FE48D1" w:rsidRDefault="00FE48D1" w:rsidP="00016C91">
      <w:pPr>
        <w:pStyle w:val="10b-directionSampleProblem"/>
        <w:numPr>
          <w:ilvl w:val="0"/>
          <w:numId w:val="0"/>
        </w:numPr>
        <w:ind w:left="720"/>
      </w:pPr>
    </w:p>
    <w:p w:rsidR="00FE48D1" w:rsidRDefault="00FE48D1" w:rsidP="00016C91">
      <w:pPr>
        <w:pStyle w:val="10b-directionSampleProblem"/>
      </w:pPr>
      <w:r w:rsidRPr="00FE48D1">
        <w:t>The high-speed 300-series Shinkansen trains consist of 16 aluminum cars with a combined mass of 7.10 × 10</w:t>
      </w:r>
      <w:r w:rsidRPr="00FE48D1">
        <w:rPr>
          <w:vertAlign w:val="superscript"/>
        </w:rPr>
        <w:t>5</w:t>
      </w:r>
      <w:r w:rsidRPr="00FE48D1">
        <w:t xml:space="preserve"> kg. The reduction in mass from the 100-series trains enables the 300-series trains to reach a top speed of 270 km/h. What is the magnitude of a 300-series train’s momentum at its top speed?</w:t>
      </w:r>
    </w:p>
    <w:p w:rsidR="00016C91" w:rsidRDefault="00016C91" w:rsidP="00016C91">
      <w:pPr>
        <w:pStyle w:val="ListParagraph"/>
      </w:pPr>
    </w:p>
    <w:p w:rsidR="00016C91" w:rsidRPr="00016C91" w:rsidRDefault="00016C91" w:rsidP="00016C91">
      <w:pPr>
        <w:pStyle w:val="10b-directionSampleProblem"/>
      </w:pPr>
      <w:r w:rsidRPr="00016C91">
        <w:rPr>
          <w:shd w:val="clear" w:color="auto" w:fill="FAFAFA"/>
        </w:rPr>
        <w:t>A 42,000 kg train car travelling at 10 m/s toward another train car. After the two cars collide, they couple together and move along at 6 m/s. What is the mass of the second train car?</w:t>
      </w:r>
    </w:p>
    <w:p w:rsidR="00016C91" w:rsidRDefault="00016C91" w:rsidP="00016C91">
      <w:pPr>
        <w:pStyle w:val="ListParagraph"/>
      </w:pPr>
    </w:p>
    <w:p w:rsidR="001709D1" w:rsidRPr="00016C91" w:rsidRDefault="00016C91" w:rsidP="001709D1">
      <w:pPr>
        <w:pStyle w:val="10b-directionSampleProblem"/>
      </w:pPr>
      <w:r w:rsidRPr="00016C91">
        <w:t xml:space="preserve">At a test </w:t>
      </w:r>
      <w:proofErr w:type="spellStart"/>
      <w:r w:rsidRPr="00016C91">
        <w:t>centre</w:t>
      </w:r>
      <w:proofErr w:type="spellEnd"/>
      <w:r w:rsidRPr="00016C91">
        <w:t xml:space="preserve"> in Nagoya a 10,000 kg train car coasts at 10 m/s and collides with a 2000kg car which was coasting at 30 m/s in the opposite direction. If the stick together after the impact how fast and in what direction will they be moving?</w:t>
      </w:r>
    </w:p>
    <w:p w:rsidR="001709D1" w:rsidRDefault="001709D1">
      <w:pPr>
        <w:rPr>
          <w:rFonts w:eastAsia="Times New Roman" w:cs="Times New Roman"/>
          <w:sz w:val="24"/>
          <w:szCs w:val="24"/>
          <w:lang w:val="en-US"/>
        </w:rPr>
      </w:pPr>
    </w:p>
    <w:p w:rsidR="001709D1" w:rsidRDefault="001709D1">
      <w:pPr>
        <w:rPr>
          <w:rFonts w:eastAsia="Times New Roman" w:cs="Times New Roman"/>
          <w:sz w:val="24"/>
          <w:szCs w:val="24"/>
          <w:lang w:val="en-US"/>
        </w:rPr>
      </w:pPr>
      <w:r>
        <w:rPr>
          <w:noProof/>
          <w:lang w:eastAsia="en-NZ"/>
        </w:rPr>
        <w:drawing>
          <wp:anchor distT="0" distB="0" distL="114300" distR="114300" simplePos="0" relativeHeight="251669504" behindDoc="1" locked="0" layoutInCell="1" allowOverlap="1" wp14:anchorId="6863087D" wp14:editId="3A49A483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308350" cy="1614805"/>
            <wp:effectExtent l="0" t="0" r="6350" b="4445"/>
            <wp:wrapTight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ight>
            <wp:docPr id="16" name="Picture 16" descr="C:\Users\hrobb\Desktop\Shinkansen PHX\N700 passes mt f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robb\Desktop\Shinkansen PHX\N700 passes mt fuj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016C91" w:rsidRDefault="00B23E50" w:rsidP="00016C91">
      <w:pPr>
        <w:pStyle w:val="10b-directionSampleProblem"/>
      </w:pPr>
      <w:r>
        <w:lastRenderedPageBreak/>
        <w:t>Two train cars approach each other, one of mass 113 000 kg traveling at 1.20 m/s</w:t>
      </w:r>
      <w:r w:rsidR="00016C91">
        <w:t xml:space="preserve"> East</w:t>
      </w:r>
      <w:r>
        <w:t xml:space="preserve">, the other of </w:t>
      </w:r>
      <w:r w:rsidRPr="00016C91">
        <w:t xml:space="preserve">mass 75 000 kg </w:t>
      </w:r>
      <w:r w:rsidR="00016C91">
        <w:t xml:space="preserve">is </w:t>
      </w:r>
      <w:r w:rsidRPr="00016C91">
        <w:t>traveling at 2.30 m/s</w:t>
      </w:r>
      <w:r w:rsidR="00016C91">
        <w:t xml:space="preserve"> West</w:t>
      </w:r>
      <w:r w:rsidRPr="00016C91">
        <w:t>. After the collision, the two cars lock together.</w:t>
      </w:r>
      <w:r w:rsidR="00016C91">
        <w:t xml:space="preserve"> Calculate:</w:t>
      </w:r>
    </w:p>
    <w:p w:rsidR="001709D1" w:rsidRDefault="001709D1" w:rsidP="001709D1">
      <w:pPr>
        <w:pStyle w:val="10b-directionSampleProblem"/>
        <w:numPr>
          <w:ilvl w:val="2"/>
          <w:numId w:val="2"/>
        </w:numPr>
      </w:pPr>
      <w:r>
        <w:t>T</w:t>
      </w:r>
      <w:r w:rsidR="00B23E50" w:rsidRPr="00016C91">
        <w:t xml:space="preserve">he momentum </w:t>
      </w:r>
      <w:r w:rsidR="00016C91">
        <w:t>or each</w:t>
      </w:r>
      <w:r>
        <w:t xml:space="preserve"> car</w:t>
      </w:r>
    </w:p>
    <w:p w:rsidR="001709D1" w:rsidRDefault="001709D1" w:rsidP="001709D1">
      <w:pPr>
        <w:pStyle w:val="10b-directionSampleProblem"/>
        <w:numPr>
          <w:ilvl w:val="2"/>
          <w:numId w:val="2"/>
        </w:numPr>
      </w:pPr>
      <w:r>
        <w:t>T</w:t>
      </w:r>
      <w:r w:rsidR="00B23E50" w:rsidRPr="00016C91">
        <w:t>he total momentum o</w:t>
      </w:r>
      <w:r>
        <w:t>f the cars before the collision</w:t>
      </w:r>
    </w:p>
    <w:p w:rsidR="001709D1" w:rsidRDefault="001709D1" w:rsidP="001709D1">
      <w:pPr>
        <w:pStyle w:val="10b-directionSampleProblem"/>
        <w:numPr>
          <w:ilvl w:val="2"/>
          <w:numId w:val="2"/>
        </w:numPr>
      </w:pPr>
      <w:r>
        <w:t>T</w:t>
      </w:r>
      <w:r w:rsidR="00B23E50">
        <w:t xml:space="preserve">he total momentum </w:t>
      </w:r>
      <w:r>
        <w:t>of the cars after the collision</w:t>
      </w:r>
    </w:p>
    <w:p w:rsidR="00B23E50" w:rsidRDefault="001709D1" w:rsidP="001709D1">
      <w:pPr>
        <w:pStyle w:val="10b-directionSampleProblem"/>
        <w:numPr>
          <w:ilvl w:val="2"/>
          <w:numId w:val="2"/>
        </w:numPr>
      </w:pPr>
      <w:r>
        <w:t xml:space="preserve">The </w:t>
      </w:r>
      <w:r w:rsidR="00B23E50">
        <w:t>velocity of the cars after the collision</w:t>
      </w:r>
    </w:p>
    <w:p w:rsidR="001709D1" w:rsidRDefault="001709D1" w:rsidP="001709D1">
      <w:pPr>
        <w:pStyle w:val="10b-directionSampleProblem"/>
        <w:numPr>
          <w:ilvl w:val="0"/>
          <w:numId w:val="0"/>
        </w:numPr>
        <w:ind w:left="720" w:hanging="360"/>
      </w:pPr>
    </w:p>
    <w:p w:rsidR="001709D1" w:rsidRDefault="001709D1" w:rsidP="001709D1">
      <w:pPr>
        <w:pStyle w:val="10b-directionSampleProblem"/>
      </w:pPr>
      <w:r>
        <w:t>In a shunting yard a stationary flatcar of mass 4.0 x 10</w:t>
      </w:r>
      <w:r w:rsidRPr="00016C91">
        <w:rPr>
          <w:vertAlign w:val="superscript"/>
        </w:rPr>
        <w:t>4</w:t>
      </w:r>
      <w:r>
        <w:t xml:space="preserve"> kg is rammed by an engine with a mass of 6.0 x 10</w:t>
      </w:r>
      <w:r w:rsidRPr="00016C91">
        <w:rPr>
          <w:vertAlign w:val="superscript"/>
        </w:rPr>
        <w:t>4</w:t>
      </w:r>
      <w:r>
        <w:t xml:space="preserve"> kg and a velocity of 4.5 m/s. If they stick together, with what velocity will they continue to move at after the collision? </w:t>
      </w:r>
    </w:p>
    <w:p w:rsidR="001709D1" w:rsidRDefault="001709D1" w:rsidP="001709D1">
      <w:pPr>
        <w:pStyle w:val="10b-directionSampleProblem"/>
        <w:numPr>
          <w:ilvl w:val="0"/>
          <w:numId w:val="0"/>
        </w:numPr>
        <w:ind w:left="720"/>
      </w:pPr>
    </w:p>
    <w:p w:rsidR="00332355" w:rsidRDefault="00B23E50" w:rsidP="00B23E50">
      <w:pPr>
        <w:pStyle w:val="10b-directionSampleProblem"/>
      </w:pPr>
      <w:r w:rsidRPr="001D0335">
        <w:t>A freight car with a mass of 6.0 x 10</w:t>
      </w:r>
      <w:r w:rsidRPr="001D0335">
        <w:rPr>
          <w:vertAlign w:val="superscript"/>
        </w:rPr>
        <w:t>4</w:t>
      </w:r>
      <w:r w:rsidRPr="001D0335">
        <w:t xml:space="preserve"> kg is rolling along a level track at 0.40 m/s, dragging a chain behind it.</w:t>
      </w:r>
      <w:r w:rsidR="001D0335">
        <w:t xml:space="preserve"> </w:t>
      </w:r>
      <w:r w:rsidRPr="001D0335">
        <w:t>If the largest force that could be applied to the chain is 320.0 N,</w:t>
      </w:r>
      <w:r w:rsidR="00332355">
        <w:t xml:space="preserve"> find:</w:t>
      </w:r>
      <w:r w:rsidRPr="001D0335">
        <w:t xml:space="preserve"> </w:t>
      </w:r>
    </w:p>
    <w:p w:rsidR="00B23E50" w:rsidRDefault="00332355" w:rsidP="00332355">
      <w:pPr>
        <w:pStyle w:val="10b-directionSampleProblem"/>
        <w:numPr>
          <w:ilvl w:val="1"/>
          <w:numId w:val="2"/>
        </w:numPr>
      </w:pPr>
      <w:r>
        <w:t>H</w:t>
      </w:r>
      <w:r w:rsidR="00B23E50" w:rsidRPr="001D0335">
        <w:t xml:space="preserve">ow long would it take to stop the </w:t>
      </w:r>
      <w:r>
        <w:t xml:space="preserve">freight </w:t>
      </w:r>
      <w:proofErr w:type="gramStart"/>
      <w:r w:rsidR="00B23E50" w:rsidRPr="001D0335">
        <w:t>car</w:t>
      </w:r>
      <w:proofErr w:type="gramEnd"/>
    </w:p>
    <w:p w:rsidR="00B23E50" w:rsidRPr="00332355" w:rsidRDefault="00B23E50" w:rsidP="00B23E50">
      <w:pPr>
        <w:pStyle w:val="10b-directionSampleProblem"/>
        <w:numPr>
          <w:ilvl w:val="1"/>
          <w:numId w:val="2"/>
        </w:numPr>
      </w:pPr>
      <w:r w:rsidRPr="00332355">
        <w:t xml:space="preserve">How far would the car </w:t>
      </w:r>
      <w:r w:rsidR="00332355">
        <w:t>move before it could be stopped (hint:</w:t>
      </w:r>
      <w:r w:rsidRPr="00332355">
        <w:t xml:space="preserve"> </w:t>
      </w:r>
      <w:r w:rsidR="00332355">
        <w:rPr>
          <w:bCs/>
        </w:rPr>
        <w:t>u</w:t>
      </w:r>
      <w:r w:rsidR="00332355" w:rsidRPr="00332355">
        <w:rPr>
          <w:bCs/>
        </w:rPr>
        <w:t>se kinematics equations)</w:t>
      </w:r>
    </w:p>
    <w:p w:rsidR="00332355" w:rsidRPr="00332355" w:rsidRDefault="00332355" w:rsidP="00332355">
      <w:pPr>
        <w:pStyle w:val="10b-directionSampleProblem"/>
        <w:numPr>
          <w:ilvl w:val="0"/>
          <w:numId w:val="0"/>
        </w:numPr>
        <w:ind w:left="1080"/>
      </w:pPr>
    </w:p>
    <w:p w:rsidR="00332355" w:rsidRPr="00332355" w:rsidRDefault="00332355" w:rsidP="00332355">
      <w:pPr>
        <w:pStyle w:val="10b-directionSampleProblem"/>
      </w:pPr>
      <w:r>
        <w:t>Considering impulse discuss why it is more comfortable travelling in a train that takes longer to slow down and stop at a station compared to one that stops much more suddenly.</w:t>
      </w:r>
    </w:p>
    <w:p w:rsidR="00C71B1F" w:rsidRPr="00016C91" w:rsidRDefault="00C71B1F" w:rsidP="00C71B1F">
      <w:pPr>
        <w:pStyle w:val="ListParagraph"/>
        <w:tabs>
          <w:tab w:val="left" w:pos="3330"/>
        </w:tabs>
        <w:ind w:left="360"/>
        <w:rPr>
          <w:sz w:val="24"/>
          <w:szCs w:val="24"/>
        </w:rPr>
      </w:pPr>
    </w:p>
    <w:p w:rsidR="00C71B1F" w:rsidRDefault="00C71B1F" w:rsidP="00332355">
      <w:pPr>
        <w:tabs>
          <w:tab w:val="left" w:pos="3330"/>
        </w:tabs>
      </w:pPr>
    </w:p>
    <w:p w:rsidR="00C71B1F" w:rsidRPr="00016C91" w:rsidRDefault="00C71B1F" w:rsidP="00C71B1F">
      <w:pPr>
        <w:pStyle w:val="ListParagraph"/>
        <w:tabs>
          <w:tab w:val="left" w:pos="3330"/>
        </w:tabs>
        <w:ind w:left="360"/>
        <w:rPr>
          <w:color w:val="000000"/>
          <w:sz w:val="24"/>
          <w:szCs w:val="24"/>
        </w:rPr>
      </w:pPr>
      <w:r>
        <w:br/>
      </w:r>
    </w:p>
    <w:p w:rsidR="00C71B1F" w:rsidRDefault="00C71B1F" w:rsidP="00C71B1F">
      <w:pPr>
        <w:pStyle w:val="ListParagraph"/>
        <w:tabs>
          <w:tab w:val="left" w:pos="3330"/>
        </w:tabs>
        <w:ind w:left="360"/>
        <w:rPr>
          <w:color w:val="000000"/>
          <w:sz w:val="27"/>
          <w:szCs w:val="27"/>
        </w:rPr>
      </w:pPr>
    </w:p>
    <w:p w:rsidR="00C71B1F" w:rsidRPr="00D9283A" w:rsidRDefault="00332355" w:rsidP="00C71B1F">
      <w:pPr>
        <w:pStyle w:val="ListParagraph"/>
        <w:tabs>
          <w:tab w:val="left" w:pos="3330"/>
        </w:tabs>
        <w:ind w:left="360"/>
      </w:pPr>
      <w:r>
        <w:rPr>
          <w:noProof/>
          <w:lang w:eastAsia="en-NZ"/>
        </w:rPr>
        <w:drawing>
          <wp:anchor distT="0" distB="0" distL="114300" distR="114300" simplePos="0" relativeHeight="251670528" behindDoc="1" locked="0" layoutInCell="1" allowOverlap="1" wp14:anchorId="3D468BE4" wp14:editId="5671779A">
            <wp:simplePos x="0" y="0"/>
            <wp:positionH relativeFrom="page">
              <wp:align>center</wp:align>
            </wp:positionH>
            <wp:positionV relativeFrom="paragraph">
              <wp:posOffset>52070</wp:posOffset>
            </wp:positionV>
            <wp:extent cx="5486400" cy="3540125"/>
            <wp:effectExtent l="0" t="0" r="0" b="3175"/>
            <wp:wrapTight wrapText="bothSides">
              <wp:wrapPolygon edited="0">
                <wp:start x="0" y="0"/>
                <wp:lineTo x="0" y="21503"/>
                <wp:lineTo x="21525" y="21503"/>
                <wp:lineTo x="21525" y="0"/>
                <wp:lineTo x="0" y="0"/>
              </wp:wrapPolygon>
            </wp:wrapTight>
            <wp:docPr id="20" name="Picture 20" descr="C:\Users\hrobb\Desktop\Shinkansen PHX\Prisma Bildagentur Alam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robb\Desktop\Shinkansen PHX\Prisma Bildagentur Alamy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1B1F" w:rsidRPr="00D9283A" w:rsidSect="001709D1">
      <w:headerReference w:type="default" r:id="rId10"/>
      <w:pgSz w:w="11906" w:h="16838"/>
      <w:pgMar w:top="1440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E7" w:rsidRDefault="006960E7" w:rsidP="00D9283A">
      <w:pPr>
        <w:spacing w:after="0" w:line="240" w:lineRule="auto"/>
      </w:pPr>
      <w:r>
        <w:separator/>
      </w:r>
    </w:p>
  </w:endnote>
  <w:endnote w:type="continuationSeparator" w:id="0">
    <w:p w:rsidR="006960E7" w:rsidRDefault="006960E7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E7" w:rsidRDefault="006960E7" w:rsidP="00D9283A">
      <w:pPr>
        <w:spacing w:after="0" w:line="240" w:lineRule="auto"/>
      </w:pPr>
      <w:r>
        <w:separator/>
      </w:r>
    </w:p>
  </w:footnote>
  <w:footnote w:type="continuationSeparator" w:id="0">
    <w:p w:rsidR="006960E7" w:rsidRDefault="006960E7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1F" w:rsidRDefault="00C71B1F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1B1F" w:rsidRDefault="00C71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746"/>
    <w:multiLevelType w:val="multilevel"/>
    <w:tmpl w:val="28A0FC6C"/>
    <w:lvl w:ilvl="0">
      <w:start w:val="1"/>
      <w:numFmt w:val="decimal"/>
      <w:pStyle w:val="10b-directionSampleProblem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C2AE2"/>
    <w:multiLevelType w:val="hybridMultilevel"/>
    <w:tmpl w:val="331ACF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566D5"/>
    <w:multiLevelType w:val="hybridMultilevel"/>
    <w:tmpl w:val="584E08A0"/>
    <w:lvl w:ilvl="0" w:tplc="2BD28A8E">
      <w:start w:val="1"/>
      <w:numFmt w:val="decimal"/>
      <w:lvlText w:val="%1."/>
      <w:lvlJc w:val="left"/>
      <w:pPr>
        <w:ind w:left="720" w:hanging="360"/>
      </w:pPr>
    </w:lvl>
    <w:lvl w:ilvl="1" w:tplc="698C9C50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016C91"/>
    <w:rsid w:val="001709D1"/>
    <w:rsid w:val="00177B11"/>
    <w:rsid w:val="001D0335"/>
    <w:rsid w:val="0027109A"/>
    <w:rsid w:val="00332355"/>
    <w:rsid w:val="003406B3"/>
    <w:rsid w:val="003F319C"/>
    <w:rsid w:val="00644D91"/>
    <w:rsid w:val="006960E7"/>
    <w:rsid w:val="00745805"/>
    <w:rsid w:val="00802FE0"/>
    <w:rsid w:val="00AC1549"/>
    <w:rsid w:val="00B23E50"/>
    <w:rsid w:val="00BC5BD3"/>
    <w:rsid w:val="00BD40E8"/>
    <w:rsid w:val="00C71B1F"/>
    <w:rsid w:val="00CE274D"/>
    <w:rsid w:val="00D9283A"/>
    <w:rsid w:val="00E65A5D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paragraph" w:styleId="NormalWeb">
    <w:name w:val="Normal (Web)"/>
    <w:basedOn w:val="Normal"/>
    <w:uiPriority w:val="99"/>
    <w:unhideWhenUsed/>
    <w:rsid w:val="00271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BD40E8"/>
    <w:pPr>
      <w:ind w:left="720"/>
      <w:contextualSpacing/>
    </w:pPr>
  </w:style>
  <w:style w:type="paragraph" w:styleId="BodyText">
    <w:name w:val="Body Text"/>
    <w:basedOn w:val="Normal"/>
    <w:link w:val="BodyTextChar"/>
    <w:rsid w:val="00B23E50"/>
    <w:pPr>
      <w:spacing w:after="12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23E50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02-Bhead">
    <w:name w:val="02-B head"/>
    <w:basedOn w:val="Normal"/>
    <w:rsid w:val="00C71B1F"/>
    <w:pPr>
      <w:widowControl w:val="0"/>
      <w:tabs>
        <w:tab w:val="left" w:pos="720"/>
      </w:tabs>
      <w:autoSpaceDE w:val="0"/>
      <w:autoSpaceDN w:val="0"/>
      <w:adjustRightInd w:val="0"/>
      <w:spacing w:before="360" w:after="0" w:line="280" w:lineRule="atLeast"/>
      <w:textAlignment w:val="baseline"/>
    </w:pPr>
    <w:rPr>
      <w:rFonts w:ascii="Arial" w:eastAsia="Times New Roman" w:hAnsi="Arial" w:cs="Times New Roman"/>
      <w:b/>
      <w:caps/>
      <w:color w:val="000000"/>
      <w:sz w:val="23"/>
      <w:szCs w:val="20"/>
      <w:lang w:val="en-US"/>
    </w:rPr>
  </w:style>
  <w:style w:type="paragraph" w:customStyle="1" w:styleId="11-bodytextp4abv">
    <w:name w:val="11-body text p4 abv"/>
    <w:basedOn w:val="12-numbereditemp4abv"/>
    <w:rsid w:val="00C71B1F"/>
    <w:pPr>
      <w:tabs>
        <w:tab w:val="clear" w:pos="300"/>
        <w:tab w:val="clear" w:pos="8280"/>
      </w:tabs>
      <w:ind w:left="0" w:firstLine="0"/>
    </w:pPr>
  </w:style>
  <w:style w:type="paragraph" w:customStyle="1" w:styleId="12-numbereditemp4abv">
    <w:name w:val="12-numbered item p4 abv"/>
    <w:basedOn w:val="Normal"/>
    <w:rsid w:val="00C71B1F"/>
    <w:pPr>
      <w:tabs>
        <w:tab w:val="right" w:pos="300"/>
        <w:tab w:val="right" w:leader="underscore" w:pos="8280"/>
      </w:tabs>
      <w:spacing w:before="80" w:after="0" w:line="280" w:lineRule="exact"/>
      <w:ind w:left="360" w:hanging="360"/>
    </w:pPr>
    <w:rPr>
      <w:rFonts w:ascii="Times New Roman" w:eastAsia="Times New Roman" w:hAnsi="Times New Roman" w:cs="Times New Roman"/>
      <w:noProof/>
      <w:sz w:val="25"/>
      <w:szCs w:val="20"/>
      <w:lang w:val="en-US"/>
    </w:rPr>
  </w:style>
  <w:style w:type="paragraph" w:customStyle="1" w:styleId="82-titlecontinued">
    <w:name w:val="82-title continued"/>
    <w:basedOn w:val="Normal"/>
    <w:rsid w:val="00C71B1F"/>
    <w:pPr>
      <w:widowControl w:val="0"/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eastAsia="Times New Roman" w:hAnsi="Arial" w:cs="Times New Roman"/>
      <w:color w:val="000000"/>
      <w:sz w:val="23"/>
      <w:szCs w:val="20"/>
      <w:lang w:val="en-US"/>
    </w:rPr>
  </w:style>
  <w:style w:type="character" w:customStyle="1" w:styleId="11b-boldtext">
    <w:name w:val="11b-bold text"/>
    <w:rsid w:val="00C71B1F"/>
    <w:rPr>
      <w:b/>
    </w:rPr>
  </w:style>
  <w:style w:type="character" w:customStyle="1" w:styleId="82-continued">
    <w:name w:val="82-continued"/>
    <w:rsid w:val="00C71B1F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12-calloutnumbersletters">
    <w:name w:val="12-callout numbers &amp; letters"/>
    <w:rsid w:val="00C71B1F"/>
  </w:style>
  <w:style w:type="paragraph" w:customStyle="1" w:styleId="10b-directionSampleProblem">
    <w:name w:val="10b-direction Sample Problem"/>
    <w:basedOn w:val="Normal"/>
    <w:autoRedefine/>
    <w:rsid w:val="00016C91"/>
    <w:pPr>
      <w:widowControl w:val="0"/>
      <w:numPr>
        <w:numId w:val="2"/>
      </w:numPr>
      <w:overflowPunct w:val="0"/>
      <w:autoSpaceDE w:val="0"/>
      <w:autoSpaceDN w:val="0"/>
      <w:adjustRightInd w:val="0"/>
      <w:spacing w:before="80" w:after="0" w:line="280" w:lineRule="atLeast"/>
      <w:textAlignment w:val="baseline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2017-11-28T21:08:00Z</dcterms:created>
  <dcterms:modified xsi:type="dcterms:W3CDTF">2017-11-28T21:08:00Z</dcterms:modified>
</cp:coreProperties>
</file>