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3B93" w:rsidRDefault="005E63D1">
      <w:pPr>
        <w:spacing w:after="0" w:line="240" w:lineRule="auto"/>
        <w:jc w:val="center"/>
      </w:pPr>
      <w:r>
        <w:rPr>
          <w:b/>
          <w:sz w:val="48"/>
          <w:szCs w:val="48"/>
        </w:rPr>
        <w:t>XXXXXXXX PRIMARY SCHOOL</w:t>
      </w:r>
    </w:p>
    <w:p w:rsidR="004F3B93" w:rsidRDefault="005E63D1">
      <w:pPr>
        <w:spacing w:after="0" w:line="240" w:lineRule="auto"/>
        <w:jc w:val="center"/>
      </w:pPr>
      <w:r>
        <w:rPr>
          <w:b/>
          <w:sz w:val="32"/>
          <w:szCs w:val="32"/>
        </w:rPr>
        <w:t>Risk Assessment Management Plan (RAM)</w:t>
      </w:r>
    </w:p>
    <w:p w:rsidR="004F3B93" w:rsidRDefault="004F3B93">
      <w:pPr>
        <w:spacing w:after="0" w:line="240" w:lineRule="auto"/>
        <w:jc w:val="center"/>
      </w:pPr>
    </w:p>
    <w:tbl>
      <w:tblPr>
        <w:tblStyle w:val="a"/>
        <w:tblW w:w="141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8"/>
        <w:gridCol w:w="4511"/>
        <w:gridCol w:w="5175"/>
      </w:tblGrid>
      <w:tr w:rsidR="004F3B93">
        <w:tc>
          <w:tcPr>
            <w:tcW w:w="4488"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Event and Venue:</w:t>
            </w:r>
          </w:p>
        </w:tc>
        <w:tc>
          <w:tcPr>
            <w:tcW w:w="4511"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 xml:space="preserve">Date: </w:t>
            </w:r>
          </w:p>
        </w:tc>
        <w:tc>
          <w:tcPr>
            <w:tcW w:w="5175"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Emergency Contacts:</w:t>
            </w:r>
          </w:p>
        </w:tc>
      </w:tr>
      <w:tr w:rsidR="004F3B93">
        <w:tc>
          <w:tcPr>
            <w:tcW w:w="4488"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p w:rsidR="004F3B93" w:rsidRDefault="004F3B93">
            <w:pPr>
              <w:spacing w:after="0" w:line="240" w:lineRule="auto"/>
            </w:pPr>
          </w:p>
        </w:tc>
        <w:tc>
          <w:tcPr>
            <w:tcW w:w="4511"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c>
          <w:tcPr>
            <w:tcW w:w="5175" w:type="dxa"/>
            <w:vMerge w:val="restart"/>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sz w:val="20"/>
                <w:szCs w:val="20"/>
              </w:rPr>
              <w:t>(Principal)</w:t>
            </w:r>
          </w:p>
          <w:p w:rsidR="004F3B93" w:rsidRDefault="004F3B93">
            <w:pPr>
              <w:spacing w:after="0" w:line="240" w:lineRule="auto"/>
            </w:pPr>
          </w:p>
          <w:p w:rsidR="004F3B93" w:rsidRDefault="004F3B93">
            <w:pPr>
              <w:spacing w:after="0" w:line="240" w:lineRule="auto"/>
            </w:pPr>
          </w:p>
          <w:p w:rsidR="004F3B93" w:rsidRDefault="005E63D1">
            <w:pPr>
              <w:spacing w:after="0" w:line="240" w:lineRule="auto"/>
            </w:pPr>
            <w:r>
              <w:rPr>
                <w:b/>
                <w:sz w:val="20"/>
                <w:szCs w:val="20"/>
              </w:rPr>
              <w:t>(BOT Chairperson)</w:t>
            </w:r>
          </w:p>
          <w:p w:rsidR="004F3B93" w:rsidRDefault="004F3B93">
            <w:pPr>
              <w:spacing w:after="0" w:line="240" w:lineRule="auto"/>
            </w:pPr>
          </w:p>
          <w:p w:rsidR="004F3B93" w:rsidRDefault="004F3B93">
            <w:pPr>
              <w:spacing w:after="0" w:line="240" w:lineRule="auto"/>
            </w:pPr>
          </w:p>
          <w:p w:rsidR="004F3B93" w:rsidRDefault="005E63D1">
            <w:pPr>
              <w:spacing w:after="0" w:line="240" w:lineRule="auto"/>
            </w:pPr>
            <w:r>
              <w:rPr>
                <w:b/>
                <w:sz w:val="20"/>
                <w:szCs w:val="20"/>
              </w:rPr>
              <w:t>(Associate Principal)</w:t>
            </w:r>
          </w:p>
          <w:p w:rsidR="004F3B93" w:rsidRDefault="004F3B93">
            <w:pPr>
              <w:spacing w:after="0" w:line="240" w:lineRule="auto"/>
            </w:pPr>
          </w:p>
          <w:p w:rsidR="004F3B93" w:rsidRDefault="004F3B93">
            <w:pPr>
              <w:spacing w:after="0" w:line="240" w:lineRule="auto"/>
            </w:pPr>
          </w:p>
          <w:p w:rsidR="004F3B93" w:rsidRDefault="005E63D1">
            <w:pPr>
              <w:spacing w:after="0" w:line="240" w:lineRule="auto"/>
            </w:pPr>
            <w:r>
              <w:rPr>
                <w:b/>
                <w:sz w:val="20"/>
                <w:szCs w:val="20"/>
                <w:highlight w:val="white"/>
              </w:rPr>
              <w:t>(Travel company)</w:t>
            </w:r>
          </w:p>
          <w:p w:rsidR="004F3B93" w:rsidRDefault="004F3B93">
            <w:pPr>
              <w:spacing w:after="0" w:line="240" w:lineRule="auto"/>
            </w:pPr>
          </w:p>
          <w:p w:rsidR="004F3B93" w:rsidRDefault="004F3B93">
            <w:pPr>
              <w:spacing w:after="0" w:line="240" w:lineRule="auto"/>
            </w:pPr>
          </w:p>
          <w:p w:rsidR="004F3B93" w:rsidRDefault="005E63D1">
            <w:pPr>
              <w:spacing w:after="0" w:line="240" w:lineRule="auto"/>
            </w:pPr>
            <w:r>
              <w:rPr>
                <w:b/>
                <w:sz w:val="20"/>
                <w:szCs w:val="20"/>
                <w:highlight w:val="white"/>
              </w:rPr>
              <w:t>(Sister School)</w:t>
            </w:r>
          </w:p>
          <w:p w:rsidR="004F3B93" w:rsidRDefault="004F3B93">
            <w:pPr>
              <w:spacing w:after="0" w:line="240" w:lineRule="auto"/>
            </w:pPr>
          </w:p>
          <w:p w:rsidR="004F3B93" w:rsidRDefault="004F3B93">
            <w:pPr>
              <w:spacing w:after="0" w:line="240" w:lineRule="auto"/>
            </w:pPr>
          </w:p>
          <w:p w:rsidR="004F3B93" w:rsidRDefault="005E63D1">
            <w:pPr>
              <w:spacing w:after="0" w:line="240" w:lineRule="auto"/>
            </w:pPr>
            <w:r>
              <w:rPr>
                <w:b/>
                <w:sz w:val="20"/>
                <w:szCs w:val="20"/>
                <w:highlight w:val="white"/>
              </w:rPr>
              <w:t>CHINESE EMBASSY</w:t>
            </w:r>
          </w:p>
          <w:p w:rsidR="004F3B93" w:rsidRDefault="005E63D1">
            <w:pPr>
              <w:spacing w:after="0" w:line="240" w:lineRule="auto"/>
            </w:pPr>
            <w:r>
              <w:rPr>
                <w:sz w:val="20"/>
                <w:szCs w:val="20"/>
                <w:highlight w:val="white"/>
              </w:rPr>
              <w:t xml:space="preserve">3 </w:t>
            </w:r>
            <w:proofErr w:type="spellStart"/>
            <w:r>
              <w:rPr>
                <w:sz w:val="20"/>
                <w:szCs w:val="20"/>
                <w:highlight w:val="white"/>
              </w:rPr>
              <w:t>Sanlitun</w:t>
            </w:r>
            <w:proofErr w:type="spellEnd"/>
            <w:r>
              <w:rPr>
                <w:sz w:val="20"/>
                <w:szCs w:val="20"/>
                <w:highlight w:val="white"/>
              </w:rPr>
              <w:t xml:space="preserve"> </w:t>
            </w:r>
            <w:proofErr w:type="spellStart"/>
            <w:r>
              <w:rPr>
                <w:sz w:val="20"/>
                <w:szCs w:val="20"/>
                <w:highlight w:val="white"/>
              </w:rPr>
              <w:t>Dongsan</w:t>
            </w:r>
            <w:proofErr w:type="spellEnd"/>
            <w:r>
              <w:rPr>
                <w:sz w:val="20"/>
                <w:szCs w:val="20"/>
                <w:highlight w:val="white"/>
              </w:rPr>
              <w:t xml:space="preserve"> </w:t>
            </w:r>
            <w:proofErr w:type="spellStart"/>
            <w:r>
              <w:rPr>
                <w:sz w:val="20"/>
                <w:szCs w:val="20"/>
                <w:highlight w:val="white"/>
              </w:rPr>
              <w:t>jie</w:t>
            </w:r>
            <w:proofErr w:type="spellEnd"/>
            <w:r>
              <w:rPr>
                <w:sz w:val="20"/>
                <w:szCs w:val="20"/>
              </w:rPr>
              <w:br/>
            </w:r>
            <w:r>
              <w:rPr>
                <w:sz w:val="20"/>
                <w:szCs w:val="20"/>
                <w:highlight w:val="white"/>
              </w:rPr>
              <w:t>Chaoyang District</w:t>
            </w:r>
            <w:r>
              <w:rPr>
                <w:sz w:val="20"/>
                <w:szCs w:val="20"/>
              </w:rPr>
              <w:t xml:space="preserve">, </w:t>
            </w:r>
            <w:r>
              <w:rPr>
                <w:sz w:val="20"/>
                <w:szCs w:val="20"/>
                <w:highlight w:val="white"/>
              </w:rPr>
              <w:t>Beijing 100600</w:t>
            </w:r>
            <w:r>
              <w:rPr>
                <w:sz w:val="20"/>
                <w:szCs w:val="20"/>
              </w:rPr>
              <w:br/>
            </w:r>
            <w:r>
              <w:rPr>
                <w:sz w:val="20"/>
                <w:szCs w:val="20"/>
                <w:highlight w:val="white"/>
              </w:rPr>
              <w:t>PEOPLE'S REPUBLIC OF CHINA</w:t>
            </w:r>
            <w:r>
              <w:rPr>
                <w:sz w:val="20"/>
                <w:szCs w:val="20"/>
              </w:rPr>
              <w:br/>
            </w:r>
            <w:r>
              <w:rPr>
                <w:sz w:val="20"/>
                <w:szCs w:val="20"/>
                <w:highlight w:val="white"/>
              </w:rPr>
              <w:t>Telephone: 0086 - 10 - 8531 2700</w:t>
            </w:r>
            <w:r>
              <w:rPr>
                <w:sz w:val="20"/>
                <w:szCs w:val="20"/>
              </w:rPr>
              <w:br/>
            </w:r>
            <w:r>
              <w:rPr>
                <w:sz w:val="20"/>
                <w:szCs w:val="20"/>
                <w:highlight w:val="white"/>
              </w:rPr>
              <w:t>Facsimile: 0086 - 10 - 6532 4317</w:t>
            </w:r>
            <w:r>
              <w:rPr>
                <w:sz w:val="20"/>
                <w:szCs w:val="20"/>
              </w:rPr>
              <w:br/>
            </w:r>
            <w:r>
              <w:rPr>
                <w:sz w:val="20"/>
                <w:szCs w:val="20"/>
                <w:highlight w:val="white"/>
              </w:rPr>
              <w:t>E-mail: </w:t>
            </w:r>
            <w:hyperlink r:id="rId7">
              <w:r>
                <w:rPr>
                  <w:sz w:val="20"/>
                  <w:szCs w:val="20"/>
                  <w:highlight w:val="white"/>
                  <w:u w:val="single"/>
                </w:rPr>
                <w:t>beijing.enquiries@mft.net.nz</w:t>
              </w:r>
            </w:hyperlink>
            <w:r>
              <w:rPr>
                <w:sz w:val="20"/>
                <w:szCs w:val="20"/>
              </w:rPr>
              <w:br/>
            </w:r>
            <w:r>
              <w:rPr>
                <w:sz w:val="20"/>
                <w:szCs w:val="20"/>
                <w:highlight w:val="white"/>
              </w:rPr>
              <w:t>Office hours: Mon-Fri 0830-1700</w:t>
            </w: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5E63D1">
            <w:pPr>
              <w:spacing w:after="0" w:line="240" w:lineRule="auto"/>
            </w:pPr>
            <w:r>
              <w:rPr>
                <w:b/>
                <w:sz w:val="20"/>
                <w:szCs w:val="20"/>
                <w:highlight w:val="white"/>
              </w:rPr>
              <w:t>New Zealand Consulate General, Shanghai</w:t>
            </w:r>
          </w:p>
          <w:p w:rsidR="004F3B93" w:rsidRDefault="005E63D1">
            <w:pPr>
              <w:spacing w:after="0" w:line="240" w:lineRule="auto"/>
            </w:pPr>
            <w:r>
              <w:rPr>
                <w:b/>
                <w:color w:val="222222"/>
                <w:sz w:val="20"/>
                <w:szCs w:val="20"/>
                <w:highlight w:val="white"/>
              </w:rPr>
              <w:t>Address:</w:t>
            </w:r>
            <w:r>
              <w:rPr>
                <w:color w:val="222222"/>
                <w:sz w:val="20"/>
                <w:szCs w:val="20"/>
                <w:highlight w:val="white"/>
              </w:rPr>
              <w:t xml:space="preserve"> 989 </w:t>
            </w:r>
            <w:proofErr w:type="spellStart"/>
            <w:r>
              <w:rPr>
                <w:color w:val="222222"/>
                <w:sz w:val="20"/>
                <w:szCs w:val="20"/>
                <w:highlight w:val="white"/>
              </w:rPr>
              <w:t>Changle</w:t>
            </w:r>
            <w:proofErr w:type="spellEnd"/>
            <w:r>
              <w:rPr>
                <w:color w:val="222222"/>
                <w:sz w:val="20"/>
                <w:szCs w:val="20"/>
                <w:highlight w:val="white"/>
              </w:rPr>
              <w:t xml:space="preserve"> Rd, </w:t>
            </w:r>
            <w:proofErr w:type="spellStart"/>
            <w:r>
              <w:rPr>
                <w:color w:val="222222"/>
                <w:sz w:val="20"/>
                <w:szCs w:val="20"/>
                <w:highlight w:val="white"/>
              </w:rPr>
              <w:t>Xuhui</w:t>
            </w:r>
            <w:proofErr w:type="spellEnd"/>
            <w:r>
              <w:rPr>
                <w:color w:val="222222"/>
                <w:sz w:val="20"/>
                <w:szCs w:val="20"/>
                <w:highlight w:val="white"/>
              </w:rPr>
              <w:t>, Shanghai, China</w:t>
            </w:r>
          </w:p>
          <w:p w:rsidR="004F3B93" w:rsidRDefault="005E63D1">
            <w:pPr>
              <w:spacing w:before="100" w:after="0" w:line="290" w:lineRule="auto"/>
            </w:pPr>
            <w:r>
              <w:rPr>
                <w:b/>
                <w:color w:val="222222"/>
                <w:sz w:val="20"/>
                <w:szCs w:val="20"/>
                <w:highlight w:val="white"/>
              </w:rPr>
              <w:t>Phone:</w:t>
            </w:r>
            <w:r>
              <w:rPr>
                <w:color w:val="1A0DAB"/>
                <w:sz w:val="20"/>
                <w:szCs w:val="20"/>
                <w:highlight w:val="white"/>
              </w:rPr>
              <w:t>+86 21 5407 5858</w:t>
            </w:r>
          </w:p>
          <w:p w:rsidR="004F3B93" w:rsidRDefault="004F3B93">
            <w:pPr>
              <w:spacing w:after="0" w:line="240" w:lineRule="auto"/>
            </w:pPr>
          </w:p>
        </w:tc>
      </w:tr>
      <w:tr w:rsidR="004F3B93">
        <w:tc>
          <w:tcPr>
            <w:tcW w:w="4488"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Group Involved:</w:t>
            </w:r>
          </w:p>
        </w:tc>
        <w:tc>
          <w:tcPr>
            <w:tcW w:w="4511"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Names of Accompanying Staff Members:</w:t>
            </w:r>
          </w:p>
        </w:tc>
        <w:tc>
          <w:tcPr>
            <w:tcW w:w="5175" w:type="dxa"/>
            <w:vMerge/>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r>
      <w:tr w:rsidR="004F3B93">
        <w:tc>
          <w:tcPr>
            <w:tcW w:w="4488"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tc>
        <w:tc>
          <w:tcPr>
            <w:tcW w:w="4511"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p w:rsidR="004F3B93" w:rsidRDefault="004F3B93">
            <w:pPr>
              <w:spacing w:after="0" w:line="240" w:lineRule="auto"/>
            </w:pPr>
          </w:p>
        </w:tc>
        <w:tc>
          <w:tcPr>
            <w:tcW w:w="5175" w:type="dxa"/>
            <w:vMerge/>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r>
      <w:tr w:rsidR="004F3B93">
        <w:tc>
          <w:tcPr>
            <w:tcW w:w="4488"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Transport Details:</w:t>
            </w:r>
          </w:p>
        </w:tc>
        <w:tc>
          <w:tcPr>
            <w:tcW w:w="4511"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Accommodation Details:</w:t>
            </w:r>
          </w:p>
        </w:tc>
        <w:tc>
          <w:tcPr>
            <w:tcW w:w="5175" w:type="dxa"/>
            <w:vMerge/>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r>
      <w:tr w:rsidR="004F3B93">
        <w:tc>
          <w:tcPr>
            <w:tcW w:w="4488"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c>
          <w:tcPr>
            <w:tcW w:w="4511"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p w:rsidR="004F3B93" w:rsidRDefault="004F3B93">
            <w:pPr>
              <w:spacing w:after="0" w:line="240" w:lineRule="auto"/>
            </w:pPr>
          </w:p>
        </w:tc>
        <w:tc>
          <w:tcPr>
            <w:tcW w:w="5175" w:type="dxa"/>
            <w:vMerge/>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r>
      <w:tr w:rsidR="004F3B93">
        <w:tc>
          <w:tcPr>
            <w:tcW w:w="4488"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Medical Factors to Note:</w:t>
            </w:r>
          </w:p>
        </w:tc>
        <w:tc>
          <w:tcPr>
            <w:tcW w:w="4511"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4F3B93">
            <w:pPr>
              <w:spacing w:after="0" w:line="240" w:lineRule="auto"/>
            </w:pPr>
          </w:p>
        </w:tc>
        <w:tc>
          <w:tcPr>
            <w:tcW w:w="5175" w:type="dxa"/>
            <w:vMerge/>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r>
      <w:tr w:rsidR="004F3B93">
        <w:trPr>
          <w:trHeight w:val="2080"/>
        </w:trPr>
        <w:tc>
          <w:tcPr>
            <w:tcW w:w="4488"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c>
          <w:tcPr>
            <w:tcW w:w="4511" w:type="dxa"/>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p w:rsidR="004F3B93" w:rsidRDefault="004F3B93">
            <w:pPr>
              <w:spacing w:after="0" w:line="240" w:lineRule="auto"/>
            </w:pPr>
          </w:p>
        </w:tc>
        <w:tc>
          <w:tcPr>
            <w:tcW w:w="5175" w:type="dxa"/>
            <w:vMerge/>
            <w:tcBorders>
              <w:top w:val="single" w:sz="4" w:space="0" w:color="000000"/>
              <w:left w:val="single" w:sz="4" w:space="0" w:color="000000"/>
              <w:bottom w:val="single" w:sz="4" w:space="0" w:color="000000"/>
              <w:right w:val="single" w:sz="4" w:space="0" w:color="000000"/>
            </w:tcBorders>
          </w:tcPr>
          <w:p w:rsidR="004F3B93" w:rsidRDefault="004F3B93">
            <w:pPr>
              <w:spacing w:after="0" w:line="240" w:lineRule="auto"/>
            </w:pPr>
          </w:p>
        </w:tc>
      </w:tr>
      <w:tr w:rsidR="004F3B93">
        <w:tc>
          <w:tcPr>
            <w:tcW w:w="4488" w:type="dxa"/>
            <w:tcBorders>
              <w:top w:val="single" w:sz="4" w:space="0" w:color="000000"/>
              <w:left w:val="single" w:sz="4" w:space="0" w:color="000000"/>
              <w:bottom w:val="single" w:sz="4" w:space="0" w:color="000000"/>
              <w:right w:val="nil"/>
            </w:tcBorders>
            <w:shd w:val="clear" w:color="auto" w:fill="DBE5F1"/>
          </w:tcPr>
          <w:p w:rsidR="004F3B93" w:rsidRDefault="005E63D1">
            <w:pPr>
              <w:spacing w:after="0" w:line="240" w:lineRule="auto"/>
            </w:pPr>
            <w:bookmarkStart w:id="0" w:name="h.gjdgxs" w:colFirst="0" w:colLast="0"/>
            <w:bookmarkEnd w:id="0"/>
            <w:r>
              <w:rPr>
                <w:b/>
              </w:rPr>
              <w:t>Principal’s signature:</w:t>
            </w:r>
          </w:p>
        </w:tc>
        <w:tc>
          <w:tcPr>
            <w:tcW w:w="4511" w:type="dxa"/>
            <w:tcBorders>
              <w:top w:val="single" w:sz="4" w:space="0" w:color="000000"/>
              <w:left w:val="nil"/>
              <w:bottom w:val="single" w:sz="4" w:space="0" w:color="000000"/>
              <w:right w:val="single" w:sz="4" w:space="0" w:color="000000"/>
            </w:tcBorders>
            <w:shd w:val="clear" w:color="auto" w:fill="DBE5F1"/>
          </w:tcPr>
          <w:p w:rsidR="004F3B93" w:rsidRDefault="004F3B93">
            <w:pPr>
              <w:spacing w:after="0" w:line="240" w:lineRule="auto"/>
            </w:pPr>
          </w:p>
        </w:tc>
        <w:tc>
          <w:tcPr>
            <w:tcW w:w="5175"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Date Approved:</w:t>
            </w:r>
          </w:p>
        </w:tc>
        <w:bookmarkStart w:id="1" w:name="_GoBack"/>
        <w:bookmarkEnd w:id="1"/>
      </w:tr>
      <w:tr w:rsidR="004F3B93">
        <w:tc>
          <w:tcPr>
            <w:tcW w:w="4488" w:type="dxa"/>
            <w:tcBorders>
              <w:top w:val="single" w:sz="4" w:space="0" w:color="000000"/>
              <w:left w:val="single" w:sz="4" w:space="0" w:color="000000"/>
              <w:bottom w:val="single" w:sz="4" w:space="0" w:color="000000"/>
              <w:right w:val="nil"/>
            </w:tcBorders>
            <w:shd w:val="clear" w:color="auto" w:fill="DBE5F1"/>
          </w:tcPr>
          <w:p w:rsidR="004F3B93" w:rsidRDefault="005E63D1">
            <w:pPr>
              <w:spacing w:after="0" w:line="240" w:lineRule="auto"/>
            </w:pPr>
            <w:r>
              <w:rPr>
                <w:b/>
              </w:rPr>
              <w:t>Board Member’s signature:</w:t>
            </w:r>
          </w:p>
        </w:tc>
        <w:tc>
          <w:tcPr>
            <w:tcW w:w="4511" w:type="dxa"/>
            <w:tcBorders>
              <w:top w:val="single" w:sz="4" w:space="0" w:color="000000"/>
              <w:left w:val="nil"/>
              <w:bottom w:val="single" w:sz="4" w:space="0" w:color="000000"/>
              <w:right w:val="single" w:sz="4" w:space="0" w:color="000000"/>
            </w:tcBorders>
            <w:shd w:val="clear" w:color="auto" w:fill="DBE5F1"/>
          </w:tcPr>
          <w:p w:rsidR="004F3B93" w:rsidRDefault="004F3B93">
            <w:pPr>
              <w:spacing w:after="0" w:line="240" w:lineRule="auto"/>
            </w:pPr>
          </w:p>
        </w:tc>
        <w:tc>
          <w:tcPr>
            <w:tcW w:w="5175" w:type="dxa"/>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Date Approved:</w:t>
            </w:r>
          </w:p>
        </w:tc>
      </w:tr>
    </w:tbl>
    <w:tbl>
      <w:tblPr>
        <w:tblStyle w:val="a0"/>
        <w:tblW w:w="14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3475"/>
        <w:gridCol w:w="3366"/>
        <w:gridCol w:w="3614"/>
        <w:gridCol w:w="1521"/>
      </w:tblGrid>
      <w:tr w:rsidR="004F3B93" w:rsidTr="00925DB6">
        <w:tc>
          <w:tcPr>
            <w:tcW w:w="14173" w:type="dxa"/>
            <w:gridSpan w:val="5"/>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lastRenderedPageBreak/>
              <w:t>PEOPLE</w:t>
            </w:r>
          </w:p>
        </w:tc>
      </w:tr>
      <w:tr w:rsidR="004F3B93" w:rsidTr="00925DB6">
        <w:tc>
          <w:tcPr>
            <w:tcW w:w="2197"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Risk Identification</w:t>
            </w:r>
          </w:p>
        </w:tc>
        <w:tc>
          <w:tcPr>
            <w:tcW w:w="3475"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Risk reduction strategies</w:t>
            </w:r>
          </w:p>
        </w:tc>
        <w:tc>
          <w:tcPr>
            <w:tcW w:w="3366"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Coping with emergencies</w:t>
            </w:r>
          </w:p>
        </w:tc>
        <w:tc>
          <w:tcPr>
            <w:tcW w:w="3614"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Steps to be taken</w:t>
            </w:r>
          </w:p>
        </w:tc>
        <w:tc>
          <w:tcPr>
            <w:tcW w:w="1521"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By Whom</w:t>
            </w:r>
          </w:p>
        </w:tc>
      </w:tr>
      <w:tr w:rsidR="004F3B93" w:rsidTr="00925DB6">
        <w:tc>
          <w:tcPr>
            <w:tcW w:w="2197"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i/>
                <w:sz w:val="20"/>
                <w:szCs w:val="20"/>
              </w:rPr>
              <w:t>Loss of student</w:t>
            </w:r>
          </w:p>
        </w:tc>
        <w:tc>
          <w:tcPr>
            <w:tcW w:w="3475"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4"/>
              </w:numPr>
              <w:tabs>
                <w:tab w:val="left" w:pos="5820"/>
              </w:tabs>
              <w:spacing w:after="0" w:line="240" w:lineRule="auto"/>
              <w:ind w:hanging="227"/>
              <w:contextualSpacing/>
              <w:rPr>
                <w:sz w:val="20"/>
                <w:szCs w:val="20"/>
              </w:rPr>
            </w:pPr>
            <w:r>
              <w:rPr>
                <w:sz w:val="20"/>
                <w:szCs w:val="20"/>
              </w:rPr>
              <w:t>ID cards are to be worn at all times. The ID card carries emergency contact details, with relevant translations.</w:t>
            </w:r>
          </w:p>
          <w:p w:rsidR="004F3B93" w:rsidRDefault="004F3B93">
            <w:pPr>
              <w:tabs>
                <w:tab w:val="left" w:pos="5820"/>
              </w:tabs>
              <w:spacing w:after="0" w:line="240" w:lineRule="auto"/>
              <w:ind w:left="227"/>
            </w:pPr>
          </w:p>
          <w:p w:rsidR="004F3B93" w:rsidRDefault="005E63D1">
            <w:pPr>
              <w:numPr>
                <w:ilvl w:val="0"/>
                <w:numId w:val="4"/>
              </w:numPr>
              <w:tabs>
                <w:tab w:val="left" w:pos="5820"/>
              </w:tabs>
              <w:spacing w:after="0" w:line="240" w:lineRule="auto"/>
              <w:ind w:hanging="227"/>
              <w:contextualSpacing/>
              <w:rPr>
                <w:sz w:val="20"/>
                <w:szCs w:val="20"/>
              </w:rPr>
            </w:pPr>
            <w:r>
              <w:rPr>
                <w:sz w:val="20"/>
                <w:szCs w:val="20"/>
              </w:rPr>
              <w:t>Students are given explicit instructions prior to any event - Know what to do if lost (including all meeting points and times), how to avoid getting lost or separated from other groups or members of same group (and what to do/where to meet if so).</w:t>
            </w:r>
          </w:p>
          <w:p w:rsidR="004F3B93" w:rsidRDefault="004F3B93">
            <w:pPr>
              <w:tabs>
                <w:tab w:val="left" w:pos="5820"/>
              </w:tabs>
              <w:spacing w:after="0" w:line="240" w:lineRule="auto"/>
              <w:ind w:left="227"/>
            </w:pPr>
          </w:p>
          <w:p w:rsidR="004F3B93" w:rsidRDefault="005E63D1">
            <w:pPr>
              <w:numPr>
                <w:ilvl w:val="0"/>
                <w:numId w:val="4"/>
              </w:numPr>
              <w:tabs>
                <w:tab w:val="left" w:pos="5820"/>
              </w:tabs>
              <w:spacing w:after="0" w:line="240" w:lineRule="auto"/>
              <w:ind w:hanging="227"/>
              <w:contextualSpacing/>
              <w:rPr>
                <w:sz w:val="20"/>
                <w:szCs w:val="20"/>
              </w:rPr>
            </w:pPr>
            <w:r>
              <w:rPr>
                <w:sz w:val="20"/>
                <w:szCs w:val="20"/>
              </w:rPr>
              <w:t>Students are expected to carry out buddy/group responsibilities– look after one another.  Stay together and stay put if lost, as per instructions.</w:t>
            </w:r>
          </w:p>
          <w:p w:rsidR="004F3B93" w:rsidRDefault="004F3B93">
            <w:pPr>
              <w:tabs>
                <w:tab w:val="left" w:pos="5820"/>
              </w:tabs>
              <w:spacing w:after="0" w:line="240" w:lineRule="auto"/>
              <w:ind w:left="227"/>
            </w:pPr>
          </w:p>
          <w:p w:rsidR="004F3B93" w:rsidRDefault="005E63D1">
            <w:pPr>
              <w:numPr>
                <w:ilvl w:val="0"/>
                <w:numId w:val="4"/>
              </w:numPr>
              <w:tabs>
                <w:tab w:val="left" w:pos="5820"/>
              </w:tabs>
              <w:spacing w:after="0" w:line="240" w:lineRule="auto"/>
              <w:ind w:hanging="227"/>
              <w:contextualSpacing/>
              <w:rPr>
                <w:sz w:val="20"/>
                <w:szCs w:val="20"/>
              </w:rPr>
            </w:pPr>
            <w:r>
              <w:rPr>
                <w:sz w:val="20"/>
                <w:szCs w:val="20"/>
              </w:rPr>
              <w:t>Students are ‘numbered off’ and a roll check is taken at all times – especially when in transit or moving from venue to venue.</w:t>
            </w:r>
          </w:p>
          <w:p w:rsidR="004F3B93" w:rsidRDefault="004F3B93">
            <w:pPr>
              <w:spacing w:after="0" w:line="240" w:lineRule="auto"/>
              <w:ind w:left="227"/>
            </w:pPr>
          </w:p>
        </w:tc>
        <w:tc>
          <w:tcPr>
            <w:tcW w:w="3366"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4"/>
              </w:numPr>
              <w:tabs>
                <w:tab w:val="left" w:pos="5820"/>
              </w:tabs>
              <w:spacing w:after="0" w:line="240" w:lineRule="auto"/>
              <w:ind w:hanging="227"/>
              <w:contextualSpacing/>
              <w:rPr>
                <w:sz w:val="20"/>
                <w:szCs w:val="20"/>
              </w:rPr>
            </w:pPr>
            <w:r>
              <w:rPr>
                <w:sz w:val="20"/>
                <w:szCs w:val="20"/>
              </w:rPr>
              <w:t>Report any incident to the teacher in charge immediately.</w:t>
            </w:r>
          </w:p>
          <w:p w:rsidR="004F3B93" w:rsidRDefault="004F3B93">
            <w:pPr>
              <w:tabs>
                <w:tab w:val="left" w:pos="5820"/>
              </w:tabs>
              <w:spacing w:after="0" w:line="240" w:lineRule="auto"/>
              <w:ind w:left="227"/>
            </w:pPr>
          </w:p>
          <w:p w:rsidR="004F3B93" w:rsidRDefault="005E63D1">
            <w:pPr>
              <w:numPr>
                <w:ilvl w:val="0"/>
                <w:numId w:val="4"/>
              </w:numPr>
              <w:spacing w:after="0" w:line="240" w:lineRule="auto"/>
              <w:ind w:hanging="227"/>
              <w:rPr>
                <w:sz w:val="20"/>
                <w:szCs w:val="20"/>
              </w:rPr>
            </w:pPr>
            <w:r>
              <w:rPr>
                <w:sz w:val="20"/>
                <w:szCs w:val="20"/>
              </w:rPr>
              <w:t>Students are to follow instructions given at the start of the event.</w:t>
            </w:r>
          </w:p>
          <w:p w:rsidR="004F3B93" w:rsidRDefault="004F3B93">
            <w:pPr>
              <w:spacing w:after="0" w:line="240" w:lineRule="auto"/>
              <w:ind w:left="227"/>
            </w:pPr>
          </w:p>
          <w:p w:rsidR="004F3B93" w:rsidRDefault="005E63D1">
            <w:pPr>
              <w:numPr>
                <w:ilvl w:val="0"/>
                <w:numId w:val="4"/>
              </w:numPr>
              <w:spacing w:after="0" w:line="240" w:lineRule="auto"/>
              <w:ind w:hanging="227"/>
              <w:rPr>
                <w:sz w:val="20"/>
                <w:szCs w:val="20"/>
              </w:rPr>
            </w:pPr>
            <w:r>
              <w:rPr>
                <w:sz w:val="20"/>
                <w:szCs w:val="20"/>
              </w:rPr>
              <w:t>ID cards to be used in the case of an emergency or student getting lost.</w:t>
            </w:r>
          </w:p>
        </w:tc>
        <w:tc>
          <w:tcPr>
            <w:tcW w:w="3614"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In the event that a student doesn’t assemble at a set meeting point/place for any event/activity</w:t>
            </w:r>
          </w:p>
          <w:p w:rsidR="004F3B93" w:rsidRDefault="004F3B93">
            <w:pPr>
              <w:spacing w:after="0" w:line="240" w:lineRule="auto"/>
            </w:pPr>
          </w:p>
          <w:p w:rsidR="004F3B93" w:rsidRDefault="005E63D1">
            <w:pPr>
              <w:spacing w:after="0" w:line="240" w:lineRule="auto"/>
            </w:pPr>
            <w:r>
              <w:rPr>
                <w:sz w:val="20"/>
                <w:szCs w:val="20"/>
                <w:u w:val="single"/>
              </w:rPr>
              <w:t>OR</w:t>
            </w:r>
          </w:p>
          <w:p w:rsidR="004F3B93" w:rsidRDefault="004F3B93">
            <w:pPr>
              <w:spacing w:after="0" w:line="240" w:lineRule="auto"/>
            </w:pPr>
          </w:p>
          <w:p w:rsidR="004F3B93" w:rsidRDefault="005E63D1">
            <w:pPr>
              <w:spacing w:after="0" w:line="240" w:lineRule="auto"/>
            </w:pPr>
            <w:r>
              <w:rPr>
                <w:sz w:val="20"/>
                <w:szCs w:val="20"/>
              </w:rPr>
              <w:t>In case of a serious incident, staff members to remain with the group.</w:t>
            </w:r>
          </w:p>
          <w:p w:rsidR="004F3B93" w:rsidRDefault="004F3B93">
            <w:pPr>
              <w:spacing w:after="0" w:line="240" w:lineRule="auto"/>
            </w:pPr>
          </w:p>
          <w:p w:rsidR="004F3B93" w:rsidRDefault="005E63D1">
            <w:pPr>
              <w:spacing w:after="0" w:line="240" w:lineRule="auto"/>
            </w:pPr>
            <w:r>
              <w:rPr>
                <w:sz w:val="20"/>
                <w:szCs w:val="20"/>
              </w:rPr>
              <w:t>Activity to be cancelled.</w:t>
            </w:r>
          </w:p>
          <w:p w:rsidR="004F3B93" w:rsidRDefault="004F3B93">
            <w:pPr>
              <w:spacing w:after="0" w:line="240" w:lineRule="auto"/>
              <w:ind w:left="227"/>
            </w:pPr>
          </w:p>
          <w:p w:rsidR="004F3B93" w:rsidRDefault="005E63D1">
            <w:pPr>
              <w:spacing w:after="0" w:line="240" w:lineRule="auto"/>
            </w:pPr>
            <w:r>
              <w:rPr>
                <w:sz w:val="20"/>
                <w:szCs w:val="20"/>
              </w:rPr>
              <w:t>Teacher in charge of the event shall contact:</w:t>
            </w:r>
          </w:p>
          <w:p w:rsidR="004F3B93" w:rsidRDefault="005E63D1">
            <w:pPr>
              <w:numPr>
                <w:ilvl w:val="0"/>
                <w:numId w:val="4"/>
              </w:numPr>
              <w:spacing w:after="0" w:line="240" w:lineRule="auto"/>
              <w:ind w:hanging="227"/>
              <w:rPr>
                <w:sz w:val="20"/>
                <w:szCs w:val="20"/>
              </w:rPr>
            </w:pPr>
            <w:r>
              <w:rPr>
                <w:sz w:val="20"/>
                <w:szCs w:val="20"/>
              </w:rPr>
              <w:t>Emergency services</w:t>
            </w:r>
          </w:p>
          <w:p w:rsidR="004F3B93" w:rsidRDefault="005E63D1">
            <w:pPr>
              <w:numPr>
                <w:ilvl w:val="0"/>
                <w:numId w:val="4"/>
              </w:numPr>
              <w:spacing w:after="0" w:line="240" w:lineRule="auto"/>
              <w:ind w:hanging="227"/>
              <w:rPr>
                <w:sz w:val="20"/>
                <w:szCs w:val="20"/>
              </w:rPr>
            </w:pPr>
            <w:r>
              <w:rPr>
                <w:sz w:val="20"/>
                <w:szCs w:val="20"/>
              </w:rPr>
              <w:t>Principal</w:t>
            </w:r>
          </w:p>
          <w:p w:rsidR="004F3B93" w:rsidRDefault="004F3B93">
            <w:pPr>
              <w:spacing w:after="0" w:line="240" w:lineRule="auto"/>
            </w:pPr>
          </w:p>
          <w:p w:rsidR="004F3B93" w:rsidRDefault="005E63D1">
            <w:pPr>
              <w:spacing w:after="0" w:line="240" w:lineRule="auto"/>
            </w:pPr>
            <w:r>
              <w:rPr>
                <w:sz w:val="20"/>
                <w:szCs w:val="20"/>
              </w:rPr>
              <w:t>Principal to notify:</w:t>
            </w:r>
          </w:p>
          <w:p w:rsidR="004F3B93" w:rsidRDefault="005E63D1">
            <w:pPr>
              <w:numPr>
                <w:ilvl w:val="0"/>
                <w:numId w:val="4"/>
              </w:numPr>
              <w:spacing w:after="0" w:line="240" w:lineRule="auto"/>
              <w:ind w:hanging="227"/>
              <w:rPr>
                <w:sz w:val="20"/>
                <w:szCs w:val="20"/>
              </w:rPr>
            </w:pPr>
            <w:r>
              <w:rPr>
                <w:sz w:val="20"/>
                <w:szCs w:val="20"/>
              </w:rPr>
              <w:t>Board of Trustees Chairperson</w:t>
            </w:r>
          </w:p>
          <w:p w:rsidR="004F3B93" w:rsidRDefault="005E63D1">
            <w:pPr>
              <w:numPr>
                <w:ilvl w:val="0"/>
                <w:numId w:val="4"/>
              </w:numPr>
              <w:spacing w:after="0" w:line="240" w:lineRule="auto"/>
              <w:ind w:hanging="227"/>
              <w:rPr>
                <w:sz w:val="20"/>
                <w:szCs w:val="20"/>
              </w:rPr>
            </w:pPr>
            <w:r>
              <w:rPr>
                <w:sz w:val="20"/>
                <w:szCs w:val="20"/>
              </w:rPr>
              <w:t>Parents</w:t>
            </w:r>
          </w:p>
          <w:p w:rsidR="004F3B93" w:rsidRDefault="005E63D1">
            <w:pPr>
              <w:numPr>
                <w:ilvl w:val="0"/>
                <w:numId w:val="4"/>
              </w:numPr>
              <w:spacing w:after="0" w:line="240" w:lineRule="auto"/>
              <w:ind w:hanging="227"/>
              <w:rPr>
                <w:sz w:val="20"/>
                <w:szCs w:val="20"/>
              </w:rPr>
            </w:pPr>
            <w:r>
              <w:rPr>
                <w:sz w:val="20"/>
                <w:szCs w:val="20"/>
              </w:rPr>
              <w:t>Media contact person</w:t>
            </w:r>
          </w:p>
          <w:p w:rsidR="004F3B93" w:rsidRDefault="005E63D1">
            <w:pPr>
              <w:numPr>
                <w:ilvl w:val="0"/>
                <w:numId w:val="4"/>
              </w:numPr>
              <w:spacing w:after="0" w:line="240" w:lineRule="auto"/>
              <w:ind w:hanging="227"/>
              <w:rPr>
                <w:sz w:val="20"/>
                <w:szCs w:val="20"/>
              </w:rPr>
            </w:pPr>
            <w:r>
              <w:rPr>
                <w:sz w:val="20"/>
                <w:szCs w:val="20"/>
              </w:rPr>
              <w:t>Support services</w:t>
            </w:r>
          </w:p>
        </w:tc>
        <w:tc>
          <w:tcPr>
            <w:tcW w:w="1521"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Teacher in Charge</w:t>
            </w:r>
          </w:p>
        </w:tc>
      </w:tr>
      <w:tr w:rsidR="004F3B93" w:rsidTr="00925DB6">
        <w:tc>
          <w:tcPr>
            <w:tcW w:w="2197"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i/>
                <w:sz w:val="20"/>
                <w:szCs w:val="20"/>
              </w:rPr>
              <w:t>Medical Conditions</w:t>
            </w:r>
          </w:p>
          <w:p w:rsidR="004F3B93" w:rsidRDefault="004F3B93">
            <w:pPr>
              <w:spacing w:after="0" w:line="240" w:lineRule="auto"/>
            </w:pPr>
          </w:p>
        </w:tc>
        <w:tc>
          <w:tcPr>
            <w:tcW w:w="3475"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4"/>
              </w:numPr>
              <w:spacing w:after="0" w:line="240" w:lineRule="auto"/>
              <w:ind w:hanging="227"/>
              <w:rPr>
                <w:sz w:val="20"/>
                <w:szCs w:val="20"/>
              </w:rPr>
            </w:pPr>
            <w:r>
              <w:rPr>
                <w:sz w:val="20"/>
                <w:szCs w:val="20"/>
              </w:rPr>
              <w:t xml:space="preserve">Schools will have a system in place to collect information about student’s i.e. medical conditions, emergency contact details. This information will be carried to the event by staff members. </w:t>
            </w:r>
          </w:p>
          <w:p w:rsidR="004F3B93" w:rsidRDefault="004F3B93">
            <w:pPr>
              <w:spacing w:after="0" w:line="240" w:lineRule="auto"/>
            </w:pPr>
          </w:p>
          <w:p w:rsidR="004F3B93" w:rsidRDefault="005E63D1">
            <w:pPr>
              <w:numPr>
                <w:ilvl w:val="0"/>
                <w:numId w:val="4"/>
              </w:numPr>
              <w:spacing w:after="0" w:line="240" w:lineRule="auto"/>
              <w:ind w:hanging="227"/>
              <w:rPr>
                <w:sz w:val="20"/>
                <w:szCs w:val="20"/>
              </w:rPr>
            </w:pPr>
            <w:r>
              <w:rPr>
                <w:sz w:val="20"/>
                <w:szCs w:val="20"/>
              </w:rPr>
              <w:t>Participants that require special medication will have given it to accompanying staff members to take to the event.</w:t>
            </w:r>
          </w:p>
          <w:p w:rsidR="004F3B93" w:rsidRDefault="004F3B93">
            <w:pPr>
              <w:spacing w:after="0" w:line="240" w:lineRule="auto"/>
            </w:pPr>
          </w:p>
          <w:p w:rsidR="004F3B93" w:rsidRDefault="005E63D1">
            <w:pPr>
              <w:numPr>
                <w:ilvl w:val="0"/>
                <w:numId w:val="4"/>
              </w:numPr>
              <w:spacing w:after="0" w:line="240" w:lineRule="auto"/>
              <w:ind w:hanging="227"/>
              <w:rPr>
                <w:sz w:val="20"/>
                <w:szCs w:val="20"/>
              </w:rPr>
            </w:pPr>
            <w:r>
              <w:rPr>
                <w:sz w:val="20"/>
                <w:szCs w:val="20"/>
              </w:rPr>
              <w:lastRenderedPageBreak/>
              <w:t>First aid kits must be carried by a group member.</w:t>
            </w:r>
          </w:p>
          <w:p w:rsidR="004F3B93" w:rsidRDefault="004F3B93">
            <w:pPr>
              <w:spacing w:after="0" w:line="240" w:lineRule="auto"/>
              <w:ind w:left="227"/>
            </w:pPr>
          </w:p>
          <w:p w:rsidR="004F3B93" w:rsidRDefault="005E63D1">
            <w:pPr>
              <w:numPr>
                <w:ilvl w:val="0"/>
                <w:numId w:val="4"/>
              </w:numPr>
              <w:spacing w:after="0" w:line="240" w:lineRule="auto"/>
              <w:ind w:hanging="227"/>
              <w:rPr>
                <w:sz w:val="20"/>
                <w:szCs w:val="20"/>
              </w:rPr>
            </w:pPr>
            <w:r>
              <w:rPr>
                <w:sz w:val="20"/>
                <w:szCs w:val="20"/>
              </w:rPr>
              <w:t>Cell phones to be charged each night and emergency numbers carried at all times.</w:t>
            </w:r>
          </w:p>
          <w:p w:rsidR="004F3B93" w:rsidRDefault="004F3B93">
            <w:pPr>
              <w:spacing w:after="0" w:line="240" w:lineRule="auto"/>
            </w:pPr>
          </w:p>
          <w:p w:rsidR="004F3B93" w:rsidRDefault="005E63D1">
            <w:pPr>
              <w:numPr>
                <w:ilvl w:val="0"/>
                <w:numId w:val="4"/>
              </w:numPr>
              <w:spacing w:after="0" w:line="240" w:lineRule="auto"/>
              <w:ind w:hanging="227"/>
              <w:rPr>
                <w:sz w:val="20"/>
                <w:szCs w:val="20"/>
              </w:rPr>
            </w:pPr>
            <w:r>
              <w:rPr>
                <w:sz w:val="20"/>
                <w:szCs w:val="20"/>
              </w:rPr>
              <w:t>Children with medical needs have equipment/medication with them in a named plastic bag.</w:t>
            </w:r>
          </w:p>
          <w:p w:rsidR="004F3B93" w:rsidRDefault="004F3B93">
            <w:pPr>
              <w:spacing w:after="0" w:line="240" w:lineRule="auto"/>
              <w:ind w:left="227"/>
            </w:pPr>
          </w:p>
          <w:p w:rsidR="004F3B93" w:rsidRDefault="005E63D1">
            <w:pPr>
              <w:numPr>
                <w:ilvl w:val="0"/>
                <w:numId w:val="4"/>
              </w:numPr>
              <w:spacing w:after="0" w:line="240" w:lineRule="auto"/>
              <w:ind w:hanging="227"/>
              <w:rPr>
                <w:sz w:val="20"/>
                <w:szCs w:val="20"/>
              </w:rPr>
            </w:pPr>
            <w:r>
              <w:rPr>
                <w:sz w:val="20"/>
                <w:szCs w:val="20"/>
              </w:rPr>
              <w:t>Students have or are provided with the appropriate nourishment.</w:t>
            </w:r>
          </w:p>
          <w:p w:rsidR="004F3B93" w:rsidRDefault="004F3B93">
            <w:pPr>
              <w:spacing w:after="0" w:line="240" w:lineRule="auto"/>
            </w:pPr>
          </w:p>
        </w:tc>
        <w:tc>
          <w:tcPr>
            <w:tcW w:w="3366"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4"/>
              </w:numPr>
              <w:spacing w:after="0" w:line="240" w:lineRule="auto"/>
              <w:ind w:hanging="227"/>
              <w:rPr>
                <w:sz w:val="20"/>
                <w:szCs w:val="20"/>
              </w:rPr>
            </w:pPr>
            <w:r>
              <w:rPr>
                <w:sz w:val="20"/>
                <w:szCs w:val="20"/>
              </w:rPr>
              <w:lastRenderedPageBreak/>
              <w:t>List of medical information will be referred to by the staff members on the trip before treatment is provided.</w:t>
            </w:r>
          </w:p>
          <w:p w:rsidR="004F3B93" w:rsidRDefault="004F3B93">
            <w:pPr>
              <w:spacing w:after="0" w:line="240" w:lineRule="auto"/>
            </w:pPr>
          </w:p>
          <w:p w:rsidR="004F3B93" w:rsidRDefault="005E63D1">
            <w:pPr>
              <w:numPr>
                <w:ilvl w:val="0"/>
                <w:numId w:val="4"/>
              </w:numPr>
              <w:spacing w:after="0" w:line="240" w:lineRule="auto"/>
              <w:ind w:hanging="227"/>
              <w:rPr>
                <w:sz w:val="20"/>
                <w:szCs w:val="20"/>
              </w:rPr>
            </w:pPr>
            <w:r>
              <w:rPr>
                <w:sz w:val="20"/>
                <w:szCs w:val="20"/>
              </w:rPr>
              <w:t>Teachers on trip will have readily available emergency contact details for students in their care.</w:t>
            </w:r>
          </w:p>
          <w:p w:rsidR="004F3B93" w:rsidRDefault="004F3B93">
            <w:pPr>
              <w:spacing w:after="0" w:line="240" w:lineRule="auto"/>
            </w:pPr>
          </w:p>
          <w:p w:rsidR="004F3B93" w:rsidRDefault="005E63D1">
            <w:pPr>
              <w:numPr>
                <w:ilvl w:val="0"/>
                <w:numId w:val="4"/>
              </w:numPr>
              <w:spacing w:after="0" w:line="240" w:lineRule="auto"/>
              <w:ind w:hanging="227"/>
              <w:rPr>
                <w:sz w:val="20"/>
                <w:szCs w:val="20"/>
              </w:rPr>
            </w:pPr>
            <w:r>
              <w:rPr>
                <w:sz w:val="20"/>
                <w:szCs w:val="20"/>
              </w:rPr>
              <w:t>Cell phone charged and/or nearest phone located on arrival.</w:t>
            </w:r>
          </w:p>
          <w:p w:rsidR="004F3B93" w:rsidRDefault="004F3B93">
            <w:pPr>
              <w:spacing w:after="0" w:line="240" w:lineRule="auto"/>
            </w:pPr>
          </w:p>
          <w:p w:rsidR="004F3B93" w:rsidRDefault="005E63D1">
            <w:pPr>
              <w:numPr>
                <w:ilvl w:val="0"/>
                <w:numId w:val="4"/>
              </w:numPr>
              <w:spacing w:after="0" w:line="240" w:lineRule="auto"/>
              <w:ind w:hanging="227"/>
              <w:rPr>
                <w:sz w:val="20"/>
                <w:szCs w:val="20"/>
              </w:rPr>
            </w:pPr>
            <w:r>
              <w:rPr>
                <w:sz w:val="20"/>
                <w:szCs w:val="20"/>
              </w:rPr>
              <w:lastRenderedPageBreak/>
              <w:t>Administer medication as per instructions on child’s personal medical pack.</w:t>
            </w:r>
          </w:p>
          <w:p w:rsidR="004F3B93" w:rsidRDefault="004F3B93">
            <w:pPr>
              <w:spacing w:after="0" w:line="240" w:lineRule="auto"/>
            </w:pPr>
          </w:p>
        </w:tc>
        <w:tc>
          <w:tcPr>
            <w:tcW w:w="3614"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lastRenderedPageBreak/>
              <w:t>Teacher in charge liaises with Chinese agent and medical services.</w:t>
            </w:r>
          </w:p>
          <w:p w:rsidR="004F3B93" w:rsidRDefault="004F3B93">
            <w:pPr>
              <w:spacing w:after="0" w:line="240" w:lineRule="auto"/>
            </w:pPr>
          </w:p>
          <w:p w:rsidR="004F3B93" w:rsidRDefault="005E63D1">
            <w:pPr>
              <w:spacing w:after="0" w:line="240" w:lineRule="auto"/>
            </w:pPr>
            <w:r>
              <w:rPr>
                <w:sz w:val="20"/>
                <w:szCs w:val="20"/>
              </w:rPr>
              <w:t>Parents and Principal are notified.</w:t>
            </w:r>
          </w:p>
          <w:p w:rsidR="004F3B93" w:rsidRDefault="004F3B93">
            <w:pPr>
              <w:spacing w:after="0" w:line="240" w:lineRule="auto"/>
            </w:pPr>
          </w:p>
          <w:p w:rsidR="004F3B93" w:rsidRDefault="005E63D1">
            <w:pPr>
              <w:spacing w:after="0" w:line="240" w:lineRule="auto"/>
            </w:pPr>
            <w:r>
              <w:rPr>
                <w:sz w:val="20"/>
                <w:szCs w:val="20"/>
              </w:rPr>
              <w:t>Depending on situation:</w:t>
            </w:r>
          </w:p>
          <w:p w:rsidR="004F3B93" w:rsidRDefault="005E63D1">
            <w:pPr>
              <w:numPr>
                <w:ilvl w:val="0"/>
                <w:numId w:val="7"/>
              </w:numPr>
              <w:spacing w:after="0" w:line="240" w:lineRule="auto"/>
              <w:ind w:left="317" w:hanging="360"/>
              <w:rPr>
                <w:sz w:val="20"/>
                <w:szCs w:val="20"/>
              </w:rPr>
            </w:pPr>
            <w:r>
              <w:rPr>
                <w:sz w:val="20"/>
                <w:szCs w:val="20"/>
              </w:rPr>
              <w:t>Student is treated (parents and principal to receive regular updates by TIC)</w:t>
            </w:r>
          </w:p>
          <w:p w:rsidR="004F3B93" w:rsidRDefault="004F3B93">
            <w:pPr>
              <w:spacing w:after="0" w:line="240" w:lineRule="auto"/>
              <w:ind w:left="317"/>
            </w:pPr>
          </w:p>
          <w:p w:rsidR="004F3B93" w:rsidRDefault="005E63D1">
            <w:pPr>
              <w:spacing w:after="0" w:line="240" w:lineRule="auto"/>
            </w:pPr>
            <w:r>
              <w:rPr>
                <w:sz w:val="20"/>
                <w:szCs w:val="20"/>
              </w:rPr>
              <w:t>In case of hospitalization:</w:t>
            </w:r>
          </w:p>
          <w:p w:rsidR="004F3B93" w:rsidRDefault="005E63D1">
            <w:pPr>
              <w:numPr>
                <w:ilvl w:val="0"/>
                <w:numId w:val="7"/>
              </w:numPr>
              <w:spacing w:after="0" w:line="240" w:lineRule="auto"/>
              <w:ind w:left="317" w:hanging="360"/>
              <w:rPr>
                <w:sz w:val="20"/>
                <w:szCs w:val="20"/>
              </w:rPr>
            </w:pPr>
            <w:r>
              <w:rPr>
                <w:sz w:val="20"/>
                <w:szCs w:val="20"/>
              </w:rPr>
              <w:t>Principal and parent to receive regular updates by TIC.</w:t>
            </w:r>
          </w:p>
          <w:p w:rsidR="004F3B93" w:rsidRDefault="004F3B93">
            <w:pPr>
              <w:spacing w:after="0" w:line="240" w:lineRule="auto"/>
            </w:pPr>
          </w:p>
          <w:p w:rsidR="004F3B93" w:rsidRDefault="005E63D1">
            <w:pPr>
              <w:spacing w:after="0" w:line="240" w:lineRule="auto"/>
            </w:pPr>
            <w:r>
              <w:rPr>
                <w:sz w:val="20"/>
                <w:szCs w:val="20"/>
              </w:rPr>
              <w:t>A staff member to remain with hospitalized student until alternative arrangements can be made.</w:t>
            </w:r>
          </w:p>
        </w:tc>
        <w:tc>
          <w:tcPr>
            <w:tcW w:w="1521"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lastRenderedPageBreak/>
              <w:t>Teacher in Charge</w:t>
            </w:r>
          </w:p>
        </w:tc>
      </w:tr>
      <w:tr w:rsidR="004F3B93" w:rsidTr="00925DB6">
        <w:tc>
          <w:tcPr>
            <w:tcW w:w="2197"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i/>
                <w:sz w:val="20"/>
                <w:szCs w:val="20"/>
              </w:rPr>
              <w:lastRenderedPageBreak/>
              <w:t>Behaviour management</w:t>
            </w: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tc>
        <w:tc>
          <w:tcPr>
            <w:tcW w:w="3475"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2"/>
              </w:numPr>
              <w:spacing w:after="0" w:line="240" w:lineRule="auto"/>
              <w:ind w:left="354" w:hanging="360"/>
              <w:contextualSpacing/>
              <w:rPr>
                <w:sz w:val="20"/>
                <w:szCs w:val="20"/>
              </w:rPr>
            </w:pPr>
            <w:r>
              <w:rPr>
                <w:sz w:val="20"/>
                <w:szCs w:val="20"/>
              </w:rPr>
              <w:t>Schools will adhere to the appropriate student to adult ratio.</w:t>
            </w:r>
          </w:p>
          <w:p w:rsidR="004F3B93" w:rsidRDefault="004F3B93">
            <w:pPr>
              <w:spacing w:after="0" w:line="240" w:lineRule="auto"/>
              <w:ind w:left="354"/>
            </w:pPr>
          </w:p>
          <w:p w:rsidR="004F3B93" w:rsidRDefault="005E63D1">
            <w:pPr>
              <w:numPr>
                <w:ilvl w:val="0"/>
                <w:numId w:val="2"/>
              </w:numPr>
              <w:spacing w:after="0" w:line="240" w:lineRule="auto"/>
              <w:ind w:left="354" w:hanging="360"/>
              <w:rPr>
                <w:sz w:val="20"/>
                <w:szCs w:val="20"/>
              </w:rPr>
            </w:pPr>
            <w:r>
              <w:rPr>
                <w:sz w:val="20"/>
                <w:szCs w:val="20"/>
              </w:rPr>
              <w:t>The degree of daily supervision must be consistent with the environment, weather conditions and the abilities of the students.</w:t>
            </w:r>
          </w:p>
          <w:p w:rsidR="004F3B93" w:rsidRDefault="004F3B93">
            <w:pPr>
              <w:spacing w:after="0" w:line="240" w:lineRule="auto"/>
            </w:pPr>
          </w:p>
          <w:p w:rsidR="004F3B93" w:rsidRDefault="005E63D1">
            <w:pPr>
              <w:numPr>
                <w:ilvl w:val="0"/>
                <w:numId w:val="2"/>
              </w:numPr>
              <w:spacing w:after="0" w:line="240" w:lineRule="auto"/>
              <w:ind w:left="354" w:hanging="360"/>
              <w:contextualSpacing/>
              <w:rPr>
                <w:sz w:val="20"/>
                <w:szCs w:val="20"/>
              </w:rPr>
            </w:pPr>
            <w:r>
              <w:rPr>
                <w:sz w:val="20"/>
                <w:szCs w:val="20"/>
              </w:rPr>
              <w:t>Participants are given clear instructions regarding the day’s events and standards of behaviour.</w:t>
            </w:r>
          </w:p>
        </w:tc>
        <w:tc>
          <w:tcPr>
            <w:tcW w:w="3366"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2"/>
              </w:numPr>
              <w:spacing w:after="0" w:line="240" w:lineRule="auto"/>
              <w:ind w:left="354" w:hanging="360"/>
              <w:contextualSpacing/>
              <w:rPr>
                <w:sz w:val="20"/>
                <w:szCs w:val="20"/>
              </w:rPr>
            </w:pPr>
            <w:r>
              <w:rPr>
                <w:sz w:val="20"/>
                <w:szCs w:val="20"/>
              </w:rPr>
              <w:t>Student is reminded of contract and ramifications of breaking it.</w:t>
            </w:r>
          </w:p>
          <w:p w:rsidR="004F3B93" w:rsidRDefault="004F3B93">
            <w:pPr>
              <w:spacing w:after="0" w:line="240" w:lineRule="auto"/>
              <w:ind w:left="354"/>
            </w:pPr>
          </w:p>
          <w:p w:rsidR="004F3B93" w:rsidRDefault="005E63D1">
            <w:pPr>
              <w:numPr>
                <w:ilvl w:val="0"/>
                <w:numId w:val="2"/>
              </w:numPr>
              <w:spacing w:after="0" w:line="240" w:lineRule="auto"/>
              <w:ind w:left="354" w:hanging="360"/>
              <w:contextualSpacing/>
              <w:rPr>
                <w:sz w:val="20"/>
                <w:szCs w:val="20"/>
              </w:rPr>
            </w:pPr>
            <w:r>
              <w:rPr>
                <w:sz w:val="20"/>
                <w:szCs w:val="20"/>
              </w:rPr>
              <w:t>Student is pulled from activity and supervised by TIC.</w:t>
            </w:r>
          </w:p>
          <w:p w:rsidR="004F3B93" w:rsidRDefault="004F3B93">
            <w:pPr>
              <w:spacing w:after="0" w:line="240" w:lineRule="auto"/>
              <w:ind w:left="-6"/>
            </w:pPr>
          </w:p>
        </w:tc>
        <w:tc>
          <w:tcPr>
            <w:tcW w:w="3614"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Parents and Principal are notified.</w:t>
            </w:r>
          </w:p>
          <w:p w:rsidR="004F3B93" w:rsidRDefault="004F3B93">
            <w:pPr>
              <w:spacing w:after="0" w:line="240" w:lineRule="auto"/>
            </w:pPr>
          </w:p>
          <w:p w:rsidR="004F3B93" w:rsidRDefault="005E63D1">
            <w:pPr>
              <w:spacing w:after="0" w:line="240" w:lineRule="auto"/>
            </w:pPr>
            <w:r>
              <w:rPr>
                <w:sz w:val="20"/>
                <w:szCs w:val="20"/>
              </w:rPr>
              <w:t>Depending on situation:</w:t>
            </w:r>
          </w:p>
          <w:p w:rsidR="004F3B93" w:rsidRDefault="005E63D1">
            <w:pPr>
              <w:numPr>
                <w:ilvl w:val="0"/>
                <w:numId w:val="7"/>
              </w:numPr>
              <w:spacing w:after="0" w:line="240" w:lineRule="auto"/>
              <w:ind w:left="317" w:hanging="360"/>
              <w:rPr>
                <w:sz w:val="20"/>
                <w:szCs w:val="20"/>
              </w:rPr>
            </w:pPr>
            <w:r>
              <w:rPr>
                <w:sz w:val="20"/>
                <w:szCs w:val="20"/>
              </w:rPr>
              <w:t>Student is pulled from activity and supervised by teacher (parents and principal to receive regular updates by TIC)</w:t>
            </w:r>
          </w:p>
          <w:p w:rsidR="004F3B93" w:rsidRDefault="005E63D1">
            <w:pPr>
              <w:numPr>
                <w:ilvl w:val="0"/>
                <w:numId w:val="7"/>
              </w:numPr>
              <w:spacing w:after="0" w:line="240" w:lineRule="auto"/>
              <w:ind w:left="317" w:hanging="360"/>
              <w:rPr>
                <w:sz w:val="20"/>
                <w:szCs w:val="20"/>
              </w:rPr>
            </w:pPr>
            <w:r>
              <w:rPr>
                <w:sz w:val="20"/>
                <w:szCs w:val="20"/>
              </w:rPr>
              <w:t>Arrangements are made (as per the contract) for student to be sent home at parents’ expense.</w:t>
            </w:r>
          </w:p>
          <w:p w:rsidR="004F3B93" w:rsidRDefault="004F3B93">
            <w:pPr>
              <w:spacing w:after="0" w:line="240" w:lineRule="auto"/>
            </w:pPr>
          </w:p>
        </w:tc>
        <w:tc>
          <w:tcPr>
            <w:tcW w:w="1521"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Teacher in Charge</w:t>
            </w:r>
          </w:p>
        </w:tc>
      </w:tr>
      <w:tr w:rsidR="004F3B93" w:rsidTr="00925DB6">
        <w:tc>
          <w:tcPr>
            <w:tcW w:w="2197"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i/>
                <w:sz w:val="20"/>
                <w:szCs w:val="20"/>
              </w:rPr>
              <w:t>Injuries</w:t>
            </w:r>
          </w:p>
          <w:p w:rsidR="004F3B93" w:rsidRDefault="004F3B93">
            <w:pPr>
              <w:spacing w:after="0" w:line="240" w:lineRule="auto"/>
            </w:pPr>
          </w:p>
        </w:tc>
        <w:tc>
          <w:tcPr>
            <w:tcW w:w="3475"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5"/>
              </w:numPr>
              <w:spacing w:after="0" w:line="240" w:lineRule="auto"/>
              <w:ind w:left="354" w:hanging="360"/>
              <w:rPr>
                <w:sz w:val="20"/>
                <w:szCs w:val="20"/>
              </w:rPr>
            </w:pPr>
            <w:r>
              <w:rPr>
                <w:sz w:val="20"/>
                <w:szCs w:val="20"/>
              </w:rPr>
              <w:t>The party should be closely briefed on where they are going and the conditions they are likely to encounter.</w:t>
            </w:r>
          </w:p>
          <w:p w:rsidR="004F3B93" w:rsidRDefault="004F3B93">
            <w:pPr>
              <w:spacing w:after="0" w:line="240" w:lineRule="auto"/>
              <w:ind w:left="354"/>
            </w:pPr>
          </w:p>
          <w:p w:rsidR="004F3B93" w:rsidRDefault="005E63D1">
            <w:pPr>
              <w:numPr>
                <w:ilvl w:val="0"/>
                <w:numId w:val="5"/>
              </w:numPr>
              <w:spacing w:after="0" w:line="240" w:lineRule="auto"/>
              <w:ind w:left="354" w:hanging="360"/>
              <w:contextualSpacing/>
              <w:rPr>
                <w:sz w:val="20"/>
                <w:szCs w:val="20"/>
              </w:rPr>
            </w:pPr>
            <w:r>
              <w:rPr>
                <w:sz w:val="20"/>
                <w:szCs w:val="20"/>
              </w:rPr>
              <w:t>Participants must ask the teacher in charge for permission to do anything outside the set programme.</w:t>
            </w:r>
          </w:p>
          <w:p w:rsidR="004F3B93" w:rsidRDefault="004F3B93">
            <w:pPr>
              <w:spacing w:after="0" w:line="240" w:lineRule="auto"/>
            </w:pPr>
          </w:p>
          <w:p w:rsidR="004F3B93" w:rsidRDefault="005E63D1">
            <w:pPr>
              <w:numPr>
                <w:ilvl w:val="0"/>
                <w:numId w:val="5"/>
              </w:numPr>
              <w:spacing w:after="0" w:line="240" w:lineRule="auto"/>
              <w:ind w:left="423" w:hanging="360"/>
              <w:contextualSpacing/>
              <w:rPr>
                <w:sz w:val="20"/>
                <w:szCs w:val="20"/>
              </w:rPr>
            </w:pPr>
            <w:r>
              <w:rPr>
                <w:sz w:val="20"/>
                <w:szCs w:val="20"/>
              </w:rPr>
              <w:t xml:space="preserve">Students are briefed to pack or provided with the appropriate equipment for the route taken, </w:t>
            </w:r>
            <w:r>
              <w:rPr>
                <w:sz w:val="20"/>
                <w:szCs w:val="20"/>
              </w:rPr>
              <w:lastRenderedPageBreak/>
              <w:t>the area selected and weather anticipated.</w:t>
            </w:r>
          </w:p>
          <w:p w:rsidR="004F3B93" w:rsidRDefault="004F3B93">
            <w:pPr>
              <w:spacing w:after="0"/>
              <w:ind w:left="720"/>
            </w:pPr>
          </w:p>
          <w:p w:rsidR="004F3B93" w:rsidRDefault="005E63D1">
            <w:pPr>
              <w:numPr>
                <w:ilvl w:val="0"/>
                <w:numId w:val="5"/>
              </w:numPr>
              <w:spacing w:after="0" w:line="240" w:lineRule="auto"/>
              <w:ind w:left="317" w:hanging="360"/>
              <w:contextualSpacing/>
              <w:rPr>
                <w:sz w:val="20"/>
                <w:szCs w:val="20"/>
              </w:rPr>
            </w:pPr>
            <w:r>
              <w:rPr>
                <w:sz w:val="20"/>
                <w:szCs w:val="20"/>
              </w:rPr>
              <w:t>Appropriate inspection of equipment and clothing is conducted prior to participant use.</w:t>
            </w:r>
          </w:p>
          <w:p w:rsidR="004F3B93" w:rsidRDefault="004F3B93">
            <w:pPr>
              <w:spacing w:after="0" w:line="240" w:lineRule="auto"/>
              <w:ind w:left="317"/>
            </w:pPr>
          </w:p>
          <w:p w:rsidR="004F3B93" w:rsidRDefault="005E63D1" w:rsidP="00A015D2">
            <w:pPr>
              <w:numPr>
                <w:ilvl w:val="0"/>
                <w:numId w:val="5"/>
              </w:numPr>
              <w:spacing w:after="0" w:line="240" w:lineRule="auto"/>
              <w:ind w:left="317" w:hanging="360"/>
              <w:contextualSpacing/>
            </w:pPr>
            <w:r>
              <w:rPr>
                <w:sz w:val="20"/>
                <w:szCs w:val="20"/>
              </w:rPr>
              <w:t>The programme has established boundaries, rendezvous times, and emergency notification protocols for what to do if lost, behind schedule, injured, or confronted by unexpected weather or terrain.</w:t>
            </w:r>
          </w:p>
        </w:tc>
        <w:tc>
          <w:tcPr>
            <w:tcW w:w="3366"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5"/>
              </w:numPr>
              <w:spacing w:after="0" w:line="240" w:lineRule="auto"/>
              <w:ind w:left="423" w:hanging="360"/>
              <w:contextualSpacing/>
              <w:rPr>
                <w:sz w:val="20"/>
                <w:szCs w:val="20"/>
              </w:rPr>
            </w:pPr>
            <w:r>
              <w:rPr>
                <w:sz w:val="20"/>
                <w:szCs w:val="20"/>
              </w:rPr>
              <w:lastRenderedPageBreak/>
              <w:t>Nearest Accident and Emergency Centre located and noted.</w:t>
            </w:r>
          </w:p>
          <w:p w:rsidR="004F3B93" w:rsidRDefault="004F3B93">
            <w:pPr>
              <w:spacing w:after="0" w:line="240" w:lineRule="auto"/>
              <w:ind w:left="423"/>
            </w:pPr>
          </w:p>
          <w:p w:rsidR="004F3B93" w:rsidRDefault="005E63D1">
            <w:pPr>
              <w:numPr>
                <w:ilvl w:val="0"/>
                <w:numId w:val="5"/>
              </w:numPr>
              <w:spacing w:after="0" w:line="240" w:lineRule="auto"/>
              <w:ind w:left="423" w:hanging="360"/>
              <w:contextualSpacing/>
              <w:rPr>
                <w:sz w:val="20"/>
                <w:szCs w:val="20"/>
              </w:rPr>
            </w:pPr>
            <w:r>
              <w:rPr>
                <w:sz w:val="20"/>
                <w:szCs w:val="20"/>
              </w:rPr>
              <w:t xml:space="preserve">Emergency contacts are used and a translator is found if the need arises. </w:t>
            </w:r>
          </w:p>
          <w:p w:rsidR="004F3B93" w:rsidRDefault="004F3B93">
            <w:pPr>
              <w:spacing w:after="0" w:line="240" w:lineRule="auto"/>
            </w:pPr>
          </w:p>
        </w:tc>
        <w:tc>
          <w:tcPr>
            <w:tcW w:w="3614"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Teacher in charge liaises with Chinese agent and medical services.</w:t>
            </w:r>
          </w:p>
          <w:p w:rsidR="004F3B93" w:rsidRDefault="004F3B93">
            <w:pPr>
              <w:spacing w:after="0" w:line="240" w:lineRule="auto"/>
            </w:pPr>
          </w:p>
          <w:p w:rsidR="004F3B93" w:rsidRDefault="005E63D1">
            <w:pPr>
              <w:spacing w:after="0" w:line="240" w:lineRule="auto"/>
            </w:pPr>
            <w:r>
              <w:rPr>
                <w:sz w:val="20"/>
                <w:szCs w:val="20"/>
              </w:rPr>
              <w:t>Parents and Principal are notified</w:t>
            </w:r>
          </w:p>
          <w:p w:rsidR="004F3B93" w:rsidRDefault="004F3B93">
            <w:pPr>
              <w:spacing w:after="0" w:line="240" w:lineRule="auto"/>
            </w:pPr>
          </w:p>
          <w:p w:rsidR="004F3B93" w:rsidRDefault="005E63D1">
            <w:pPr>
              <w:spacing w:after="0" w:line="240" w:lineRule="auto"/>
            </w:pPr>
            <w:r>
              <w:rPr>
                <w:sz w:val="20"/>
                <w:szCs w:val="20"/>
              </w:rPr>
              <w:t>Depending on situation:</w:t>
            </w:r>
          </w:p>
          <w:p w:rsidR="004F3B93" w:rsidRDefault="005E63D1">
            <w:pPr>
              <w:numPr>
                <w:ilvl w:val="0"/>
                <w:numId w:val="7"/>
              </w:numPr>
              <w:spacing w:after="0" w:line="240" w:lineRule="auto"/>
              <w:ind w:left="317" w:hanging="360"/>
              <w:rPr>
                <w:sz w:val="20"/>
                <w:szCs w:val="20"/>
              </w:rPr>
            </w:pPr>
            <w:r>
              <w:rPr>
                <w:sz w:val="20"/>
                <w:szCs w:val="20"/>
              </w:rPr>
              <w:t>Student is treated (parents and principal to receive regular updates by TIC)</w:t>
            </w:r>
          </w:p>
          <w:p w:rsidR="004F3B93" w:rsidRDefault="004F3B93">
            <w:pPr>
              <w:spacing w:after="0" w:line="240" w:lineRule="auto"/>
              <w:ind w:left="317"/>
            </w:pPr>
          </w:p>
          <w:p w:rsidR="004F3B93" w:rsidRDefault="005E63D1">
            <w:pPr>
              <w:spacing w:after="0" w:line="240" w:lineRule="auto"/>
            </w:pPr>
            <w:r>
              <w:rPr>
                <w:sz w:val="20"/>
                <w:szCs w:val="20"/>
              </w:rPr>
              <w:t>In case of hospitalization:</w:t>
            </w:r>
          </w:p>
          <w:p w:rsidR="004F3B93" w:rsidRDefault="005E63D1">
            <w:pPr>
              <w:numPr>
                <w:ilvl w:val="0"/>
                <w:numId w:val="7"/>
              </w:numPr>
              <w:spacing w:after="0" w:line="240" w:lineRule="auto"/>
              <w:ind w:left="317" w:hanging="360"/>
              <w:rPr>
                <w:sz w:val="20"/>
                <w:szCs w:val="20"/>
              </w:rPr>
            </w:pPr>
            <w:r>
              <w:rPr>
                <w:sz w:val="20"/>
                <w:szCs w:val="20"/>
              </w:rPr>
              <w:t>Principal and parent to receive regular updates by TIC.</w:t>
            </w:r>
          </w:p>
          <w:p w:rsidR="004F3B93" w:rsidRDefault="004F3B93">
            <w:pPr>
              <w:spacing w:after="0" w:line="240" w:lineRule="auto"/>
            </w:pPr>
          </w:p>
          <w:p w:rsidR="004F3B93" w:rsidRDefault="005E63D1">
            <w:pPr>
              <w:spacing w:after="0" w:line="240" w:lineRule="auto"/>
            </w:pPr>
            <w:r>
              <w:rPr>
                <w:sz w:val="20"/>
                <w:szCs w:val="20"/>
              </w:rPr>
              <w:t>A staff member to remain with hospitalized student until alternative arrangements can be made.</w:t>
            </w:r>
          </w:p>
        </w:tc>
        <w:tc>
          <w:tcPr>
            <w:tcW w:w="1521"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lastRenderedPageBreak/>
              <w:t>Teacher in Charge</w:t>
            </w:r>
          </w:p>
        </w:tc>
      </w:tr>
    </w:tbl>
    <w:p w:rsidR="004F3B93" w:rsidRDefault="004F3B93"/>
    <w:tbl>
      <w:tblPr>
        <w:tblStyle w:val="a1"/>
        <w:tblW w:w="141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3455"/>
        <w:gridCol w:w="3368"/>
        <w:gridCol w:w="3352"/>
        <w:gridCol w:w="1797"/>
      </w:tblGrid>
      <w:tr w:rsidR="004F3B93">
        <w:tc>
          <w:tcPr>
            <w:tcW w:w="14174" w:type="dxa"/>
            <w:gridSpan w:val="5"/>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t>EQUIPMENT &amp; RESOURCES</w:t>
            </w:r>
          </w:p>
        </w:tc>
      </w:tr>
      <w:tr w:rsidR="004F3B93">
        <w:tc>
          <w:tcPr>
            <w:tcW w:w="2202"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Risk Identification</w:t>
            </w:r>
          </w:p>
        </w:tc>
        <w:tc>
          <w:tcPr>
            <w:tcW w:w="3455"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Risk reduction strategies</w:t>
            </w:r>
          </w:p>
        </w:tc>
        <w:tc>
          <w:tcPr>
            <w:tcW w:w="3368"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Coping with emergencies</w:t>
            </w:r>
          </w:p>
        </w:tc>
        <w:tc>
          <w:tcPr>
            <w:tcW w:w="3352"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Steps to be taken</w:t>
            </w:r>
          </w:p>
        </w:tc>
        <w:tc>
          <w:tcPr>
            <w:tcW w:w="1797"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By Whom</w:t>
            </w:r>
          </w:p>
        </w:tc>
      </w:tr>
      <w:tr w:rsidR="004F3B93">
        <w:tc>
          <w:tcPr>
            <w:tcW w:w="2202"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i/>
                <w:sz w:val="20"/>
                <w:szCs w:val="20"/>
              </w:rPr>
              <w:t>Transport</w:t>
            </w: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p w:rsidR="004F3B93" w:rsidRDefault="004F3B93">
            <w:pPr>
              <w:spacing w:after="0" w:line="240" w:lineRule="auto"/>
            </w:pPr>
          </w:p>
        </w:tc>
        <w:tc>
          <w:tcPr>
            <w:tcW w:w="3455"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6"/>
              </w:numPr>
              <w:spacing w:after="0" w:line="240" w:lineRule="auto"/>
              <w:ind w:left="492" w:hanging="360"/>
              <w:contextualSpacing/>
              <w:rPr>
                <w:sz w:val="20"/>
                <w:szCs w:val="20"/>
              </w:rPr>
            </w:pPr>
            <w:r>
              <w:rPr>
                <w:sz w:val="20"/>
                <w:szCs w:val="20"/>
              </w:rPr>
              <w:t>Driver of any vehicle must be fully licensed.</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r>
              <w:rPr>
                <w:sz w:val="20"/>
                <w:szCs w:val="20"/>
              </w:rPr>
              <w:t>Avoid stops which require students to cross the road.  Brief students re the correct crossing procedures.</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r>
              <w:rPr>
                <w:sz w:val="20"/>
                <w:szCs w:val="20"/>
              </w:rPr>
              <w:t>Brief students to take care, not to rush.</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r>
              <w:rPr>
                <w:sz w:val="20"/>
                <w:szCs w:val="20"/>
              </w:rPr>
              <w:t>Exit/enter vehicle one at a time.</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r>
              <w:rPr>
                <w:sz w:val="20"/>
                <w:szCs w:val="20"/>
              </w:rPr>
              <w:t>Driver to check all students are seated with belt on before moving off.</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r>
              <w:rPr>
                <w:sz w:val="20"/>
                <w:szCs w:val="20"/>
              </w:rPr>
              <w:t>Ensure car sickness medication taken prior to trip/sit in front of vehicle.</w:t>
            </w:r>
          </w:p>
          <w:p w:rsidR="004F3B93" w:rsidRDefault="004F3B93">
            <w:pPr>
              <w:spacing w:after="0" w:line="240" w:lineRule="auto"/>
            </w:pPr>
          </w:p>
        </w:tc>
        <w:tc>
          <w:tcPr>
            <w:tcW w:w="3368"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6"/>
              </w:numPr>
              <w:spacing w:after="0" w:line="240" w:lineRule="auto"/>
              <w:ind w:left="492" w:hanging="360"/>
              <w:rPr>
                <w:sz w:val="20"/>
                <w:szCs w:val="20"/>
              </w:rPr>
            </w:pPr>
            <w:r>
              <w:rPr>
                <w:sz w:val="20"/>
                <w:szCs w:val="20"/>
              </w:rPr>
              <w:t>Carry first aid kit in vehicle, ensure students have personal requirements with them.</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proofErr w:type="spellStart"/>
            <w:r>
              <w:rPr>
                <w:sz w:val="20"/>
                <w:szCs w:val="20"/>
              </w:rPr>
              <w:t>Cellphones</w:t>
            </w:r>
            <w:proofErr w:type="spellEnd"/>
            <w:r>
              <w:rPr>
                <w:sz w:val="20"/>
                <w:szCs w:val="20"/>
              </w:rPr>
              <w:t xml:space="preserve"> carried/numbers shared prior to trip (ensure they are charged)</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r>
              <w:rPr>
                <w:sz w:val="20"/>
                <w:szCs w:val="20"/>
              </w:rPr>
              <w:t>Carry student’s medical data sheets in vehicles.</w:t>
            </w:r>
          </w:p>
          <w:p w:rsidR="004F3B93" w:rsidRDefault="004F3B93">
            <w:pPr>
              <w:spacing w:after="0" w:line="240" w:lineRule="auto"/>
              <w:ind w:left="492"/>
            </w:pPr>
          </w:p>
          <w:p w:rsidR="004F3B93" w:rsidRDefault="005E63D1">
            <w:pPr>
              <w:numPr>
                <w:ilvl w:val="0"/>
                <w:numId w:val="6"/>
              </w:numPr>
              <w:spacing w:after="0" w:line="240" w:lineRule="auto"/>
              <w:ind w:left="492" w:hanging="360"/>
              <w:rPr>
                <w:sz w:val="20"/>
                <w:szCs w:val="20"/>
              </w:rPr>
            </w:pPr>
            <w:r>
              <w:rPr>
                <w:sz w:val="20"/>
                <w:szCs w:val="20"/>
              </w:rPr>
              <w:t>Travel in convoy at all times.</w:t>
            </w:r>
          </w:p>
        </w:tc>
        <w:tc>
          <w:tcPr>
            <w:tcW w:w="3352"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Teacher in charge liaises with Chinese agent and medical services.</w:t>
            </w:r>
          </w:p>
          <w:p w:rsidR="004F3B93" w:rsidRDefault="004F3B93">
            <w:pPr>
              <w:spacing w:after="0" w:line="240" w:lineRule="auto"/>
            </w:pPr>
          </w:p>
          <w:p w:rsidR="004F3B93" w:rsidRDefault="005E63D1">
            <w:pPr>
              <w:spacing w:after="0" w:line="240" w:lineRule="auto"/>
            </w:pPr>
            <w:r>
              <w:rPr>
                <w:sz w:val="20"/>
                <w:szCs w:val="20"/>
              </w:rPr>
              <w:t>Parents and Principal are notified</w:t>
            </w:r>
          </w:p>
          <w:p w:rsidR="004F3B93" w:rsidRDefault="004F3B93">
            <w:pPr>
              <w:spacing w:after="0" w:line="240" w:lineRule="auto"/>
            </w:pPr>
          </w:p>
          <w:p w:rsidR="004F3B93" w:rsidRDefault="005E63D1">
            <w:pPr>
              <w:spacing w:after="0" w:line="240" w:lineRule="auto"/>
            </w:pPr>
            <w:r>
              <w:rPr>
                <w:sz w:val="20"/>
                <w:szCs w:val="20"/>
              </w:rPr>
              <w:t>Depending on situation:</w:t>
            </w:r>
          </w:p>
          <w:p w:rsidR="004F3B93" w:rsidRDefault="005E63D1">
            <w:pPr>
              <w:numPr>
                <w:ilvl w:val="0"/>
                <w:numId w:val="7"/>
              </w:numPr>
              <w:spacing w:after="0" w:line="240" w:lineRule="auto"/>
              <w:ind w:left="317" w:hanging="360"/>
              <w:rPr>
                <w:sz w:val="20"/>
                <w:szCs w:val="20"/>
              </w:rPr>
            </w:pPr>
            <w:r>
              <w:rPr>
                <w:sz w:val="20"/>
                <w:szCs w:val="20"/>
              </w:rPr>
              <w:t>Student is treated (parents and principal to receive regular updates by TIC)</w:t>
            </w:r>
          </w:p>
          <w:p w:rsidR="004F3B93" w:rsidRDefault="004F3B93">
            <w:pPr>
              <w:spacing w:after="0" w:line="240" w:lineRule="auto"/>
              <w:ind w:left="317"/>
            </w:pPr>
          </w:p>
          <w:p w:rsidR="004F3B93" w:rsidRDefault="005E63D1">
            <w:pPr>
              <w:spacing w:after="0" w:line="240" w:lineRule="auto"/>
            </w:pPr>
            <w:r>
              <w:rPr>
                <w:sz w:val="20"/>
                <w:szCs w:val="20"/>
              </w:rPr>
              <w:t>In case of hospitalization:</w:t>
            </w:r>
          </w:p>
          <w:p w:rsidR="004F3B93" w:rsidRDefault="005E63D1">
            <w:pPr>
              <w:numPr>
                <w:ilvl w:val="0"/>
                <w:numId w:val="7"/>
              </w:numPr>
              <w:spacing w:after="0" w:line="240" w:lineRule="auto"/>
              <w:ind w:left="317" w:hanging="360"/>
              <w:rPr>
                <w:sz w:val="20"/>
                <w:szCs w:val="20"/>
              </w:rPr>
            </w:pPr>
            <w:r>
              <w:rPr>
                <w:sz w:val="20"/>
                <w:szCs w:val="20"/>
              </w:rPr>
              <w:t>Principal and parent to receive regular updates by TIC.</w:t>
            </w:r>
          </w:p>
          <w:p w:rsidR="004F3B93" w:rsidRDefault="004F3B93">
            <w:pPr>
              <w:spacing w:after="0" w:line="240" w:lineRule="auto"/>
            </w:pPr>
          </w:p>
          <w:p w:rsidR="004F3B93" w:rsidRDefault="005E63D1">
            <w:pPr>
              <w:spacing w:after="0" w:line="240" w:lineRule="auto"/>
              <w:ind w:left="132"/>
            </w:pPr>
            <w:r>
              <w:rPr>
                <w:sz w:val="20"/>
                <w:szCs w:val="20"/>
              </w:rPr>
              <w:t>A staff member to remain with hospitalized student until alternative arrangements can be made.</w:t>
            </w:r>
          </w:p>
        </w:tc>
        <w:tc>
          <w:tcPr>
            <w:tcW w:w="1797"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Teacher in charge</w:t>
            </w:r>
          </w:p>
        </w:tc>
      </w:tr>
    </w:tbl>
    <w:p w:rsidR="004F3B93" w:rsidRDefault="004F3B93">
      <w:pPr>
        <w:spacing w:after="0" w:line="240" w:lineRule="auto"/>
      </w:pPr>
    </w:p>
    <w:p w:rsidR="004F3B93" w:rsidRDefault="004F3B93">
      <w:pPr>
        <w:spacing w:after="0" w:line="240" w:lineRule="auto"/>
      </w:pPr>
    </w:p>
    <w:tbl>
      <w:tblPr>
        <w:tblStyle w:val="a2"/>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3543"/>
        <w:gridCol w:w="3464"/>
        <w:gridCol w:w="3482"/>
        <w:gridCol w:w="1418"/>
      </w:tblGrid>
      <w:tr w:rsidR="004F3B93">
        <w:tc>
          <w:tcPr>
            <w:tcW w:w="14142" w:type="dxa"/>
            <w:gridSpan w:val="5"/>
            <w:tcBorders>
              <w:top w:val="single" w:sz="4" w:space="0" w:color="000000"/>
              <w:left w:val="single" w:sz="4" w:space="0" w:color="000000"/>
              <w:bottom w:val="single" w:sz="4" w:space="0" w:color="000000"/>
              <w:right w:val="single" w:sz="4" w:space="0" w:color="000000"/>
            </w:tcBorders>
            <w:shd w:val="clear" w:color="auto" w:fill="DBE5F1"/>
          </w:tcPr>
          <w:p w:rsidR="004F3B93" w:rsidRDefault="005E63D1">
            <w:pPr>
              <w:spacing w:after="0" w:line="240" w:lineRule="auto"/>
            </w:pPr>
            <w:r>
              <w:rPr>
                <w:b/>
              </w:rPr>
              <w:lastRenderedPageBreak/>
              <w:t>ENVIRONMENT</w:t>
            </w:r>
          </w:p>
        </w:tc>
      </w:tr>
      <w:tr w:rsidR="004F3B93">
        <w:tc>
          <w:tcPr>
            <w:tcW w:w="2235"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Risk Identification</w:t>
            </w:r>
          </w:p>
        </w:tc>
        <w:tc>
          <w:tcPr>
            <w:tcW w:w="3543"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Risk reduction strategies</w:t>
            </w:r>
          </w:p>
        </w:tc>
        <w:tc>
          <w:tcPr>
            <w:tcW w:w="3464"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Coping with emergencies</w:t>
            </w:r>
          </w:p>
        </w:tc>
        <w:tc>
          <w:tcPr>
            <w:tcW w:w="3482"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Steps to be taken</w:t>
            </w:r>
          </w:p>
        </w:tc>
        <w:tc>
          <w:tcPr>
            <w:tcW w:w="1418"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b/>
              </w:rPr>
              <w:t>By Whom</w:t>
            </w:r>
          </w:p>
        </w:tc>
      </w:tr>
      <w:tr w:rsidR="004F3B93">
        <w:tc>
          <w:tcPr>
            <w:tcW w:w="2235" w:type="dxa"/>
            <w:tcBorders>
              <w:top w:val="single" w:sz="4" w:space="0" w:color="000000"/>
              <w:left w:val="single" w:sz="4" w:space="0" w:color="000000"/>
              <w:bottom w:val="single" w:sz="4" w:space="0" w:color="000000"/>
              <w:right w:val="single" w:sz="4" w:space="0" w:color="000000"/>
            </w:tcBorders>
          </w:tcPr>
          <w:p w:rsidR="004F3B93" w:rsidRDefault="005E63D1">
            <w:r>
              <w:rPr>
                <w:i/>
                <w:sz w:val="20"/>
                <w:szCs w:val="20"/>
              </w:rPr>
              <w:t>National Event or International Emergency</w:t>
            </w:r>
          </w:p>
        </w:tc>
        <w:tc>
          <w:tcPr>
            <w:tcW w:w="3543"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7"/>
              </w:numPr>
              <w:spacing w:after="0" w:line="240" w:lineRule="auto"/>
              <w:ind w:left="459" w:hanging="360"/>
              <w:rPr>
                <w:sz w:val="20"/>
                <w:szCs w:val="20"/>
              </w:rPr>
            </w:pPr>
            <w:r>
              <w:rPr>
                <w:sz w:val="20"/>
                <w:szCs w:val="20"/>
              </w:rPr>
              <w:t>Teacher in charge liaises with Staff, China agent, Host Families, medical services, NZ Embassy to set meeting point in place for each city / town.</w:t>
            </w:r>
          </w:p>
          <w:p w:rsidR="004F3B93" w:rsidRDefault="004F3B93">
            <w:pPr>
              <w:spacing w:after="0" w:line="240" w:lineRule="auto"/>
              <w:ind w:left="459"/>
            </w:pPr>
          </w:p>
          <w:p w:rsidR="004F3B93" w:rsidRDefault="005E63D1">
            <w:pPr>
              <w:numPr>
                <w:ilvl w:val="0"/>
                <w:numId w:val="7"/>
              </w:numPr>
              <w:spacing w:after="0" w:line="240" w:lineRule="auto"/>
              <w:ind w:left="459" w:hanging="360"/>
              <w:rPr>
                <w:sz w:val="20"/>
                <w:szCs w:val="20"/>
              </w:rPr>
            </w:pPr>
            <w:r>
              <w:rPr>
                <w:sz w:val="20"/>
                <w:szCs w:val="20"/>
              </w:rPr>
              <w:t xml:space="preserve">Keep up to date with local and international news. </w:t>
            </w:r>
          </w:p>
          <w:p w:rsidR="004F3B93" w:rsidRDefault="004F3B93">
            <w:pPr>
              <w:spacing w:after="0" w:line="240" w:lineRule="auto"/>
              <w:ind w:left="459"/>
            </w:pPr>
          </w:p>
          <w:p w:rsidR="004F3B93" w:rsidRDefault="005E63D1">
            <w:pPr>
              <w:numPr>
                <w:ilvl w:val="0"/>
                <w:numId w:val="7"/>
              </w:numPr>
              <w:spacing w:after="0" w:line="240" w:lineRule="auto"/>
              <w:ind w:left="459" w:hanging="360"/>
              <w:rPr>
                <w:sz w:val="20"/>
                <w:szCs w:val="20"/>
              </w:rPr>
            </w:pPr>
            <w:r>
              <w:rPr>
                <w:sz w:val="20"/>
                <w:szCs w:val="20"/>
              </w:rPr>
              <w:t xml:space="preserve">Itinerary is up to date and accessible by both Teachers on trip and NZ </w:t>
            </w:r>
            <w:proofErr w:type="gramStart"/>
            <w:r>
              <w:rPr>
                <w:sz w:val="20"/>
                <w:szCs w:val="20"/>
              </w:rPr>
              <w:t>school</w:t>
            </w:r>
            <w:proofErr w:type="gramEnd"/>
            <w:r>
              <w:rPr>
                <w:sz w:val="20"/>
                <w:szCs w:val="20"/>
              </w:rPr>
              <w:t>.</w:t>
            </w:r>
          </w:p>
          <w:p w:rsidR="004F3B93" w:rsidRDefault="004F3B93">
            <w:pPr>
              <w:spacing w:after="0" w:line="240" w:lineRule="auto"/>
            </w:pPr>
          </w:p>
        </w:tc>
        <w:tc>
          <w:tcPr>
            <w:tcW w:w="3464" w:type="dxa"/>
            <w:tcBorders>
              <w:top w:val="single" w:sz="4" w:space="0" w:color="000000"/>
              <w:left w:val="single" w:sz="4" w:space="0" w:color="000000"/>
              <w:bottom w:val="single" w:sz="4" w:space="0" w:color="000000"/>
              <w:right w:val="single" w:sz="4" w:space="0" w:color="000000"/>
            </w:tcBorders>
          </w:tcPr>
          <w:p w:rsidR="004F3B93" w:rsidRDefault="005E63D1">
            <w:pPr>
              <w:numPr>
                <w:ilvl w:val="0"/>
                <w:numId w:val="7"/>
              </w:numPr>
              <w:spacing w:after="0" w:line="240" w:lineRule="auto"/>
              <w:ind w:left="318" w:hanging="360"/>
              <w:rPr>
                <w:sz w:val="20"/>
                <w:szCs w:val="20"/>
              </w:rPr>
            </w:pPr>
            <w:r>
              <w:rPr>
                <w:sz w:val="20"/>
                <w:szCs w:val="20"/>
              </w:rPr>
              <w:t>Teachers on trip will have readily available emergency contact details for students in their care.</w:t>
            </w:r>
          </w:p>
          <w:p w:rsidR="004F3B93" w:rsidRDefault="004F3B93">
            <w:pPr>
              <w:spacing w:after="0" w:line="240" w:lineRule="auto"/>
              <w:ind w:left="318"/>
            </w:pPr>
          </w:p>
          <w:p w:rsidR="004F3B93" w:rsidRDefault="005E63D1">
            <w:pPr>
              <w:numPr>
                <w:ilvl w:val="0"/>
                <w:numId w:val="7"/>
              </w:numPr>
              <w:spacing w:after="0" w:line="240" w:lineRule="auto"/>
              <w:ind w:left="318" w:hanging="360"/>
              <w:contextualSpacing/>
              <w:rPr>
                <w:sz w:val="20"/>
                <w:szCs w:val="20"/>
              </w:rPr>
            </w:pPr>
            <w:r>
              <w:rPr>
                <w:sz w:val="20"/>
                <w:szCs w:val="20"/>
              </w:rPr>
              <w:t xml:space="preserve">Emergency contacts are used and a translator is found if the need arises. </w:t>
            </w:r>
          </w:p>
          <w:p w:rsidR="004F3B93" w:rsidRDefault="004F3B93">
            <w:pPr>
              <w:spacing w:after="0" w:line="240" w:lineRule="auto"/>
            </w:pPr>
          </w:p>
        </w:tc>
        <w:tc>
          <w:tcPr>
            <w:tcW w:w="3482"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In case of a serious incident involving injury, staff members to remain with the group.</w:t>
            </w:r>
          </w:p>
          <w:p w:rsidR="004F3B93" w:rsidRDefault="004F3B93">
            <w:pPr>
              <w:spacing w:after="0" w:line="240" w:lineRule="auto"/>
            </w:pPr>
          </w:p>
          <w:p w:rsidR="004F3B93" w:rsidRDefault="005E63D1">
            <w:pPr>
              <w:spacing w:after="0" w:line="240" w:lineRule="auto"/>
            </w:pPr>
            <w:r>
              <w:rPr>
                <w:sz w:val="20"/>
                <w:szCs w:val="20"/>
              </w:rPr>
              <w:t>Principal (and parents notified).</w:t>
            </w:r>
          </w:p>
          <w:p w:rsidR="004F3B93" w:rsidRDefault="004F3B93">
            <w:pPr>
              <w:spacing w:after="0" w:line="240" w:lineRule="auto"/>
            </w:pPr>
          </w:p>
          <w:p w:rsidR="004F3B93" w:rsidRDefault="005E63D1">
            <w:pPr>
              <w:spacing w:after="0" w:line="240" w:lineRule="auto"/>
            </w:pPr>
            <w:r>
              <w:rPr>
                <w:sz w:val="20"/>
                <w:szCs w:val="20"/>
              </w:rPr>
              <w:t>Trip / Activity to be cancelled.</w:t>
            </w:r>
          </w:p>
          <w:p w:rsidR="004F3B93" w:rsidRDefault="004F3B93">
            <w:pPr>
              <w:spacing w:after="0" w:line="240" w:lineRule="auto"/>
            </w:pPr>
          </w:p>
          <w:p w:rsidR="004F3B93" w:rsidRDefault="005E63D1">
            <w:pPr>
              <w:spacing w:after="0" w:line="240" w:lineRule="auto"/>
            </w:pPr>
            <w:r>
              <w:rPr>
                <w:sz w:val="20"/>
                <w:szCs w:val="20"/>
              </w:rPr>
              <w:t>Depending on situation / injuries:</w:t>
            </w:r>
          </w:p>
          <w:p w:rsidR="004F3B93" w:rsidRDefault="005E63D1">
            <w:pPr>
              <w:numPr>
                <w:ilvl w:val="0"/>
                <w:numId w:val="1"/>
              </w:numPr>
              <w:spacing w:after="0" w:line="240" w:lineRule="auto"/>
              <w:ind w:left="397" w:hanging="360"/>
              <w:rPr>
                <w:sz w:val="20"/>
                <w:szCs w:val="20"/>
              </w:rPr>
            </w:pPr>
            <w:r>
              <w:rPr>
                <w:sz w:val="20"/>
                <w:szCs w:val="20"/>
              </w:rPr>
              <w:t>Student treated (parents and principal to receive regular updates by TIC)</w:t>
            </w:r>
          </w:p>
          <w:p w:rsidR="004F3B93" w:rsidRDefault="004F3B93">
            <w:pPr>
              <w:spacing w:after="0" w:line="240" w:lineRule="auto"/>
              <w:ind w:left="37"/>
            </w:pPr>
          </w:p>
          <w:p w:rsidR="004F3B93" w:rsidRDefault="005E63D1">
            <w:pPr>
              <w:spacing w:after="0" w:line="240" w:lineRule="auto"/>
              <w:ind w:left="37"/>
            </w:pPr>
            <w:r>
              <w:rPr>
                <w:sz w:val="20"/>
                <w:szCs w:val="20"/>
              </w:rPr>
              <w:t>In case of hospitalization:</w:t>
            </w:r>
          </w:p>
          <w:p w:rsidR="004F3B93" w:rsidRDefault="005E63D1">
            <w:pPr>
              <w:numPr>
                <w:ilvl w:val="0"/>
                <w:numId w:val="1"/>
              </w:numPr>
              <w:spacing w:after="0" w:line="240" w:lineRule="auto"/>
              <w:ind w:left="397" w:hanging="360"/>
              <w:rPr>
                <w:sz w:val="20"/>
                <w:szCs w:val="20"/>
              </w:rPr>
            </w:pPr>
            <w:r>
              <w:rPr>
                <w:sz w:val="20"/>
                <w:szCs w:val="20"/>
              </w:rPr>
              <w:t>Principal and parent to receive regular updates by TIC</w:t>
            </w:r>
          </w:p>
          <w:p w:rsidR="004F3B93" w:rsidRDefault="005E63D1">
            <w:pPr>
              <w:numPr>
                <w:ilvl w:val="0"/>
                <w:numId w:val="1"/>
              </w:numPr>
              <w:spacing w:after="0" w:line="240" w:lineRule="auto"/>
              <w:ind w:left="397" w:hanging="360"/>
              <w:rPr>
                <w:sz w:val="20"/>
                <w:szCs w:val="20"/>
              </w:rPr>
            </w:pPr>
            <w:r>
              <w:rPr>
                <w:sz w:val="20"/>
                <w:szCs w:val="20"/>
              </w:rPr>
              <w:t xml:space="preserve">A staff member to remain with hospitalized student until alternative arrangements can be made. </w:t>
            </w:r>
          </w:p>
          <w:p w:rsidR="004F3B93" w:rsidRDefault="004F3B93">
            <w:pPr>
              <w:spacing w:after="0" w:line="240" w:lineRule="auto"/>
              <w:ind w:left="37"/>
            </w:pPr>
          </w:p>
          <w:p w:rsidR="004F3B93" w:rsidRDefault="005E63D1">
            <w:pPr>
              <w:spacing w:after="0" w:line="240" w:lineRule="auto"/>
              <w:ind w:left="37"/>
            </w:pPr>
            <w:r>
              <w:rPr>
                <w:sz w:val="20"/>
                <w:szCs w:val="20"/>
              </w:rPr>
              <w:t>Teacher in charge of the event shall contact:</w:t>
            </w:r>
          </w:p>
          <w:p w:rsidR="004F3B93" w:rsidRDefault="005E63D1">
            <w:pPr>
              <w:numPr>
                <w:ilvl w:val="0"/>
                <w:numId w:val="1"/>
              </w:numPr>
              <w:spacing w:after="0" w:line="240" w:lineRule="auto"/>
              <w:ind w:left="397" w:hanging="360"/>
              <w:rPr>
                <w:sz w:val="20"/>
                <w:szCs w:val="20"/>
              </w:rPr>
            </w:pPr>
            <w:r>
              <w:rPr>
                <w:sz w:val="20"/>
                <w:szCs w:val="20"/>
              </w:rPr>
              <w:t>Emergency services</w:t>
            </w:r>
          </w:p>
          <w:p w:rsidR="004F3B93" w:rsidRDefault="005E63D1">
            <w:pPr>
              <w:numPr>
                <w:ilvl w:val="0"/>
                <w:numId w:val="1"/>
              </w:numPr>
              <w:spacing w:after="0" w:line="240" w:lineRule="auto"/>
              <w:ind w:left="397" w:hanging="360"/>
              <w:rPr>
                <w:sz w:val="20"/>
                <w:szCs w:val="20"/>
              </w:rPr>
            </w:pPr>
            <w:r>
              <w:rPr>
                <w:sz w:val="20"/>
                <w:szCs w:val="20"/>
              </w:rPr>
              <w:t>NZ Embassy</w:t>
            </w:r>
          </w:p>
          <w:p w:rsidR="004F3B93" w:rsidRDefault="005E63D1">
            <w:pPr>
              <w:numPr>
                <w:ilvl w:val="0"/>
                <w:numId w:val="1"/>
              </w:numPr>
              <w:spacing w:after="0" w:line="240" w:lineRule="auto"/>
              <w:ind w:left="397" w:hanging="360"/>
              <w:rPr>
                <w:sz w:val="20"/>
                <w:szCs w:val="20"/>
              </w:rPr>
            </w:pPr>
            <w:r>
              <w:rPr>
                <w:sz w:val="20"/>
                <w:szCs w:val="20"/>
              </w:rPr>
              <w:t>Principal</w:t>
            </w:r>
          </w:p>
          <w:p w:rsidR="004F3B93" w:rsidRDefault="004F3B93">
            <w:pPr>
              <w:spacing w:after="0" w:line="240" w:lineRule="auto"/>
            </w:pPr>
          </w:p>
          <w:p w:rsidR="004F3B93" w:rsidRDefault="005E63D1">
            <w:pPr>
              <w:spacing w:after="0" w:line="240" w:lineRule="auto"/>
            </w:pPr>
            <w:r>
              <w:rPr>
                <w:sz w:val="20"/>
                <w:szCs w:val="20"/>
              </w:rPr>
              <w:t>Principal to notify:</w:t>
            </w:r>
          </w:p>
          <w:p w:rsidR="004F3B93" w:rsidRDefault="005E63D1">
            <w:pPr>
              <w:numPr>
                <w:ilvl w:val="0"/>
                <w:numId w:val="3"/>
              </w:numPr>
              <w:spacing w:after="0" w:line="240" w:lineRule="auto"/>
              <w:ind w:left="397" w:hanging="360"/>
              <w:rPr>
                <w:sz w:val="20"/>
                <w:szCs w:val="20"/>
              </w:rPr>
            </w:pPr>
            <w:r>
              <w:rPr>
                <w:sz w:val="20"/>
                <w:szCs w:val="20"/>
              </w:rPr>
              <w:t>Board of Trustees Chairperson</w:t>
            </w:r>
          </w:p>
          <w:p w:rsidR="004F3B93" w:rsidRDefault="005E63D1">
            <w:pPr>
              <w:numPr>
                <w:ilvl w:val="0"/>
                <w:numId w:val="3"/>
              </w:numPr>
              <w:spacing w:after="0" w:line="240" w:lineRule="auto"/>
              <w:ind w:left="397" w:hanging="360"/>
              <w:rPr>
                <w:sz w:val="20"/>
                <w:szCs w:val="20"/>
              </w:rPr>
            </w:pPr>
            <w:r>
              <w:rPr>
                <w:sz w:val="20"/>
                <w:szCs w:val="20"/>
              </w:rPr>
              <w:t>Parents</w:t>
            </w:r>
          </w:p>
          <w:p w:rsidR="004F3B93" w:rsidRDefault="005E63D1">
            <w:pPr>
              <w:numPr>
                <w:ilvl w:val="0"/>
                <w:numId w:val="3"/>
              </w:numPr>
              <w:spacing w:after="0" w:line="240" w:lineRule="auto"/>
              <w:ind w:left="397" w:hanging="360"/>
              <w:rPr>
                <w:sz w:val="20"/>
                <w:szCs w:val="20"/>
              </w:rPr>
            </w:pPr>
            <w:r>
              <w:rPr>
                <w:sz w:val="20"/>
                <w:szCs w:val="20"/>
              </w:rPr>
              <w:t>Media contact person</w:t>
            </w:r>
          </w:p>
          <w:p w:rsidR="004F3B93" w:rsidRDefault="005E63D1">
            <w:pPr>
              <w:numPr>
                <w:ilvl w:val="0"/>
                <w:numId w:val="3"/>
              </w:numPr>
              <w:spacing w:after="0" w:line="240" w:lineRule="auto"/>
              <w:ind w:left="397" w:hanging="360"/>
              <w:rPr>
                <w:sz w:val="20"/>
                <w:szCs w:val="20"/>
              </w:rPr>
            </w:pPr>
            <w:r>
              <w:rPr>
                <w:sz w:val="20"/>
                <w:szCs w:val="20"/>
              </w:rPr>
              <w:t>Support services</w:t>
            </w:r>
          </w:p>
          <w:p w:rsidR="004F3B93" w:rsidRDefault="004F3B93">
            <w:pPr>
              <w:spacing w:after="0" w:line="240" w:lineRule="auto"/>
              <w:jc w:val="center"/>
            </w:pPr>
          </w:p>
        </w:tc>
        <w:tc>
          <w:tcPr>
            <w:tcW w:w="1418" w:type="dxa"/>
            <w:tcBorders>
              <w:top w:val="single" w:sz="4" w:space="0" w:color="000000"/>
              <w:left w:val="single" w:sz="4" w:space="0" w:color="000000"/>
              <w:bottom w:val="single" w:sz="4" w:space="0" w:color="000000"/>
              <w:right w:val="single" w:sz="4" w:space="0" w:color="000000"/>
            </w:tcBorders>
          </w:tcPr>
          <w:p w:rsidR="004F3B93" w:rsidRDefault="005E63D1">
            <w:pPr>
              <w:spacing w:after="0" w:line="240" w:lineRule="auto"/>
            </w:pPr>
            <w:r>
              <w:rPr>
                <w:sz w:val="20"/>
                <w:szCs w:val="20"/>
              </w:rPr>
              <w:t>Teacher in Charge</w:t>
            </w:r>
          </w:p>
        </w:tc>
      </w:tr>
    </w:tbl>
    <w:p w:rsidR="004F3B93" w:rsidRDefault="004F3B93"/>
    <w:sectPr w:rsidR="004F3B93">
      <w:pgSz w:w="16838" w:h="11906"/>
      <w:pgMar w:top="568"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D2" w:rsidRDefault="00A015D2" w:rsidP="00A015D2">
      <w:pPr>
        <w:spacing w:after="0" w:line="240" w:lineRule="auto"/>
      </w:pPr>
      <w:r>
        <w:separator/>
      </w:r>
    </w:p>
  </w:endnote>
  <w:endnote w:type="continuationSeparator" w:id="0">
    <w:p w:rsidR="00A015D2" w:rsidRDefault="00A015D2" w:rsidP="00A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D2" w:rsidRDefault="00A015D2" w:rsidP="00A015D2">
      <w:pPr>
        <w:spacing w:after="0" w:line="240" w:lineRule="auto"/>
      </w:pPr>
      <w:r>
        <w:separator/>
      </w:r>
    </w:p>
  </w:footnote>
  <w:footnote w:type="continuationSeparator" w:id="0">
    <w:p w:rsidR="00A015D2" w:rsidRDefault="00A015D2" w:rsidP="00A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7217"/>
    <w:multiLevelType w:val="multilevel"/>
    <w:tmpl w:val="3A44CA42"/>
    <w:lvl w:ilvl="0">
      <w:start w:val="1"/>
      <w:numFmt w:val="bullet"/>
      <w:lvlText w:val="●"/>
      <w:lvlJc w:val="left"/>
      <w:pPr>
        <w:ind w:left="227"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0E1670C"/>
    <w:multiLevelType w:val="multilevel"/>
    <w:tmpl w:val="1DFA61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81E0B46"/>
    <w:multiLevelType w:val="multilevel"/>
    <w:tmpl w:val="81E6EA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8ED25A2"/>
    <w:multiLevelType w:val="multilevel"/>
    <w:tmpl w:val="BE7291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3FE1BED"/>
    <w:multiLevelType w:val="multilevel"/>
    <w:tmpl w:val="F50EC3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A5B69C5"/>
    <w:multiLevelType w:val="multilevel"/>
    <w:tmpl w:val="FCCA63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DBA4330"/>
    <w:multiLevelType w:val="multilevel"/>
    <w:tmpl w:val="9EF6C1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93"/>
    <w:rsid w:val="004F3B93"/>
    <w:rsid w:val="005E63D1"/>
    <w:rsid w:val="00925DB6"/>
    <w:rsid w:val="00A015D2"/>
    <w:rsid w:val="00F565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90A74-E372-4D85-B7D3-5D03E7C2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after="0" w:line="240"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01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5D2"/>
  </w:style>
  <w:style w:type="paragraph" w:styleId="Footer">
    <w:name w:val="footer"/>
    <w:basedOn w:val="Normal"/>
    <w:link w:val="FooterChar"/>
    <w:uiPriority w:val="99"/>
    <w:unhideWhenUsed/>
    <w:rsid w:val="00A0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9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ijing.enquiries@mft.ne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Johnstone</dc:creator>
  <cp:lastModifiedBy>Jeff Johnstone</cp:lastModifiedBy>
  <cp:revision>5</cp:revision>
  <dcterms:created xsi:type="dcterms:W3CDTF">2016-02-03T21:29:00Z</dcterms:created>
  <dcterms:modified xsi:type="dcterms:W3CDTF">2016-02-15T02:25:00Z</dcterms:modified>
</cp:coreProperties>
</file>