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796"/>
      </w:tblGrid>
      <w:tr w:rsidR="00B30B0D" w:rsidTr="00B30B0D">
        <w:tc>
          <w:tcPr>
            <w:tcW w:w="15014" w:type="dxa"/>
            <w:tcBorders>
              <w:top w:val="nil"/>
              <w:left w:val="nil"/>
              <w:bottom w:val="nil"/>
              <w:right w:val="nil"/>
            </w:tcBorders>
            <w:shd w:val="clear" w:color="auto" w:fill="E7E6E6" w:themeFill="background2"/>
          </w:tcPr>
          <w:p w:rsidR="00B30B0D" w:rsidRPr="00B30B0D" w:rsidRDefault="00A85B71" w:rsidP="00A85B71">
            <w:pPr>
              <w:rPr>
                <w:b/>
                <w:sz w:val="28"/>
                <w:szCs w:val="28"/>
              </w:rPr>
            </w:pPr>
            <w:r>
              <w:rPr>
                <w:b/>
                <w:sz w:val="28"/>
                <w:szCs w:val="28"/>
              </w:rPr>
              <w:t xml:space="preserve">                         </w:t>
            </w:r>
            <w:r w:rsidR="007B27A3">
              <w:rPr>
                <w:b/>
                <w:sz w:val="28"/>
                <w:szCs w:val="28"/>
              </w:rPr>
              <w:t>Title:</w:t>
            </w:r>
            <w:r w:rsidR="00F44F7E">
              <w:rPr>
                <w:b/>
                <w:sz w:val="28"/>
                <w:szCs w:val="28"/>
              </w:rPr>
              <w:t xml:space="preserve"> </w:t>
            </w:r>
          </w:p>
        </w:tc>
      </w:tr>
    </w:tbl>
    <w:p w:rsidR="00EA7343" w:rsidRDefault="00430880">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13970</wp:posOffset>
                </wp:positionV>
                <wp:extent cx="484632" cy="1143000"/>
                <wp:effectExtent l="19050" t="0" r="29845" b="38100"/>
                <wp:wrapNone/>
                <wp:docPr id="7" name="Arrow: Down 7"/>
                <wp:cNvGraphicFramePr/>
                <a:graphic xmlns:a="http://schemas.openxmlformats.org/drawingml/2006/main">
                  <a:graphicData uri="http://schemas.microsoft.com/office/word/2010/wordprocessingShape">
                    <wps:wsp>
                      <wps:cNvSpPr/>
                      <wps:spPr>
                        <a:xfrm>
                          <a:off x="0" y="0"/>
                          <a:ext cx="484632" cy="11430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880" w:rsidRDefault="00430880" w:rsidP="00430880">
                            <w:pPr>
                              <w:jc w:val="center"/>
                            </w:pPr>
                            <w:r>
                              <w:t>CLUES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3.05pt;margin-top:1.1pt;width:38.15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" adj="17021" fillcolor="red" strokecolor="black [3213]" strokeweight="1pt">
                <v:textbox>
                  <w:txbxContent>
                    <w:p w:rsidR="00430880" w:rsidRDefault="00430880" w:rsidP="00430880">
                      <w:pPr>
                        <w:jc w:val="center"/>
                      </w:pPr>
                      <w:r>
                        <w:t>CLUES</w:t>
                      </w:r>
                    </w:p>
                  </w:txbxContent>
                </v:textbox>
              </v:shape>
            </w:pict>
          </mc:Fallback>
        </mc:AlternateContent>
      </w:r>
    </w:p>
    <w:p w:rsidR="00B30B0D" w:rsidRDefault="00B30B0D" w:rsidP="00430880">
      <w:pPr>
        <w:ind w:firstLine="720"/>
        <w:rPr>
          <w:sz w:val="24"/>
          <w:szCs w:val="24"/>
        </w:rPr>
      </w:pPr>
      <w:r>
        <w:rPr>
          <w:sz w:val="24"/>
          <w:szCs w:val="24"/>
        </w:rPr>
        <w:t>Read the CLUES and match them with the correct TERM.  Cross out the term and write the number of the clue.</w:t>
      </w:r>
      <w:bookmarkStart w:id="0" w:name="_GoBack"/>
      <w:bookmarkEnd w:id="0"/>
    </w:p>
    <w:p w:rsidR="00676B80" w:rsidRDefault="00BE0256">
      <w:pPr>
        <w:rPr>
          <w:sz w:val="24"/>
          <w:szCs w:val="24"/>
        </w:rPr>
      </w:pPr>
      <w:r w:rsidRPr="00BE0256">
        <w:rPr>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3599815</wp:posOffset>
                </wp:positionH>
                <wp:positionV relativeFrom="paragraph">
                  <wp:posOffset>159385</wp:posOffset>
                </wp:positionV>
                <wp:extent cx="8001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noFill/>
                          <a:miter lim="800000"/>
                          <a:headEnd/>
                          <a:tailEnd/>
                        </a:ln>
                      </wps:spPr>
                      <wps:txbx>
                        <w:txbxContent>
                          <w:p w:rsidR="00BE0256" w:rsidRDefault="00BE0256">
                            <w: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3.45pt;margin-top:12.55pt;width:6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" stroked="f">
                <v:textbox>
                  <w:txbxContent>
                    <w:p w:rsidR="00BE0256" w:rsidRDefault="00BE0256">
                      <w:r>
                        <w:t>EXAMPLE</w:t>
                      </w:r>
                    </w:p>
                  </w:txbxContent>
                </v:textbox>
                <w10:wrap type="square"/>
              </v:shape>
            </w:pict>
          </mc:Fallback>
        </mc:AlternateContent>
      </w:r>
      <w:r w:rsidR="00C816CA">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4533265</wp:posOffset>
                </wp:positionH>
                <wp:positionV relativeFrom="paragraph">
                  <wp:posOffset>302260</wp:posOffset>
                </wp:positionV>
                <wp:extent cx="533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3510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95pt,23.8pt" to="398.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" strokecolor="black [3200]" strokeweight=".5pt">
                <v:stroke joinstyle="miter"/>
              </v:line>
            </w:pict>
          </mc:Fallback>
        </mc:AlternateContent>
      </w:r>
      <w:r w:rsidR="00676B80">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4485640</wp:posOffset>
                </wp:positionH>
                <wp:positionV relativeFrom="paragraph">
                  <wp:posOffset>26035</wp:posOffset>
                </wp:positionV>
                <wp:extent cx="857250" cy="52387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857250" cy="5238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80" w:rsidRPr="00C816CA" w:rsidRDefault="00676B80" w:rsidP="00676B80">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8" type="#_x0000_t13" style="position:absolute;margin-left:353.2pt;margin-top:2.05pt;width: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" adj="15000" fillcolor="red" strokecolor="black [3213]" strokeweight="1pt">
                <v:textbox>
                  <w:txbxContent>
                    <w:p w:rsidR="00676B80" w:rsidRPr="00C816CA" w:rsidRDefault="00676B80" w:rsidP="00676B80">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B30B0D" w:rsidRDefault="00B30B0D">
      <w:pPr>
        <w:rPr>
          <w:sz w:val="24"/>
          <w:szCs w:val="24"/>
        </w:rPr>
      </w:pPr>
    </w:p>
    <w:tbl>
      <w:tblPr>
        <w:tblStyle w:val="TableGrid"/>
        <w:tblW w:w="0" w:type="auto"/>
        <w:tblLook w:val="04A0" w:firstRow="1" w:lastRow="0" w:firstColumn="1" w:lastColumn="0" w:noHBand="0" w:noVBand="1"/>
      </w:tblPr>
      <w:tblGrid>
        <w:gridCol w:w="7792"/>
        <w:gridCol w:w="1327"/>
        <w:gridCol w:w="1527"/>
        <w:gridCol w:w="1814"/>
        <w:gridCol w:w="2326"/>
      </w:tblGrid>
      <w:tr w:rsidR="001725AD" w:rsidTr="006421E9">
        <w:tc>
          <w:tcPr>
            <w:tcW w:w="7792" w:type="dxa"/>
            <w:tcBorders>
              <w:top w:val="single" w:sz="4" w:space="0" w:color="auto"/>
              <w:left w:val="dashed" w:sz="4" w:space="0" w:color="auto"/>
              <w:bottom w:val="single" w:sz="4" w:space="0" w:color="auto"/>
              <w:right w:val="dashed" w:sz="4" w:space="0" w:color="auto"/>
            </w:tcBorders>
          </w:tcPr>
          <w:p w:rsidR="001725AD" w:rsidRPr="00B30B0D" w:rsidRDefault="001725AD">
            <w:pPr>
              <w:rPr>
                <w:b/>
                <w:sz w:val="24"/>
                <w:szCs w:val="24"/>
              </w:rPr>
            </w:pPr>
            <w:r w:rsidRPr="00B30B0D">
              <w:rPr>
                <w:b/>
                <w:sz w:val="24"/>
                <w:szCs w:val="24"/>
              </w:rPr>
              <w:t>CLUES</w:t>
            </w:r>
          </w:p>
        </w:tc>
        <w:tc>
          <w:tcPr>
            <w:tcW w:w="4668" w:type="dxa"/>
            <w:gridSpan w:val="3"/>
            <w:tcBorders>
              <w:top w:val="single" w:sz="4" w:space="0" w:color="auto"/>
              <w:left w:val="dashed" w:sz="4" w:space="0" w:color="auto"/>
              <w:bottom w:val="single" w:sz="4" w:space="0" w:color="auto"/>
              <w:right w:val="dashed" w:sz="4" w:space="0" w:color="auto"/>
            </w:tcBorders>
          </w:tcPr>
          <w:p w:rsidR="001725AD" w:rsidRPr="00B30B0D" w:rsidRDefault="001725AD">
            <w:pPr>
              <w:rPr>
                <w:b/>
                <w:sz w:val="24"/>
                <w:szCs w:val="24"/>
              </w:rPr>
            </w:pPr>
            <w:r w:rsidRPr="00B30B0D">
              <w:rPr>
                <w:b/>
                <w:sz w:val="24"/>
                <w:szCs w:val="24"/>
              </w:rPr>
              <w:t xml:space="preserve">TERMS </w:t>
            </w:r>
          </w:p>
        </w:tc>
        <w:tc>
          <w:tcPr>
            <w:tcW w:w="2326" w:type="dxa"/>
            <w:tcBorders>
              <w:top w:val="single" w:sz="4" w:space="0" w:color="auto"/>
              <w:left w:val="dashed" w:sz="4" w:space="0" w:color="auto"/>
              <w:bottom w:val="single" w:sz="4" w:space="0" w:color="auto"/>
              <w:right w:val="single" w:sz="4" w:space="0" w:color="auto"/>
            </w:tcBorders>
          </w:tcPr>
          <w:p w:rsidR="001725AD" w:rsidRPr="00B30B0D" w:rsidRDefault="001725AD">
            <w:pPr>
              <w:rPr>
                <w:b/>
                <w:sz w:val="24"/>
                <w:szCs w:val="24"/>
              </w:rPr>
            </w:pPr>
            <w:r w:rsidRPr="00B30B0D">
              <w:rPr>
                <w:b/>
                <w:sz w:val="24"/>
                <w:szCs w:val="24"/>
              </w:rPr>
              <w:t xml:space="preserve">ANSWERS </w:t>
            </w:r>
          </w:p>
        </w:tc>
      </w:tr>
      <w:tr w:rsidR="00F25395" w:rsidTr="00411524">
        <w:tc>
          <w:tcPr>
            <w:tcW w:w="7792" w:type="dxa"/>
            <w:tcBorders>
              <w:top w:val="single" w:sz="4" w:space="0" w:color="auto"/>
              <w:left w:val="dashed" w:sz="4" w:space="0" w:color="auto"/>
              <w:bottom w:val="nil"/>
              <w:right w:val="dashed" w:sz="4" w:space="0" w:color="auto"/>
            </w:tcBorders>
          </w:tcPr>
          <w:p w:rsidR="00676B80" w:rsidRPr="00676B80" w:rsidRDefault="00676B80" w:rsidP="00124EA5">
            <w:pPr>
              <w:spacing w:line="276" w:lineRule="auto"/>
              <w:rPr>
                <w:sz w:val="24"/>
                <w:szCs w:val="24"/>
              </w:rPr>
            </w:pPr>
            <w:r w:rsidRPr="00676B80">
              <w:rPr>
                <w:sz w:val="24"/>
                <w:szCs w:val="24"/>
              </w:rPr>
              <w:t>1.</w:t>
            </w:r>
            <w:r>
              <w:rPr>
                <w:sz w:val="24"/>
                <w:szCs w:val="24"/>
              </w:rPr>
              <w:t xml:space="preserve"> </w:t>
            </w:r>
          </w:p>
        </w:tc>
        <w:tc>
          <w:tcPr>
            <w:tcW w:w="1327" w:type="dxa"/>
            <w:tcBorders>
              <w:top w:val="single" w:sz="4" w:space="0" w:color="auto"/>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single" w:sz="4" w:space="0" w:color="auto"/>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single" w:sz="4" w:space="0" w:color="auto"/>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single" w:sz="4" w:space="0" w:color="auto"/>
              <w:left w:val="dashed" w:sz="4" w:space="0" w:color="auto"/>
              <w:bottom w:val="nil"/>
              <w:right w:val="single" w:sz="4" w:space="0" w:color="auto"/>
            </w:tcBorders>
          </w:tcPr>
          <w:p w:rsidR="00676B80" w:rsidRDefault="002B6758" w:rsidP="007B72BF">
            <w:pPr>
              <w:rPr>
                <w:sz w:val="24"/>
                <w:szCs w:val="24"/>
              </w:rPr>
            </w:pPr>
            <w:r>
              <w:rPr>
                <w:sz w:val="24"/>
                <w:szCs w:val="24"/>
              </w:rPr>
              <w:t>1.</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2.</w:t>
            </w:r>
            <w:r w:rsidR="00511E42">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2B6758" w:rsidP="007B72BF">
            <w:pPr>
              <w:rPr>
                <w:sz w:val="24"/>
                <w:szCs w:val="24"/>
              </w:rPr>
            </w:pPr>
            <w:r>
              <w:rPr>
                <w:sz w:val="24"/>
                <w:szCs w:val="24"/>
              </w:rPr>
              <w:t>2.</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3.</w:t>
            </w:r>
            <w:r w:rsidR="00511E42">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2B6758" w:rsidP="007B72BF">
            <w:pPr>
              <w:rPr>
                <w:sz w:val="24"/>
                <w:szCs w:val="24"/>
              </w:rPr>
            </w:pPr>
            <w:r>
              <w:rPr>
                <w:sz w:val="24"/>
                <w:szCs w:val="24"/>
              </w:rPr>
              <w:t>3.</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4.</w:t>
            </w:r>
            <w:r w:rsidR="00A44FCE">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4A00E2" w:rsidRDefault="002B6758" w:rsidP="007B72BF">
            <w:pPr>
              <w:rPr>
                <w:sz w:val="24"/>
                <w:szCs w:val="24"/>
              </w:rPr>
            </w:pPr>
            <w:r>
              <w:rPr>
                <w:sz w:val="24"/>
                <w:szCs w:val="24"/>
              </w:rPr>
              <w:t>4.</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5.</w:t>
            </w:r>
            <w:r w:rsidR="00CF2591">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4A00E2">
            <w:pP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F78BC"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2B6758" w:rsidRDefault="004A00E2" w:rsidP="007B72BF">
            <w:pPr>
              <w:rPr>
                <w:sz w:val="24"/>
                <w:szCs w:val="24"/>
              </w:rPr>
            </w:pPr>
            <w:r>
              <w:rPr>
                <w:sz w:val="24"/>
                <w:szCs w:val="24"/>
              </w:rPr>
              <w:t>5.</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6.</w:t>
            </w:r>
            <w:r w:rsidR="00734E09">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4A00E2" w:rsidP="007B72BF">
            <w:pPr>
              <w:rPr>
                <w:sz w:val="24"/>
                <w:szCs w:val="24"/>
              </w:rPr>
            </w:pPr>
            <w:r>
              <w:rPr>
                <w:sz w:val="24"/>
                <w:szCs w:val="24"/>
              </w:rPr>
              <w:t>6.</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7.</w:t>
            </w:r>
            <w:r w:rsidR="007878BC">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4A00E2" w:rsidP="007B72BF">
            <w:pPr>
              <w:rPr>
                <w:sz w:val="24"/>
                <w:szCs w:val="24"/>
              </w:rPr>
            </w:pPr>
            <w:r>
              <w:rPr>
                <w:sz w:val="24"/>
                <w:szCs w:val="24"/>
              </w:rPr>
              <w:t>7.</w:t>
            </w:r>
          </w:p>
        </w:tc>
      </w:tr>
      <w:tr w:rsidR="00F25395" w:rsidTr="00411524">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Pr>
                <w:sz w:val="24"/>
                <w:szCs w:val="24"/>
              </w:rPr>
              <w:t>8.</w:t>
            </w:r>
            <w:r w:rsidR="002F0254">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4A00E2" w:rsidP="007B72BF">
            <w:pPr>
              <w:rPr>
                <w:sz w:val="24"/>
                <w:szCs w:val="24"/>
              </w:rPr>
            </w:pPr>
            <w:r>
              <w:rPr>
                <w:sz w:val="24"/>
                <w:szCs w:val="24"/>
              </w:rPr>
              <w:t>8.</w:t>
            </w:r>
          </w:p>
        </w:tc>
      </w:tr>
      <w:tr w:rsidR="006F78BC" w:rsidTr="00411524">
        <w:tc>
          <w:tcPr>
            <w:tcW w:w="7792" w:type="dxa"/>
            <w:tcBorders>
              <w:top w:val="nil"/>
              <w:left w:val="dashed" w:sz="4" w:space="0" w:color="auto"/>
              <w:bottom w:val="nil"/>
              <w:right w:val="dashed" w:sz="4" w:space="0" w:color="auto"/>
            </w:tcBorders>
          </w:tcPr>
          <w:p w:rsidR="00676B80" w:rsidRDefault="00676B80" w:rsidP="00124EA5">
            <w:pPr>
              <w:spacing w:line="276" w:lineRule="auto"/>
              <w:rPr>
                <w:sz w:val="24"/>
                <w:szCs w:val="24"/>
              </w:rPr>
            </w:pPr>
            <w:r>
              <w:rPr>
                <w:sz w:val="24"/>
                <w:szCs w:val="24"/>
              </w:rPr>
              <w:t>9.</w:t>
            </w:r>
            <w:r w:rsidR="007878BC">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4A00E2" w:rsidP="007B72BF">
            <w:pPr>
              <w:rPr>
                <w:sz w:val="24"/>
                <w:szCs w:val="24"/>
              </w:rPr>
            </w:pPr>
            <w:r>
              <w:rPr>
                <w:sz w:val="24"/>
                <w:szCs w:val="24"/>
              </w:rPr>
              <w:t>9.</w:t>
            </w:r>
          </w:p>
        </w:tc>
      </w:tr>
      <w:tr w:rsidR="006F78BC" w:rsidTr="00411524">
        <w:tc>
          <w:tcPr>
            <w:tcW w:w="7792" w:type="dxa"/>
            <w:tcBorders>
              <w:top w:val="nil"/>
              <w:left w:val="dashed" w:sz="4" w:space="0" w:color="auto"/>
              <w:bottom w:val="nil"/>
              <w:right w:val="dashed" w:sz="4" w:space="0" w:color="auto"/>
            </w:tcBorders>
          </w:tcPr>
          <w:p w:rsidR="00676B80" w:rsidRDefault="00676B80" w:rsidP="00124EA5">
            <w:pPr>
              <w:spacing w:line="276" w:lineRule="auto"/>
              <w:rPr>
                <w:sz w:val="24"/>
                <w:szCs w:val="24"/>
              </w:rPr>
            </w:pPr>
            <w:r>
              <w:rPr>
                <w:sz w:val="24"/>
                <w:szCs w:val="24"/>
              </w:rPr>
              <w:t>10.</w:t>
            </w:r>
            <w:r w:rsidR="006F78BC">
              <w:rPr>
                <w:sz w:val="24"/>
                <w:szCs w:val="24"/>
              </w:rPr>
              <w:t xml:space="preserve"> </w:t>
            </w:r>
          </w:p>
        </w:tc>
        <w:tc>
          <w:tcPr>
            <w:tcW w:w="1327" w:type="dxa"/>
            <w:tcBorders>
              <w:top w:val="nil"/>
              <w:left w:val="dashed" w:sz="4" w:space="0" w:color="auto"/>
              <w:bottom w:val="nil"/>
              <w:right w:val="nil"/>
            </w:tcBorders>
            <w:shd w:val="clear" w:color="auto" w:fill="E7E6E6" w:themeFill="background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E7E6E6" w:themeFill="background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Default="004A00E2" w:rsidP="007B72BF">
            <w:pPr>
              <w:rPr>
                <w:sz w:val="24"/>
                <w:szCs w:val="24"/>
              </w:rPr>
            </w:pPr>
            <w:r>
              <w:rPr>
                <w:sz w:val="24"/>
                <w:szCs w:val="24"/>
              </w:rPr>
              <w:t>10.</w:t>
            </w:r>
          </w:p>
        </w:tc>
      </w:tr>
      <w:tr w:rsidR="00411524" w:rsidTr="00411524">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Pr>
                <w:sz w:val="24"/>
                <w:szCs w:val="24"/>
              </w:rPr>
              <w:t xml:space="preserve">11. </w:t>
            </w:r>
          </w:p>
        </w:tc>
        <w:tc>
          <w:tcPr>
            <w:tcW w:w="1327" w:type="dxa"/>
            <w:tcBorders>
              <w:top w:val="nil"/>
              <w:left w:val="dashed" w:sz="4" w:space="0" w:color="auto"/>
              <w:bottom w:val="nil"/>
              <w:right w:val="nil"/>
            </w:tcBorders>
            <w:shd w:val="clear" w:color="auto" w:fill="E7E6E6" w:themeFill="background2"/>
          </w:tcPr>
          <w:p w:rsidR="00411524" w:rsidRPr="00676B80" w:rsidRDefault="00411524" w:rsidP="00411524">
            <w:pPr>
              <w:jc w:val="center"/>
              <w:rPr>
                <w:b/>
                <w:sz w:val="24"/>
                <w:szCs w:val="24"/>
              </w:rPr>
            </w:pPr>
          </w:p>
        </w:tc>
        <w:tc>
          <w:tcPr>
            <w:tcW w:w="1527" w:type="dxa"/>
            <w:tcBorders>
              <w:top w:val="nil"/>
              <w:left w:val="nil"/>
              <w:bottom w:val="nil"/>
              <w:right w:val="nil"/>
            </w:tcBorders>
            <w:shd w:val="clear" w:color="auto" w:fill="E7E6E6" w:themeFill="background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Default="004A00E2" w:rsidP="00411524">
            <w:pPr>
              <w:rPr>
                <w:sz w:val="24"/>
                <w:szCs w:val="24"/>
              </w:rPr>
            </w:pPr>
            <w:r>
              <w:rPr>
                <w:sz w:val="24"/>
                <w:szCs w:val="24"/>
              </w:rPr>
              <w:t>11.</w:t>
            </w:r>
          </w:p>
        </w:tc>
      </w:tr>
      <w:tr w:rsidR="00411524" w:rsidTr="00411524">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Pr>
                <w:sz w:val="24"/>
                <w:szCs w:val="24"/>
              </w:rPr>
              <w:t xml:space="preserve">12. </w:t>
            </w:r>
          </w:p>
        </w:tc>
        <w:tc>
          <w:tcPr>
            <w:tcW w:w="1327" w:type="dxa"/>
            <w:tcBorders>
              <w:top w:val="nil"/>
              <w:left w:val="dashed" w:sz="4" w:space="0" w:color="auto"/>
              <w:bottom w:val="nil"/>
              <w:right w:val="nil"/>
            </w:tcBorders>
            <w:shd w:val="clear" w:color="auto" w:fill="E7E6E6" w:themeFill="background2"/>
          </w:tcPr>
          <w:p w:rsidR="00411524" w:rsidRPr="00676B80" w:rsidRDefault="00411524" w:rsidP="00411524">
            <w:pPr>
              <w:jc w:val="center"/>
              <w:rPr>
                <w:b/>
                <w:sz w:val="24"/>
                <w:szCs w:val="24"/>
              </w:rPr>
            </w:pPr>
          </w:p>
        </w:tc>
        <w:tc>
          <w:tcPr>
            <w:tcW w:w="1527" w:type="dxa"/>
            <w:tcBorders>
              <w:top w:val="nil"/>
              <w:left w:val="nil"/>
              <w:bottom w:val="nil"/>
              <w:right w:val="nil"/>
            </w:tcBorders>
            <w:shd w:val="clear" w:color="auto" w:fill="E7E6E6" w:themeFill="background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Default="004A00E2" w:rsidP="00411524">
            <w:pPr>
              <w:rPr>
                <w:sz w:val="24"/>
                <w:szCs w:val="24"/>
              </w:rPr>
            </w:pPr>
            <w:r>
              <w:rPr>
                <w:sz w:val="24"/>
                <w:szCs w:val="24"/>
              </w:rPr>
              <w:t>12.</w:t>
            </w:r>
          </w:p>
        </w:tc>
      </w:tr>
      <w:tr w:rsidR="00411524" w:rsidTr="00411524">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Pr>
                <w:sz w:val="24"/>
                <w:szCs w:val="24"/>
              </w:rPr>
              <w:t xml:space="preserve">13. </w:t>
            </w:r>
          </w:p>
        </w:tc>
        <w:tc>
          <w:tcPr>
            <w:tcW w:w="1327" w:type="dxa"/>
            <w:tcBorders>
              <w:top w:val="nil"/>
              <w:left w:val="dashed" w:sz="4" w:space="0" w:color="auto"/>
              <w:bottom w:val="nil"/>
              <w:right w:val="nil"/>
            </w:tcBorders>
            <w:shd w:val="clear" w:color="auto" w:fill="E7E6E6" w:themeFill="background2"/>
          </w:tcPr>
          <w:p w:rsidR="00411524" w:rsidRPr="00676B80" w:rsidRDefault="00411524" w:rsidP="00411524">
            <w:pPr>
              <w:jc w:val="center"/>
              <w:rPr>
                <w:b/>
                <w:sz w:val="24"/>
                <w:szCs w:val="24"/>
              </w:rPr>
            </w:pPr>
          </w:p>
        </w:tc>
        <w:tc>
          <w:tcPr>
            <w:tcW w:w="1527" w:type="dxa"/>
            <w:tcBorders>
              <w:top w:val="nil"/>
              <w:left w:val="nil"/>
              <w:bottom w:val="nil"/>
              <w:right w:val="nil"/>
            </w:tcBorders>
            <w:shd w:val="clear" w:color="auto" w:fill="E7E6E6" w:themeFill="background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Default="004A00E2" w:rsidP="00411524">
            <w:pPr>
              <w:rPr>
                <w:sz w:val="24"/>
                <w:szCs w:val="24"/>
              </w:rPr>
            </w:pPr>
            <w:r>
              <w:rPr>
                <w:sz w:val="24"/>
                <w:szCs w:val="24"/>
              </w:rPr>
              <w:t>13.</w:t>
            </w:r>
          </w:p>
        </w:tc>
      </w:tr>
      <w:tr w:rsidR="00411524" w:rsidTr="00411524">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Pr>
                <w:sz w:val="24"/>
                <w:szCs w:val="24"/>
              </w:rPr>
              <w:t xml:space="preserve">14. </w:t>
            </w:r>
          </w:p>
        </w:tc>
        <w:tc>
          <w:tcPr>
            <w:tcW w:w="1327" w:type="dxa"/>
            <w:tcBorders>
              <w:top w:val="nil"/>
              <w:left w:val="dashed" w:sz="4" w:space="0" w:color="auto"/>
              <w:bottom w:val="nil"/>
              <w:right w:val="nil"/>
            </w:tcBorders>
            <w:shd w:val="clear" w:color="auto" w:fill="E7E6E6" w:themeFill="background2"/>
          </w:tcPr>
          <w:p w:rsidR="00411524" w:rsidRPr="00676B80" w:rsidRDefault="00411524" w:rsidP="00411524">
            <w:pPr>
              <w:jc w:val="center"/>
              <w:rPr>
                <w:b/>
                <w:sz w:val="24"/>
                <w:szCs w:val="24"/>
              </w:rPr>
            </w:pPr>
          </w:p>
        </w:tc>
        <w:tc>
          <w:tcPr>
            <w:tcW w:w="1527" w:type="dxa"/>
            <w:tcBorders>
              <w:top w:val="nil"/>
              <w:left w:val="nil"/>
              <w:bottom w:val="nil"/>
              <w:right w:val="nil"/>
            </w:tcBorders>
            <w:shd w:val="clear" w:color="auto" w:fill="E7E6E6" w:themeFill="background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E7E6E6" w:themeFill="background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Default="004A00E2" w:rsidP="00411524">
            <w:pPr>
              <w:rPr>
                <w:sz w:val="24"/>
                <w:szCs w:val="24"/>
              </w:rPr>
            </w:pPr>
            <w:r>
              <w:rPr>
                <w:sz w:val="24"/>
                <w:szCs w:val="24"/>
              </w:rPr>
              <w:t>14.</w:t>
            </w:r>
          </w:p>
        </w:tc>
      </w:tr>
      <w:tr w:rsidR="00411524" w:rsidTr="00411524">
        <w:trPr>
          <w:trHeight w:val="596"/>
        </w:trPr>
        <w:tc>
          <w:tcPr>
            <w:tcW w:w="7792" w:type="dxa"/>
            <w:tcBorders>
              <w:top w:val="nil"/>
              <w:left w:val="dashed" w:sz="4" w:space="0" w:color="auto"/>
              <w:bottom w:val="nil"/>
              <w:right w:val="dashed" w:sz="4" w:space="0" w:color="auto"/>
            </w:tcBorders>
          </w:tcPr>
          <w:p w:rsidR="00411524" w:rsidRPr="00FF3A51" w:rsidRDefault="00411524" w:rsidP="00124EA5">
            <w:pPr>
              <w:spacing w:line="276" w:lineRule="auto"/>
              <w:rPr>
                <w:sz w:val="24"/>
                <w:szCs w:val="24"/>
              </w:rPr>
            </w:pPr>
            <w:r>
              <w:rPr>
                <w:sz w:val="24"/>
                <w:szCs w:val="24"/>
              </w:rPr>
              <w:t xml:space="preserve">15. </w:t>
            </w:r>
          </w:p>
        </w:tc>
        <w:tc>
          <w:tcPr>
            <w:tcW w:w="1327" w:type="dxa"/>
            <w:tcBorders>
              <w:top w:val="nil"/>
              <w:left w:val="dashed" w:sz="4" w:space="0" w:color="auto"/>
              <w:right w:val="nil"/>
            </w:tcBorders>
            <w:shd w:val="clear" w:color="auto" w:fill="E7E6E6" w:themeFill="background2"/>
          </w:tcPr>
          <w:p w:rsidR="00411524" w:rsidRPr="00676B80" w:rsidRDefault="00411524" w:rsidP="00411524">
            <w:pPr>
              <w:jc w:val="center"/>
              <w:rPr>
                <w:b/>
                <w:sz w:val="24"/>
                <w:szCs w:val="24"/>
              </w:rPr>
            </w:pPr>
          </w:p>
        </w:tc>
        <w:tc>
          <w:tcPr>
            <w:tcW w:w="1527" w:type="dxa"/>
            <w:tcBorders>
              <w:top w:val="nil"/>
              <w:left w:val="nil"/>
              <w:right w:val="nil"/>
            </w:tcBorders>
            <w:shd w:val="clear" w:color="auto" w:fill="E7E6E6" w:themeFill="background2"/>
          </w:tcPr>
          <w:p w:rsidR="00411524" w:rsidRPr="00676B80" w:rsidRDefault="00411524" w:rsidP="00411524">
            <w:pPr>
              <w:jc w:val="center"/>
              <w:rPr>
                <w:b/>
                <w:sz w:val="24"/>
                <w:szCs w:val="24"/>
              </w:rPr>
            </w:pPr>
          </w:p>
        </w:tc>
        <w:tc>
          <w:tcPr>
            <w:tcW w:w="1814" w:type="dxa"/>
            <w:tcBorders>
              <w:top w:val="nil"/>
              <w:left w:val="nil"/>
              <w:right w:val="dashed" w:sz="4" w:space="0" w:color="auto"/>
            </w:tcBorders>
            <w:shd w:val="clear" w:color="auto" w:fill="E7E6E6" w:themeFill="background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Default="004A00E2" w:rsidP="00411524">
            <w:pPr>
              <w:rPr>
                <w:sz w:val="24"/>
                <w:szCs w:val="24"/>
              </w:rPr>
            </w:pPr>
            <w:r>
              <w:rPr>
                <w:sz w:val="24"/>
                <w:szCs w:val="24"/>
              </w:rPr>
              <w:t>15.</w:t>
            </w:r>
          </w:p>
          <w:p w:rsidR="00411524" w:rsidRDefault="00411524" w:rsidP="00411524">
            <w:pPr>
              <w:rPr>
                <w:sz w:val="24"/>
                <w:szCs w:val="24"/>
              </w:rPr>
            </w:pPr>
            <w:r>
              <w:rPr>
                <w:sz w:val="24"/>
                <w:szCs w:val="24"/>
              </w:rPr>
              <w:t>SCORE ______/15</w:t>
            </w:r>
          </w:p>
        </w:tc>
      </w:tr>
      <w:tr w:rsidR="00411524" w:rsidTr="00411524">
        <w:tc>
          <w:tcPr>
            <w:tcW w:w="14786" w:type="dxa"/>
            <w:gridSpan w:val="5"/>
            <w:tcBorders>
              <w:left w:val="dashed" w:sz="4" w:space="0" w:color="auto"/>
            </w:tcBorders>
          </w:tcPr>
          <w:p w:rsidR="00411524" w:rsidRPr="00347D72" w:rsidRDefault="00411524" w:rsidP="00411524">
            <w:pPr>
              <w:rPr>
                <w:b/>
                <w:sz w:val="28"/>
                <w:szCs w:val="28"/>
              </w:rPr>
            </w:pPr>
            <w:r w:rsidRPr="00347D72">
              <w:rPr>
                <w:b/>
                <w:sz w:val="28"/>
                <w:szCs w:val="28"/>
              </w:rPr>
              <w:t>Unscramble</w:t>
            </w:r>
            <w:r>
              <w:rPr>
                <w:b/>
                <w:sz w:val="28"/>
                <w:szCs w:val="28"/>
              </w:rPr>
              <w:t xml:space="preserve">:      </w:t>
            </w:r>
          </w:p>
        </w:tc>
      </w:tr>
    </w:tbl>
    <w:p w:rsidR="00124EA5" w:rsidRDefault="00124EA5">
      <w:pPr>
        <w:rPr>
          <w:sz w:val="18"/>
          <w:szCs w:val="18"/>
        </w:rPr>
      </w:pPr>
    </w:p>
    <w:p w:rsidR="00124EA5" w:rsidRDefault="00C8107E">
      <w:pPr>
        <w:rPr>
          <w:sz w:val="18"/>
          <w:szCs w:val="18"/>
        </w:rPr>
      </w:pPr>
      <w:r w:rsidRPr="00C8107E">
        <w:rPr>
          <w:sz w:val="18"/>
          <w:szCs w:val="18"/>
        </w:rPr>
        <w:t>Disclaimer for education resources (July 2018)</w:t>
      </w:r>
    </w:p>
    <w:p w:rsidR="00124EA5" w:rsidRPr="00CF2591" w:rsidRDefault="00C8107E">
      <w:pPr>
        <w:rPr>
          <w:sz w:val="18"/>
          <w:szCs w:val="18"/>
        </w:rPr>
      </w:pPr>
      <w:r w:rsidRPr="00C8107E">
        <w:rPr>
          <w:sz w:val="18"/>
          <w:szCs w:val="18"/>
        </w:rPr>
        <w:t>This resource is part of a range of education support tools produced on behalf of the Asia New Zealand Foundation to increase New Zealand students’ knowledge and awareness of Asia and increase educator confidence to include Asia content in their curriculum. The content of these resources does not necessarily reflect the thoughts and views of the Foundation.  Some primary resources reflect the views held by individuals and those prevalent/recognised during significant historical periods.</w:t>
      </w:r>
    </w:p>
    <w:tbl>
      <w:tblPr>
        <w:tblStyle w:val="TableGrid"/>
        <w:tblW w:w="0" w:type="auto"/>
        <w:tblLook w:val="04A0" w:firstRow="1" w:lastRow="0" w:firstColumn="1" w:lastColumn="0" w:noHBand="0" w:noVBand="1"/>
      </w:tblPr>
      <w:tblGrid>
        <w:gridCol w:w="14786"/>
      </w:tblGrid>
      <w:tr w:rsidR="00FF3A51" w:rsidTr="00FF3A51">
        <w:tc>
          <w:tcPr>
            <w:tcW w:w="14786" w:type="dxa"/>
            <w:tcBorders>
              <w:top w:val="nil"/>
              <w:left w:val="nil"/>
              <w:bottom w:val="nil"/>
              <w:right w:val="nil"/>
            </w:tcBorders>
            <w:shd w:val="clear" w:color="auto" w:fill="E7E6E6" w:themeFill="background2"/>
          </w:tcPr>
          <w:p w:rsidR="00FF3A51" w:rsidRPr="00FF3A51" w:rsidRDefault="00FF3A51" w:rsidP="00FF3A51">
            <w:pPr>
              <w:jc w:val="center"/>
              <w:rPr>
                <w:b/>
                <w:sz w:val="28"/>
                <w:szCs w:val="28"/>
              </w:rPr>
            </w:pPr>
            <w:r w:rsidRPr="00FF3A51">
              <w:rPr>
                <w:b/>
                <w:sz w:val="28"/>
                <w:szCs w:val="28"/>
              </w:rPr>
              <w:lastRenderedPageBreak/>
              <w:t>ANSWERS</w:t>
            </w:r>
          </w:p>
        </w:tc>
      </w:tr>
    </w:tbl>
    <w:p w:rsidR="00FF3A51" w:rsidRPr="00FF3A51" w:rsidRDefault="00FF3A51">
      <w:pPr>
        <w:rPr>
          <w:sz w:val="12"/>
          <w:szCs w:val="12"/>
        </w:rPr>
      </w:pPr>
    </w:p>
    <w:tbl>
      <w:tblPr>
        <w:tblStyle w:val="TableGrid"/>
        <w:tblW w:w="0" w:type="auto"/>
        <w:tblBorders>
          <w:insideV w:val="dashed" w:sz="4" w:space="0" w:color="auto"/>
        </w:tblBorders>
        <w:tblLook w:val="04A0" w:firstRow="1" w:lastRow="0" w:firstColumn="1" w:lastColumn="0" w:noHBand="0" w:noVBand="1"/>
      </w:tblPr>
      <w:tblGrid>
        <w:gridCol w:w="7792"/>
        <w:gridCol w:w="6994"/>
      </w:tblGrid>
      <w:tr w:rsidR="007B72BF" w:rsidTr="00734E09">
        <w:tc>
          <w:tcPr>
            <w:tcW w:w="7792" w:type="dxa"/>
          </w:tcPr>
          <w:p w:rsidR="007B72BF" w:rsidRDefault="00511E42">
            <w:pPr>
              <w:rPr>
                <w:sz w:val="24"/>
                <w:szCs w:val="24"/>
              </w:rPr>
            </w:pPr>
            <w:r>
              <w:rPr>
                <w:sz w:val="24"/>
                <w:szCs w:val="24"/>
              </w:rPr>
              <w:t>CLUES</w:t>
            </w:r>
          </w:p>
        </w:tc>
        <w:tc>
          <w:tcPr>
            <w:tcW w:w="6994" w:type="dxa"/>
          </w:tcPr>
          <w:p w:rsidR="007B72BF" w:rsidRDefault="00511E42">
            <w:pPr>
              <w:rPr>
                <w:sz w:val="24"/>
                <w:szCs w:val="24"/>
              </w:rPr>
            </w:pPr>
            <w:r>
              <w:rPr>
                <w:sz w:val="24"/>
                <w:szCs w:val="24"/>
              </w:rPr>
              <w:t>ANSWERS</w:t>
            </w:r>
          </w:p>
        </w:tc>
      </w:tr>
      <w:tr w:rsidR="00511E42" w:rsidTr="00734E09">
        <w:tc>
          <w:tcPr>
            <w:tcW w:w="7792" w:type="dxa"/>
          </w:tcPr>
          <w:p w:rsidR="00511E42" w:rsidRPr="005D7BFF" w:rsidRDefault="00511E42" w:rsidP="00C80CBB">
            <w:pPr>
              <w:spacing w:line="276" w:lineRule="auto"/>
            </w:pPr>
            <w:r w:rsidRPr="005D7BFF">
              <w:t xml:space="preserve">1. </w:t>
            </w:r>
          </w:p>
        </w:tc>
        <w:tc>
          <w:tcPr>
            <w:tcW w:w="6994" w:type="dxa"/>
          </w:tcPr>
          <w:p w:rsidR="00511E42" w:rsidRDefault="000F7F44" w:rsidP="00C80CBB">
            <w:pPr>
              <w:spacing w:line="276" w:lineRule="auto"/>
              <w:rPr>
                <w:sz w:val="24"/>
                <w:szCs w:val="24"/>
              </w:rPr>
            </w:pPr>
            <w:r>
              <w:rPr>
                <w:sz w:val="24"/>
                <w:szCs w:val="24"/>
              </w:rPr>
              <w:t>1.</w:t>
            </w:r>
          </w:p>
        </w:tc>
      </w:tr>
      <w:tr w:rsidR="00511E42" w:rsidTr="00734E09">
        <w:tc>
          <w:tcPr>
            <w:tcW w:w="7792" w:type="dxa"/>
          </w:tcPr>
          <w:p w:rsidR="00511E42" w:rsidRPr="005D7BFF" w:rsidRDefault="00511E42" w:rsidP="00C80CBB">
            <w:pPr>
              <w:spacing w:line="276" w:lineRule="auto"/>
            </w:pPr>
            <w:r w:rsidRPr="005D7BFF">
              <w:t xml:space="preserve">2. </w:t>
            </w:r>
          </w:p>
        </w:tc>
        <w:tc>
          <w:tcPr>
            <w:tcW w:w="6994" w:type="dxa"/>
          </w:tcPr>
          <w:p w:rsidR="00511E42" w:rsidRDefault="000F7F44" w:rsidP="00C80CBB">
            <w:pPr>
              <w:spacing w:line="276" w:lineRule="auto"/>
              <w:rPr>
                <w:sz w:val="24"/>
                <w:szCs w:val="24"/>
              </w:rPr>
            </w:pPr>
            <w:r>
              <w:rPr>
                <w:sz w:val="24"/>
                <w:szCs w:val="24"/>
              </w:rPr>
              <w:t>2.</w:t>
            </w:r>
          </w:p>
        </w:tc>
      </w:tr>
      <w:tr w:rsidR="00511E42" w:rsidTr="00734E09">
        <w:tc>
          <w:tcPr>
            <w:tcW w:w="7792" w:type="dxa"/>
          </w:tcPr>
          <w:p w:rsidR="00511E42" w:rsidRDefault="00511E42" w:rsidP="00C80CBB">
            <w:pPr>
              <w:spacing w:line="276" w:lineRule="auto"/>
            </w:pPr>
            <w:r w:rsidRPr="005D7BFF">
              <w:t xml:space="preserve">3. </w:t>
            </w:r>
          </w:p>
        </w:tc>
        <w:tc>
          <w:tcPr>
            <w:tcW w:w="6994" w:type="dxa"/>
          </w:tcPr>
          <w:p w:rsidR="00511E42" w:rsidRDefault="000F7F44" w:rsidP="00C80CBB">
            <w:pPr>
              <w:spacing w:line="276" w:lineRule="auto"/>
              <w:rPr>
                <w:sz w:val="24"/>
                <w:szCs w:val="24"/>
              </w:rPr>
            </w:pPr>
            <w:r>
              <w:rPr>
                <w:sz w:val="24"/>
                <w:szCs w:val="24"/>
              </w:rPr>
              <w:t>3.</w:t>
            </w:r>
          </w:p>
        </w:tc>
      </w:tr>
      <w:tr w:rsidR="007B72BF" w:rsidTr="00734E09">
        <w:tc>
          <w:tcPr>
            <w:tcW w:w="7792" w:type="dxa"/>
          </w:tcPr>
          <w:p w:rsidR="007B72BF" w:rsidRDefault="007878BC" w:rsidP="00C80CBB">
            <w:pPr>
              <w:spacing w:line="276" w:lineRule="auto"/>
              <w:rPr>
                <w:sz w:val="24"/>
                <w:szCs w:val="24"/>
              </w:rPr>
            </w:pPr>
            <w:r>
              <w:rPr>
                <w:sz w:val="24"/>
                <w:szCs w:val="24"/>
              </w:rPr>
              <w:t>4.</w:t>
            </w:r>
            <w:r w:rsidR="00627107">
              <w:rPr>
                <w:sz w:val="24"/>
                <w:szCs w:val="24"/>
              </w:rPr>
              <w:t xml:space="preserve"> </w:t>
            </w:r>
          </w:p>
        </w:tc>
        <w:tc>
          <w:tcPr>
            <w:tcW w:w="6994" w:type="dxa"/>
          </w:tcPr>
          <w:p w:rsidR="007B72BF" w:rsidRDefault="000F7F44" w:rsidP="00C80CBB">
            <w:pPr>
              <w:spacing w:line="276" w:lineRule="auto"/>
              <w:rPr>
                <w:sz w:val="24"/>
                <w:szCs w:val="24"/>
              </w:rPr>
            </w:pPr>
            <w:r>
              <w:rPr>
                <w:sz w:val="24"/>
                <w:szCs w:val="24"/>
              </w:rPr>
              <w:t>4.</w:t>
            </w:r>
          </w:p>
        </w:tc>
      </w:tr>
      <w:tr w:rsidR="00511E42" w:rsidTr="00734E09">
        <w:tc>
          <w:tcPr>
            <w:tcW w:w="7792" w:type="dxa"/>
          </w:tcPr>
          <w:p w:rsidR="00511E42" w:rsidRDefault="007878BC" w:rsidP="00C80CBB">
            <w:pPr>
              <w:spacing w:line="276" w:lineRule="auto"/>
              <w:rPr>
                <w:sz w:val="24"/>
                <w:szCs w:val="24"/>
              </w:rPr>
            </w:pPr>
            <w:r>
              <w:rPr>
                <w:sz w:val="24"/>
                <w:szCs w:val="24"/>
              </w:rPr>
              <w:t xml:space="preserve">5. </w:t>
            </w:r>
          </w:p>
        </w:tc>
        <w:tc>
          <w:tcPr>
            <w:tcW w:w="6994" w:type="dxa"/>
          </w:tcPr>
          <w:p w:rsidR="00511E42" w:rsidRDefault="000F7F44" w:rsidP="00C80CBB">
            <w:pPr>
              <w:spacing w:line="276" w:lineRule="auto"/>
              <w:rPr>
                <w:sz w:val="24"/>
                <w:szCs w:val="24"/>
              </w:rPr>
            </w:pPr>
            <w:r>
              <w:rPr>
                <w:sz w:val="24"/>
                <w:szCs w:val="24"/>
              </w:rPr>
              <w:t>5.</w:t>
            </w:r>
          </w:p>
        </w:tc>
      </w:tr>
      <w:tr w:rsidR="007878BC" w:rsidTr="00734E09">
        <w:tc>
          <w:tcPr>
            <w:tcW w:w="7792" w:type="dxa"/>
          </w:tcPr>
          <w:p w:rsidR="007878BC" w:rsidRDefault="007878BC" w:rsidP="00C80CBB">
            <w:pPr>
              <w:spacing w:line="276" w:lineRule="auto"/>
              <w:rPr>
                <w:sz w:val="24"/>
                <w:szCs w:val="24"/>
              </w:rPr>
            </w:pPr>
            <w:r>
              <w:rPr>
                <w:sz w:val="24"/>
                <w:szCs w:val="24"/>
              </w:rPr>
              <w:t>6.</w:t>
            </w:r>
            <w:r w:rsidR="00734E09">
              <w:t xml:space="preserve"> </w:t>
            </w:r>
          </w:p>
        </w:tc>
        <w:tc>
          <w:tcPr>
            <w:tcW w:w="6994" w:type="dxa"/>
          </w:tcPr>
          <w:p w:rsidR="007878BC" w:rsidRDefault="000F7F44" w:rsidP="00C80CBB">
            <w:pPr>
              <w:spacing w:line="276" w:lineRule="auto"/>
              <w:rPr>
                <w:sz w:val="24"/>
                <w:szCs w:val="24"/>
              </w:rPr>
            </w:pPr>
            <w:r>
              <w:rPr>
                <w:sz w:val="24"/>
                <w:szCs w:val="24"/>
              </w:rPr>
              <w:t>6.</w:t>
            </w:r>
          </w:p>
        </w:tc>
      </w:tr>
      <w:tr w:rsidR="007878BC" w:rsidTr="00734E09">
        <w:tc>
          <w:tcPr>
            <w:tcW w:w="7792" w:type="dxa"/>
          </w:tcPr>
          <w:p w:rsidR="007878BC" w:rsidRDefault="007878BC" w:rsidP="00C80CBB">
            <w:pPr>
              <w:spacing w:line="276" w:lineRule="auto"/>
              <w:rPr>
                <w:sz w:val="24"/>
                <w:szCs w:val="24"/>
              </w:rPr>
            </w:pPr>
            <w:r>
              <w:rPr>
                <w:sz w:val="24"/>
                <w:szCs w:val="24"/>
              </w:rPr>
              <w:t>7.</w:t>
            </w:r>
            <w:r>
              <w:t xml:space="preserve"> </w:t>
            </w:r>
          </w:p>
        </w:tc>
        <w:tc>
          <w:tcPr>
            <w:tcW w:w="6994" w:type="dxa"/>
          </w:tcPr>
          <w:p w:rsidR="007878BC" w:rsidRDefault="000F7F44" w:rsidP="00C80CBB">
            <w:pPr>
              <w:spacing w:line="276" w:lineRule="auto"/>
              <w:rPr>
                <w:sz w:val="24"/>
                <w:szCs w:val="24"/>
              </w:rPr>
            </w:pPr>
            <w:r>
              <w:rPr>
                <w:sz w:val="24"/>
                <w:szCs w:val="24"/>
              </w:rPr>
              <w:t>7.</w:t>
            </w:r>
          </w:p>
        </w:tc>
      </w:tr>
      <w:tr w:rsidR="007878BC" w:rsidTr="00734E09">
        <w:tc>
          <w:tcPr>
            <w:tcW w:w="7792" w:type="dxa"/>
          </w:tcPr>
          <w:p w:rsidR="007878BC" w:rsidRDefault="007878BC" w:rsidP="00C80CBB">
            <w:pPr>
              <w:spacing w:line="276" w:lineRule="auto"/>
              <w:rPr>
                <w:sz w:val="24"/>
                <w:szCs w:val="24"/>
              </w:rPr>
            </w:pPr>
            <w:r>
              <w:rPr>
                <w:sz w:val="24"/>
                <w:szCs w:val="24"/>
              </w:rPr>
              <w:t>8.</w:t>
            </w:r>
            <w:r w:rsidR="002F0254">
              <w:t xml:space="preserve"> </w:t>
            </w:r>
          </w:p>
        </w:tc>
        <w:tc>
          <w:tcPr>
            <w:tcW w:w="6994" w:type="dxa"/>
          </w:tcPr>
          <w:p w:rsidR="007878BC" w:rsidRDefault="000F7F44" w:rsidP="00C80CBB">
            <w:pPr>
              <w:spacing w:line="276" w:lineRule="auto"/>
              <w:rPr>
                <w:sz w:val="24"/>
                <w:szCs w:val="24"/>
              </w:rPr>
            </w:pPr>
            <w:r>
              <w:rPr>
                <w:sz w:val="24"/>
                <w:szCs w:val="24"/>
              </w:rPr>
              <w:t>8.</w:t>
            </w:r>
          </w:p>
        </w:tc>
      </w:tr>
      <w:tr w:rsidR="007878BC" w:rsidTr="00734E09">
        <w:tc>
          <w:tcPr>
            <w:tcW w:w="7792" w:type="dxa"/>
          </w:tcPr>
          <w:p w:rsidR="007878BC" w:rsidRDefault="007878BC" w:rsidP="00C80CBB">
            <w:pPr>
              <w:spacing w:line="276" w:lineRule="auto"/>
              <w:rPr>
                <w:sz w:val="24"/>
                <w:szCs w:val="24"/>
              </w:rPr>
            </w:pPr>
            <w:r>
              <w:rPr>
                <w:sz w:val="24"/>
                <w:szCs w:val="24"/>
              </w:rPr>
              <w:t xml:space="preserve">9. </w:t>
            </w:r>
          </w:p>
        </w:tc>
        <w:tc>
          <w:tcPr>
            <w:tcW w:w="6994" w:type="dxa"/>
          </w:tcPr>
          <w:p w:rsidR="007878BC" w:rsidRDefault="000F7F44" w:rsidP="00C80CBB">
            <w:pPr>
              <w:spacing w:line="276" w:lineRule="auto"/>
              <w:rPr>
                <w:sz w:val="24"/>
                <w:szCs w:val="24"/>
              </w:rPr>
            </w:pPr>
            <w:r>
              <w:rPr>
                <w:sz w:val="24"/>
                <w:szCs w:val="24"/>
              </w:rPr>
              <w:t>9.</w:t>
            </w:r>
          </w:p>
        </w:tc>
      </w:tr>
      <w:tr w:rsidR="007878BC" w:rsidTr="00734E09">
        <w:tc>
          <w:tcPr>
            <w:tcW w:w="7792" w:type="dxa"/>
          </w:tcPr>
          <w:p w:rsidR="007878BC" w:rsidRDefault="007878BC" w:rsidP="00C80CBB">
            <w:pPr>
              <w:spacing w:line="276" w:lineRule="auto"/>
              <w:rPr>
                <w:sz w:val="24"/>
                <w:szCs w:val="24"/>
              </w:rPr>
            </w:pPr>
            <w:r>
              <w:rPr>
                <w:sz w:val="24"/>
                <w:szCs w:val="24"/>
              </w:rPr>
              <w:t>10.</w:t>
            </w:r>
            <w:r w:rsidR="006F78BC">
              <w:rPr>
                <w:sz w:val="24"/>
                <w:szCs w:val="24"/>
              </w:rPr>
              <w:t xml:space="preserve"> </w:t>
            </w:r>
          </w:p>
        </w:tc>
        <w:tc>
          <w:tcPr>
            <w:tcW w:w="6994" w:type="dxa"/>
          </w:tcPr>
          <w:p w:rsidR="007878BC" w:rsidRDefault="000F7F44" w:rsidP="00C80CBB">
            <w:pPr>
              <w:spacing w:line="276" w:lineRule="auto"/>
              <w:rPr>
                <w:sz w:val="24"/>
                <w:szCs w:val="24"/>
              </w:rPr>
            </w:pPr>
            <w:r>
              <w:rPr>
                <w:sz w:val="24"/>
                <w:szCs w:val="24"/>
              </w:rPr>
              <w:t>10.</w:t>
            </w:r>
          </w:p>
        </w:tc>
      </w:tr>
      <w:tr w:rsidR="007878BC" w:rsidTr="00734E09">
        <w:tc>
          <w:tcPr>
            <w:tcW w:w="7792" w:type="dxa"/>
          </w:tcPr>
          <w:p w:rsidR="007878BC" w:rsidRDefault="007878BC" w:rsidP="00C80CBB">
            <w:pPr>
              <w:spacing w:line="276" w:lineRule="auto"/>
              <w:rPr>
                <w:sz w:val="24"/>
                <w:szCs w:val="24"/>
              </w:rPr>
            </w:pPr>
            <w:r>
              <w:rPr>
                <w:sz w:val="24"/>
                <w:szCs w:val="24"/>
              </w:rPr>
              <w:t>11.</w:t>
            </w:r>
            <w:r w:rsidR="006F78BC">
              <w:rPr>
                <w:sz w:val="24"/>
                <w:szCs w:val="24"/>
              </w:rPr>
              <w:t xml:space="preserve"> </w:t>
            </w:r>
          </w:p>
        </w:tc>
        <w:tc>
          <w:tcPr>
            <w:tcW w:w="6994" w:type="dxa"/>
          </w:tcPr>
          <w:p w:rsidR="007878BC" w:rsidRDefault="000F7F44" w:rsidP="00C80CBB">
            <w:pPr>
              <w:spacing w:line="276" w:lineRule="auto"/>
              <w:rPr>
                <w:sz w:val="24"/>
                <w:szCs w:val="24"/>
              </w:rPr>
            </w:pPr>
            <w:r>
              <w:rPr>
                <w:sz w:val="24"/>
                <w:szCs w:val="24"/>
              </w:rPr>
              <w:t>11.</w:t>
            </w:r>
          </w:p>
        </w:tc>
      </w:tr>
      <w:tr w:rsidR="007878BC" w:rsidTr="00734E09">
        <w:tc>
          <w:tcPr>
            <w:tcW w:w="7792" w:type="dxa"/>
          </w:tcPr>
          <w:p w:rsidR="007878BC" w:rsidRDefault="007878BC" w:rsidP="00C80CBB">
            <w:pPr>
              <w:spacing w:line="276" w:lineRule="auto"/>
              <w:rPr>
                <w:sz w:val="24"/>
                <w:szCs w:val="24"/>
              </w:rPr>
            </w:pPr>
            <w:r>
              <w:rPr>
                <w:sz w:val="24"/>
                <w:szCs w:val="24"/>
              </w:rPr>
              <w:t xml:space="preserve">12. </w:t>
            </w:r>
          </w:p>
        </w:tc>
        <w:tc>
          <w:tcPr>
            <w:tcW w:w="6994" w:type="dxa"/>
          </w:tcPr>
          <w:p w:rsidR="007878BC" w:rsidRDefault="000F7F44" w:rsidP="00C80CBB">
            <w:pPr>
              <w:spacing w:line="276" w:lineRule="auto"/>
              <w:rPr>
                <w:sz w:val="24"/>
                <w:szCs w:val="24"/>
              </w:rPr>
            </w:pPr>
            <w:r>
              <w:rPr>
                <w:sz w:val="24"/>
                <w:szCs w:val="24"/>
              </w:rPr>
              <w:t>12.</w:t>
            </w:r>
          </w:p>
        </w:tc>
      </w:tr>
      <w:tr w:rsidR="007878BC" w:rsidTr="00734E09">
        <w:tc>
          <w:tcPr>
            <w:tcW w:w="7792" w:type="dxa"/>
          </w:tcPr>
          <w:p w:rsidR="007878BC" w:rsidRDefault="007878BC" w:rsidP="00C80CBB">
            <w:pPr>
              <w:spacing w:line="276" w:lineRule="auto"/>
              <w:rPr>
                <w:sz w:val="24"/>
                <w:szCs w:val="24"/>
              </w:rPr>
            </w:pPr>
            <w:r>
              <w:rPr>
                <w:sz w:val="24"/>
                <w:szCs w:val="24"/>
              </w:rPr>
              <w:t>13.</w:t>
            </w:r>
            <w:r w:rsidR="004C7DE1">
              <w:rPr>
                <w:sz w:val="24"/>
                <w:szCs w:val="24"/>
              </w:rPr>
              <w:t xml:space="preserve"> </w:t>
            </w:r>
          </w:p>
        </w:tc>
        <w:tc>
          <w:tcPr>
            <w:tcW w:w="6994" w:type="dxa"/>
          </w:tcPr>
          <w:p w:rsidR="007878BC" w:rsidRDefault="000F7F44" w:rsidP="00C80CBB">
            <w:pPr>
              <w:spacing w:line="276" w:lineRule="auto"/>
              <w:rPr>
                <w:sz w:val="24"/>
                <w:szCs w:val="24"/>
              </w:rPr>
            </w:pPr>
            <w:r>
              <w:rPr>
                <w:sz w:val="24"/>
                <w:szCs w:val="24"/>
              </w:rPr>
              <w:t>13.</w:t>
            </w:r>
          </w:p>
        </w:tc>
      </w:tr>
      <w:tr w:rsidR="007878BC" w:rsidTr="00734E09">
        <w:tc>
          <w:tcPr>
            <w:tcW w:w="7792" w:type="dxa"/>
          </w:tcPr>
          <w:p w:rsidR="007878BC" w:rsidRDefault="007878BC" w:rsidP="00C80CBB">
            <w:pPr>
              <w:spacing w:line="276" w:lineRule="auto"/>
              <w:rPr>
                <w:sz w:val="24"/>
                <w:szCs w:val="24"/>
              </w:rPr>
            </w:pPr>
            <w:r>
              <w:rPr>
                <w:sz w:val="24"/>
                <w:szCs w:val="24"/>
              </w:rPr>
              <w:t>14.</w:t>
            </w:r>
            <w:r w:rsidR="003241C2">
              <w:t xml:space="preserve"> </w:t>
            </w:r>
          </w:p>
        </w:tc>
        <w:tc>
          <w:tcPr>
            <w:tcW w:w="6994" w:type="dxa"/>
          </w:tcPr>
          <w:p w:rsidR="007878BC" w:rsidRDefault="000F7F44" w:rsidP="00C80CBB">
            <w:pPr>
              <w:spacing w:line="276" w:lineRule="auto"/>
              <w:rPr>
                <w:sz w:val="24"/>
                <w:szCs w:val="24"/>
              </w:rPr>
            </w:pPr>
            <w:r>
              <w:rPr>
                <w:sz w:val="24"/>
                <w:szCs w:val="24"/>
              </w:rPr>
              <w:t>14.</w:t>
            </w:r>
          </w:p>
        </w:tc>
      </w:tr>
      <w:tr w:rsidR="007878BC" w:rsidTr="00734E09">
        <w:tc>
          <w:tcPr>
            <w:tcW w:w="7792" w:type="dxa"/>
          </w:tcPr>
          <w:p w:rsidR="007878BC" w:rsidRDefault="007878BC" w:rsidP="00C80CBB">
            <w:pPr>
              <w:spacing w:line="276" w:lineRule="auto"/>
              <w:rPr>
                <w:sz w:val="24"/>
                <w:szCs w:val="24"/>
              </w:rPr>
            </w:pPr>
            <w:r>
              <w:rPr>
                <w:sz w:val="24"/>
                <w:szCs w:val="24"/>
              </w:rPr>
              <w:t>15.</w:t>
            </w:r>
            <w:r w:rsidR="006F78BC">
              <w:rPr>
                <w:sz w:val="24"/>
                <w:szCs w:val="24"/>
              </w:rPr>
              <w:t xml:space="preserve"> </w:t>
            </w:r>
          </w:p>
        </w:tc>
        <w:tc>
          <w:tcPr>
            <w:tcW w:w="6994" w:type="dxa"/>
          </w:tcPr>
          <w:p w:rsidR="007878BC" w:rsidRDefault="000F7F44" w:rsidP="00C80CBB">
            <w:pPr>
              <w:spacing w:line="276" w:lineRule="auto"/>
              <w:rPr>
                <w:sz w:val="24"/>
                <w:szCs w:val="24"/>
              </w:rPr>
            </w:pPr>
            <w:r>
              <w:rPr>
                <w:sz w:val="24"/>
                <w:szCs w:val="24"/>
              </w:rPr>
              <w:t>15.</w:t>
            </w:r>
          </w:p>
        </w:tc>
      </w:tr>
      <w:tr w:rsidR="00346461" w:rsidTr="00CB492D">
        <w:tc>
          <w:tcPr>
            <w:tcW w:w="14786" w:type="dxa"/>
            <w:gridSpan w:val="2"/>
          </w:tcPr>
          <w:p w:rsidR="00346461" w:rsidRPr="00346461" w:rsidRDefault="00346461">
            <w:pPr>
              <w:rPr>
                <w:b/>
                <w:sz w:val="24"/>
                <w:szCs w:val="24"/>
              </w:rPr>
            </w:pPr>
            <w:r w:rsidRPr="00346461">
              <w:rPr>
                <w:b/>
                <w:sz w:val="24"/>
                <w:szCs w:val="24"/>
              </w:rPr>
              <w:t xml:space="preserve">Unscramble:      </w:t>
            </w:r>
          </w:p>
        </w:tc>
      </w:tr>
    </w:tbl>
    <w:p w:rsidR="00F44F7E" w:rsidRDefault="00F44F7E">
      <w:pPr>
        <w:rPr>
          <w:sz w:val="24"/>
          <w:szCs w:val="24"/>
        </w:rPr>
      </w:pPr>
      <w:r>
        <w:rPr>
          <w:sz w:val="24"/>
          <w:szCs w:val="24"/>
        </w:rPr>
        <w:t xml:space="preserve"> </w:t>
      </w:r>
    </w:p>
    <w:p w:rsidR="00914E3F" w:rsidRDefault="00914E3F">
      <w:pPr>
        <w:rPr>
          <w:sz w:val="24"/>
          <w:szCs w:val="24"/>
        </w:rPr>
      </w:pPr>
      <w:r>
        <w:rPr>
          <w:sz w:val="24"/>
          <w:szCs w:val="24"/>
        </w:rPr>
        <w:t>Remember to include:</w:t>
      </w:r>
    </w:p>
    <w:p w:rsidR="00914E3F" w:rsidRDefault="00914E3F">
      <w:pPr>
        <w:rPr>
          <w:sz w:val="24"/>
          <w:szCs w:val="24"/>
        </w:rPr>
      </w:pPr>
      <w:r>
        <w:rPr>
          <w:sz w:val="24"/>
          <w:szCs w:val="24"/>
        </w:rPr>
        <w:t xml:space="preserve">-  a title </w:t>
      </w:r>
    </w:p>
    <w:p w:rsidR="00914E3F" w:rsidRDefault="00914E3F">
      <w:pPr>
        <w:rPr>
          <w:sz w:val="24"/>
          <w:szCs w:val="24"/>
        </w:rPr>
      </w:pPr>
      <w:r>
        <w:rPr>
          <w:sz w:val="24"/>
          <w:szCs w:val="24"/>
        </w:rPr>
        <w:t>- an example</w:t>
      </w:r>
      <w:r w:rsidR="00E030E5">
        <w:rPr>
          <w:sz w:val="24"/>
          <w:szCs w:val="24"/>
        </w:rPr>
        <w:t xml:space="preserve"> for Q1</w:t>
      </w:r>
    </w:p>
    <w:p w:rsidR="00914E3F" w:rsidRDefault="00914E3F">
      <w:pPr>
        <w:rPr>
          <w:sz w:val="24"/>
          <w:szCs w:val="24"/>
        </w:rPr>
      </w:pPr>
      <w:r>
        <w:rPr>
          <w:sz w:val="24"/>
          <w:szCs w:val="24"/>
        </w:rPr>
        <w:t xml:space="preserve">- </w:t>
      </w:r>
      <w:r w:rsidR="00E030E5">
        <w:rPr>
          <w:sz w:val="24"/>
          <w:szCs w:val="24"/>
        </w:rPr>
        <w:t xml:space="preserve">5 words for the </w:t>
      </w:r>
      <w:r>
        <w:rPr>
          <w:sz w:val="24"/>
          <w:szCs w:val="24"/>
        </w:rPr>
        <w:t>unscramble</w:t>
      </w:r>
    </w:p>
    <w:p w:rsidR="00914E3F" w:rsidRPr="00B30B0D" w:rsidRDefault="00914E3F">
      <w:pPr>
        <w:rPr>
          <w:sz w:val="24"/>
          <w:szCs w:val="24"/>
        </w:rPr>
      </w:pPr>
      <w:r>
        <w:rPr>
          <w:sz w:val="24"/>
          <w:szCs w:val="24"/>
        </w:rPr>
        <w:t>- answers</w:t>
      </w:r>
    </w:p>
    <w:sectPr w:rsidR="00914E3F" w:rsidRPr="00B30B0D" w:rsidSect="00124EA5">
      <w:footerReference w:type="default" r:id="rId8"/>
      <w:pgSz w:w="16838" w:h="11906" w:orient="landscape"/>
      <w:pgMar w:top="851" w:right="1021" w:bottom="1134" w:left="102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B0D" w:rsidRDefault="00B30B0D" w:rsidP="00B30B0D">
      <w:pPr>
        <w:spacing w:after="0" w:line="240" w:lineRule="auto"/>
      </w:pPr>
      <w:r>
        <w:separator/>
      </w:r>
    </w:p>
  </w:endnote>
  <w:endnote w:type="continuationSeparator" w:id="0">
    <w:p w:rsidR="00B30B0D" w:rsidRDefault="00B30B0D" w:rsidP="00B3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0D" w:rsidRDefault="00B30B0D">
    <w:pPr>
      <w:pStyle w:val="Footer"/>
    </w:pPr>
    <w:r>
      <w:tab/>
    </w:r>
    <w:r>
      <w:tab/>
    </w:r>
    <w:r>
      <w:tab/>
    </w:r>
    <w:r>
      <w:tab/>
    </w:r>
    <w:r>
      <w:tab/>
    </w:r>
    <w:r>
      <w:tab/>
      <w:t xml:space="preserve">       </w:t>
    </w:r>
    <w:r>
      <w:rPr>
        <w:noProof/>
      </w:rPr>
      <w:drawing>
        <wp:inline distT="0" distB="0" distL="0" distR="0" wp14:anchorId="4FDAD033">
          <wp:extent cx="177990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7315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B0D" w:rsidRDefault="00B30B0D" w:rsidP="00B30B0D">
      <w:pPr>
        <w:spacing w:after="0" w:line="240" w:lineRule="auto"/>
      </w:pPr>
      <w:r>
        <w:separator/>
      </w:r>
    </w:p>
  </w:footnote>
  <w:footnote w:type="continuationSeparator" w:id="0">
    <w:p w:rsidR="00B30B0D" w:rsidRDefault="00B30B0D" w:rsidP="00B3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92835"/>
    <w:multiLevelType w:val="hybridMultilevel"/>
    <w:tmpl w:val="BF20D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8A87DD8"/>
    <w:multiLevelType w:val="hybridMultilevel"/>
    <w:tmpl w:val="FB2080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B475D8"/>
    <w:multiLevelType w:val="hybridMultilevel"/>
    <w:tmpl w:val="35DEF5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0D"/>
    <w:rsid w:val="000F7F44"/>
    <w:rsid w:val="00124EA5"/>
    <w:rsid w:val="001725AD"/>
    <w:rsid w:val="002B6758"/>
    <w:rsid w:val="002F0254"/>
    <w:rsid w:val="003241C2"/>
    <w:rsid w:val="00346461"/>
    <w:rsid w:val="00347D72"/>
    <w:rsid w:val="003A1548"/>
    <w:rsid w:val="00411524"/>
    <w:rsid w:val="00430880"/>
    <w:rsid w:val="00481F58"/>
    <w:rsid w:val="004A00E2"/>
    <w:rsid w:val="004C7DE1"/>
    <w:rsid w:val="00511E42"/>
    <w:rsid w:val="005A3CC6"/>
    <w:rsid w:val="00627107"/>
    <w:rsid w:val="006421E9"/>
    <w:rsid w:val="00676B80"/>
    <w:rsid w:val="006F78BC"/>
    <w:rsid w:val="00734E09"/>
    <w:rsid w:val="00763F12"/>
    <w:rsid w:val="007878BC"/>
    <w:rsid w:val="007B27A3"/>
    <w:rsid w:val="007B72BF"/>
    <w:rsid w:val="00806254"/>
    <w:rsid w:val="008D34B5"/>
    <w:rsid w:val="00914E3F"/>
    <w:rsid w:val="00A44FCE"/>
    <w:rsid w:val="00A85B71"/>
    <w:rsid w:val="00B30B0D"/>
    <w:rsid w:val="00B3211A"/>
    <w:rsid w:val="00B45F94"/>
    <w:rsid w:val="00B72075"/>
    <w:rsid w:val="00B91346"/>
    <w:rsid w:val="00BE0256"/>
    <w:rsid w:val="00C1437D"/>
    <w:rsid w:val="00C80CBB"/>
    <w:rsid w:val="00C8107E"/>
    <w:rsid w:val="00C816CA"/>
    <w:rsid w:val="00CF2591"/>
    <w:rsid w:val="00D233B6"/>
    <w:rsid w:val="00D37482"/>
    <w:rsid w:val="00D55230"/>
    <w:rsid w:val="00D962A5"/>
    <w:rsid w:val="00E030E5"/>
    <w:rsid w:val="00E5644D"/>
    <w:rsid w:val="00EA7343"/>
    <w:rsid w:val="00F25395"/>
    <w:rsid w:val="00F44F7E"/>
    <w:rsid w:val="00FF3A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A718D"/>
  <w15:chartTrackingRefBased/>
  <w15:docId w15:val="{3C4B35A7-2C77-47BF-8EF8-2FB47F8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B0D"/>
  </w:style>
  <w:style w:type="paragraph" w:styleId="Footer">
    <w:name w:val="footer"/>
    <w:basedOn w:val="Normal"/>
    <w:link w:val="FooterChar"/>
    <w:uiPriority w:val="99"/>
    <w:unhideWhenUsed/>
    <w:rsid w:val="00B30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B0D"/>
  </w:style>
  <w:style w:type="table" w:styleId="TableGrid">
    <w:name w:val="Table Grid"/>
    <w:basedOn w:val="TableNormal"/>
    <w:uiPriority w:val="39"/>
    <w:rsid w:val="00B3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A51"/>
    <w:pPr>
      <w:ind w:left="720"/>
      <w:contextualSpacing/>
    </w:pPr>
  </w:style>
  <w:style w:type="paragraph" w:styleId="FootnoteText">
    <w:name w:val="footnote text"/>
    <w:basedOn w:val="Normal"/>
    <w:link w:val="FootnoteTextChar"/>
    <w:uiPriority w:val="99"/>
    <w:semiHidden/>
    <w:unhideWhenUsed/>
    <w:rsid w:val="00C81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6CA"/>
    <w:rPr>
      <w:sz w:val="20"/>
      <w:szCs w:val="20"/>
    </w:rPr>
  </w:style>
  <w:style w:type="character" w:styleId="FootnoteReference">
    <w:name w:val="footnote reference"/>
    <w:basedOn w:val="DefaultParagraphFont"/>
    <w:unhideWhenUsed/>
    <w:rsid w:val="00C816CA"/>
    <w:rPr>
      <w:vertAlign w:val="superscript"/>
    </w:rPr>
  </w:style>
  <w:style w:type="paragraph" w:styleId="EndnoteText">
    <w:name w:val="endnote text"/>
    <w:basedOn w:val="Normal"/>
    <w:link w:val="EndnoteTextChar"/>
    <w:uiPriority w:val="99"/>
    <w:semiHidden/>
    <w:unhideWhenUsed/>
    <w:rsid w:val="00C816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6CA"/>
    <w:rPr>
      <w:sz w:val="20"/>
      <w:szCs w:val="20"/>
    </w:rPr>
  </w:style>
  <w:style w:type="character" w:styleId="EndnoteReference">
    <w:name w:val="endnote reference"/>
    <w:basedOn w:val="DefaultParagraphFont"/>
    <w:uiPriority w:val="99"/>
    <w:semiHidden/>
    <w:unhideWhenUsed/>
    <w:rsid w:val="00C81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516B23-EFAB-4392-A1F7-D673709D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6</cp:revision>
  <cp:lastPrinted>2018-10-09T21:04:00Z</cp:lastPrinted>
  <dcterms:created xsi:type="dcterms:W3CDTF">2018-10-09T18:43:00Z</dcterms:created>
  <dcterms:modified xsi:type="dcterms:W3CDTF">2018-10-09T21:59:00Z</dcterms:modified>
</cp:coreProperties>
</file>