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page" w:tblpX="1656" w:tblpY="2598"/>
        <w:tblOverlap w:val="never"/>
        <w:tblW w:w="9207" w:type="dxa"/>
        <w:tblLook w:val="04A0" w:firstRow="1" w:lastRow="0" w:firstColumn="1" w:lastColumn="0" w:noHBand="0" w:noVBand="1"/>
      </w:tblPr>
      <w:tblGrid>
        <w:gridCol w:w="3046"/>
        <w:gridCol w:w="6161"/>
      </w:tblGrid>
      <w:tr w:rsidR="00E7521F" w14:paraId="73B0074D" w14:textId="77777777">
        <w:trPr>
          <w:trHeight w:val="576"/>
        </w:trPr>
        <w:tc>
          <w:tcPr>
            <w:tcW w:w="9207" w:type="dxa"/>
            <w:gridSpan w:val="2"/>
            <w:shd w:val="clear" w:color="auto" w:fill="BDD6EE"/>
            <w:vAlign w:val="center"/>
          </w:tcPr>
          <w:p w:rsidR="00E7521F" w:rsidRDefault="00C81FEB" w14:paraId="31E32FDD" w14:textId="77777777">
            <w:pPr>
              <w:rPr>
                <w:rFonts w:ascii="Times New Roman" w:hAnsi="Times New Roman" w:cs="Times New Roman"/>
              </w:rPr>
            </w:pPr>
            <w:bookmarkStart w:name="OLE_LINK1" w:colFirst="0" w:colLast="0" w:id="0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32"/>
              </w:rPr>
              <w:t>Product information:</w:t>
            </w:r>
          </w:p>
        </w:tc>
      </w:tr>
      <w:tr w:rsidR="00E7521F" w14:paraId="247D58C2" w14:textId="77777777">
        <w:trPr>
          <w:trHeight w:val="530"/>
        </w:trPr>
        <w:tc>
          <w:tcPr>
            <w:tcW w:w="3046" w:type="dxa"/>
            <w:vAlign w:val="center"/>
          </w:tcPr>
          <w:p w:rsidR="00E7521F" w:rsidRDefault="00C81FEB" w14:paraId="431502E5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Product Name</w:t>
            </w:r>
          </w:p>
        </w:tc>
        <w:tc>
          <w:tcPr>
            <w:tcW w:w="6161" w:type="dxa"/>
            <w:vAlign w:val="center"/>
          </w:tcPr>
          <w:p w:rsidR="00E7521F" w:rsidRDefault="00C81FEB" w14:paraId="181CD0A7" w14:textId="47943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BATTERY</w:t>
            </w:r>
            <w:r w:rsidR="00921F95">
              <w:rPr>
                <w:rFonts w:hint="eastAsia" w:ascii="Times New Roman" w:hAnsi="Times New Roman" w:cs="Times New Roman"/>
              </w:rPr>
              <w:t>-MAIN</w:t>
            </w:r>
          </w:p>
        </w:tc>
      </w:tr>
      <w:tr w:rsidR="00E7521F" w14:paraId="4A2CADDD" w14:textId="77777777">
        <w:trPr>
          <w:trHeight w:val="557"/>
        </w:trPr>
        <w:tc>
          <w:tcPr>
            <w:tcW w:w="3046" w:type="dxa"/>
            <w:vAlign w:val="center"/>
          </w:tcPr>
          <w:p w:rsidR="00E7521F" w:rsidRDefault="00C81FEB" w14:paraId="77C2C5E4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Product Model Number</w:t>
            </w:r>
          </w:p>
        </w:tc>
        <w:tc>
          <w:tcPr>
            <w:tcW w:w="6161" w:type="dxa"/>
            <w:vAlign w:val="center"/>
          </w:tcPr>
          <w:p w:rsidR="00E7521F" w:rsidRDefault="00C81FEB" w14:paraId="062EBD9C" w14:textId="235DCE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12V</w:t>
            </w:r>
            <w:r w:rsidR="00280541">
              <w:rPr>
                <w:rFonts w:hint="eastAsia" w:ascii="Times New Roman" w:hAnsi="Times New Roman" w:cs="Times New Roman"/>
              </w:rPr>
              <w:t>12.5Ah</w:t>
            </w:r>
          </w:p>
        </w:tc>
      </w:tr>
      <w:tr w:rsidR="00E7521F" w14:paraId="4A54B3FA" w14:textId="77777777">
        <w:trPr>
          <w:trHeight w:val="587"/>
        </w:trPr>
        <w:tc>
          <w:tcPr>
            <w:tcW w:w="3046" w:type="dxa"/>
            <w:vAlign w:val="center"/>
          </w:tcPr>
          <w:p w:rsidR="00E7521F" w:rsidRDefault="00C81FEB" w14:paraId="2F16C6DC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Product Category</w:t>
            </w:r>
          </w:p>
        </w:tc>
        <w:tc>
          <w:tcPr>
            <w:tcW w:w="6161" w:type="dxa"/>
            <w:vAlign w:val="center"/>
          </w:tcPr>
          <w:p w:rsidR="00E7521F" w:rsidRDefault="00C81FEB" w14:paraId="17D7BC04" w14:textId="777777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SLI</w:t>
            </w:r>
          </w:p>
        </w:tc>
      </w:tr>
      <w:tr w:rsidR="00E7521F" w14:paraId="3C154173" w14:textId="77777777">
        <w:trPr>
          <w:trHeight w:val="604"/>
        </w:trPr>
        <w:tc>
          <w:tcPr>
            <w:tcW w:w="3046" w:type="dxa"/>
            <w:vAlign w:val="center"/>
          </w:tcPr>
          <w:p w:rsidR="00E7521F" w:rsidRDefault="00C81FEB" w14:paraId="2E896573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Batch or Serial number</w:t>
            </w:r>
          </w:p>
        </w:tc>
        <w:tc>
          <w:tcPr>
            <w:tcW w:w="6161" w:type="dxa"/>
            <w:vAlign w:val="center"/>
          </w:tcPr>
          <w:p w:rsidR="00E7521F" w:rsidRDefault="009928A4" w14:paraId="6805A845" w14:textId="30153E24">
            <w:pPr>
              <w:autoSpaceDN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928A4">
              <w:rPr>
                <w:rFonts w:hint="eastAsia" w:ascii="Times New Roman" w:hAnsi="Times New Roman" w:cs="Times New Roman"/>
                <w:sz w:val="22"/>
                <w:szCs w:val="22"/>
              </w:rPr>
              <w:t>P</w:t>
            </w:r>
            <w:r w:rsidRPr="00094731" w:rsidR="00094731">
              <w:rPr>
                <w:rFonts w:ascii="Times New Roman" w:hAnsi="Times New Roman" w:cs="Times New Roman"/>
                <w:sz w:val="22"/>
                <w:szCs w:val="22"/>
              </w:rPr>
              <w:t>6608307668</w:t>
            </w:r>
            <w:r w:rsidRPr="009928A4">
              <w:rPr>
                <w:rFonts w:hint="eastAsia" w:ascii="Times New Roman" w:hAnsi="Times New Roman" w:cs="Times New Roman"/>
                <w:sz w:val="22"/>
                <w:szCs w:val="22"/>
              </w:rPr>
              <w:t>#T2</w:t>
            </w:r>
            <w:r w:rsidR="00094731">
              <w:rPr>
                <w:rFonts w:hint="eastAsia" w:ascii="Times New Roman" w:hAnsi="Times New Roman" w:cs="Times New Roman"/>
                <w:sz w:val="22"/>
                <w:szCs w:val="22"/>
              </w:rPr>
              <w:t>50228</w:t>
            </w:r>
            <w:r w:rsidRPr="009928A4">
              <w:rPr>
                <w:rFonts w:hint="eastAsia" w:ascii="Times New Roman" w:hAnsi="Times New Roman" w:cs="Times New Roman"/>
                <w:sz w:val="22"/>
                <w:szCs w:val="22"/>
              </w:rPr>
              <w:t>0000001#V710003#</w:t>
            </w:r>
          </w:p>
        </w:tc>
      </w:tr>
      <w:tr w:rsidR="00E7521F" w14:paraId="56404F3F" w14:textId="77777777">
        <w:trPr>
          <w:trHeight w:val="922"/>
        </w:trPr>
        <w:tc>
          <w:tcPr>
            <w:tcW w:w="3046" w:type="dxa"/>
            <w:vAlign w:val="center"/>
          </w:tcPr>
          <w:p w:rsidR="00E7521F" w:rsidRDefault="00C81FEB" w14:paraId="167C9F36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Product Description</w:t>
            </w:r>
          </w:p>
        </w:tc>
        <w:tc>
          <w:tcPr>
            <w:tcW w:w="6161" w:type="dxa"/>
            <w:vAlign w:val="center"/>
          </w:tcPr>
          <w:p w:rsidR="00E7521F" w:rsidRDefault="00C81FEB" w14:paraId="45F4AA91" w14:textId="7777777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The battery provides power to the vehicle's 12V electrical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network for car starting, lighting, and electronic equipment</w:t>
            </w:r>
          </w:p>
        </w:tc>
      </w:tr>
      <w:tr w:rsidR="00E7521F" w14:paraId="07E7A883" w14:textId="77777777">
        <w:trPr>
          <w:trHeight w:val="1584"/>
        </w:trPr>
        <w:tc>
          <w:tcPr>
            <w:tcW w:w="3046" w:type="dxa"/>
            <w:vAlign w:val="center"/>
          </w:tcPr>
          <w:p w:rsidR="00E7521F" w:rsidRDefault="00C81FEB" w14:paraId="7C2D042B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Product image</w:t>
            </w:r>
          </w:p>
        </w:tc>
        <w:tc>
          <w:tcPr>
            <w:tcW w:w="6161" w:type="dxa"/>
            <w:vAlign w:val="center"/>
          </w:tcPr>
          <w:p w:rsidR="00E7521F" w:rsidRDefault="00094731" w14:paraId="6605CF1E" w14:textId="4A2B9DB1">
            <w:pPr>
              <w:jc w:val="center"/>
              <w:rPr>
                <w:rFonts w:ascii="Times New Roman" w:hAnsi="Times New Roman" w:cs="Times New Roman"/>
              </w:rPr>
            </w:pPr>
            <w:r w:rsidRPr="0009473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64D7B80" wp14:editId="14E7C18F">
                  <wp:extent cx="977394" cy="823476"/>
                  <wp:effectExtent l="0" t="0" r="0" b="0"/>
                  <wp:docPr id="12119478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94787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635" cy="84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E7601" w:rsidR="00E14C92">
              <w:rPr>
                <w:noProof/>
              </w:rPr>
              <w:drawing>
                <wp:inline distT="0" distB="0" distL="0" distR="0" wp14:anchorId="0B698489" wp14:editId="41BE86A9">
                  <wp:extent cx="1000609" cy="828431"/>
                  <wp:effectExtent l="0" t="0" r="9525" b="0"/>
                  <wp:docPr id="165870108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70108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422" cy="84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14CA" w:rsidR="00E14C92">
              <w:rPr>
                <w:noProof/>
              </w:rPr>
              <w:drawing>
                <wp:inline distT="0" distB="0" distL="0" distR="0" wp14:anchorId="0818425A" wp14:editId="60BE3C9E">
                  <wp:extent cx="1470074" cy="823025"/>
                  <wp:effectExtent l="0" t="0" r="0" b="0"/>
                  <wp:docPr id="10358710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87105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113" cy="84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21F" w14:paraId="596DA348" w14:textId="77777777">
        <w:trPr>
          <w:trHeight w:val="708"/>
        </w:trPr>
        <w:tc>
          <w:tcPr>
            <w:tcW w:w="9207" w:type="dxa"/>
            <w:gridSpan w:val="2"/>
            <w:shd w:val="clear" w:color="auto" w:fill="BDD6EE"/>
            <w:vAlign w:val="center"/>
          </w:tcPr>
          <w:p w:rsidR="00E7521F" w:rsidRDefault="00C81FEB" w14:paraId="5D3871AB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32"/>
              </w:rPr>
              <w:t>Manufacturer Information:</w:t>
            </w:r>
          </w:p>
        </w:tc>
      </w:tr>
      <w:tr w:rsidR="00E7521F" w14:paraId="4A317B0D" w14:textId="77777777">
        <w:trPr>
          <w:trHeight w:val="680"/>
        </w:trPr>
        <w:tc>
          <w:tcPr>
            <w:tcW w:w="3046" w:type="dxa"/>
            <w:vAlign w:val="center"/>
          </w:tcPr>
          <w:p w:rsidR="00E7521F" w:rsidRDefault="00C81FEB" w14:paraId="5E1DEC27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Company Name</w:t>
            </w:r>
          </w:p>
        </w:tc>
        <w:tc>
          <w:tcPr>
            <w:tcW w:w="6161" w:type="dxa"/>
            <w:vAlign w:val="center"/>
          </w:tcPr>
          <w:p w:rsidR="00E7521F" w:rsidRDefault="00C81FEB" w14:paraId="3CF97CB2" w14:textId="77777777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bidi="ar"/>
              </w:rPr>
              <w:t xml:space="preserve">Camel Group Xiangyang Storage Battery Co., Ltd </w:t>
            </w:r>
          </w:p>
        </w:tc>
      </w:tr>
      <w:tr w:rsidR="00E7521F" w14:paraId="479ED0A7" w14:textId="77777777">
        <w:trPr>
          <w:trHeight w:val="698"/>
        </w:trPr>
        <w:tc>
          <w:tcPr>
            <w:tcW w:w="3046" w:type="dxa"/>
            <w:vAlign w:val="center"/>
          </w:tcPr>
          <w:p w:rsidR="00E7521F" w:rsidRDefault="00C81FEB" w14:paraId="674A7903" w14:textId="77777777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Company Address</w:t>
            </w:r>
          </w:p>
        </w:tc>
        <w:tc>
          <w:tcPr>
            <w:tcW w:w="6161" w:type="dxa"/>
            <w:vAlign w:val="center"/>
          </w:tcPr>
          <w:p w:rsidR="00E7521F" w:rsidRDefault="00C81FEB" w14:paraId="2F115962" w14:textId="77777777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bidi="ar"/>
              </w:rPr>
              <w:t>No. 18, Wuxi Road, High-tech Zone, Xiangyang City, Hubei Province</w:t>
            </w:r>
          </w:p>
        </w:tc>
      </w:tr>
      <w:tr w:rsidR="00E7521F" w14:paraId="447D84B7" w14:textId="77777777">
        <w:trPr>
          <w:trHeight w:val="1373"/>
        </w:trPr>
        <w:tc>
          <w:tcPr>
            <w:tcW w:w="9207" w:type="dxa"/>
            <w:gridSpan w:val="2"/>
            <w:vAlign w:val="center"/>
          </w:tcPr>
          <w:p w:rsidR="00E7521F" w:rsidRDefault="00C81FEB" w14:paraId="32B77E85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As the product manufacturer, we hereby declare under our sole responsibility that the above product is in conformity with the following European Union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harmonisation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legislation:</w:t>
            </w:r>
          </w:p>
        </w:tc>
      </w:tr>
      <w:tr w:rsidR="00E7521F" w14:paraId="1ED901D4" w14:textId="77777777">
        <w:trPr>
          <w:trHeight w:val="2190"/>
        </w:trPr>
        <w:tc>
          <w:tcPr>
            <w:tcW w:w="9207" w:type="dxa"/>
            <w:gridSpan w:val="2"/>
            <w:vAlign w:val="center"/>
          </w:tcPr>
          <w:p w:rsidR="00E7521F" w:rsidRDefault="00C81FEB" w14:paraId="1E593680" w14:textId="7777777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Regulation (EU) 2023/1542 of the European Parliament and of the Council of 12 July 2023 concerning batteries and waste batteries.</w:t>
            </w:r>
          </w:p>
          <w:p w:rsidR="00E7521F" w:rsidRDefault="00C81FEB" w14:paraId="5F8C940E" w14:textId="7777777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Restrictions of substances set out in Annex </w:t>
            </w:r>
            <w:proofErr w:type="spellStart"/>
            <w:r>
              <w:rPr>
                <w:rFonts w:ascii="Times New Roman" w:hAnsi="Times New Roman" w:cs="Times New Roman"/>
              </w:rPr>
              <w:t>XVll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Regulation (EC) No 1907/2006</w:t>
            </w:r>
          </w:p>
          <w:p w:rsidR="00E7521F" w:rsidRDefault="00C81FEB" w14:paraId="2F18C8D6" w14:textId="7777777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Restrictions of substances set out in Article 4(2), point (a), of Directive 2000/53/EC</w:t>
            </w:r>
          </w:p>
          <w:p w:rsidR="00E7521F" w:rsidRDefault="00C81FEB" w14:paraId="64DD74DC" w14:textId="77777777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ECE R10 standard for battery electromagnetic compatibility requirements</w:t>
            </w:r>
          </w:p>
        </w:tc>
      </w:tr>
      <w:tr w:rsidR="00E7521F" w14:paraId="710D5127" w14:textId="77777777">
        <w:trPr>
          <w:trHeight w:val="1592"/>
        </w:trPr>
        <w:tc>
          <w:tcPr>
            <w:tcW w:w="9207" w:type="dxa"/>
            <w:gridSpan w:val="2"/>
            <w:vAlign w:val="center"/>
          </w:tcPr>
          <w:p w:rsidR="00E7521F" w:rsidP="00FA3EEB" w:rsidRDefault="00E7521F" w14:paraId="41641260" w14:textId="17328453">
            <w:pPr>
              <w:ind w:right="840"/>
              <w:rPr>
                <w:rFonts w:ascii="Times New Roman" w:hAnsi="Times New Roman" w:cs="Times New Roman"/>
              </w:rPr>
            </w:pPr>
          </w:p>
          <w:p w:rsidR="00FA3EEB" w:rsidP="00FA3EEB" w:rsidRDefault="00FA3EEB" w14:paraId="7C242ED6" w14:textId="0181BFBD">
            <w:pPr>
              <w:ind w:right="210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21B80F6D" wp14:editId="5282515B">
                  <wp:simplePos x="0" y="0"/>
                  <wp:positionH relativeFrom="column">
                    <wp:posOffset>5283835</wp:posOffset>
                  </wp:positionH>
                  <wp:positionV relativeFrom="paragraph">
                    <wp:posOffset>180340</wp:posOffset>
                  </wp:positionV>
                  <wp:extent cx="450215" cy="208280"/>
                  <wp:effectExtent l="0" t="0" r="6985" b="1270"/>
                  <wp:wrapSquare wrapText="bothSides"/>
                  <wp:docPr id="140177742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777426" name="图片 140177742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215" cy="20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ate : </w:t>
            </w:r>
            <w:r w:rsidR="00094731">
              <w:rPr>
                <w:rFonts w:hint="eastAsia"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</w:t>
            </w:r>
            <w:r w:rsidR="00094731">
              <w:rPr>
                <w:rFonts w:hint="eastAsia"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/202</w:t>
            </w:r>
            <w:r w:rsidR="00094731">
              <w:rPr>
                <w:rFonts w:hint="eastAsia" w:ascii="Times New Roman" w:hAnsi="Times New Roman" w:cs="Times New Roman"/>
              </w:rPr>
              <w:t>5</w:t>
            </w:r>
          </w:p>
          <w:p w:rsidR="00E7521F" w:rsidP="00FA3EEB" w:rsidRDefault="00FA3EEB" w14:paraId="568CC278" w14:textId="52E7C89C">
            <w:pPr>
              <w:ind w:right="8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Signature: </w:t>
            </w:r>
          </w:p>
        </w:tc>
      </w:tr>
    </w:tbl>
    <w:bookmarkEnd w:id="0"/>
    <w:p w:rsidR="00E7521F" w:rsidRDefault="008F3713" w14:paraId="26EF4406" w14:textId="7848268E">
      <w:r w:rsidRPr="00FE6C8B">
        <w:rPr>
          <w:rFonts w:ascii="Times New Roman" w:hAnsi="Times New Roman" w:cs="Times New Roman"/>
          <w:b/>
          <w:bCs/>
          <w:noProof/>
          <w:sz w:val="32"/>
          <w:szCs w:val="36"/>
        </w:rPr>
        <w:drawing>
          <wp:anchor distT="0" distB="0" distL="114300" distR="114300" simplePos="0" relativeHeight="251658244" behindDoc="0" locked="0" layoutInCell="1" allowOverlap="1" wp14:anchorId="02FC053C" wp14:editId="33F48559">
            <wp:simplePos x="0" y="0"/>
            <wp:positionH relativeFrom="page">
              <wp:posOffset>6798310</wp:posOffset>
            </wp:positionH>
            <wp:positionV relativeFrom="paragraph">
              <wp:posOffset>-808404</wp:posOffset>
            </wp:positionV>
            <wp:extent cx="753745" cy="731520"/>
            <wp:effectExtent l="0" t="0" r="8255" b="0"/>
            <wp:wrapNone/>
            <wp:docPr id="10028361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618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4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C36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AFEE1F7" wp14:editId="1652E032">
                <wp:simplePos x="0" y="0"/>
                <wp:positionH relativeFrom="column">
                  <wp:posOffset>-1132367</wp:posOffset>
                </wp:positionH>
                <wp:positionV relativeFrom="paragraph">
                  <wp:posOffset>-893134</wp:posOffset>
                </wp:positionV>
                <wp:extent cx="776176" cy="10648610"/>
                <wp:effectExtent l="0" t="0" r="5080" b="635"/>
                <wp:wrapNone/>
                <wp:docPr id="734948736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176" cy="10648610"/>
                          <a:chOff x="1" y="-53161"/>
                          <a:chExt cx="776176" cy="10648610"/>
                        </a:xfrm>
                      </wpg:grpSpPr>
                      <wps:wsp>
                        <wps:cNvPr id="726964125" name="矩形 726964125"/>
                        <wps:cNvSpPr/>
                        <wps:spPr>
                          <a:xfrm>
                            <a:off x="1" y="-53161"/>
                            <a:ext cx="776176" cy="10648610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6988729" name="文本框 406988729"/>
                        <wps:cNvSpPr txBox="1"/>
                        <wps:spPr>
                          <a:xfrm rot="5400000">
                            <a:off x="-977721" y="4958463"/>
                            <a:ext cx="2737485" cy="6305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521F" w:rsidRDefault="00C81FEB" w14:paraId="7FEBC543" w14:textId="77777777">
                              <w:pP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44"/>
                                  <w:szCs w:val="52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44"/>
                                  <w:szCs w:val="52"/>
                                </w:rPr>
                                <w:t>www.camelbatt.com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52611737">
              <v:group id="组合 5" style="position:absolute;left:0;text-align:left;margin-left:-89.15pt;margin-top:-70.35pt;width:61.1pt;height:838.45pt;z-index:251660288;mso-width-relative:margin;mso-height-relative:margin" coordsize="7761,106486" coordorigin=",-531" o:spid="_x0000_s1026" w14:anchorId="1AFEE1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">
                <v:rect id="矩形 726964125" style="position:absolute;top:-531;width:7761;height:106485;visibility:visible;mso-wrap-style:square;v-text-anchor:middle" o:spid="_x0000_s1027" fillcolor="#9dc3e6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406988729" style="position:absolute;left:-9778;top:49584;width:27375;height:6305;rotation:90;visibility:visible;mso-wrap-style:square;v-text-anchor:top" o:spid="_x0000_s102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">
                  <v:textbox>
                    <w:txbxContent>
                      <w:p w:rsidR="00E7521F" w:rsidRDefault="00000000" w14:paraId="23F86F5C" w14:textId="77777777">
                        <w:pPr>
                          <w:rPr>
                            <w:rFonts w:ascii="Times New Roman" w:hAnsi="Times New Roman" w:cs="Times New Roman"/>
                            <w:color w:val="FFFFFF" w:themeColor="background1"/>
                            <w:sz w:val="44"/>
                            <w:szCs w:val="52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sz w:val="44"/>
                            <w:szCs w:val="52"/>
                          </w:rPr>
                          <w:t>www.camelbatt.com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7597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1AD7196" wp14:editId="0C37BDCC">
                <wp:simplePos x="0" y="0"/>
                <wp:positionH relativeFrom="column">
                  <wp:posOffset>2720975</wp:posOffset>
                </wp:positionH>
                <wp:positionV relativeFrom="paragraph">
                  <wp:posOffset>418465</wp:posOffset>
                </wp:positionV>
                <wp:extent cx="3142615" cy="304800"/>
                <wp:effectExtent l="0" t="0" r="12065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26815" y="1463040"/>
                          <a:ext cx="314261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21F" w:rsidRDefault="00C81FEB" w14:paraId="6ABB4BEF" w14:textId="702DAD4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2"/>
                              </w:rPr>
                              <w:t xml:space="preserve">Identification number of the declaration: </w:t>
                            </w:r>
                            <w:r w:rsidRPr="000A2C47">
                              <w:rPr>
                                <w:rFonts w:ascii="Times New Roman" w:hAnsi="Times New Roman" w:cs="Times New Roman"/>
                                <w:sz w:val="20"/>
                                <w:szCs w:val="22"/>
                              </w:rPr>
                              <w:t>XYXDCC</w:t>
                            </w:r>
                            <w:r w:rsidRPr="000A2C47" w:rsidR="00280541">
                              <w:rPr>
                                <w:rFonts w:hint="eastAsia" w:ascii="Times New Roman" w:hAnsi="Times New Roman" w:cs="Times New Roman"/>
                                <w:sz w:val="20"/>
                                <w:szCs w:val="22"/>
                              </w:rPr>
                              <w:t>10</w:t>
                            </w:r>
                            <w:r w:rsidR="00094731">
                              <w:rPr>
                                <w:rFonts w:hint="eastAsia" w:ascii="Times New Roman" w:hAnsi="Times New Roman" w:cs="Times New Roman"/>
                                <w:sz w:val="20"/>
                                <w:szCs w:val="22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196430DA">
              <v:shape id="文本框 6" style="position:absolute;left:0;text-align:left;margin-left:214.25pt;margin-top:32.95pt;width:247.45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" w14:anchorId="01AD7196">
                <v:textbox>
                  <w:txbxContent>
                    <w:p w:rsidR="00E7521F" w:rsidRDefault="00000000" w14:paraId="4B783D27" w14:textId="702DAD49">
                      <w:pPr>
                        <w:rPr>
                          <w:rFonts w:ascii="Times New Roman" w:hAnsi="Times New Roman" w:cs="Times New Roman"/>
                          <w:sz w:val="20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2"/>
                        </w:rPr>
                        <w:t xml:space="preserve">Identification number of the declaration: </w:t>
                      </w:r>
                      <w:r w:rsidRPr="000A2C47">
                        <w:rPr>
                          <w:rFonts w:ascii="Times New Roman" w:hAnsi="Times New Roman" w:cs="Times New Roman"/>
                          <w:sz w:val="20"/>
                          <w:szCs w:val="22"/>
                        </w:rPr>
                        <w:t>XYXDCC</w:t>
                      </w:r>
                      <w:r w:rsidRPr="000A2C47" w:rsidR="00280541">
                        <w:rPr>
                          <w:rFonts w:hint="eastAsia" w:ascii="Times New Roman" w:hAnsi="Times New Roman" w:cs="Times New Roman"/>
                          <w:sz w:val="20"/>
                          <w:szCs w:val="22"/>
                        </w:rPr>
                        <w:t>10</w:t>
                      </w:r>
                      <w:r w:rsidR="00094731">
                        <w:rPr>
                          <w:rFonts w:hint="eastAsia" w:ascii="Times New Roman" w:hAnsi="Times New Roman" w:cs="Times New Roman"/>
                          <w:sz w:val="20"/>
                          <w:szCs w:val="22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87597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0C161D" wp14:editId="5178E48B">
                <wp:simplePos x="0" y="0"/>
                <wp:positionH relativeFrom="column">
                  <wp:posOffset>95250</wp:posOffset>
                </wp:positionH>
                <wp:positionV relativeFrom="paragraph">
                  <wp:posOffset>12700</wp:posOffset>
                </wp:positionV>
                <wp:extent cx="5132070" cy="535940"/>
                <wp:effectExtent l="0" t="0" r="3810" b="1270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38250" y="927100"/>
                          <a:ext cx="5132070" cy="535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521F" w:rsidRDefault="00C81FEB" w14:paraId="3EE44044" w14:textId="777777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A7E5"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A7E5"/>
                                <w:sz w:val="40"/>
                                <w:szCs w:val="48"/>
                              </w:rPr>
                              <w:t>EU DECLARATION OF CONFORMITY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534F74B5">
              <v:shape id="文本框 5" style="position:absolute;left:0;text-align:left;margin-left:7.5pt;margin-top:1pt;width:404.1pt;height:4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" w14:anchorId="560C161D">
                <v:textbox>
                  <w:txbxContent>
                    <w:p w:rsidR="00E7521F" w:rsidRDefault="00000000" w14:paraId="19051334" w14:textId="777777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5CA7E5"/>
                          <w:sz w:val="40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5CA7E5"/>
                          <w:sz w:val="40"/>
                          <w:szCs w:val="48"/>
                        </w:rPr>
                        <w:t>EU DECLARATION OF CONFORMITY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7521F">
      <w:footerReference w:type="default" r:id="rId17"/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130B" w:rsidP="00280541" w:rsidRDefault="00CA130B" w14:paraId="7BEC35FB" w14:textId="77777777">
      <w:r>
        <w:separator/>
      </w:r>
    </w:p>
  </w:endnote>
  <w:endnote w:type="continuationSeparator" w:id="0">
    <w:p w:rsidR="00CA130B" w:rsidP="00280541" w:rsidRDefault="00CA130B" w14:paraId="38CE000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D64FB" w:rsidP="00ED64FB" w:rsidRDefault="00ED64FB" w14:paraId="79732AE9" w14:textId="47F06D8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130B" w:rsidP="00280541" w:rsidRDefault="00CA130B" w14:paraId="3F448611" w14:textId="77777777">
      <w:r>
        <w:separator/>
      </w:r>
    </w:p>
  </w:footnote>
  <w:footnote w:type="continuationSeparator" w:id="0">
    <w:p w:rsidR="00CA130B" w:rsidP="00280541" w:rsidRDefault="00CA130B" w14:paraId="743489C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66828B"/>
    <w:multiLevelType w:val="singleLevel"/>
    <w:tmpl w:val="BB66828B"/>
    <w:lvl w:ilvl="0">
      <w:start w:val="1"/>
      <w:numFmt w:val="bullet"/>
      <w:lvlText w:val=""/>
      <w:lvlJc w:val="left"/>
      <w:pPr>
        <w:ind w:left="420" w:firstLine="147"/>
      </w:pPr>
      <w:rPr>
        <w:rFonts w:hint="default" w:ascii="Wingdings" w:hAnsi="Wingdings"/>
      </w:rPr>
    </w:lvl>
  </w:abstractNum>
  <w:num w:numId="1" w16cid:durableId="181344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bordersDoNotSurroundHeader/>
  <w:bordersDoNotSurroundFooter/>
  <w:proofState w:spelling="clean" w:grammar="dirty"/>
  <w:trackRevisions w:val="false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Y5ZjYxOGNmY2VjOTFjMTU5ZTJhNTJhZjZkMWI3NDMifQ=="/>
  </w:docVars>
  <w:rsids>
    <w:rsidRoot w:val="00E7521F"/>
    <w:rsid w:val="00016513"/>
    <w:rsid w:val="00094731"/>
    <w:rsid w:val="000A2C47"/>
    <w:rsid w:val="000B5E18"/>
    <w:rsid w:val="000C5B30"/>
    <w:rsid w:val="00130D36"/>
    <w:rsid w:val="001634C4"/>
    <w:rsid w:val="00170FE5"/>
    <w:rsid w:val="00203132"/>
    <w:rsid w:val="00280541"/>
    <w:rsid w:val="002B7F05"/>
    <w:rsid w:val="002E7840"/>
    <w:rsid w:val="0032522D"/>
    <w:rsid w:val="003C1E8C"/>
    <w:rsid w:val="003E3FF5"/>
    <w:rsid w:val="004610F2"/>
    <w:rsid w:val="00463A4C"/>
    <w:rsid w:val="00486704"/>
    <w:rsid w:val="004C7C96"/>
    <w:rsid w:val="004D4F90"/>
    <w:rsid w:val="004E6A7E"/>
    <w:rsid w:val="00724C36"/>
    <w:rsid w:val="00737EDB"/>
    <w:rsid w:val="00771EB6"/>
    <w:rsid w:val="00783063"/>
    <w:rsid w:val="00791E2A"/>
    <w:rsid w:val="007A3260"/>
    <w:rsid w:val="00875974"/>
    <w:rsid w:val="008F300C"/>
    <w:rsid w:val="008F3713"/>
    <w:rsid w:val="00921F95"/>
    <w:rsid w:val="009928A4"/>
    <w:rsid w:val="009B7964"/>
    <w:rsid w:val="00A9493E"/>
    <w:rsid w:val="00A97ECA"/>
    <w:rsid w:val="00B731FF"/>
    <w:rsid w:val="00B87B49"/>
    <w:rsid w:val="00C81FEB"/>
    <w:rsid w:val="00CA130B"/>
    <w:rsid w:val="00CD4B88"/>
    <w:rsid w:val="00D9637F"/>
    <w:rsid w:val="00DE15B5"/>
    <w:rsid w:val="00E14C92"/>
    <w:rsid w:val="00E43CB6"/>
    <w:rsid w:val="00E454CD"/>
    <w:rsid w:val="00E7521F"/>
    <w:rsid w:val="00E841AE"/>
    <w:rsid w:val="00E94431"/>
    <w:rsid w:val="00EB1291"/>
    <w:rsid w:val="00ED64FB"/>
    <w:rsid w:val="00F14E5F"/>
    <w:rsid w:val="00F51300"/>
    <w:rsid w:val="00F76097"/>
    <w:rsid w:val="00FA3EEB"/>
    <w:rsid w:val="00FF50B8"/>
    <w:rsid w:val="017936BE"/>
    <w:rsid w:val="02785724"/>
    <w:rsid w:val="02FE20CD"/>
    <w:rsid w:val="03C54999"/>
    <w:rsid w:val="04365896"/>
    <w:rsid w:val="05DB04A3"/>
    <w:rsid w:val="061D6D0E"/>
    <w:rsid w:val="087D1CE6"/>
    <w:rsid w:val="09736C45"/>
    <w:rsid w:val="0AFF4C34"/>
    <w:rsid w:val="0C727688"/>
    <w:rsid w:val="0CFD33F5"/>
    <w:rsid w:val="0D3DFF55"/>
    <w:rsid w:val="0D5A43A4"/>
    <w:rsid w:val="0E6574A4"/>
    <w:rsid w:val="0F7E3900"/>
    <w:rsid w:val="10EA1EE2"/>
    <w:rsid w:val="119F5CBA"/>
    <w:rsid w:val="12137217"/>
    <w:rsid w:val="134E6759"/>
    <w:rsid w:val="1732013F"/>
    <w:rsid w:val="190E24E6"/>
    <w:rsid w:val="1998697F"/>
    <w:rsid w:val="1AF35E37"/>
    <w:rsid w:val="1BC577D4"/>
    <w:rsid w:val="1F02489B"/>
    <w:rsid w:val="1F2C6689"/>
    <w:rsid w:val="1FBF278C"/>
    <w:rsid w:val="20286583"/>
    <w:rsid w:val="20827A42"/>
    <w:rsid w:val="22EF3388"/>
    <w:rsid w:val="23FA0237"/>
    <w:rsid w:val="24D740D4"/>
    <w:rsid w:val="254E25E8"/>
    <w:rsid w:val="2674607E"/>
    <w:rsid w:val="26D27249"/>
    <w:rsid w:val="27093115"/>
    <w:rsid w:val="29FA2D3E"/>
    <w:rsid w:val="2A8B7E3A"/>
    <w:rsid w:val="2C5C1A8E"/>
    <w:rsid w:val="2CE11F94"/>
    <w:rsid w:val="2D045C82"/>
    <w:rsid w:val="2D5E5392"/>
    <w:rsid w:val="30032221"/>
    <w:rsid w:val="32146967"/>
    <w:rsid w:val="33880EA7"/>
    <w:rsid w:val="33EA5BD2"/>
    <w:rsid w:val="345968B4"/>
    <w:rsid w:val="358636D8"/>
    <w:rsid w:val="35B93AAE"/>
    <w:rsid w:val="372B2789"/>
    <w:rsid w:val="37353608"/>
    <w:rsid w:val="37863E63"/>
    <w:rsid w:val="39535FC7"/>
    <w:rsid w:val="399009F4"/>
    <w:rsid w:val="399565E0"/>
    <w:rsid w:val="3BE473AB"/>
    <w:rsid w:val="3D69400B"/>
    <w:rsid w:val="3EE6168C"/>
    <w:rsid w:val="3F1C50AD"/>
    <w:rsid w:val="4081341A"/>
    <w:rsid w:val="40B21825"/>
    <w:rsid w:val="427D40B5"/>
    <w:rsid w:val="428E0070"/>
    <w:rsid w:val="432F3601"/>
    <w:rsid w:val="43AF64F0"/>
    <w:rsid w:val="458539AC"/>
    <w:rsid w:val="461E795D"/>
    <w:rsid w:val="46AD6BB2"/>
    <w:rsid w:val="476870E2"/>
    <w:rsid w:val="47EB386F"/>
    <w:rsid w:val="4A031344"/>
    <w:rsid w:val="4B105AC6"/>
    <w:rsid w:val="4BB70638"/>
    <w:rsid w:val="4D7A7B6F"/>
    <w:rsid w:val="4E013DEC"/>
    <w:rsid w:val="506D7517"/>
    <w:rsid w:val="50A54F03"/>
    <w:rsid w:val="51A60F32"/>
    <w:rsid w:val="51DF4444"/>
    <w:rsid w:val="530C3017"/>
    <w:rsid w:val="53F266B1"/>
    <w:rsid w:val="56BC2FA6"/>
    <w:rsid w:val="56EF6ED8"/>
    <w:rsid w:val="57F329F7"/>
    <w:rsid w:val="581D7A74"/>
    <w:rsid w:val="58690A5D"/>
    <w:rsid w:val="58B008E9"/>
    <w:rsid w:val="597B2CA5"/>
    <w:rsid w:val="5A737E20"/>
    <w:rsid w:val="5B294982"/>
    <w:rsid w:val="5C82259C"/>
    <w:rsid w:val="5CB15175"/>
    <w:rsid w:val="5D292A17"/>
    <w:rsid w:val="5D8A795A"/>
    <w:rsid w:val="5E176D14"/>
    <w:rsid w:val="5F920D48"/>
    <w:rsid w:val="63220635"/>
    <w:rsid w:val="68660FC4"/>
    <w:rsid w:val="689478DF"/>
    <w:rsid w:val="68B43ADD"/>
    <w:rsid w:val="69CB5582"/>
    <w:rsid w:val="6B1747F7"/>
    <w:rsid w:val="6DEF55B7"/>
    <w:rsid w:val="705B5186"/>
    <w:rsid w:val="70761FC0"/>
    <w:rsid w:val="71573B9F"/>
    <w:rsid w:val="728564EA"/>
    <w:rsid w:val="72BF19FC"/>
    <w:rsid w:val="73AB1F81"/>
    <w:rsid w:val="748051BB"/>
    <w:rsid w:val="75377F70"/>
    <w:rsid w:val="76593F16"/>
    <w:rsid w:val="77B238DE"/>
    <w:rsid w:val="77F55EC0"/>
    <w:rsid w:val="7AC027B5"/>
    <w:rsid w:val="7AE00762"/>
    <w:rsid w:val="7BEC1388"/>
    <w:rsid w:val="7C211032"/>
    <w:rsid w:val="7C280612"/>
    <w:rsid w:val="7C466CEA"/>
    <w:rsid w:val="7C4D0079"/>
    <w:rsid w:val="7D306F5F"/>
    <w:rsid w:val="7D853842"/>
    <w:rsid w:val="7F6A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9523DBE"/>
  <w15:docId w15:val="{72A48F54-B32C-470E-84C6-4C390780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SimSu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unhideWhenUsed="1"/>
    <w:lsdException w:name="List Paragraph" w:uiPriority="99" w:semiHidden="1" w:unhideWhenUsed="1"/>
    <w:lsdException w:name="Quote" w:uiPriority="99" w:semiHidden="1" w:unhideWhenUsed="1"/>
    <w:lsdException w:name="Intense Quote" w:uiPriority="99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rsid w:val="002805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eaderChar" w:customStyle="1">
    <w:name w:val="Header Char"/>
    <w:basedOn w:val="DefaultParagraphFont"/>
    <w:link w:val="Header"/>
    <w:rsid w:val="00280541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2805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FooterChar" w:customStyle="1">
    <w:name w:val="Footer Char"/>
    <w:basedOn w:val="DefaultParagraphFont"/>
    <w:link w:val="Footer"/>
    <w:rsid w:val="00280541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4.jpeg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coumenttype xmlns="e981bb34-2a35-499f-aa1f-66fa3e1fff56">
      <Value>Declaration of Conformity</Value>
    </Dcoumenttype>
    <Comment xmlns="e981bb34-2a35-499f-aa1f-66fa3e1fff56" xsi:nil="true"/>
    <Vehiclemodel xmlns="e981bb34-2a35-499f-aa1f-66fa3e1fff56">
      <Value>7X</Value>
    </Vehiclemodel>
    <Supplier xmlns="e981bb34-2a35-499f-aa1f-66fa3e1fff56">Camel</Supplier>
    <lcf76f155ced4ddcb4097134ff3c332f xmlns="e981bb34-2a35-499f-aa1f-66fa3e1fff56">
      <Terms xmlns="http://schemas.microsoft.com/office/infopath/2007/PartnerControls"/>
    </lcf76f155ced4ddcb4097134ff3c332f>
    <Stateofexistence xmlns="e981bb34-2a35-499f-aa1f-66fa3e1fff56">Active vehicle content</Stateofexistence>
    <Batterytype xmlns="e981bb34-2a35-499f-aa1f-66fa3e1fff56">Low voltage 12V</Batterytype>
    <Articleinformation xmlns="e981bb34-2a35-499f-aa1f-66fa3e1fff56" xsi:nil="true"/>
    <Brand xmlns="e981bb34-2a35-499f-aa1f-66fa3e1fff56" xsi:nil="true"/>
    <Batterymodel xmlns="e981bb34-2a35-499f-aa1f-66fa3e1fff56">12V12.5Ah</Batterymode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A361C21514BF4395973A75295FB86F" ma:contentTypeVersion="20" ma:contentTypeDescription="Create a new document." ma:contentTypeScope="" ma:versionID="2469c63f6247fa4ce7335ab76dd86799">
  <xsd:schema xmlns:xsd="http://www.w3.org/2001/XMLSchema" xmlns:xs="http://www.w3.org/2001/XMLSchema" xmlns:p="http://schemas.microsoft.com/office/2006/metadata/properties" xmlns:ns2="e981bb34-2a35-499f-aa1f-66fa3e1fff56" targetNamespace="http://schemas.microsoft.com/office/2006/metadata/properties" ma:root="true" ma:fieldsID="2d065a9b385bee7c1dd0b5b17b339d05" ns2:_="">
    <xsd:import namespace="e981bb34-2a35-499f-aa1f-66fa3e1fff56"/>
    <xsd:element name="properties">
      <xsd:complexType>
        <xsd:sequence>
          <xsd:element name="documentManagement">
            <xsd:complexType>
              <xsd:all>
                <xsd:element ref="ns2:Vehiclemodel" minOccurs="0"/>
                <xsd:element ref="ns2:Batterytype" minOccurs="0"/>
                <xsd:element ref="ns2:Dcoumenttype" minOccurs="0"/>
                <xsd:element ref="ns2:Stateofexistenc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upplier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omment" minOccurs="0"/>
                <xsd:element ref="ns2:Articleinformation" minOccurs="0"/>
                <xsd:element ref="ns2:Brand" minOccurs="0"/>
                <xsd:element ref="ns2:MediaServiceBillingMetadata" minOccurs="0"/>
                <xsd:element ref="ns2:Batterymod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1bb34-2a35-499f-aa1f-66fa3e1fff56" elementFormDefault="qualified">
    <xsd:import namespace="http://schemas.microsoft.com/office/2006/documentManagement/types"/>
    <xsd:import namespace="http://schemas.microsoft.com/office/infopath/2007/PartnerControls"/>
    <xsd:element name="Vehiclemodel" ma:index="8" nillable="true" ma:displayName="Vehicle model" ma:description="Shows which vehicle model the document applies to" ma:format="Dropdown" ma:internalName="Vehiclemod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X"/>
                    <xsd:enumeration value="7X"/>
                    <xsd:enumeration value="7GT"/>
                    <xsd:enumeration value="01"/>
                    <xsd:enumeration value="02"/>
                    <xsd:enumeration value="08"/>
                    <xsd:enumeration value="E5"/>
                    <xsd:enumeration value="Starray EM-i"/>
                    <xsd:enumeration value="E2"/>
                  </xsd:restriction>
                </xsd:simpleType>
              </xsd:element>
            </xsd:sequence>
          </xsd:extension>
        </xsd:complexContent>
      </xsd:complexType>
    </xsd:element>
    <xsd:element name="Batterytype" ma:index="9" nillable="true" ma:displayName="Part" ma:description="Describes what type of battery the document applies to" ma:format="Dropdown" ma:internalName="Batterytype">
      <xsd:simpleType>
        <xsd:restriction base="dms:Choice">
          <xsd:enumeration value="TCAM back-up"/>
          <xsd:enumeration value="TPMS sensor"/>
          <xsd:enumeration value="High voltage HV"/>
          <xsd:enumeration value="Low voltage 12V"/>
          <xsd:enumeration value="Key fob"/>
          <xsd:enumeration value="Sounder back-up"/>
          <xsd:enumeration value="Choice 7"/>
        </xsd:restriction>
      </xsd:simpleType>
    </xsd:element>
    <xsd:element name="Dcoumenttype" ma:index="10" nillable="true" ma:displayName="Document type" ma:description="Describes what type of document it is" ma:format="Dropdown" ma:internalName="Dcoument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abels"/>
                    <xsd:enumeration value="Technical documentation"/>
                    <xsd:enumeration value="Safety instructions"/>
                    <xsd:enumeration value="Declaration of Conformity"/>
                  </xsd:restriction>
                </xsd:simpleType>
              </xsd:element>
            </xsd:sequence>
          </xsd:extension>
        </xsd:complexContent>
      </xsd:complexType>
    </xsd:element>
    <xsd:element name="Stateofexistence" ma:index="11" nillable="true" ma:displayName="State of existence" ma:description="Describes to if the document applies to a model or spare part in use" ma:format="Dropdown" ma:internalName="Stateofexistence">
      <xsd:simpleType>
        <xsd:restriction base="dms:Choice">
          <xsd:enumeration value="Active vehicle content"/>
          <xsd:enumeration value="Only spare part"/>
          <xsd:enumeration value="Phased out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upplier" ma:index="16" nillable="true" ma:displayName="Supplier" ma:format="Dropdown" ma:internalName="Supplier">
      <xsd:simpleType>
        <xsd:restriction base="dms:Text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ad88c0f-cee7-4f08-acdf-7c027b938f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Comment" ma:index="23" nillable="true" ma:displayName="Comment" ma:format="Dropdown" ma:internalName="Comment">
      <xsd:simpleType>
        <xsd:restriction base="dms:Note">
          <xsd:maxLength value="255"/>
        </xsd:restriction>
      </xsd:simpleType>
    </xsd:element>
    <xsd:element name="Articleinformation" ma:index="24" nillable="true" ma:displayName="Article information" ma:description="Relating to articles under 2023/1542" ma:format="Dropdown" ma:internalName="Articleinformation">
      <xsd:simpleType>
        <xsd:restriction base="dms:Choice">
          <xsd:enumeration value="Article 6"/>
          <xsd:enumeration value="Article 7"/>
          <xsd:enumeration value="Article 8"/>
          <xsd:enumeration value="Article 9"/>
          <xsd:enumeration value="Article 10"/>
          <xsd:enumeration value="Article 11"/>
          <xsd:enumeration value="Article 12"/>
          <xsd:enumeration value="Article 13"/>
          <xsd:enumeration value="Article 14"/>
        </xsd:restriction>
      </xsd:simpleType>
    </xsd:element>
    <xsd:element name="Brand" ma:index="25" nillable="true" ma:displayName="Brand" ma:format="Dropdown" ma:internalName="Bran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ynk &amp; Co"/>
                    <xsd:enumeration value="Zeekr"/>
                    <xsd:enumeration value="Geely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Batterymodel" ma:index="27" nillable="true" ma:displayName="Battery model" ma:format="Dropdown" ma:internalName="Batterymode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41C880-720D-4048-A9CF-883472924C24}">
  <ds:schemaRefs>
    <ds:schemaRef ds:uri="http://schemas.microsoft.com/office/2006/metadata/properties"/>
    <ds:schemaRef ds:uri="http://schemas.microsoft.com/office/infopath/2007/PartnerControls"/>
    <ds:schemaRef ds:uri="e981bb34-2a35-499f-aa1f-66fa3e1fff56"/>
  </ds:schemaRefs>
</ds:datastoreItem>
</file>

<file path=customXml/itemProps3.xml><?xml version="1.0" encoding="utf-8"?>
<ds:datastoreItem xmlns:ds="http://schemas.openxmlformats.org/officeDocument/2006/customXml" ds:itemID="{765B64BB-8082-4E25-9FCD-1A4F8F5C3A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B9D5BF-359D-4BF3-B1A1-E69A5A5F2E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3FD59F-C6CB-44B0-A18F-CA44F6731F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Mariya Stoyanova</cp:lastModifiedBy>
  <cp:revision>19</cp:revision>
  <dcterms:created xsi:type="dcterms:W3CDTF">2025-03-04T01:32:00Z</dcterms:created>
  <dcterms:modified xsi:type="dcterms:W3CDTF">2026-06-16T12:59:07Z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F0027F5B2B0A4644A9A3AD6B7AF63104_12</vt:lpwstr>
  </property>
  <property fmtid="{D5CDD505-2E9C-101B-9397-08002B2CF9AE}" pid="4" name="ContentTypeId">
    <vt:lpwstr>0x010100DEA361C21514BF4395973A75295FB86F</vt:lpwstr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MediaServiceImageTags">
    <vt:lpwstr/>
  </property>
</Properties>
</file>