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A9D62" w14:textId="77777777" w:rsidR="007D5B87" w:rsidRPr="007D5B87" w:rsidRDefault="007D5B87" w:rsidP="007D5B87">
      <w:pPr>
        <w:rPr>
          <w:b/>
          <w:bCs/>
          <w:lang w:val="sv-SE"/>
        </w:rPr>
      </w:pPr>
      <w:r w:rsidRPr="007D5B87">
        <w:rPr>
          <w:b/>
          <w:bCs/>
          <w:lang w:val="sv-SE"/>
        </w:rPr>
        <w:t>VILLKOR FÖR ZEEKR ASSIST</w:t>
      </w:r>
    </w:p>
    <w:p w14:paraId="70049895" w14:textId="77777777" w:rsidR="007D5B87" w:rsidRPr="007D5B87" w:rsidRDefault="007D5B87" w:rsidP="007D5B87">
      <w:pPr>
        <w:rPr>
          <w:lang w:val="sv-SE"/>
        </w:rPr>
      </w:pPr>
      <w:r w:rsidRPr="007D5B87">
        <w:rPr>
          <w:lang w:val="sv-SE"/>
        </w:rPr>
        <w:t>(Version 1.0)</w:t>
      </w:r>
    </w:p>
    <w:p w14:paraId="7B5E801D" w14:textId="77777777" w:rsidR="007D5B87" w:rsidRPr="007D5B87" w:rsidRDefault="007D5B87" w:rsidP="007D5B87">
      <w:pPr>
        <w:rPr>
          <w:lang w:val="sv-SE"/>
        </w:rPr>
      </w:pPr>
      <w:r w:rsidRPr="007D5B87">
        <w:rPr>
          <w:lang w:val="sv-SE"/>
        </w:rPr>
        <w:t>Dessa villkor gäller mellan en kund till ett Zeekr-fordon ("</w:t>
      </w:r>
      <w:r w:rsidRPr="007D5B87">
        <w:rPr>
          <w:b/>
          <w:bCs/>
          <w:lang w:val="sv-SE"/>
        </w:rPr>
        <w:t>Kunden</w:t>
      </w:r>
      <w:r w:rsidRPr="007D5B87">
        <w:rPr>
          <w:lang w:val="sv-SE"/>
        </w:rPr>
        <w:t xml:space="preserve">") och Zeekr Sweden AB, org.nr. </w:t>
      </w:r>
      <w:proofErr w:type="gramStart"/>
      <w:r w:rsidRPr="007D5B87">
        <w:rPr>
          <w:lang w:val="sv-SE"/>
        </w:rPr>
        <w:t>559425-7908</w:t>
      </w:r>
      <w:proofErr w:type="gramEnd"/>
      <w:r w:rsidRPr="007D5B87">
        <w:rPr>
          <w:lang w:val="sv-SE"/>
        </w:rPr>
        <w:t>("</w:t>
      </w:r>
      <w:r w:rsidRPr="007D5B87">
        <w:rPr>
          <w:b/>
          <w:bCs/>
          <w:lang w:val="sv-SE"/>
        </w:rPr>
        <w:t>Zeekr</w:t>
      </w:r>
      <w:r w:rsidRPr="007D5B87">
        <w:rPr>
          <w:lang w:val="sv-SE"/>
        </w:rPr>
        <w:t>"), ("</w:t>
      </w:r>
      <w:r w:rsidRPr="007D5B87">
        <w:rPr>
          <w:b/>
          <w:bCs/>
          <w:lang w:val="sv-SE"/>
        </w:rPr>
        <w:t>Villkor för Zeekr Assist</w:t>
      </w:r>
      <w:r w:rsidRPr="007D5B87">
        <w:rPr>
          <w:lang w:val="sv-SE"/>
        </w:rPr>
        <w:t>").</w:t>
      </w:r>
    </w:p>
    <w:p w14:paraId="7365DFA1" w14:textId="77777777" w:rsidR="007D5B87" w:rsidRPr="007D5B87" w:rsidRDefault="007D5B87" w:rsidP="007D5B87">
      <w:pPr>
        <w:rPr>
          <w:b/>
          <w:bCs/>
        </w:rPr>
      </w:pPr>
      <w:r w:rsidRPr="007D5B87">
        <w:rPr>
          <w:b/>
          <w:bCs/>
        </w:rPr>
        <w:t>1. DEFINITIONER</w:t>
      </w:r>
    </w:p>
    <w:p w14:paraId="26411083" w14:textId="77777777" w:rsidR="007D5B87" w:rsidRPr="007D5B87" w:rsidRDefault="007D5B87" w:rsidP="007D5B87">
      <w:pPr>
        <w:numPr>
          <w:ilvl w:val="0"/>
          <w:numId w:val="5"/>
        </w:numPr>
        <w:rPr>
          <w:lang w:val="sv-SE"/>
        </w:rPr>
      </w:pPr>
      <w:r w:rsidRPr="007D5B87">
        <w:rPr>
          <w:lang w:val="sv-SE"/>
        </w:rPr>
        <w:t>"</w:t>
      </w:r>
      <w:r w:rsidRPr="007D5B87">
        <w:rPr>
          <w:b/>
          <w:bCs/>
          <w:lang w:val="sv-SE"/>
        </w:rPr>
        <w:t>Haveri</w:t>
      </w:r>
      <w:r w:rsidRPr="007D5B87">
        <w:rPr>
          <w:lang w:val="sv-SE"/>
        </w:rPr>
        <w:t xml:space="preserve">" avser händelse av haveri på Fordonet och om Fordonet på annat sätt är </w:t>
      </w:r>
      <w:proofErr w:type="spellStart"/>
      <w:r w:rsidRPr="007D5B87">
        <w:rPr>
          <w:lang w:val="sv-SE"/>
        </w:rPr>
        <w:t>immobiliserat</w:t>
      </w:r>
      <w:proofErr w:type="spellEnd"/>
      <w:r w:rsidRPr="007D5B87">
        <w:rPr>
          <w:lang w:val="sv-SE"/>
        </w:rPr>
        <w:t xml:space="preserve"> eller inte kan köras på grund av säkerhetsskäl.</w:t>
      </w:r>
    </w:p>
    <w:p w14:paraId="29233028" w14:textId="77777777" w:rsidR="007D5B87" w:rsidRPr="007D5B87" w:rsidRDefault="007D5B87" w:rsidP="007D5B87">
      <w:pPr>
        <w:numPr>
          <w:ilvl w:val="0"/>
          <w:numId w:val="5"/>
        </w:numPr>
        <w:rPr>
          <w:lang w:val="sv-SE"/>
        </w:rPr>
      </w:pPr>
      <w:r w:rsidRPr="007D5B87">
        <w:rPr>
          <w:lang w:val="sv-SE"/>
        </w:rPr>
        <w:t>"</w:t>
      </w:r>
      <w:r w:rsidRPr="007D5B87">
        <w:rPr>
          <w:b/>
          <w:bCs/>
          <w:lang w:val="sv-SE"/>
        </w:rPr>
        <w:t>Fordon</w:t>
      </w:r>
      <w:r w:rsidRPr="007D5B87">
        <w:rPr>
          <w:lang w:val="sv-SE"/>
        </w:rPr>
        <w:t>" betyder kundens Zeekr-fordon.</w:t>
      </w:r>
    </w:p>
    <w:p w14:paraId="45FB3BB5" w14:textId="77777777" w:rsidR="007D5B87" w:rsidRPr="007D5B87" w:rsidRDefault="007D5B87" w:rsidP="007D5B87">
      <w:pPr>
        <w:numPr>
          <w:ilvl w:val="0"/>
          <w:numId w:val="5"/>
        </w:numPr>
        <w:rPr>
          <w:lang w:val="sv-SE"/>
        </w:rPr>
      </w:pPr>
      <w:r w:rsidRPr="007D5B87">
        <w:rPr>
          <w:lang w:val="sv-SE"/>
        </w:rPr>
        <w:t>"</w:t>
      </w:r>
      <w:r w:rsidRPr="007D5B87">
        <w:rPr>
          <w:b/>
          <w:bCs/>
          <w:lang w:val="sv-SE"/>
        </w:rPr>
        <w:t>Zeekr Assist</w:t>
      </w:r>
      <w:r w:rsidRPr="007D5B87">
        <w:rPr>
          <w:lang w:val="sv-SE"/>
        </w:rPr>
        <w:t>" eller "</w:t>
      </w:r>
      <w:r w:rsidRPr="007D5B87">
        <w:rPr>
          <w:b/>
          <w:bCs/>
          <w:lang w:val="sv-SE"/>
        </w:rPr>
        <w:t>Tjänst</w:t>
      </w:r>
      <w:r w:rsidRPr="007D5B87">
        <w:rPr>
          <w:lang w:val="sv-SE"/>
        </w:rPr>
        <w:t>" avser assistans som tillhandahålls av Zeekr Assist Partnern enligt vad som anges i dessa Villkor för Zeekr Assist.</w:t>
      </w:r>
    </w:p>
    <w:p w14:paraId="522E6C0A" w14:textId="77777777" w:rsidR="007D5B87" w:rsidRPr="007D5B87" w:rsidRDefault="007D5B87" w:rsidP="007D5B87">
      <w:pPr>
        <w:numPr>
          <w:ilvl w:val="0"/>
          <w:numId w:val="5"/>
        </w:numPr>
        <w:rPr>
          <w:lang w:val="sv-SE"/>
        </w:rPr>
      </w:pPr>
      <w:r w:rsidRPr="007D5B87">
        <w:rPr>
          <w:lang w:val="sv-SE"/>
        </w:rPr>
        <w:t>"</w:t>
      </w:r>
      <w:r w:rsidRPr="007D5B87">
        <w:rPr>
          <w:b/>
          <w:bCs/>
          <w:lang w:val="sv-SE"/>
        </w:rPr>
        <w:t>Zeekr Assist Partner</w:t>
      </w:r>
      <w:r w:rsidRPr="007D5B87">
        <w:rPr>
          <w:lang w:val="sv-SE"/>
        </w:rPr>
        <w:t>" betyder en tredje part som auktoriserats av Zeekr och som utför Tjänsten.</w:t>
      </w:r>
    </w:p>
    <w:p w14:paraId="59F39AF1" w14:textId="77777777" w:rsidR="007D5B87" w:rsidRPr="007D5B87" w:rsidRDefault="007D5B87" w:rsidP="007D5B87">
      <w:pPr>
        <w:rPr>
          <w:b/>
          <w:bCs/>
          <w:lang w:val="sv-SE"/>
        </w:rPr>
      </w:pPr>
      <w:r w:rsidRPr="007D5B87">
        <w:rPr>
          <w:b/>
          <w:bCs/>
          <w:lang w:val="sv-SE"/>
        </w:rPr>
        <w:t>2. TILLHANDAHÅLLANDE AV TJÄNSTEN</w:t>
      </w:r>
    </w:p>
    <w:p w14:paraId="718BEB2F" w14:textId="77777777" w:rsidR="007D5B87" w:rsidRPr="007D5B87" w:rsidRDefault="007D5B87" w:rsidP="007D5B87">
      <w:pPr>
        <w:rPr>
          <w:lang w:val="sv-SE"/>
        </w:rPr>
      </w:pPr>
      <w:r w:rsidRPr="007D5B87">
        <w:rPr>
          <w:lang w:val="sv-SE"/>
        </w:rPr>
        <w:t xml:space="preserve">2.1 Zeekr Assist ska tillhandahållas i enlighet med dessa Villkor för Zeekr Assist efter </w:t>
      </w:r>
      <w:proofErr w:type="spellStart"/>
      <w:r w:rsidRPr="007D5B87">
        <w:rPr>
          <w:lang w:val="sv-SE"/>
        </w:rPr>
        <w:t>Zeekrs</w:t>
      </w:r>
      <w:proofErr w:type="spellEnd"/>
      <w:r w:rsidRPr="007D5B87">
        <w:rPr>
          <w:lang w:val="sv-SE"/>
        </w:rPr>
        <w:t xml:space="preserve"> eget gottfinnande.</w:t>
      </w:r>
    </w:p>
    <w:p w14:paraId="1FCA6FE6" w14:textId="77777777" w:rsidR="007D5B87" w:rsidRPr="007D5B87" w:rsidRDefault="007D5B87" w:rsidP="007D5B87">
      <w:pPr>
        <w:rPr>
          <w:lang w:val="sv-SE"/>
        </w:rPr>
      </w:pPr>
      <w:r w:rsidRPr="007D5B87">
        <w:rPr>
          <w:lang w:val="sv-SE"/>
        </w:rPr>
        <w:t>2.2 Zeekr Assist ska tillhandahållas Kunden i händelse av ett Haveri, inklusive men inte begränsat till följande situationer:</w:t>
      </w:r>
    </w:p>
    <w:p w14:paraId="34338DEB" w14:textId="77777777" w:rsidR="007D5B87" w:rsidRPr="007D5B87" w:rsidRDefault="007D5B87" w:rsidP="007D5B87">
      <w:pPr>
        <w:numPr>
          <w:ilvl w:val="0"/>
          <w:numId w:val="6"/>
        </w:numPr>
      </w:pPr>
      <w:r w:rsidRPr="007D5B87">
        <w:t xml:space="preserve">Unexpected mechanical or electrical breakdown1. </w:t>
      </w:r>
      <w:proofErr w:type="spellStart"/>
      <w:r w:rsidRPr="007D5B87">
        <w:t>Oväntat</w:t>
      </w:r>
      <w:proofErr w:type="spellEnd"/>
      <w:r w:rsidRPr="007D5B87">
        <w:t xml:space="preserve"> </w:t>
      </w:r>
      <w:proofErr w:type="spellStart"/>
      <w:r w:rsidRPr="007D5B87">
        <w:t>mekaniskt</w:t>
      </w:r>
      <w:proofErr w:type="spellEnd"/>
      <w:r w:rsidRPr="007D5B87">
        <w:t xml:space="preserve"> </w:t>
      </w:r>
      <w:proofErr w:type="spellStart"/>
      <w:r w:rsidRPr="007D5B87">
        <w:t>eller</w:t>
      </w:r>
      <w:proofErr w:type="spellEnd"/>
      <w:r w:rsidRPr="007D5B87">
        <w:t xml:space="preserve"> </w:t>
      </w:r>
      <w:proofErr w:type="spellStart"/>
      <w:r w:rsidRPr="007D5B87">
        <w:t>elektriskt</w:t>
      </w:r>
      <w:proofErr w:type="spellEnd"/>
      <w:r w:rsidRPr="007D5B87">
        <w:t xml:space="preserve"> </w:t>
      </w:r>
      <w:proofErr w:type="spellStart"/>
      <w:r w:rsidRPr="007D5B87">
        <w:t>haveri</w:t>
      </w:r>
      <w:proofErr w:type="spellEnd"/>
    </w:p>
    <w:p w14:paraId="38D82F29" w14:textId="77777777" w:rsidR="007D5B87" w:rsidRPr="007D5B87" w:rsidRDefault="007D5B87" w:rsidP="007D5B87">
      <w:pPr>
        <w:numPr>
          <w:ilvl w:val="0"/>
          <w:numId w:val="6"/>
        </w:numPr>
      </w:pPr>
      <w:proofErr w:type="spellStart"/>
      <w:r w:rsidRPr="007D5B87">
        <w:t>Urladdat</w:t>
      </w:r>
      <w:proofErr w:type="spellEnd"/>
      <w:r w:rsidRPr="007D5B87">
        <w:t xml:space="preserve"> </w:t>
      </w:r>
      <w:proofErr w:type="spellStart"/>
      <w:r w:rsidRPr="007D5B87">
        <w:t>batteri</w:t>
      </w:r>
      <w:proofErr w:type="spellEnd"/>
    </w:p>
    <w:p w14:paraId="589619F9" w14:textId="77777777" w:rsidR="007D5B87" w:rsidRPr="007D5B87" w:rsidRDefault="007D5B87" w:rsidP="007D5B87">
      <w:pPr>
        <w:numPr>
          <w:ilvl w:val="0"/>
          <w:numId w:val="6"/>
        </w:numPr>
      </w:pPr>
      <w:proofErr w:type="spellStart"/>
      <w:r w:rsidRPr="007D5B87">
        <w:t>Utelåsning</w:t>
      </w:r>
      <w:proofErr w:type="spellEnd"/>
      <w:r w:rsidRPr="007D5B87">
        <w:t xml:space="preserve"> </w:t>
      </w:r>
      <w:proofErr w:type="spellStart"/>
      <w:r w:rsidRPr="007D5B87">
        <w:t>från</w:t>
      </w:r>
      <w:proofErr w:type="spellEnd"/>
      <w:r w:rsidRPr="007D5B87">
        <w:t xml:space="preserve"> </w:t>
      </w:r>
      <w:proofErr w:type="spellStart"/>
      <w:r w:rsidRPr="007D5B87">
        <w:t>Fordonet</w:t>
      </w:r>
      <w:proofErr w:type="spellEnd"/>
    </w:p>
    <w:p w14:paraId="116F5CBF" w14:textId="77777777" w:rsidR="007D5B87" w:rsidRPr="007D5B87" w:rsidRDefault="007D5B87" w:rsidP="007D5B87">
      <w:pPr>
        <w:numPr>
          <w:ilvl w:val="0"/>
          <w:numId w:val="6"/>
        </w:numPr>
        <w:rPr>
          <w:lang w:val="sv-SE"/>
        </w:rPr>
      </w:pPr>
      <w:r w:rsidRPr="007D5B87">
        <w:rPr>
          <w:lang w:val="sv-SE"/>
        </w:rPr>
        <w:t>Förlorade eller trasiga nycklar till Fordonet</w:t>
      </w:r>
    </w:p>
    <w:p w14:paraId="7845C574" w14:textId="77777777" w:rsidR="007D5B87" w:rsidRPr="007D5B87" w:rsidRDefault="007D5B87" w:rsidP="007D5B87">
      <w:pPr>
        <w:numPr>
          <w:ilvl w:val="0"/>
          <w:numId w:val="6"/>
        </w:numPr>
      </w:pPr>
      <w:proofErr w:type="spellStart"/>
      <w:r w:rsidRPr="007D5B87">
        <w:t>Punkterade</w:t>
      </w:r>
      <w:proofErr w:type="spellEnd"/>
      <w:r w:rsidRPr="007D5B87">
        <w:t xml:space="preserve"> </w:t>
      </w:r>
      <w:proofErr w:type="spellStart"/>
      <w:r w:rsidRPr="007D5B87">
        <w:t>däck</w:t>
      </w:r>
      <w:proofErr w:type="spellEnd"/>
    </w:p>
    <w:p w14:paraId="27B4EA94" w14:textId="77777777" w:rsidR="007D5B87" w:rsidRPr="007D5B87" w:rsidRDefault="007D5B87" w:rsidP="007D5B87">
      <w:pPr>
        <w:numPr>
          <w:ilvl w:val="0"/>
          <w:numId w:val="6"/>
        </w:numPr>
      </w:pPr>
      <w:proofErr w:type="spellStart"/>
      <w:r w:rsidRPr="007D5B87">
        <w:t>Vägtrafikolycka</w:t>
      </w:r>
      <w:proofErr w:type="spellEnd"/>
      <w:r w:rsidRPr="007D5B87">
        <w:t xml:space="preserve"> </w:t>
      </w:r>
      <w:proofErr w:type="spellStart"/>
      <w:r w:rsidRPr="007D5B87">
        <w:t>där</w:t>
      </w:r>
      <w:proofErr w:type="spellEnd"/>
      <w:r w:rsidRPr="007D5B87">
        <w:t xml:space="preserve"> </w:t>
      </w:r>
      <w:proofErr w:type="spellStart"/>
      <w:r w:rsidRPr="007D5B87">
        <w:t>Fordonet</w:t>
      </w:r>
      <w:proofErr w:type="spellEnd"/>
      <w:r w:rsidRPr="007D5B87">
        <w:t xml:space="preserve"> </w:t>
      </w:r>
      <w:proofErr w:type="spellStart"/>
      <w:r w:rsidRPr="007D5B87">
        <w:t>är</w:t>
      </w:r>
      <w:proofErr w:type="spellEnd"/>
      <w:r w:rsidRPr="007D5B87">
        <w:t xml:space="preserve"> </w:t>
      </w:r>
      <w:proofErr w:type="spellStart"/>
      <w:r w:rsidRPr="007D5B87">
        <w:t>immobiliserat</w:t>
      </w:r>
      <w:proofErr w:type="spellEnd"/>
    </w:p>
    <w:p w14:paraId="6297F7EB" w14:textId="77777777" w:rsidR="007D5B87" w:rsidRPr="007D5B87" w:rsidRDefault="007D5B87" w:rsidP="007D5B87">
      <w:pPr>
        <w:numPr>
          <w:ilvl w:val="0"/>
          <w:numId w:val="6"/>
        </w:numPr>
        <w:rPr>
          <w:lang w:val="sv-SE"/>
        </w:rPr>
      </w:pPr>
      <w:r w:rsidRPr="007D5B87">
        <w:rPr>
          <w:lang w:val="sv-SE"/>
        </w:rPr>
        <w:t>Stöld, försök till stöld eller skadegörelse där Fordonet är immobiliserat eller för skadat för att köras säkert</w:t>
      </w:r>
    </w:p>
    <w:p w14:paraId="7B0EEF80" w14:textId="77777777" w:rsidR="007D5B87" w:rsidRPr="007D5B87" w:rsidRDefault="007D5B87" w:rsidP="007D5B87">
      <w:pPr>
        <w:numPr>
          <w:ilvl w:val="0"/>
          <w:numId w:val="6"/>
        </w:numPr>
      </w:pPr>
      <w:r w:rsidRPr="007D5B87">
        <w:t>Brand</w:t>
      </w:r>
    </w:p>
    <w:p w14:paraId="0706E861" w14:textId="77777777" w:rsidR="007D5B87" w:rsidRPr="007D5B87" w:rsidRDefault="007D5B87" w:rsidP="007D5B87">
      <w:pPr>
        <w:numPr>
          <w:ilvl w:val="0"/>
          <w:numId w:val="6"/>
        </w:numPr>
        <w:rPr>
          <w:lang w:val="sv-SE"/>
        </w:rPr>
      </w:pPr>
      <w:r w:rsidRPr="007D5B87">
        <w:rPr>
          <w:lang w:val="sv-SE"/>
        </w:rPr>
        <w:t>Defekter på säkerhetsrelaterade komponenter, såsom krockkuddar, säkerhetsbälten, bromssystem, vindrutetorkare, ytterbelysning och körriktningsvisare</w:t>
      </w:r>
    </w:p>
    <w:p w14:paraId="2F0D93DA" w14:textId="77777777" w:rsidR="007D5B87" w:rsidRPr="007D5B87" w:rsidRDefault="007D5B87" w:rsidP="007D5B87">
      <w:pPr>
        <w:numPr>
          <w:ilvl w:val="0"/>
          <w:numId w:val="6"/>
        </w:numPr>
        <w:rPr>
          <w:lang w:val="sv-SE"/>
        </w:rPr>
      </w:pPr>
      <w:r w:rsidRPr="007D5B87">
        <w:rPr>
          <w:lang w:val="sv-SE"/>
        </w:rPr>
        <w:t>Förlust av säkerhetsfunktion till följd av programuppdateringar eller anslutningsproblem</w:t>
      </w:r>
    </w:p>
    <w:p w14:paraId="36EDD808" w14:textId="77777777" w:rsidR="007D5B87" w:rsidRPr="007D5B87" w:rsidRDefault="007D5B87" w:rsidP="007D5B87">
      <w:pPr>
        <w:rPr>
          <w:lang w:val="sv-SE"/>
        </w:rPr>
      </w:pPr>
      <w:r w:rsidRPr="007D5B87">
        <w:rPr>
          <w:lang w:val="sv-SE"/>
        </w:rPr>
        <w:t>2.3 Zeekr Assist kommer att tillhandahållas 24 timmar om dygnet, alla dagar om året och Zeekr Assist Partnern strävar efter att tillhandahålla Tjänsten så snart som möjligt efter att ha kontaktats av Kunden.</w:t>
      </w:r>
    </w:p>
    <w:p w14:paraId="5D856978" w14:textId="77777777" w:rsidR="007D5B87" w:rsidRPr="007D5B87" w:rsidRDefault="007D5B87" w:rsidP="007D5B87">
      <w:pPr>
        <w:rPr>
          <w:lang w:val="sv-SE"/>
        </w:rPr>
      </w:pPr>
      <w:r w:rsidRPr="007D5B87">
        <w:rPr>
          <w:lang w:val="sv-SE"/>
        </w:rPr>
        <w:lastRenderedPageBreak/>
        <w:t>2.4 Zeekr Assist tillhandahålls kostnadsfritt för Kunden, med förbehåll för de begränsningar som anges nedan.</w:t>
      </w:r>
    </w:p>
    <w:p w14:paraId="622C1422" w14:textId="77777777" w:rsidR="007D5B87" w:rsidRPr="007D5B87" w:rsidRDefault="007D5B87" w:rsidP="007D5B87">
      <w:pPr>
        <w:rPr>
          <w:b/>
          <w:bCs/>
          <w:lang w:val="sv-SE"/>
        </w:rPr>
      </w:pPr>
      <w:r w:rsidRPr="007D5B87">
        <w:rPr>
          <w:b/>
          <w:bCs/>
          <w:lang w:val="sv-SE"/>
        </w:rPr>
        <w:t>3. OMFATTNING AV TJÄNSTEN</w:t>
      </w:r>
    </w:p>
    <w:p w14:paraId="500D39A3" w14:textId="77777777" w:rsidR="007D5B87" w:rsidRPr="007D5B87" w:rsidRDefault="007D5B87" w:rsidP="007D5B87">
      <w:pPr>
        <w:rPr>
          <w:lang w:val="sv-SE"/>
        </w:rPr>
      </w:pPr>
      <w:r w:rsidRPr="007D5B87">
        <w:rPr>
          <w:lang w:val="sv-SE"/>
        </w:rPr>
        <w:t>3.1 Zeekr Assist Partnern kommer att tillhandahålla den reparation och support som Zeekr Assist Partnern anser vara nödvändig och lämplig för att Kunden ska kunna fortsätta köra Fordonet så snart som möjligt. Om den nödvändiga reparationen och/eller supporten tar mer än 4 (fyra) timmar, eller om Zeekr Assist Partnern bedömer att Fordonet inte kan repareras samma dag, kommer Kunden att erbjudas ett eller flera av följande alternativ:</w:t>
      </w:r>
    </w:p>
    <w:p w14:paraId="26690187" w14:textId="77777777" w:rsidR="007D5B87" w:rsidRPr="007D5B87" w:rsidRDefault="007D5B87" w:rsidP="007D5B87">
      <w:pPr>
        <w:numPr>
          <w:ilvl w:val="0"/>
          <w:numId w:val="7"/>
        </w:numPr>
      </w:pPr>
      <w:r w:rsidRPr="007D5B87">
        <w:t>Transport hem</w:t>
      </w:r>
    </w:p>
    <w:p w14:paraId="256C4D52" w14:textId="77777777" w:rsidR="007D5B87" w:rsidRPr="007D5B87" w:rsidRDefault="007D5B87" w:rsidP="007D5B87">
      <w:pPr>
        <w:numPr>
          <w:ilvl w:val="0"/>
          <w:numId w:val="7"/>
        </w:numPr>
      </w:pPr>
      <w:r w:rsidRPr="007D5B87">
        <w:t xml:space="preserve">Transport till </w:t>
      </w:r>
      <w:proofErr w:type="spellStart"/>
      <w:r w:rsidRPr="007D5B87">
        <w:t>Kundens</w:t>
      </w:r>
      <w:proofErr w:type="spellEnd"/>
      <w:r w:rsidRPr="007D5B87">
        <w:t xml:space="preserve"> destination</w:t>
      </w:r>
    </w:p>
    <w:p w14:paraId="46DEFBE2" w14:textId="77777777" w:rsidR="007D5B87" w:rsidRPr="007D5B87" w:rsidRDefault="007D5B87" w:rsidP="007D5B87">
      <w:pPr>
        <w:numPr>
          <w:ilvl w:val="0"/>
          <w:numId w:val="7"/>
        </w:numPr>
        <w:rPr>
          <w:lang w:val="sv-SE"/>
        </w:rPr>
      </w:pPr>
      <w:r w:rsidRPr="007D5B87">
        <w:rPr>
          <w:lang w:val="sv-SE"/>
        </w:rPr>
        <w:t>Ett rum på ett lokalt hotell</w:t>
      </w:r>
    </w:p>
    <w:p w14:paraId="7371F6AC" w14:textId="77777777" w:rsidR="007D5B87" w:rsidRPr="007D5B87" w:rsidRDefault="007D5B87" w:rsidP="007D5B87">
      <w:pPr>
        <w:numPr>
          <w:ilvl w:val="0"/>
          <w:numId w:val="7"/>
        </w:numPr>
      </w:pPr>
      <w:proofErr w:type="spellStart"/>
      <w:r w:rsidRPr="007D5B87">
        <w:t>Ett</w:t>
      </w:r>
      <w:proofErr w:type="spellEnd"/>
      <w:r w:rsidRPr="007D5B87">
        <w:t xml:space="preserve"> </w:t>
      </w:r>
      <w:proofErr w:type="spellStart"/>
      <w:r w:rsidRPr="007D5B87">
        <w:t>ersättningsfordon</w:t>
      </w:r>
      <w:proofErr w:type="spellEnd"/>
    </w:p>
    <w:p w14:paraId="76112210" w14:textId="77777777" w:rsidR="007D5B87" w:rsidRPr="007D5B87" w:rsidRDefault="007D5B87" w:rsidP="007D5B87">
      <w:pPr>
        <w:rPr>
          <w:lang w:val="sv-SE"/>
        </w:rPr>
      </w:pPr>
      <w:r w:rsidRPr="007D5B87">
        <w:rPr>
          <w:lang w:val="sv-SE"/>
        </w:rPr>
        <w:t>3.2 Tjänsten kan omfatta följande reparationer och support enligt de villkor som anges nedan:</w:t>
      </w:r>
    </w:p>
    <w:p w14:paraId="0A54AA24" w14:textId="77777777" w:rsidR="007D5B87" w:rsidRPr="007D5B87" w:rsidRDefault="007D5B87" w:rsidP="007D5B87">
      <w:pPr>
        <w:rPr>
          <w:lang w:val="sv-SE"/>
        </w:rPr>
      </w:pPr>
      <w:r w:rsidRPr="007D5B87">
        <w:rPr>
          <w:lang w:val="sv-SE"/>
        </w:rPr>
        <w:t>3.2.1 Reparation på plats vid vägrenen</w:t>
      </w:r>
    </w:p>
    <w:p w14:paraId="6D0FD0F6" w14:textId="77777777" w:rsidR="007D5B87" w:rsidRPr="007D5B87" w:rsidRDefault="007D5B87" w:rsidP="007D5B87">
      <w:pPr>
        <w:rPr>
          <w:lang w:val="sv-SE"/>
        </w:rPr>
      </w:pPr>
      <w:r w:rsidRPr="007D5B87">
        <w:rPr>
          <w:lang w:val="sv-SE"/>
        </w:rPr>
        <w:t>När det är lämpligt kommer Zeekr Assist Partnern att ge stöd på plats vid vägrenen för att få ditt Fordon att rulla igen. Om det inte är möjligt att reparera på plats kommer Fordonet att bogseras till närmaste Zeekr High Tech Service Centre eller Zeekr auktoriserade verkstad.</w:t>
      </w:r>
    </w:p>
    <w:p w14:paraId="12D05BD1" w14:textId="77777777" w:rsidR="007D5B87" w:rsidRPr="007D5B87" w:rsidRDefault="007D5B87" w:rsidP="007D5B87">
      <w:pPr>
        <w:rPr>
          <w:lang w:val="sv-SE"/>
        </w:rPr>
      </w:pPr>
      <w:r w:rsidRPr="007D5B87">
        <w:rPr>
          <w:lang w:val="sv-SE"/>
        </w:rPr>
        <w:t>3.2.2 Urladdat batteri</w:t>
      </w:r>
    </w:p>
    <w:p w14:paraId="5E5F0A82" w14:textId="77777777" w:rsidR="007D5B87" w:rsidRPr="007D5B87" w:rsidRDefault="007D5B87" w:rsidP="007D5B87">
      <w:pPr>
        <w:rPr>
          <w:lang w:val="sv-SE"/>
        </w:rPr>
      </w:pPr>
      <w:r w:rsidRPr="007D5B87">
        <w:rPr>
          <w:lang w:val="sv-SE"/>
        </w:rPr>
        <w:t>Vid urladdat batteri erbjuds mobil laddning om sådan finns, eller så bogseras Fordonet till närmaste laddstation eller till närmaste Zeekr High Tech Service Centre eller Zeekr auktoriserade verkstad. Vid laddning av högspänningsbatteri ersätter inte Zeekr Assist kostnaden för laddningen, varken på plats eller vid laddstationen eller verkstaden.</w:t>
      </w:r>
    </w:p>
    <w:p w14:paraId="7F231628" w14:textId="77777777" w:rsidR="007D5B87" w:rsidRPr="007D5B87" w:rsidRDefault="007D5B87" w:rsidP="007D5B87">
      <w:pPr>
        <w:rPr>
          <w:lang w:val="sv-SE"/>
        </w:rPr>
      </w:pPr>
      <w:r w:rsidRPr="007D5B87">
        <w:rPr>
          <w:lang w:val="sv-SE"/>
        </w:rPr>
        <w:t>I händelse av startproblem på grund av urladdat 12 V-batteri kommer Zeekr Assist Partnern att erbjuda användning av startkablar för start.</w:t>
      </w:r>
    </w:p>
    <w:p w14:paraId="0016032E" w14:textId="77777777" w:rsidR="007D5B87" w:rsidRPr="007D5B87" w:rsidRDefault="007D5B87" w:rsidP="007D5B87">
      <w:pPr>
        <w:rPr>
          <w:lang w:val="sv-SE"/>
        </w:rPr>
      </w:pPr>
      <w:r w:rsidRPr="007D5B87">
        <w:rPr>
          <w:lang w:val="sv-SE"/>
        </w:rPr>
        <w:t>3.2.3 Bogsering</w:t>
      </w:r>
    </w:p>
    <w:p w14:paraId="6784BEEB" w14:textId="77777777" w:rsidR="007D5B87" w:rsidRPr="007D5B87" w:rsidRDefault="007D5B87" w:rsidP="007D5B87">
      <w:pPr>
        <w:rPr>
          <w:lang w:val="sv-SE"/>
        </w:rPr>
      </w:pPr>
      <w:r w:rsidRPr="007D5B87">
        <w:rPr>
          <w:lang w:val="sv-SE"/>
        </w:rPr>
        <w:t>Om det inte är möjligt att reparera Fordonet vid vägrenen inom rimlig tid, kommer det att bogseras till närmaste Zeekr High Tech Service Centre eller Zeekr auktoriserade verkstad.</w:t>
      </w:r>
    </w:p>
    <w:p w14:paraId="6A9D3AF3" w14:textId="77777777" w:rsidR="007D5B87" w:rsidRPr="007D5B87" w:rsidRDefault="007D5B87" w:rsidP="007D5B87">
      <w:pPr>
        <w:rPr>
          <w:lang w:val="sv-SE"/>
        </w:rPr>
      </w:pPr>
      <w:r w:rsidRPr="007D5B87">
        <w:rPr>
          <w:lang w:val="sv-SE"/>
        </w:rPr>
        <w:t>3.2.4 Taxi</w:t>
      </w:r>
    </w:p>
    <w:p w14:paraId="2CEB743D" w14:textId="77777777" w:rsidR="007D5B87" w:rsidRPr="007D5B87" w:rsidRDefault="007D5B87" w:rsidP="007D5B87">
      <w:pPr>
        <w:rPr>
          <w:lang w:val="sv-SE"/>
        </w:rPr>
      </w:pPr>
      <w:r w:rsidRPr="007D5B87">
        <w:rPr>
          <w:lang w:val="sv-SE"/>
        </w:rPr>
        <w:t>Om Fordonet inte kan repareras inom fyra (4) timmar eller samma dag ersätter Zeekr Assist taxi för dig och dina medföljande passagerare till ett belopp av motsvarande 150 Euro (inkl. moms), vid immobilisering mindre än 80 kilometer från hemmet.</w:t>
      </w:r>
    </w:p>
    <w:p w14:paraId="5FD71A94" w14:textId="77777777" w:rsidR="007D5B87" w:rsidRPr="007D5B87" w:rsidRDefault="007D5B87" w:rsidP="007D5B87">
      <w:pPr>
        <w:rPr>
          <w:lang w:val="sv-SE"/>
        </w:rPr>
      </w:pPr>
      <w:r w:rsidRPr="007D5B87">
        <w:rPr>
          <w:lang w:val="sv-SE"/>
        </w:rPr>
        <w:t>Detta alternativ kan inte kombineras med andra förmåner som anges i 3.2.5, 3.2.6 eller 3.2.7, med undantag för, när det är nödvändigt, taxi för hämtning och återlämning av ett ersättningsfordon och taxi för resa till närmaste tåg-, båt- eller färjestation/flygplats/hotell.</w:t>
      </w:r>
    </w:p>
    <w:p w14:paraId="5A239879" w14:textId="77777777" w:rsidR="007D5B87" w:rsidRPr="007D5B87" w:rsidRDefault="007D5B87" w:rsidP="007D5B87">
      <w:pPr>
        <w:rPr>
          <w:lang w:val="sv-SE"/>
        </w:rPr>
      </w:pPr>
      <w:r w:rsidRPr="007D5B87">
        <w:rPr>
          <w:lang w:val="sv-SE"/>
        </w:rPr>
        <w:lastRenderedPageBreak/>
        <w:t>3.2.5 Hotell</w:t>
      </w:r>
    </w:p>
    <w:p w14:paraId="229D4BB3" w14:textId="77777777" w:rsidR="007D5B87" w:rsidRPr="007D5B87" w:rsidRDefault="007D5B87" w:rsidP="007D5B87">
      <w:pPr>
        <w:rPr>
          <w:lang w:val="sv-SE"/>
        </w:rPr>
      </w:pPr>
      <w:r w:rsidRPr="007D5B87">
        <w:rPr>
          <w:lang w:val="sv-SE"/>
        </w:rPr>
        <w:t>Om Fordonet inte kan repareras inom fyra (4) timmar eller samma dag, täcker Zeekr Assist hotellövernattning för dig och dina medföljande passagerare under reparationstiden, max fyra (4) nätter, med högst ett belopp motsvarande 150 Euro (inkl moms) per natt och person, vid immobilisering mer än 80 kilometer från hemmet. Om Fordonet är immobiliserat på grund av olycka, stöld, stöldförsök, vandalism eller brand, täcker Zeekr Assist hotellövernattning en (1) natt.</w:t>
      </w:r>
    </w:p>
    <w:p w14:paraId="076DE188" w14:textId="77777777" w:rsidR="007D5B87" w:rsidRPr="007D5B87" w:rsidRDefault="007D5B87" w:rsidP="007D5B87">
      <w:pPr>
        <w:rPr>
          <w:lang w:val="sv-SE"/>
        </w:rPr>
      </w:pPr>
      <w:r w:rsidRPr="007D5B87">
        <w:rPr>
          <w:lang w:val="sv-SE"/>
        </w:rPr>
        <w:t>Detta alternativ kan inte kombineras med andra förmåner som anges i 3.2.4, 3.2.6 eller 3.2.7.</w:t>
      </w:r>
    </w:p>
    <w:p w14:paraId="1D71C72B" w14:textId="77777777" w:rsidR="007D5B87" w:rsidRPr="007D5B87" w:rsidRDefault="007D5B87" w:rsidP="007D5B87">
      <w:pPr>
        <w:rPr>
          <w:lang w:val="sv-SE"/>
        </w:rPr>
      </w:pPr>
      <w:r w:rsidRPr="007D5B87">
        <w:rPr>
          <w:lang w:val="sv-SE"/>
        </w:rPr>
        <w:t>3.2.6 Hyrfordon</w:t>
      </w:r>
    </w:p>
    <w:p w14:paraId="30F28F45" w14:textId="77777777" w:rsidR="007D5B87" w:rsidRPr="007D5B87" w:rsidRDefault="007D5B87" w:rsidP="007D5B87">
      <w:pPr>
        <w:rPr>
          <w:lang w:val="sv-SE"/>
        </w:rPr>
      </w:pPr>
      <w:r w:rsidRPr="007D5B87">
        <w:rPr>
          <w:lang w:val="sv-SE"/>
        </w:rPr>
        <w:t>Om Fordonet inte kan repareras inom fyra (4) timmar eller samma dag, ersätter Zeekr Assist dig med ett hyrfordon med standardutrustning, motsvarande ditt eget Fordon i fråga om storlek. Hyrfordonet är tillgängligt under reparationstiden, max fyra (4) arbetsdagar. Om Fordonet är immobiliserat till följd av olycka, stöld, stöldförsök, skadegörelse eller brand, tillhandahålls hyrfordonet under max en (1) arbetsdag. Övriga kostnader såsom bränsle etc. täcks inte av Zeekr Assist. Zeekr Assist Partnern kan inte hållas ansvarig i händelse av att Zeekr Assist Partnern inte kan tillhandahålla ett fordon av motsvarande storlek, eller om lokala omständigheter innebär att ett hyrfordon inte är tillgängligt.</w:t>
      </w:r>
    </w:p>
    <w:p w14:paraId="646F0AF4" w14:textId="77777777" w:rsidR="007D5B87" w:rsidRPr="007D5B87" w:rsidRDefault="007D5B87" w:rsidP="007D5B87">
      <w:pPr>
        <w:rPr>
          <w:lang w:val="sv-SE"/>
        </w:rPr>
      </w:pPr>
      <w:r w:rsidRPr="007D5B87">
        <w:rPr>
          <w:lang w:val="sv-SE"/>
        </w:rPr>
        <w:t>Detta alternativ kan inte kombineras med andra förmåner som anges i 3.2.4, 3.2.5 och 3.2.7.</w:t>
      </w:r>
    </w:p>
    <w:p w14:paraId="13041806" w14:textId="77777777" w:rsidR="007D5B87" w:rsidRPr="007D5B87" w:rsidRDefault="007D5B87" w:rsidP="007D5B87">
      <w:pPr>
        <w:rPr>
          <w:lang w:val="sv-SE"/>
        </w:rPr>
      </w:pPr>
      <w:r w:rsidRPr="007D5B87">
        <w:rPr>
          <w:lang w:val="sv-SE"/>
        </w:rPr>
        <w:t>3.2.7 Transport till hemmet eller Kundens destination</w:t>
      </w:r>
    </w:p>
    <w:p w14:paraId="1F1A4871" w14:textId="77777777" w:rsidR="007D5B87" w:rsidRPr="007D5B87" w:rsidRDefault="007D5B87" w:rsidP="007D5B87">
      <w:pPr>
        <w:rPr>
          <w:lang w:val="sv-SE"/>
        </w:rPr>
      </w:pPr>
      <w:r w:rsidRPr="007D5B87">
        <w:rPr>
          <w:lang w:val="sv-SE"/>
        </w:rPr>
        <w:t>Om Fordonet inte kan repareras inom fyra (4) timmar eller samma dag, täcker Zeekr Assist tågbiljett (ekonomiklass) eller flygbiljett (ekonomiklass) om resan överstiger sex (6) timmar för att återvända hem eller fortsätta resan, för dig och dina medföljande passagerare till ett belopp av motsvarande 550 Euro (inkl moms) per person, vid immobilisering mer än 80 kilometer från hemmet. Om Fordonet är immobiliserat på grund av olycka, stöld, stöldförsök, vandalism eller brand täcker Zeekr Assist endast tågbiljetter.</w:t>
      </w:r>
    </w:p>
    <w:p w14:paraId="4E59DB9C" w14:textId="77777777" w:rsidR="007D5B87" w:rsidRPr="007D5B87" w:rsidRDefault="007D5B87" w:rsidP="007D5B87">
      <w:pPr>
        <w:rPr>
          <w:lang w:val="sv-SE"/>
        </w:rPr>
      </w:pPr>
      <w:r w:rsidRPr="007D5B87">
        <w:rPr>
          <w:lang w:val="sv-SE"/>
        </w:rPr>
        <w:t>Detta alternativ kan inte kombineras med andra förmåner som anges i 3.2.4, 3.2.5 och 3.2.6.</w:t>
      </w:r>
    </w:p>
    <w:p w14:paraId="684AD13A" w14:textId="77777777" w:rsidR="007D5B87" w:rsidRPr="007D5B87" w:rsidRDefault="007D5B87" w:rsidP="007D5B87">
      <w:pPr>
        <w:rPr>
          <w:lang w:val="sv-SE"/>
        </w:rPr>
      </w:pPr>
      <w:r w:rsidRPr="007D5B87">
        <w:rPr>
          <w:lang w:val="sv-SE"/>
        </w:rPr>
        <w:t>3.2.8 Transport för hämtning av reparerat Fordon</w:t>
      </w:r>
    </w:p>
    <w:p w14:paraId="19498AF2" w14:textId="77777777" w:rsidR="007D5B87" w:rsidRPr="007D5B87" w:rsidRDefault="007D5B87" w:rsidP="007D5B87">
      <w:pPr>
        <w:rPr>
          <w:lang w:val="sv-SE"/>
        </w:rPr>
      </w:pPr>
      <w:r w:rsidRPr="007D5B87">
        <w:rPr>
          <w:lang w:val="sv-SE"/>
        </w:rPr>
        <w:t>Zeekr Assist täcker taxi för en person för att hämta det reparerade Fordonet om Zeekr High Tech Service Centre eller den Zeekr auktoriserade verkstaden där Fordonet repareras ligger mindre än 80 kilometer från din ort, och tågbiljett (ekonomiklass), eller båt/färja (ekonomiklass) om avståndet är mer än 80 kilometer. Om tåg-, båt- eller färjeresan är längre än sex (6) timmar erbjuds flygresa (ekonomiklass) som ett alternativ. Om Fordonets immobilisering är en följd av olycka, stöld, stöldförsök, vandalism eller brand, täcker Zeekr Assist endast tågbiljetter om avståndet är mer än 80 kilometer.</w:t>
      </w:r>
    </w:p>
    <w:p w14:paraId="35641678" w14:textId="77777777" w:rsidR="007D5B87" w:rsidRPr="007D5B87" w:rsidRDefault="007D5B87" w:rsidP="007D5B87">
      <w:pPr>
        <w:rPr>
          <w:lang w:val="sv-SE"/>
        </w:rPr>
      </w:pPr>
      <w:r w:rsidRPr="007D5B87">
        <w:rPr>
          <w:lang w:val="sv-SE"/>
        </w:rPr>
        <w:t>3.2.9 Hemsändning från utlandet</w:t>
      </w:r>
    </w:p>
    <w:p w14:paraId="5BBEC80B" w14:textId="77777777" w:rsidR="007D5B87" w:rsidRPr="007D5B87" w:rsidRDefault="007D5B87" w:rsidP="007D5B87">
      <w:pPr>
        <w:rPr>
          <w:lang w:val="sv-SE"/>
        </w:rPr>
      </w:pPr>
      <w:r w:rsidRPr="007D5B87">
        <w:rPr>
          <w:lang w:val="sv-SE"/>
        </w:rPr>
        <w:t>Om Fordonet inte kan repareras av verkstaden i utlandet inom överenskommen tid, ersätts kostnaden för att transportera Fordonet och innehållet med vägtransport eller tåg från verkstaden i utlandet till Zeekr High Tech Service Centre eller en Zeekr auktoriserad verkstad i hemlandet.</w:t>
      </w:r>
    </w:p>
    <w:p w14:paraId="410D2EA7" w14:textId="77777777" w:rsidR="007D5B87" w:rsidRPr="007D5B87" w:rsidRDefault="007D5B87" w:rsidP="007D5B87">
      <w:pPr>
        <w:rPr>
          <w:lang w:val="sv-SE"/>
        </w:rPr>
      </w:pPr>
      <w:r w:rsidRPr="007D5B87">
        <w:rPr>
          <w:lang w:val="sv-SE"/>
        </w:rPr>
        <w:lastRenderedPageBreak/>
        <w:t>3.2.10 Kommersiella fordon</w:t>
      </w:r>
    </w:p>
    <w:p w14:paraId="31C3A2A6" w14:textId="77777777" w:rsidR="007D5B87" w:rsidRPr="007D5B87" w:rsidRDefault="007D5B87" w:rsidP="007D5B87">
      <w:pPr>
        <w:rPr>
          <w:lang w:val="sv-SE"/>
        </w:rPr>
      </w:pPr>
      <w:r w:rsidRPr="007D5B87">
        <w:rPr>
          <w:lang w:val="sv-SE"/>
        </w:rPr>
        <w:t>Taxibilar, hyrbilar, polisbilar, ambulanser och fordon som används av körskolor har endast rätt till reparation vid vägkanten, bogsering och bärgning i terräng.</w:t>
      </w:r>
    </w:p>
    <w:p w14:paraId="394375F3" w14:textId="77777777" w:rsidR="007D5B87" w:rsidRPr="007D5B87" w:rsidRDefault="007D5B87" w:rsidP="007D5B87">
      <w:pPr>
        <w:rPr>
          <w:lang w:val="sv-SE"/>
        </w:rPr>
      </w:pPr>
      <w:r w:rsidRPr="007D5B87">
        <w:rPr>
          <w:lang w:val="sv-SE"/>
        </w:rPr>
        <w:t>3.3 Zeekr Assist gäller inte för:</w:t>
      </w:r>
    </w:p>
    <w:p w14:paraId="6C10B53B" w14:textId="77777777" w:rsidR="007D5B87" w:rsidRPr="007D5B87" w:rsidRDefault="007D5B87" w:rsidP="007D5B87">
      <w:pPr>
        <w:numPr>
          <w:ilvl w:val="0"/>
          <w:numId w:val="8"/>
        </w:numPr>
        <w:rPr>
          <w:lang w:val="sv-SE"/>
        </w:rPr>
      </w:pPr>
      <w:r w:rsidRPr="007D5B87">
        <w:rPr>
          <w:lang w:val="sv-SE"/>
        </w:rPr>
        <w:t>Fordon som deltar i motortävlingar, rallyn, hastighets- eller varaktighetsprov, övningskörning eller körs utanför officiella vägar.</w:t>
      </w:r>
    </w:p>
    <w:p w14:paraId="58057CFC" w14:textId="77777777" w:rsidR="007D5B87" w:rsidRPr="007D5B87" w:rsidRDefault="007D5B87" w:rsidP="007D5B87">
      <w:pPr>
        <w:numPr>
          <w:ilvl w:val="0"/>
          <w:numId w:val="8"/>
        </w:numPr>
        <w:rPr>
          <w:lang w:val="sv-SE"/>
        </w:rPr>
      </w:pPr>
      <w:r w:rsidRPr="007D5B87">
        <w:rPr>
          <w:lang w:val="sv-SE"/>
        </w:rPr>
        <w:t>Assistans som krävs till följd av krig, upplopp, uppror, politiska massdemonstrationer, plundring, användning för militära ändamål eller terroristhandlingar, jordbävningsskador, extrema väderförhållanden, atmosfäriska fenomen, nukleära transformationsfenomen eller strålning orsakad av artificiell acceleration av atompartiklar.</w:t>
      </w:r>
    </w:p>
    <w:p w14:paraId="6598C6C1" w14:textId="77777777" w:rsidR="007D5B87" w:rsidRPr="007D5B87" w:rsidRDefault="007D5B87" w:rsidP="007D5B87">
      <w:pPr>
        <w:numPr>
          <w:ilvl w:val="0"/>
          <w:numId w:val="8"/>
        </w:numPr>
        <w:rPr>
          <w:lang w:val="sv-SE"/>
        </w:rPr>
      </w:pPr>
      <w:r w:rsidRPr="007D5B87">
        <w:rPr>
          <w:lang w:val="sv-SE"/>
        </w:rPr>
        <w:t>Haveri orsakat av avsiktlig skada eller vandalism av ägaren eller deltagande i en brottslig handling eller förseelse.</w:t>
      </w:r>
    </w:p>
    <w:p w14:paraId="310DD9F1" w14:textId="77777777" w:rsidR="007D5B87" w:rsidRPr="007D5B87" w:rsidRDefault="007D5B87" w:rsidP="007D5B87">
      <w:pPr>
        <w:numPr>
          <w:ilvl w:val="0"/>
          <w:numId w:val="8"/>
        </w:numPr>
        <w:rPr>
          <w:lang w:val="sv-SE"/>
        </w:rPr>
      </w:pPr>
      <w:r w:rsidRPr="007D5B87">
        <w:rPr>
          <w:lang w:val="sv-SE"/>
        </w:rPr>
        <w:t>Skador till följd av ingripande av myndigheterna i det land där assistansen lämnas eller skador som orsakats av oförutsedda omständigheter.</w:t>
      </w:r>
    </w:p>
    <w:p w14:paraId="7B6EC7BE" w14:textId="77777777" w:rsidR="007D5B87" w:rsidRPr="007D5B87" w:rsidRDefault="007D5B87" w:rsidP="007D5B87">
      <w:pPr>
        <w:numPr>
          <w:ilvl w:val="0"/>
          <w:numId w:val="8"/>
        </w:numPr>
        <w:rPr>
          <w:lang w:val="sv-SE"/>
        </w:rPr>
      </w:pPr>
      <w:r w:rsidRPr="007D5B87">
        <w:rPr>
          <w:lang w:val="sv-SE"/>
        </w:rPr>
        <w:t>Skador till följd av användning av Fordonet i strid med rekommendationerna i användarmanualen.</w:t>
      </w:r>
    </w:p>
    <w:p w14:paraId="63F1B204" w14:textId="77777777" w:rsidR="007D5B87" w:rsidRPr="007D5B87" w:rsidRDefault="007D5B87" w:rsidP="007D5B87">
      <w:pPr>
        <w:numPr>
          <w:ilvl w:val="0"/>
          <w:numId w:val="8"/>
        </w:numPr>
        <w:rPr>
          <w:lang w:val="sv-SE"/>
        </w:rPr>
      </w:pPr>
      <w:r w:rsidRPr="007D5B87">
        <w:rPr>
          <w:lang w:val="sv-SE"/>
        </w:rPr>
        <w:t>Eventuella följdkostnader och/eller skador på egendom till följd av ett Haveri.</w:t>
      </w:r>
    </w:p>
    <w:p w14:paraId="4A47362B" w14:textId="77777777" w:rsidR="007D5B87" w:rsidRPr="007D5B87" w:rsidRDefault="007D5B87" w:rsidP="007D5B87">
      <w:pPr>
        <w:numPr>
          <w:ilvl w:val="0"/>
          <w:numId w:val="8"/>
        </w:numPr>
        <w:rPr>
          <w:lang w:val="sv-SE"/>
        </w:rPr>
      </w:pPr>
      <w:r w:rsidRPr="007D5B87">
        <w:rPr>
          <w:lang w:val="sv-SE"/>
        </w:rPr>
        <w:t>Fordon som hålls i ett icke trafiksäkert skick eller som inte servats av Zeekr High Tech Service Centre eller en Zeekr godkänd verkstad i enlighet med tillverkarens rekommendationer.</w:t>
      </w:r>
    </w:p>
    <w:p w14:paraId="28F5ECFC" w14:textId="77777777" w:rsidR="007D5B87" w:rsidRPr="007D5B87" w:rsidRDefault="007D5B87" w:rsidP="007D5B87">
      <w:pPr>
        <w:numPr>
          <w:ilvl w:val="0"/>
          <w:numId w:val="8"/>
        </w:numPr>
      </w:pPr>
      <w:proofErr w:type="spellStart"/>
      <w:r w:rsidRPr="007D5B87">
        <w:t>Utryckningsfordon</w:t>
      </w:r>
      <w:proofErr w:type="spellEnd"/>
      <w:r w:rsidRPr="007D5B87">
        <w:t>.</w:t>
      </w:r>
    </w:p>
    <w:p w14:paraId="7D913F75" w14:textId="77777777" w:rsidR="007D5B87" w:rsidRPr="007D5B87" w:rsidRDefault="007D5B87" w:rsidP="007D5B87">
      <w:pPr>
        <w:numPr>
          <w:ilvl w:val="0"/>
          <w:numId w:val="8"/>
        </w:numPr>
        <w:rPr>
          <w:lang w:val="sv-SE"/>
        </w:rPr>
      </w:pPr>
      <w:r w:rsidRPr="007D5B87">
        <w:rPr>
          <w:lang w:val="sv-SE"/>
        </w:rPr>
        <w:t>Alla kostnader som skulle ha betalats om Haveriet inte hade inträffat, t.ex. mat, logi, taxiresor och bensin- eller vägtullsavgifter.</w:t>
      </w:r>
    </w:p>
    <w:p w14:paraId="483C6962" w14:textId="77777777" w:rsidR="007D5B87" w:rsidRPr="007D5B87" w:rsidRDefault="007D5B87" w:rsidP="007D5B87">
      <w:pPr>
        <w:numPr>
          <w:ilvl w:val="0"/>
          <w:numId w:val="8"/>
        </w:numPr>
        <w:rPr>
          <w:lang w:val="sv-SE"/>
        </w:rPr>
      </w:pPr>
      <w:r w:rsidRPr="007D5B87">
        <w:rPr>
          <w:lang w:val="sv-SE"/>
        </w:rPr>
        <w:t>All service som inte tidigare godkänts av Zeekr och/eller Zeekr Assist Partnern.</w:t>
      </w:r>
    </w:p>
    <w:p w14:paraId="50A3B46F" w14:textId="77777777" w:rsidR="007D5B87" w:rsidRPr="007D5B87" w:rsidRDefault="007D5B87" w:rsidP="007D5B87">
      <w:pPr>
        <w:numPr>
          <w:ilvl w:val="0"/>
          <w:numId w:val="8"/>
        </w:numPr>
        <w:rPr>
          <w:lang w:val="sv-SE"/>
        </w:rPr>
      </w:pPr>
      <w:r w:rsidRPr="007D5B87">
        <w:rPr>
          <w:lang w:val="sv-SE"/>
        </w:rPr>
        <w:t>Fordon som säljs av obehöriga återförsäljare och alla nya fordon som säljs i andra länder än de länder som omfattas är undantagna från Tjänsten, oavsett var de är registrerade.</w:t>
      </w:r>
    </w:p>
    <w:p w14:paraId="334DEC61" w14:textId="77777777" w:rsidR="007D5B87" w:rsidRPr="007D5B87" w:rsidRDefault="007D5B87" w:rsidP="007D5B87">
      <w:pPr>
        <w:numPr>
          <w:ilvl w:val="0"/>
          <w:numId w:val="8"/>
        </w:numPr>
      </w:pPr>
      <w:r w:rsidRPr="007D5B87">
        <w:rPr>
          <w:lang w:val="sv-SE"/>
        </w:rPr>
        <w:t xml:space="preserve">Fordon som körs till de av Zeekr godkända servicepunkterna är inte berättigade till Tjänsten. </w:t>
      </w:r>
      <w:proofErr w:type="spellStart"/>
      <w:r w:rsidRPr="007D5B87">
        <w:t>Undantag</w:t>
      </w:r>
      <w:proofErr w:type="spellEnd"/>
      <w:r w:rsidRPr="007D5B87">
        <w:t xml:space="preserve"> </w:t>
      </w:r>
      <w:proofErr w:type="spellStart"/>
      <w:r w:rsidRPr="007D5B87">
        <w:t>gäller</w:t>
      </w:r>
      <w:proofErr w:type="spellEnd"/>
      <w:r w:rsidRPr="007D5B87">
        <w:t xml:space="preserve"> för </w:t>
      </w:r>
      <w:proofErr w:type="spellStart"/>
      <w:r w:rsidRPr="007D5B87">
        <w:t>säkerhetsrelaterade</w:t>
      </w:r>
      <w:proofErr w:type="spellEnd"/>
      <w:r w:rsidRPr="007D5B87">
        <w:t xml:space="preserve"> </w:t>
      </w:r>
      <w:proofErr w:type="spellStart"/>
      <w:r w:rsidRPr="007D5B87">
        <w:t>komponenter</w:t>
      </w:r>
      <w:proofErr w:type="spellEnd"/>
      <w:r w:rsidRPr="007D5B87">
        <w:t>.</w:t>
      </w:r>
    </w:p>
    <w:p w14:paraId="4F7207D9" w14:textId="77777777" w:rsidR="007D5B87" w:rsidRPr="007D5B87" w:rsidRDefault="007D5B87" w:rsidP="007D5B87">
      <w:pPr>
        <w:numPr>
          <w:ilvl w:val="0"/>
          <w:numId w:val="8"/>
        </w:numPr>
        <w:rPr>
          <w:lang w:val="sv-SE"/>
        </w:rPr>
      </w:pPr>
      <w:r w:rsidRPr="007D5B87">
        <w:rPr>
          <w:lang w:val="sv-SE"/>
        </w:rPr>
        <w:t>Tjänster kopplade till dödsfall eller sjukhusvistelse på grund av sjukdom eller skada under resa med eller utan Fordonet.</w:t>
      </w:r>
    </w:p>
    <w:p w14:paraId="64A3FC07" w14:textId="77777777" w:rsidR="007D5B87" w:rsidRPr="007D5B87" w:rsidRDefault="007D5B87" w:rsidP="007D5B87">
      <w:pPr>
        <w:numPr>
          <w:ilvl w:val="0"/>
          <w:numId w:val="8"/>
        </w:numPr>
        <w:rPr>
          <w:lang w:val="sv-SE"/>
        </w:rPr>
      </w:pPr>
      <w:r w:rsidRPr="007D5B87">
        <w:rPr>
          <w:lang w:val="sv-SE"/>
        </w:rPr>
        <w:t>Reparations- och reservdelskostnader samt laddningskostnader.</w:t>
      </w:r>
    </w:p>
    <w:p w14:paraId="02087D7A" w14:textId="77777777" w:rsidR="007D5B87" w:rsidRPr="007D5B87" w:rsidRDefault="007D5B87" w:rsidP="007D5B87">
      <w:pPr>
        <w:numPr>
          <w:ilvl w:val="0"/>
          <w:numId w:val="8"/>
        </w:numPr>
        <w:rPr>
          <w:lang w:val="sv-SE"/>
        </w:rPr>
      </w:pPr>
      <w:r w:rsidRPr="007D5B87">
        <w:rPr>
          <w:lang w:val="sv-SE"/>
        </w:rPr>
        <w:t>Juridisk rådgivning och kostnader för detta.</w:t>
      </w:r>
    </w:p>
    <w:p w14:paraId="1AC25823" w14:textId="77777777" w:rsidR="007D5B87" w:rsidRPr="007D5B87" w:rsidRDefault="007D5B87" w:rsidP="007D5B87">
      <w:pPr>
        <w:rPr>
          <w:lang w:val="sv-SE"/>
        </w:rPr>
      </w:pPr>
      <w:r w:rsidRPr="007D5B87">
        <w:rPr>
          <w:lang w:val="sv-SE"/>
        </w:rPr>
        <w:t>3.4 Zeekr Assist kommer att tillhandahållas oavsett var Haveriet har inträffat, till exempel på vägen, hemma eller på jobbet.</w:t>
      </w:r>
    </w:p>
    <w:p w14:paraId="2CBBEDA4" w14:textId="77777777" w:rsidR="007D5B87" w:rsidRPr="007D5B87" w:rsidRDefault="007D5B87" w:rsidP="007D5B87">
      <w:pPr>
        <w:rPr>
          <w:lang w:val="sv-SE"/>
        </w:rPr>
      </w:pPr>
      <w:r w:rsidRPr="007D5B87">
        <w:rPr>
          <w:lang w:val="sv-SE"/>
        </w:rPr>
        <w:lastRenderedPageBreak/>
        <w:t>3.5 Alla passagerare som befinner sig i Fordonet under Haveriet (föraren och de maximalt tillåtna passagerarna i det berättigade Fordonet) omfattas av Tjänsten. Husvagnar eller släpvagnar som dras av Fordonet täcks (om det sker inom tillåtligheten för Fordonet och enligt gällande lagar och regler). Hästar eller annan boskap omfattas inte av Tjänsten, men om möjligt kommer hästen eller boskapen att transporteras till en säker plats.</w:t>
      </w:r>
    </w:p>
    <w:p w14:paraId="40987C87" w14:textId="77777777" w:rsidR="007D5B87" w:rsidRPr="007D5B87" w:rsidRDefault="007D5B87" w:rsidP="007D5B87">
      <w:pPr>
        <w:rPr>
          <w:lang w:val="sv-SE"/>
        </w:rPr>
      </w:pPr>
      <w:r w:rsidRPr="007D5B87">
        <w:rPr>
          <w:lang w:val="sv-SE"/>
        </w:rPr>
        <w:t>3.6 Tjänsten kommer att tillhandahållas i följande länder:</w:t>
      </w:r>
    </w:p>
    <w:p w14:paraId="34EE199D" w14:textId="77777777" w:rsidR="007D5B87" w:rsidRPr="007D5B87" w:rsidRDefault="007D5B87" w:rsidP="007D5B87">
      <w:pPr>
        <w:rPr>
          <w:lang w:val="sv-SE"/>
        </w:rPr>
      </w:pPr>
      <w:r w:rsidRPr="007D5B87">
        <w:rPr>
          <w:lang w:val="sv-SE"/>
        </w:rPr>
        <w:t>Albanien, Andorra, Belgien, Bosnien-Hercegovina, Bulgarien, Cypern (begränsat till den grekiska delen av ön), Danmark, Estland, Finland, Frankrike, Gibraltar, Grekland, Irland, Island, Italien, Kosovo, Kroatien, Lettland, Lichtenstein, Litauen, Luxemburg, Malta, Monaco, Moldavien, Montenegro, Nederländerna, Nordmakedonien, Norge, Polen, Portugal, Rep. San Marino, Rumänien, Serbien, Slovakien, Slovenien, Spanien, Sverige, Schweiz, Vatikanstaten; Turkiet (men endast Istanbul och väster om Bosporen), Storbritannien. Öar på marknader som Kroatien, Grekland, Frankrike och Italien omfattas om de är tillgängliga via färja.</w:t>
      </w:r>
    </w:p>
    <w:p w14:paraId="2D597C52" w14:textId="77777777" w:rsidR="007D5B87" w:rsidRPr="007D5B87" w:rsidRDefault="007D5B87" w:rsidP="007D5B87">
      <w:pPr>
        <w:rPr>
          <w:lang w:val="sv-SE"/>
        </w:rPr>
      </w:pPr>
      <w:r w:rsidRPr="007D5B87">
        <w:rPr>
          <w:lang w:val="sv-SE"/>
        </w:rPr>
        <w:t>De yttersta områdena i Europa och områden utanför Europas kontinent (så som Azorerna, Balearerna, Kanarie-öarna, Franska Guyana, Guadeloupe, Martinique, Madeira, Mayotte, Reunion Island, Saint Martin och Karibiska Nederländerna) omfattas inte av Zeekr Assist, även om områdena nås med färja. Ceuta och Melilla är också exkluderade.</w:t>
      </w:r>
    </w:p>
    <w:p w14:paraId="5D0318EC" w14:textId="77777777" w:rsidR="007D5B87" w:rsidRPr="007D5B87" w:rsidRDefault="007D5B87" w:rsidP="007D5B87">
      <w:pPr>
        <w:rPr>
          <w:b/>
          <w:bCs/>
          <w:lang w:val="sv-SE"/>
        </w:rPr>
      </w:pPr>
      <w:r w:rsidRPr="007D5B87">
        <w:rPr>
          <w:b/>
          <w:bCs/>
          <w:lang w:val="sv-SE"/>
        </w:rPr>
        <w:t>4. KUNDENS SKYLDIGHETER OCH ANSVAR</w:t>
      </w:r>
    </w:p>
    <w:p w14:paraId="5AE00C58" w14:textId="77777777" w:rsidR="007D5B87" w:rsidRPr="007D5B87" w:rsidRDefault="007D5B87" w:rsidP="007D5B87">
      <w:pPr>
        <w:rPr>
          <w:lang w:val="sv-SE"/>
        </w:rPr>
      </w:pPr>
      <w:r w:rsidRPr="007D5B87">
        <w:rPr>
          <w:lang w:val="sv-SE"/>
        </w:rPr>
        <w:t>4.1 Kunden ska kontakta Zeekr Assist Partnern genom att ringa det telefonnummer som finns tillgängligt på Zeekrs webbplats, via Zeekr-appen eller i enlighet med instruktioner från Zeekr så snart som möjligt och senast 24 timmar från Haveriet för att tillhandahållas Tjänsten.</w:t>
      </w:r>
    </w:p>
    <w:p w14:paraId="60467A69" w14:textId="77777777" w:rsidR="007D5B87" w:rsidRPr="007D5B87" w:rsidRDefault="007D5B87" w:rsidP="007D5B87">
      <w:pPr>
        <w:rPr>
          <w:lang w:val="sv-SE"/>
        </w:rPr>
      </w:pPr>
      <w:r w:rsidRPr="007D5B87">
        <w:rPr>
          <w:lang w:val="sv-SE"/>
        </w:rPr>
        <w:t>4.2 Kunden får inte kontakta någon tredje part för vägassistans utan föregående tillstånd från Zeekr och/eller Zeekr Assist Partnern. Zeekr Assist kommer inte att täcka kostnaderna för användning av icke auktoriserade vägassistanstjänster från tredje part.</w:t>
      </w:r>
    </w:p>
    <w:p w14:paraId="0AD3044F" w14:textId="77777777" w:rsidR="007D5B87" w:rsidRPr="007D5B87" w:rsidRDefault="007D5B87" w:rsidP="007D5B87">
      <w:pPr>
        <w:rPr>
          <w:lang w:val="sv-SE"/>
        </w:rPr>
      </w:pPr>
      <w:r w:rsidRPr="007D5B87">
        <w:rPr>
          <w:lang w:val="sv-SE"/>
        </w:rPr>
        <w:t>4.3 Kunden ska i händelse av Haveri vidta alla säkerhetsåtgärder enligt Zeekrs och/eller Zeekr Assist Partnerns anvisningar och rekommendationer, inklusive att</w:t>
      </w:r>
    </w:p>
    <w:p w14:paraId="5C590F55" w14:textId="77777777" w:rsidR="007D5B87" w:rsidRPr="007D5B87" w:rsidRDefault="007D5B87" w:rsidP="007D5B87">
      <w:pPr>
        <w:numPr>
          <w:ilvl w:val="0"/>
          <w:numId w:val="9"/>
        </w:numPr>
        <w:rPr>
          <w:lang w:val="sv-SE"/>
        </w:rPr>
      </w:pPr>
      <w:r w:rsidRPr="007D5B87">
        <w:rPr>
          <w:lang w:val="sv-SE"/>
        </w:rPr>
        <w:t>Parkera Fordonet på ett säkert sätt.</w:t>
      </w:r>
    </w:p>
    <w:p w14:paraId="5FAE1867" w14:textId="77777777" w:rsidR="007D5B87" w:rsidRPr="007D5B87" w:rsidRDefault="007D5B87" w:rsidP="007D5B87">
      <w:pPr>
        <w:numPr>
          <w:ilvl w:val="0"/>
          <w:numId w:val="9"/>
        </w:numPr>
      </w:pPr>
      <w:proofErr w:type="spellStart"/>
      <w:r w:rsidRPr="007D5B87">
        <w:t>Slå</w:t>
      </w:r>
      <w:proofErr w:type="spellEnd"/>
      <w:r w:rsidRPr="007D5B87">
        <w:t xml:space="preserve"> </w:t>
      </w:r>
      <w:proofErr w:type="spellStart"/>
      <w:r w:rsidRPr="007D5B87">
        <w:t>på</w:t>
      </w:r>
      <w:proofErr w:type="spellEnd"/>
      <w:r w:rsidRPr="007D5B87">
        <w:t xml:space="preserve"> </w:t>
      </w:r>
      <w:proofErr w:type="spellStart"/>
      <w:r w:rsidRPr="007D5B87">
        <w:t>varningsblinkers</w:t>
      </w:r>
      <w:proofErr w:type="spellEnd"/>
      <w:r w:rsidRPr="007D5B87">
        <w:t>.</w:t>
      </w:r>
    </w:p>
    <w:p w14:paraId="34EB102B" w14:textId="77777777" w:rsidR="007D5B87" w:rsidRPr="007D5B87" w:rsidRDefault="007D5B87" w:rsidP="007D5B87">
      <w:pPr>
        <w:numPr>
          <w:ilvl w:val="0"/>
          <w:numId w:val="9"/>
        </w:numPr>
        <w:rPr>
          <w:lang w:val="sv-SE"/>
        </w:rPr>
      </w:pPr>
      <w:r w:rsidRPr="007D5B87">
        <w:rPr>
          <w:lang w:val="sv-SE"/>
        </w:rPr>
        <w:t>Ta på sig en varselväst (krävs enligt lag i vissa länder).</w:t>
      </w:r>
    </w:p>
    <w:p w14:paraId="38D818EA" w14:textId="77777777" w:rsidR="007D5B87" w:rsidRPr="007D5B87" w:rsidRDefault="007D5B87" w:rsidP="007D5B87">
      <w:pPr>
        <w:numPr>
          <w:ilvl w:val="0"/>
          <w:numId w:val="9"/>
        </w:numPr>
        <w:rPr>
          <w:lang w:val="sv-SE"/>
        </w:rPr>
      </w:pPr>
      <w:r w:rsidRPr="007D5B87">
        <w:rPr>
          <w:lang w:val="sv-SE"/>
        </w:rPr>
        <w:t>Placera varningstriangeln på rekommenderat avstånd.</w:t>
      </w:r>
    </w:p>
    <w:p w14:paraId="554093EF" w14:textId="77777777" w:rsidR="007D5B87" w:rsidRPr="007D5B87" w:rsidRDefault="007D5B87" w:rsidP="007D5B87">
      <w:pPr>
        <w:numPr>
          <w:ilvl w:val="0"/>
          <w:numId w:val="9"/>
        </w:numPr>
        <w:rPr>
          <w:lang w:val="sv-SE"/>
        </w:rPr>
      </w:pPr>
      <w:r w:rsidRPr="007D5B87">
        <w:rPr>
          <w:lang w:val="sv-SE"/>
        </w:rPr>
        <w:t>Hjälpa passagerarna till en säker plats och stanna där medan ni väntar på hjälp.</w:t>
      </w:r>
    </w:p>
    <w:p w14:paraId="29782A3E" w14:textId="77777777" w:rsidR="007D5B87" w:rsidRPr="007D5B87" w:rsidRDefault="007D5B87" w:rsidP="007D5B87">
      <w:pPr>
        <w:rPr>
          <w:lang w:val="sv-SE"/>
        </w:rPr>
      </w:pPr>
      <w:r w:rsidRPr="007D5B87">
        <w:rPr>
          <w:lang w:val="sv-SE"/>
        </w:rPr>
        <w:t>4.4 Kunden ska vidta alla rimliga åtgärder för att begränsa eventuella skador på Fordonet, personer och andra föremål i samband med Haveriet.</w:t>
      </w:r>
    </w:p>
    <w:p w14:paraId="01F94E04" w14:textId="77777777" w:rsidR="007D5B87" w:rsidRPr="007D5B87" w:rsidRDefault="007D5B87" w:rsidP="007D5B87">
      <w:pPr>
        <w:rPr>
          <w:lang w:val="sv-SE"/>
        </w:rPr>
      </w:pPr>
      <w:r w:rsidRPr="007D5B87">
        <w:rPr>
          <w:lang w:val="sv-SE"/>
        </w:rPr>
        <w:t>4.5 Kunden ska följa alla tillämpliga lokala regler och föreskrifter avseende vilka säkerhetsföremål som ska medföras i ett Fordon och vad som ska göras i en nödsituation.</w:t>
      </w:r>
    </w:p>
    <w:p w14:paraId="5432997D" w14:textId="77777777" w:rsidR="007D5B87" w:rsidRPr="007D5B87" w:rsidRDefault="007D5B87" w:rsidP="007D5B87">
      <w:pPr>
        <w:rPr>
          <w:b/>
          <w:bCs/>
          <w:lang w:val="sv-SE"/>
        </w:rPr>
      </w:pPr>
      <w:r w:rsidRPr="007D5B87">
        <w:rPr>
          <w:b/>
          <w:bCs/>
          <w:lang w:val="sv-SE"/>
        </w:rPr>
        <w:t>5. FEL I TJÄNSTEN OCH REKLAMATIONER</w:t>
      </w:r>
    </w:p>
    <w:p w14:paraId="3437266E" w14:textId="77777777" w:rsidR="007D5B87" w:rsidRPr="007D5B87" w:rsidRDefault="007D5B87" w:rsidP="007D5B87">
      <w:pPr>
        <w:rPr>
          <w:lang w:val="sv-SE"/>
        </w:rPr>
      </w:pPr>
      <w:r w:rsidRPr="007D5B87">
        <w:rPr>
          <w:lang w:val="sv-SE"/>
        </w:rPr>
        <w:lastRenderedPageBreak/>
        <w:t>5.1 Zeekr ansvarar inte för utförandet av Tjänsten och ansvarar inte för eventuella fel som hänför sig till utförandet av Tjänsten.</w:t>
      </w:r>
    </w:p>
    <w:p w14:paraId="42CA2885" w14:textId="77777777" w:rsidR="007D5B87" w:rsidRPr="007D5B87" w:rsidRDefault="007D5B87" w:rsidP="007D5B87">
      <w:pPr>
        <w:rPr>
          <w:lang w:val="sv-SE"/>
        </w:rPr>
      </w:pPr>
      <w:r w:rsidRPr="007D5B87">
        <w:rPr>
          <w:lang w:val="sv-SE"/>
        </w:rPr>
        <w:t>5.2 Kunden skall snarast möjligt underrätta Zeekr Assist Partnern om eventuella fel i Tjänsten. Zeekr Assist Partnern har inget ansvar för fel som kunden inte meddelar Zeekr Assist Partnern i tid.</w:t>
      </w:r>
    </w:p>
    <w:p w14:paraId="608158FF" w14:textId="77777777" w:rsidR="007D5B87" w:rsidRPr="007D5B87" w:rsidRDefault="007D5B87" w:rsidP="007D5B87">
      <w:pPr>
        <w:rPr>
          <w:b/>
          <w:bCs/>
        </w:rPr>
      </w:pPr>
      <w:r w:rsidRPr="007D5B87">
        <w:rPr>
          <w:b/>
          <w:bCs/>
        </w:rPr>
        <w:t>6. AVTALSTID OCH UPPHÖRANDE</w:t>
      </w:r>
    </w:p>
    <w:p w14:paraId="5D4010F1" w14:textId="77777777" w:rsidR="007D5B87" w:rsidRPr="007D5B87" w:rsidRDefault="007D5B87" w:rsidP="007D5B87">
      <w:pPr>
        <w:rPr>
          <w:lang w:val="sv-SE"/>
        </w:rPr>
      </w:pPr>
      <w:r w:rsidRPr="007D5B87">
        <w:rPr>
          <w:lang w:val="sv-SE"/>
        </w:rPr>
        <w:t>6.1 Dessa Villkor för Zeekr Assist träder i kraft på dagen för den första registreringen av Kundens Fordon och gäller i 3 (tre) år.</w:t>
      </w:r>
    </w:p>
    <w:p w14:paraId="7DD6D360" w14:textId="77777777" w:rsidR="007D5B87" w:rsidRPr="007D5B87" w:rsidRDefault="007D5B87" w:rsidP="007D5B87">
      <w:pPr>
        <w:rPr>
          <w:lang w:val="sv-SE"/>
        </w:rPr>
      </w:pPr>
      <w:r w:rsidRPr="007D5B87">
        <w:rPr>
          <w:lang w:val="sv-SE"/>
        </w:rPr>
        <w:t>6.2 Om Kunden frånträder avtalet om köp av Fordonet, eller om avtalet om köp av Fordonet på annat sätt upphör att gälla, upphör dessa Allmänna villkor för Zeekr Assist att gälla med omedelbar verkan.</w:t>
      </w:r>
    </w:p>
    <w:p w14:paraId="3578044F" w14:textId="77777777" w:rsidR="007D5B87" w:rsidRPr="007D5B87" w:rsidRDefault="007D5B87" w:rsidP="007D5B87">
      <w:pPr>
        <w:rPr>
          <w:b/>
          <w:bCs/>
          <w:lang w:val="sv-SE"/>
        </w:rPr>
      </w:pPr>
      <w:r w:rsidRPr="007D5B87">
        <w:rPr>
          <w:b/>
          <w:bCs/>
          <w:lang w:val="sv-SE"/>
        </w:rPr>
        <w:t>7. FORCE MAJEURE</w:t>
      </w:r>
    </w:p>
    <w:p w14:paraId="584A1D0B" w14:textId="77777777" w:rsidR="007D5B87" w:rsidRPr="007D5B87" w:rsidRDefault="007D5B87" w:rsidP="007D5B87">
      <w:pPr>
        <w:rPr>
          <w:lang w:val="sv-SE"/>
        </w:rPr>
      </w:pPr>
      <w:r w:rsidRPr="007D5B87">
        <w:rPr>
          <w:lang w:val="sv-SE"/>
        </w:rPr>
        <w:t>Parterna ska befrias från varje skyldighet att ersätta den andra parten för förlust, skada eller kostnader som uppstår enligt dessa Allmänna Villkor för Zeekr Assist på grund av en händelse utanför partens rimliga kontroll och där händelsen rimligen kan anses vara oundviklig. Sådan händelse kan till exempel vara, men är inte begränsat till, krig eller krigsliknande handlingar, myndighets restriktioner, brand, strejk, blockad, förbud, fel eller andra liknande händelser.</w:t>
      </w:r>
    </w:p>
    <w:p w14:paraId="2E4920BD" w14:textId="77777777" w:rsidR="007D5B87" w:rsidRPr="007D5B87" w:rsidRDefault="007D5B87" w:rsidP="007D5B87">
      <w:pPr>
        <w:rPr>
          <w:b/>
          <w:bCs/>
          <w:lang w:val="sv-SE"/>
        </w:rPr>
      </w:pPr>
      <w:r w:rsidRPr="007D5B87">
        <w:rPr>
          <w:b/>
          <w:bCs/>
          <w:lang w:val="sv-SE"/>
        </w:rPr>
        <w:t>8. LAGVAL OCH TVISTLÖSNING</w:t>
      </w:r>
    </w:p>
    <w:p w14:paraId="4679C229" w14:textId="77777777" w:rsidR="007D5B87" w:rsidRPr="007D5B87" w:rsidRDefault="007D5B87" w:rsidP="007D5B87">
      <w:pPr>
        <w:rPr>
          <w:lang w:val="sv-SE"/>
        </w:rPr>
      </w:pPr>
      <w:r w:rsidRPr="007D5B87">
        <w:rPr>
          <w:lang w:val="sv-SE"/>
        </w:rPr>
        <w:t>Dessa Allmänna Villkor för Zeekr Assist ska regleras av svensk materiell rätt, utan hänsyn till dess lagvalsregler. Tvist, meningsskiljaktighet eller anspråk med anledning av eller i samband med Tjänsten och/eller dessa Allmänna Villkor för Zeekr Assist, eller brott mot, uppsägning eller ogiltighet av därav, ska, om det inte kan lösas mellan parterna, i första instans avgöras av Göteborgs tingsrätt. Om Kunden är konsument kan Kunden även vända sig till den kommunala konsumentvägledningen, sin motororganisation eller Allmänna Reklamationsnämnden (ARN).</w:t>
      </w:r>
    </w:p>
    <w:p w14:paraId="09BD3969" w14:textId="77777777" w:rsidR="00512567" w:rsidRPr="007D5B87" w:rsidRDefault="00512567">
      <w:pPr>
        <w:rPr>
          <w:lang w:val="sv-SE"/>
        </w:rPr>
      </w:pPr>
    </w:p>
    <w:sectPr w:rsidR="00512567" w:rsidRPr="007D5B87" w:rsidSect="0051256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B53C6"/>
    <w:multiLevelType w:val="multilevel"/>
    <w:tmpl w:val="3A647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800902"/>
    <w:multiLevelType w:val="multilevel"/>
    <w:tmpl w:val="7D4C5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5A543E"/>
    <w:multiLevelType w:val="multilevel"/>
    <w:tmpl w:val="41CC8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D81500"/>
    <w:multiLevelType w:val="multilevel"/>
    <w:tmpl w:val="A1E4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525269"/>
    <w:multiLevelType w:val="multilevel"/>
    <w:tmpl w:val="7DEAF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E73785"/>
    <w:multiLevelType w:val="multilevel"/>
    <w:tmpl w:val="3E965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420711"/>
    <w:multiLevelType w:val="multilevel"/>
    <w:tmpl w:val="AEE41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2D10B0"/>
    <w:multiLevelType w:val="multilevel"/>
    <w:tmpl w:val="B1A2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B4675F"/>
    <w:multiLevelType w:val="multilevel"/>
    <w:tmpl w:val="EB48E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494611">
    <w:abstractNumId w:val="7"/>
  </w:num>
  <w:num w:numId="2" w16cid:durableId="1468623721">
    <w:abstractNumId w:val="6"/>
  </w:num>
  <w:num w:numId="3" w16cid:durableId="1439568670">
    <w:abstractNumId w:val="8"/>
  </w:num>
  <w:num w:numId="4" w16cid:durableId="1902907527">
    <w:abstractNumId w:val="0"/>
  </w:num>
  <w:num w:numId="5" w16cid:durableId="629937221">
    <w:abstractNumId w:val="3"/>
  </w:num>
  <w:num w:numId="6" w16cid:durableId="1809736181">
    <w:abstractNumId w:val="2"/>
  </w:num>
  <w:num w:numId="7" w16cid:durableId="1221668177">
    <w:abstractNumId w:val="1"/>
  </w:num>
  <w:num w:numId="8" w16cid:durableId="1811708647">
    <w:abstractNumId w:val="4"/>
  </w:num>
  <w:num w:numId="9" w16cid:durableId="15471789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D9C"/>
    <w:rsid w:val="002C673A"/>
    <w:rsid w:val="004149A3"/>
    <w:rsid w:val="004F0D9C"/>
    <w:rsid w:val="00512567"/>
    <w:rsid w:val="007D5B87"/>
    <w:rsid w:val="00983689"/>
    <w:rsid w:val="00CC399F"/>
    <w:rsid w:val="00E041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5E380"/>
  <w15:chartTrackingRefBased/>
  <w15:docId w15:val="{F554B568-6571-47A2-AA93-3CD0BFF2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D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D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D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D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D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D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D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D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D9C"/>
    <w:rPr>
      <w:rFonts w:eastAsiaTheme="majorEastAsia" w:cstheme="majorBidi"/>
      <w:color w:val="272727" w:themeColor="text1" w:themeTint="D8"/>
    </w:rPr>
  </w:style>
  <w:style w:type="paragraph" w:styleId="Title">
    <w:name w:val="Title"/>
    <w:basedOn w:val="Normal"/>
    <w:next w:val="Normal"/>
    <w:link w:val="TitleChar"/>
    <w:uiPriority w:val="10"/>
    <w:qFormat/>
    <w:rsid w:val="004F0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D9C"/>
    <w:pPr>
      <w:spacing w:before="160"/>
      <w:jc w:val="center"/>
    </w:pPr>
    <w:rPr>
      <w:i/>
      <w:iCs/>
      <w:color w:val="404040" w:themeColor="text1" w:themeTint="BF"/>
    </w:rPr>
  </w:style>
  <w:style w:type="character" w:customStyle="1" w:styleId="QuoteChar">
    <w:name w:val="Quote Char"/>
    <w:basedOn w:val="DefaultParagraphFont"/>
    <w:link w:val="Quote"/>
    <w:uiPriority w:val="29"/>
    <w:rsid w:val="004F0D9C"/>
    <w:rPr>
      <w:i/>
      <w:iCs/>
      <w:color w:val="404040" w:themeColor="text1" w:themeTint="BF"/>
    </w:rPr>
  </w:style>
  <w:style w:type="paragraph" w:styleId="ListParagraph">
    <w:name w:val="List Paragraph"/>
    <w:basedOn w:val="Normal"/>
    <w:uiPriority w:val="34"/>
    <w:qFormat/>
    <w:rsid w:val="004F0D9C"/>
    <w:pPr>
      <w:ind w:left="720"/>
      <w:contextualSpacing/>
    </w:pPr>
  </w:style>
  <w:style w:type="character" w:styleId="IntenseEmphasis">
    <w:name w:val="Intense Emphasis"/>
    <w:basedOn w:val="DefaultParagraphFont"/>
    <w:uiPriority w:val="21"/>
    <w:qFormat/>
    <w:rsid w:val="004F0D9C"/>
    <w:rPr>
      <w:i/>
      <w:iCs/>
      <w:color w:val="0F4761" w:themeColor="accent1" w:themeShade="BF"/>
    </w:rPr>
  </w:style>
  <w:style w:type="paragraph" w:styleId="IntenseQuote">
    <w:name w:val="Intense Quote"/>
    <w:basedOn w:val="Normal"/>
    <w:next w:val="Normal"/>
    <w:link w:val="IntenseQuoteChar"/>
    <w:uiPriority w:val="30"/>
    <w:qFormat/>
    <w:rsid w:val="004F0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D9C"/>
    <w:rPr>
      <w:i/>
      <w:iCs/>
      <w:color w:val="0F4761" w:themeColor="accent1" w:themeShade="BF"/>
    </w:rPr>
  </w:style>
  <w:style w:type="character" w:styleId="IntenseReference">
    <w:name w:val="Intense Reference"/>
    <w:basedOn w:val="DefaultParagraphFont"/>
    <w:uiPriority w:val="32"/>
    <w:qFormat/>
    <w:rsid w:val="004F0D9C"/>
    <w:rPr>
      <w:b/>
      <w:bCs/>
      <w:smallCaps/>
      <w:color w:val="0F4761" w:themeColor="accent1" w:themeShade="BF"/>
      <w:spacing w:val="5"/>
    </w:rPr>
  </w:style>
  <w:style w:type="character" w:styleId="Hyperlink">
    <w:name w:val="Hyperlink"/>
    <w:basedOn w:val="DefaultParagraphFont"/>
    <w:uiPriority w:val="99"/>
    <w:unhideWhenUsed/>
    <w:rsid w:val="002C673A"/>
    <w:rPr>
      <w:color w:val="467886" w:themeColor="hyperlink"/>
      <w:u w:val="single"/>
    </w:rPr>
  </w:style>
  <w:style w:type="character" w:styleId="UnresolvedMention">
    <w:name w:val="Unresolved Mention"/>
    <w:basedOn w:val="DefaultParagraphFont"/>
    <w:uiPriority w:val="99"/>
    <w:semiHidden/>
    <w:unhideWhenUsed/>
    <w:rsid w:val="002C6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517644">
      <w:bodyDiv w:val="1"/>
      <w:marLeft w:val="0"/>
      <w:marRight w:val="0"/>
      <w:marTop w:val="0"/>
      <w:marBottom w:val="0"/>
      <w:divBdr>
        <w:top w:val="none" w:sz="0" w:space="0" w:color="auto"/>
        <w:left w:val="none" w:sz="0" w:space="0" w:color="auto"/>
        <w:bottom w:val="none" w:sz="0" w:space="0" w:color="auto"/>
        <w:right w:val="none" w:sz="0" w:space="0" w:color="auto"/>
      </w:divBdr>
      <w:divsChild>
        <w:div w:id="704136427">
          <w:marLeft w:val="0"/>
          <w:marRight w:val="0"/>
          <w:marTop w:val="0"/>
          <w:marBottom w:val="0"/>
          <w:divBdr>
            <w:top w:val="none" w:sz="0" w:space="0" w:color="auto"/>
            <w:left w:val="none" w:sz="0" w:space="0" w:color="auto"/>
            <w:bottom w:val="none" w:sz="0" w:space="0" w:color="auto"/>
            <w:right w:val="none" w:sz="0" w:space="0" w:color="auto"/>
          </w:divBdr>
        </w:div>
      </w:divsChild>
    </w:div>
    <w:div w:id="1063915153">
      <w:bodyDiv w:val="1"/>
      <w:marLeft w:val="0"/>
      <w:marRight w:val="0"/>
      <w:marTop w:val="0"/>
      <w:marBottom w:val="0"/>
      <w:divBdr>
        <w:top w:val="none" w:sz="0" w:space="0" w:color="auto"/>
        <w:left w:val="none" w:sz="0" w:space="0" w:color="auto"/>
        <w:bottom w:val="none" w:sz="0" w:space="0" w:color="auto"/>
        <w:right w:val="none" w:sz="0" w:space="0" w:color="auto"/>
      </w:divBdr>
      <w:divsChild>
        <w:div w:id="1787190040">
          <w:marLeft w:val="0"/>
          <w:marRight w:val="0"/>
          <w:marTop w:val="0"/>
          <w:marBottom w:val="0"/>
          <w:divBdr>
            <w:top w:val="none" w:sz="0" w:space="0" w:color="auto"/>
            <w:left w:val="none" w:sz="0" w:space="0" w:color="auto"/>
            <w:bottom w:val="none" w:sz="0" w:space="0" w:color="auto"/>
            <w:right w:val="none" w:sz="0" w:space="0" w:color="auto"/>
          </w:divBdr>
        </w:div>
      </w:divsChild>
    </w:div>
    <w:div w:id="1687367815">
      <w:bodyDiv w:val="1"/>
      <w:marLeft w:val="0"/>
      <w:marRight w:val="0"/>
      <w:marTop w:val="0"/>
      <w:marBottom w:val="0"/>
      <w:divBdr>
        <w:top w:val="none" w:sz="0" w:space="0" w:color="auto"/>
        <w:left w:val="none" w:sz="0" w:space="0" w:color="auto"/>
        <w:bottom w:val="none" w:sz="0" w:space="0" w:color="auto"/>
        <w:right w:val="none" w:sz="0" w:space="0" w:color="auto"/>
      </w:divBdr>
      <w:divsChild>
        <w:div w:id="479856603">
          <w:marLeft w:val="0"/>
          <w:marRight w:val="0"/>
          <w:marTop w:val="0"/>
          <w:marBottom w:val="0"/>
          <w:divBdr>
            <w:top w:val="none" w:sz="0" w:space="0" w:color="auto"/>
            <w:left w:val="none" w:sz="0" w:space="0" w:color="auto"/>
            <w:bottom w:val="none" w:sz="0" w:space="0" w:color="auto"/>
            <w:right w:val="none" w:sz="0" w:space="0" w:color="auto"/>
          </w:divBdr>
        </w:div>
      </w:divsChild>
    </w:div>
    <w:div w:id="1715764385">
      <w:bodyDiv w:val="1"/>
      <w:marLeft w:val="0"/>
      <w:marRight w:val="0"/>
      <w:marTop w:val="0"/>
      <w:marBottom w:val="0"/>
      <w:divBdr>
        <w:top w:val="none" w:sz="0" w:space="0" w:color="auto"/>
        <w:left w:val="none" w:sz="0" w:space="0" w:color="auto"/>
        <w:bottom w:val="none" w:sz="0" w:space="0" w:color="auto"/>
        <w:right w:val="none" w:sz="0" w:space="0" w:color="auto"/>
      </w:divBdr>
      <w:divsChild>
        <w:div w:id="1289968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2059</Words>
  <Characters>11737</Characters>
  <Application>Microsoft Office Word</Application>
  <DocSecurity>0</DocSecurity>
  <Lines>97</Lines>
  <Paragraphs>27</Paragraphs>
  <ScaleCrop>false</ScaleCrop>
  <Company>CEVT</Company>
  <LinksUpToDate>false</LinksUpToDate>
  <CharactersWithSpaces>13769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Bastiaan Sedelaar</dc:creator>
  <cp:keywords/>
  <dc:description/>
  <cp:lastModifiedBy>Bastiaan Sedelaar</cp:lastModifiedBy>
  <cp:revision>3</cp:revision>
  <dcterms:created xsi:type="dcterms:W3CDTF">2024-11-28T10:42:00Z</dcterms:created>
  <dcterms:modified xsi:type="dcterms:W3CDTF">2024-11-28T10:42:00Z</dcterms:modified>
</cp:coreProperties>
</file>