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i/>
          <w:iCs/>
          <w:sz w:val="20"/>
          <w:szCs w:val="20"/>
          <w:shd w:fill="auto" w:val="clear"/>
        </w:rPr>
        <w:t xml:space="preserve">Załącznik nr </w:t>
      </w:r>
      <w:r>
        <w:rPr>
          <w:i/>
          <w:iCs/>
          <w:sz w:val="20"/>
          <w:szCs w:val="20"/>
          <w:shd w:fill="auto" w:val="clear"/>
        </w:rPr>
        <w:t>2</w:t>
      </w:r>
      <w:r>
        <w:rPr>
          <w:i/>
          <w:iCs/>
          <w:sz w:val="20"/>
          <w:szCs w:val="20"/>
          <w:shd w:fill="auto" w:val="clear"/>
        </w:rPr>
        <w:t xml:space="preserve"> do Zapytania ofertowego z dnia 27 listopada 2023 r.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i/>
          <w:iCs/>
          <w:sz w:val="20"/>
          <w:szCs w:val="20"/>
          <w:shd w:fill="auto" w:val="clear"/>
        </w:rPr>
        <w:t xml:space="preserve">na </w:t>
      </w:r>
      <w:r>
        <w:rPr>
          <w:i/>
          <w:iCs/>
          <w:sz w:val="20"/>
          <w:szCs w:val="20"/>
          <w:shd w:fill="auto" w:val="clear"/>
        </w:rPr>
        <w:t>wykonanie i dostawę</w:t>
      </w:r>
      <w:r>
        <w:rPr>
          <w:i/>
          <w:iCs/>
          <w:sz w:val="20"/>
          <w:szCs w:val="20"/>
          <w:shd w:fill="auto" w:val="clear"/>
        </w:rPr>
        <w:t xml:space="preserve"> legitymacji i odznak ZHDK </w:t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i/>
          <w:iCs/>
          <w:sz w:val="20"/>
          <w:szCs w:val="20"/>
          <w:shd w:fill="auto" w:val="clear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  <w:highlight w:val="none"/>
          <w:shd w:fill="auto" w:val="clear"/>
        </w:rPr>
      </w:pPr>
      <w:r>
        <w:rPr>
          <w:b/>
          <w:bCs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30"/>
          <w:szCs w:val="30"/>
          <w:shd w:fill="auto" w:val="clear"/>
        </w:rPr>
        <w:t>Oświadczenie Wykonawcy</w:t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  <w:shd w:fill="auto" w:val="clear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  <w:highlight w:val="none"/>
          <w:shd w:fill="auto" w:val="clear"/>
        </w:rPr>
      </w:pPr>
      <w:r>
        <w:rPr>
          <w:b/>
          <w:sz w:val="12"/>
          <w:szCs w:val="12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27 listopada 2023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r.</w:t>
              <w:br/>
              <w:t xml:space="preserve">na 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wykonanie i dostawę legitymacji i odznak ZHDK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sz w:val="18"/>
          <w:szCs w:val="18"/>
          <w:highlight w:val="none"/>
          <w:shd w:fill="auto" w:val="clear"/>
        </w:rPr>
      </w:pPr>
      <w:r>
        <w:rPr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9"/>
        <w:gridCol w:w="3843"/>
      </w:tblGrid>
      <w:tr>
        <w:trPr/>
        <w:tc>
          <w:tcPr>
            <w:tcW w:w="52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Tożsamość Wykonawcy</w:t>
            </w:r>
          </w:p>
        </w:tc>
        <w:tc>
          <w:tcPr>
            <w:tcW w:w="384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Nazwa: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Kraj rejestracji działalności: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*jeśli inny niż adres rejestrowy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i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21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shd w:fill="auto" w:val="clear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shd w:fill="auto" w:val="clear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4"/>
                <w:szCs w:val="14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shd w:fill="auto" w:val="clear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"/>
                <w:kern w:val="0"/>
                <w:sz w:val="18"/>
                <w:szCs w:val="18"/>
                <w:highligh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shd w:fill="auto" w:val="clear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/>
      </w:pPr>
      <w:r>
        <w:rPr>
          <w:b/>
          <w:sz w:val="18"/>
          <w:szCs w:val="18"/>
          <w:shd w:fill="auto" w:val="clear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57"/>
        <w:ind w:left="340" w:right="0" w:hanging="340"/>
        <w:jc w:val="both"/>
        <w:rPr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  <w:highlight w:val="none"/>
          <w:shd w:fill="auto" w:val="clear"/>
        </w:rPr>
      </w:pPr>
      <w:r>
        <w:rPr>
          <w:b/>
          <w:sz w:val="18"/>
          <w:szCs w:val="18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Podpisano przez: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  <w:shd w:fill="auto" w:val="clear"/>
        </w:rPr>
        <w:t>wpisać imię(-ona) i nazwisko(-a) osoby(-ób) upoważnionej(-ych) do reprezentacji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b/>
          <w:bCs/>
          <w:sz w:val="20"/>
          <w:szCs w:val="20"/>
          <w:shd w:fill="auto" w:val="clear"/>
        </w:rPr>
        <w:t>Podpis(-y):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2835" w:right="0" w:hanging="0"/>
        <w:jc w:val="center"/>
        <w:rPr/>
      </w:pPr>
      <w:r>
        <w:rPr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highlight w:val="none"/>
          <w:shd w:fill="auto" w:val="clear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Revision">
    <w:name w:val="Revision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LibreOffice/7.2.5.2$Windows_X86_64 LibreOffice_project/499f9727c189e6ef3471021d6132d4c694f357e5</Application>
  <AppVersion>15.0000</AppVersion>
  <Pages>3</Pages>
  <Words>1099</Words>
  <Characters>7619</Characters>
  <CharactersWithSpaces>8600</CharactersWithSpaces>
  <Paragraphs>104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2023-11-27T23:44:42Z</dcterms:created>
  <dc:creator/>
  <dc:description/>
  <dc:language>pl-PL</dc:language>
  <cp:lastModifiedBy/>
  <dcterms:modified xsi:type="dcterms:W3CDTF">2023-11-27T17:45:25Z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