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104F" w14:textId="69B0AB6F" w:rsidR="008C22A5" w:rsidRPr="0040486E" w:rsidRDefault="008C22A5" w:rsidP="008C22A5">
      <w:pPr>
        <w:spacing w:after="0" w:line="240" w:lineRule="auto"/>
        <w:ind w:left="720"/>
        <w:jc w:val="right"/>
        <w:rPr>
          <w:rFonts w:cs="Calibri"/>
          <w:i/>
          <w:iCs/>
          <w:sz w:val="20"/>
          <w:szCs w:val="20"/>
        </w:rPr>
      </w:pPr>
      <w:r w:rsidRPr="0040486E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2</w:t>
      </w:r>
      <w:r w:rsidRPr="0040486E">
        <w:rPr>
          <w:i/>
          <w:iCs/>
          <w:sz w:val="20"/>
          <w:szCs w:val="20"/>
        </w:rPr>
        <w:t xml:space="preserve"> do Zapytania ofertowego </w:t>
      </w:r>
      <w:r w:rsidRPr="0040486E">
        <w:rPr>
          <w:rFonts w:cs="Calibri"/>
          <w:i/>
          <w:iCs/>
          <w:sz w:val="20"/>
          <w:szCs w:val="20"/>
        </w:rPr>
        <w:t>z dnia 1</w:t>
      </w:r>
      <w:r w:rsidR="004A0470">
        <w:rPr>
          <w:rFonts w:cs="Calibri"/>
          <w:i/>
          <w:iCs/>
          <w:sz w:val="20"/>
          <w:szCs w:val="20"/>
        </w:rPr>
        <w:t>0</w:t>
      </w:r>
      <w:r w:rsidRPr="0040486E">
        <w:rPr>
          <w:rFonts w:cs="Calibri"/>
          <w:i/>
          <w:iCs/>
          <w:sz w:val="20"/>
          <w:szCs w:val="20"/>
        </w:rPr>
        <w:t xml:space="preserve"> </w:t>
      </w:r>
      <w:r w:rsidR="004A0470">
        <w:rPr>
          <w:rFonts w:cs="Calibri"/>
          <w:i/>
          <w:iCs/>
          <w:sz w:val="20"/>
          <w:szCs w:val="20"/>
        </w:rPr>
        <w:t xml:space="preserve">marca </w:t>
      </w:r>
      <w:r w:rsidRPr="0040486E">
        <w:rPr>
          <w:rFonts w:cs="Calibri"/>
          <w:i/>
          <w:iCs/>
          <w:sz w:val="20"/>
          <w:szCs w:val="20"/>
        </w:rPr>
        <w:t>2025 r.</w:t>
      </w:r>
      <w:r w:rsidRPr="0040486E">
        <w:rPr>
          <w:sz w:val="20"/>
          <w:szCs w:val="20"/>
        </w:rPr>
        <w:br/>
      </w:r>
      <w:r w:rsidRPr="0040486E">
        <w:rPr>
          <w:rFonts w:cs="Calibri"/>
          <w:i/>
          <w:iCs/>
          <w:sz w:val="20"/>
          <w:szCs w:val="20"/>
        </w:rPr>
        <w:t>na usługę przygotowania</w:t>
      </w:r>
      <w:r w:rsidR="00DC269D">
        <w:rPr>
          <w:rFonts w:cs="Calibri"/>
          <w:i/>
          <w:iCs/>
          <w:sz w:val="20"/>
          <w:szCs w:val="20"/>
        </w:rPr>
        <w:t xml:space="preserve"> i dostarczenia</w:t>
      </w:r>
      <w:r w:rsidR="004A0470">
        <w:rPr>
          <w:rFonts w:cs="Calibri"/>
          <w:i/>
          <w:iCs/>
          <w:sz w:val="20"/>
          <w:szCs w:val="20"/>
        </w:rPr>
        <w:t xml:space="preserve"> kuponów</w:t>
      </w:r>
    </w:p>
    <w:p w14:paraId="36C285C9" w14:textId="2A8B8062" w:rsidR="008C22A5" w:rsidRPr="0040486E" w:rsidRDefault="008C22A5" w:rsidP="008C22A5">
      <w:pPr>
        <w:spacing w:after="0" w:line="276" w:lineRule="auto"/>
        <w:ind w:left="720"/>
        <w:jc w:val="right"/>
        <w:rPr>
          <w:sz w:val="20"/>
          <w:szCs w:val="20"/>
        </w:rPr>
      </w:pPr>
      <w:r w:rsidRPr="0040486E">
        <w:rPr>
          <w:rFonts w:cs="Calibri"/>
          <w:i/>
          <w:iCs/>
          <w:sz w:val="20"/>
          <w:szCs w:val="20"/>
        </w:rPr>
        <w:t>dla Polskiego Czerwonego Krzyża</w:t>
      </w:r>
    </w:p>
    <w:p w14:paraId="20A2C086" w14:textId="77777777" w:rsidR="001C5B9F" w:rsidRDefault="001C5B9F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14:paraId="20A2C087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20A2C088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20A2C089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20A2C08A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8B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20A2C08C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2"/>
          <w:szCs w:val="12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20"/>
        <w:gridCol w:w="6320"/>
      </w:tblGrid>
      <w:tr w:rsidR="001C5B9F" w14:paraId="20A2C08F" w14:textId="77777777">
        <w:trPr>
          <w:jc w:val="center"/>
        </w:trPr>
        <w:tc>
          <w:tcPr>
            <w:tcW w:w="2720" w:type="dxa"/>
            <w:vAlign w:val="center"/>
          </w:tcPr>
          <w:p w14:paraId="20A2C08D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6319" w:type="dxa"/>
            <w:vAlign w:val="center"/>
          </w:tcPr>
          <w:p w14:paraId="20A2C08E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92" w14:textId="77777777">
        <w:trPr>
          <w:jc w:val="center"/>
        </w:trPr>
        <w:tc>
          <w:tcPr>
            <w:tcW w:w="2720" w:type="dxa"/>
            <w:vAlign w:val="center"/>
          </w:tcPr>
          <w:p w14:paraId="20A2C09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6319" w:type="dxa"/>
            <w:vAlign w:val="center"/>
          </w:tcPr>
          <w:p w14:paraId="20A2C091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>
              <w:rPr>
                <w:rFonts w:eastAsia="Calibri"/>
                <w:color w:val="000000"/>
                <w:sz w:val="18"/>
                <w:szCs w:val="18"/>
              </w:rPr>
              <w:t>)</w:t>
            </w:r>
          </w:p>
        </w:tc>
      </w:tr>
      <w:tr w:rsidR="001C5B9F" w14:paraId="20A2C095" w14:textId="77777777">
        <w:trPr>
          <w:jc w:val="center"/>
        </w:trPr>
        <w:tc>
          <w:tcPr>
            <w:tcW w:w="2720" w:type="dxa"/>
            <w:vAlign w:val="center"/>
          </w:tcPr>
          <w:p w14:paraId="20A2C09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319" w:type="dxa"/>
            <w:vAlign w:val="center"/>
          </w:tcPr>
          <w:p w14:paraId="20A2C09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9A" w14:textId="77777777">
        <w:trPr>
          <w:trHeight w:val="160"/>
          <w:jc w:val="center"/>
        </w:trPr>
        <w:tc>
          <w:tcPr>
            <w:tcW w:w="2720" w:type="dxa"/>
            <w:vAlign w:val="center"/>
          </w:tcPr>
          <w:p w14:paraId="20A2C096" w14:textId="77777777" w:rsidR="001C5B9F" w:rsidRDefault="008C22A5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319" w:type="dxa"/>
            <w:vAlign w:val="center"/>
          </w:tcPr>
          <w:p w14:paraId="280AB5E4" w14:textId="5A17726A" w:rsidR="008C22A5" w:rsidRPr="008C22A5" w:rsidRDefault="008C22A5" w:rsidP="008C22A5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Zapytanie ofertowe z </w:t>
            </w:r>
            <w:r w:rsidRPr="008C22A5">
              <w:rPr>
                <w:rFonts w:eastAsia="Calibri" w:cs="Calibri"/>
                <w:sz w:val="18"/>
                <w:szCs w:val="18"/>
              </w:rPr>
              <w:t>dnia 1</w:t>
            </w:r>
            <w:r w:rsidR="00DC269D">
              <w:rPr>
                <w:rFonts w:eastAsia="Calibri" w:cs="Calibri"/>
                <w:sz w:val="18"/>
                <w:szCs w:val="18"/>
              </w:rPr>
              <w:t>0</w:t>
            </w:r>
            <w:r w:rsidRPr="008C22A5">
              <w:rPr>
                <w:rFonts w:eastAsia="Calibri" w:cs="Calibri"/>
                <w:sz w:val="18"/>
                <w:szCs w:val="18"/>
              </w:rPr>
              <w:t xml:space="preserve"> </w:t>
            </w:r>
            <w:r w:rsidR="00DC269D">
              <w:rPr>
                <w:rFonts w:eastAsia="Calibri" w:cs="Calibri"/>
                <w:sz w:val="18"/>
                <w:szCs w:val="18"/>
              </w:rPr>
              <w:t xml:space="preserve">marca </w:t>
            </w:r>
            <w:r w:rsidRPr="008C22A5">
              <w:rPr>
                <w:rFonts w:eastAsia="Calibri" w:cs="Calibri"/>
                <w:sz w:val="18"/>
                <w:szCs w:val="18"/>
              </w:rPr>
              <w:t>2025 r.</w:t>
            </w:r>
          </w:p>
          <w:p w14:paraId="3DF0A66C" w14:textId="135206D5" w:rsidR="008C22A5" w:rsidRPr="008C22A5" w:rsidRDefault="008C22A5" w:rsidP="008C22A5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 w:rsidRPr="008C22A5">
              <w:rPr>
                <w:rFonts w:eastAsia="Calibri" w:cs="Calibri"/>
                <w:sz w:val="18"/>
                <w:szCs w:val="18"/>
              </w:rPr>
              <w:t>na usługę przygotowania</w:t>
            </w:r>
            <w:r w:rsidR="00DC269D">
              <w:rPr>
                <w:rFonts w:eastAsia="Calibri" w:cs="Calibri"/>
                <w:sz w:val="18"/>
                <w:szCs w:val="18"/>
              </w:rPr>
              <w:t xml:space="preserve"> i dostarczenia kuponów</w:t>
            </w:r>
            <w:r w:rsidRPr="008C22A5">
              <w:rPr>
                <w:rFonts w:eastAsia="Calibri" w:cs="Calibri"/>
                <w:sz w:val="18"/>
                <w:szCs w:val="18"/>
              </w:rPr>
              <w:t xml:space="preserve"> </w:t>
            </w:r>
          </w:p>
          <w:p w14:paraId="20A2C099" w14:textId="52809071" w:rsidR="001C5B9F" w:rsidRDefault="008C22A5" w:rsidP="008C22A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C22A5">
              <w:rPr>
                <w:rFonts w:eastAsia="Calibri" w:cs="Calibri"/>
                <w:sz w:val="18"/>
                <w:szCs w:val="18"/>
              </w:rPr>
              <w:t>dla Polskiego Czerwonego Krzyża</w:t>
            </w:r>
            <w:bookmarkStart w:id="0" w:name="_GoBack1"/>
            <w:bookmarkEnd w:id="0"/>
          </w:p>
        </w:tc>
      </w:tr>
    </w:tbl>
    <w:p w14:paraId="20A2C09B" w14:textId="77777777" w:rsidR="001C5B9F" w:rsidRDefault="001C5B9F">
      <w:pPr>
        <w:pStyle w:val="Bezodstpw"/>
        <w:spacing w:line="276" w:lineRule="auto"/>
        <w:jc w:val="center"/>
        <w:rPr>
          <w:sz w:val="18"/>
          <w:szCs w:val="18"/>
        </w:rPr>
      </w:pPr>
    </w:p>
    <w:p w14:paraId="20A2C09C" w14:textId="77777777" w:rsidR="001C5B9F" w:rsidRDefault="001C5B9F">
      <w:pPr>
        <w:pStyle w:val="Bezodstpw"/>
        <w:spacing w:line="276" w:lineRule="auto"/>
        <w:jc w:val="center"/>
        <w:rPr>
          <w:sz w:val="18"/>
          <w:szCs w:val="18"/>
        </w:rPr>
      </w:pPr>
    </w:p>
    <w:p w14:paraId="20A2C09D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20A2C09E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1C5B9F" w14:paraId="20A2C0A1" w14:textId="77777777">
        <w:trPr>
          <w:jc w:val="center"/>
        </w:trPr>
        <w:tc>
          <w:tcPr>
            <w:tcW w:w="5219" w:type="dxa"/>
            <w:vAlign w:val="center"/>
          </w:tcPr>
          <w:p w14:paraId="20A2C09F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0A2C0A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1C5B9F" w14:paraId="20A2C0A4" w14:textId="77777777">
        <w:trPr>
          <w:jc w:val="center"/>
        </w:trPr>
        <w:tc>
          <w:tcPr>
            <w:tcW w:w="5219" w:type="dxa"/>
          </w:tcPr>
          <w:p w14:paraId="20A2C0A2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3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8" w14:textId="77777777">
        <w:trPr>
          <w:jc w:val="center"/>
        </w:trPr>
        <w:tc>
          <w:tcPr>
            <w:tcW w:w="5219" w:type="dxa"/>
          </w:tcPr>
          <w:p w14:paraId="20A2C0A5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20A2C0A6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7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B" w14:textId="77777777">
        <w:trPr>
          <w:jc w:val="center"/>
        </w:trPr>
        <w:tc>
          <w:tcPr>
            <w:tcW w:w="5219" w:type="dxa"/>
          </w:tcPr>
          <w:p w14:paraId="20A2C0A9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AA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AE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0A2C0AC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AD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2" w14:textId="77777777">
        <w:trPr>
          <w:jc w:val="center"/>
        </w:trPr>
        <w:tc>
          <w:tcPr>
            <w:tcW w:w="5219" w:type="dxa"/>
          </w:tcPr>
          <w:p w14:paraId="20A2C0AF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20A2C0B0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B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8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0A2C0B3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20A2C0B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0A2C0B5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0A2C0B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B7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BF" w14:textId="77777777">
        <w:trPr>
          <w:jc w:val="center"/>
        </w:trPr>
        <w:tc>
          <w:tcPr>
            <w:tcW w:w="5219" w:type="dxa"/>
          </w:tcPr>
          <w:p w14:paraId="20A2C0B9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20A2C0B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0A2C0BB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0A2C0B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20A2C0BD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BE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1C5B9F" w14:paraId="20A2C0C2" w14:textId="77777777">
        <w:trPr>
          <w:jc w:val="center"/>
        </w:trPr>
        <w:tc>
          <w:tcPr>
            <w:tcW w:w="5219" w:type="dxa"/>
          </w:tcPr>
          <w:p w14:paraId="20A2C0C0" w14:textId="77777777" w:rsidR="001C5B9F" w:rsidRDefault="008C22A5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A2C0C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20A2C0C3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C4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C5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20A2C0C6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141"/>
        <w:gridCol w:w="1909"/>
      </w:tblGrid>
      <w:tr w:rsidR="001C5B9F" w14:paraId="20A2C0CE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20A2C0C7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20A2C0C8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20A2C0C9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20A2C0CA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0A2C0CB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20A2C0CC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20A2C0CD" w14:textId="77777777" w:rsidR="001C5B9F" w:rsidRDefault="008C22A5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1C5B9F" w14:paraId="20A2C0D3" w14:textId="77777777">
        <w:trPr>
          <w:jc w:val="center"/>
        </w:trPr>
        <w:tc>
          <w:tcPr>
            <w:tcW w:w="7140" w:type="dxa"/>
            <w:vAlign w:val="center"/>
          </w:tcPr>
          <w:p w14:paraId="20A2C0CF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1909" w:type="dxa"/>
            <w:vAlign w:val="center"/>
          </w:tcPr>
          <w:p w14:paraId="20A2C0D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0A2C0D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0A2C0D2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C5B9F" w14:paraId="20A2C0D7" w14:textId="77777777">
        <w:trPr>
          <w:jc w:val="center"/>
        </w:trPr>
        <w:tc>
          <w:tcPr>
            <w:tcW w:w="7140" w:type="dxa"/>
            <w:vAlign w:val="center"/>
          </w:tcPr>
          <w:p w14:paraId="20A2C0D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oświadcza</w:t>
            </w:r>
            <w:r>
              <w:rPr>
                <w:rFonts w:eastAsia="Calibri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D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DB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D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D9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A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DF" w14:textId="77777777">
        <w:trPr>
          <w:jc w:val="center"/>
        </w:trPr>
        <w:tc>
          <w:tcPr>
            <w:tcW w:w="7140" w:type="dxa"/>
            <w:vAlign w:val="center"/>
          </w:tcPr>
          <w:p w14:paraId="20A2C0D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lub finansowanego z budżetu państwa lub Unii Europejskiej</w:t>
            </w:r>
            <w:r>
              <w:rPr>
                <w:rFonts w:eastAsia="Calibri"/>
                <w:sz w:val="18"/>
                <w:szCs w:val="18"/>
              </w:rPr>
              <w:t>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D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DE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E3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E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E1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E2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ED" w14:textId="77777777">
        <w:trPr>
          <w:jc w:val="center"/>
        </w:trPr>
        <w:tc>
          <w:tcPr>
            <w:tcW w:w="7140" w:type="dxa"/>
            <w:vAlign w:val="center"/>
          </w:tcPr>
          <w:p w14:paraId="20A2C0E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20A2C0E5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20A2C0E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20A2C0E7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20A2C0E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20A2C0E9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20A2C0E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A2C0EB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EC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0F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0EE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Czy</w:t>
            </w:r>
            <w:r>
              <w:rPr>
                <w:rFonts w:eastAsia="Calibri"/>
                <w:sz w:val="18"/>
                <w:szCs w:val="18"/>
              </w:rPr>
              <w:t xml:space="preserve">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20A2C0EF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20A2C0F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20A2C0F1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20A2C0F2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20A2C0F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20A2C0F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0F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0F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0A2C0F8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F9" w14:textId="77777777" w:rsidR="001C5B9F" w:rsidRDefault="001C5B9F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20A2C0FA" w14:textId="77777777" w:rsidR="001C5B9F" w:rsidRDefault="008C22A5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20A2C0FB" w14:textId="77777777" w:rsidR="001C5B9F" w:rsidRDefault="001C5B9F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7140"/>
        <w:gridCol w:w="1920"/>
      </w:tblGrid>
      <w:tr w:rsidR="001C5B9F" w14:paraId="20A2C102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20A2C0F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20A2C0FD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0FE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0FF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100" w14:textId="77777777" w:rsidR="001C5B9F" w:rsidRDefault="008C22A5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20A2C101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1C5B9F" w14:paraId="20A2C107" w14:textId="77777777">
        <w:trPr>
          <w:jc w:val="center"/>
        </w:trPr>
        <w:tc>
          <w:tcPr>
            <w:tcW w:w="7140" w:type="dxa"/>
            <w:vAlign w:val="center"/>
          </w:tcPr>
          <w:p w14:paraId="20A2C103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1920" w:type="dxa"/>
            <w:vAlign w:val="center"/>
          </w:tcPr>
          <w:p w14:paraId="20A2C10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20A2C105" w14:textId="77777777" w:rsidR="001C5B9F" w:rsidRDefault="001C5B9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20A2C106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1C5B9F" w14:paraId="20A2C10B" w14:textId="77777777">
        <w:trPr>
          <w:jc w:val="center"/>
        </w:trPr>
        <w:tc>
          <w:tcPr>
            <w:tcW w:w="7140" w:type="dxa"/>
            <w:vAlign w:val="center"/>
          </w:tcPr>
          <w:p w14:paraId="20A2C10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09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0A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0F" w14:textId="77777777">
        <w:trPr>
          <w:jc w:val="center"/>
        </w:trPr>
        <w:tc>
          <w:tcPr>
            <w:tcW w:w="7140" w:type="dxa"/>
            <w:vAlign w:val="center"/>
          </w:tcPr>
          <w:p w14:paraId="20A2C10C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0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0E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3" w14:textId="77777777">
        <w:trPr>
          <w:jc w:val="center"/>
        </w:trPr>
        <w:tc>
          <w:tcPr>
            <w:tcW w:w="7140" w:type="dxa"/>
            <w:vAlign w:val="center"/>
          </w:tcPr>
          <w:p w14:paraId="20A2C110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0A2C111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2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7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114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potwierdza</w:t>
            </w:r>
            <w:r>
              <w:rPr>
                <w:rFonts w:eastAsia="Calibri"/>
                <w:sz w:val="18"/>
                <w:szCs w:val="18"/>
              </w:rPr>
              <w:t xml:space="preserve">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t>i zobowiązuje się</w:t>
            </w:r>
            <w:r>
              <w:rPr>
                <w:rFonts w:eastAsia="Calibri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115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6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1C5B9F" w14:paraId="20A2C11E" w14:textId="77777777">
        <w:trPr>
          <w:jc w:val="center"/>
        </w:trPr>
        <w:tc>
          <w:tcPr>
            <w:tcW w:w="7140" w:type="dxa"/>
            <w:tcBorders>
              <w:top w:val="nil"/>
            </w:tcBorders>
            <w:vAlign w:val="center"/>
          </w:tcPr>
          <w:p w14:paraId="20A2C118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Wykonawca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20A2C119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20A2C11A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20A2C11B" w14:textId="77777777" w:rsidR="001C5B9F" w:rsidRDefault="008C22A5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c) przepisów dotyczących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19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0A2C11C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0A2C11D" w14:textId="77777777" w:rsidR="001C5B9F" w:rsidRDefault="008C22A5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0A2C11F" w14:textId="77777777" w:rsidR="001C5B9F" w:rsidRDefault="001C5B9F">
      <w:pPr>
        <w:pStyle w:val="Bezodstpw"/>
        <w:spacing w:line="360" w:lineRule="auto"/>
        <w:ind w:left="720"/>
        <w:jc w:val="center"/>
        <w:rPr>
          <w:b/>
          <w:sz w:val="18"/>
          <w:szCs w:val="18"/>
        </w:rPr>
      </w:pPr>
    </w:p>
    <w:p w14:paraId="20A2C120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20A2C121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20A2C122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Zamawiający uzyskał dostęp do dokumentów potwierdzających informacje, które zostały przedstawione w częściach II-III niniejszego dokumentu zamówienia, na potrzeby weryfikacji informacji podanych powyżej w częściach II–III.</w:t>
      </w:r>
    </w:p>
    <w:p w14:paraId="20A2C123" w14:textId="77777777" w:rsidR="001C5B9F" w:rsidRDefault="008C22A5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 xml:space="preserve">Niżej podpisany(-i)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>
        <w:rPr>
          <w:rFonts w:cs="Calibri"/>
          <w:b/>
          <w:i/>
          <w:iCs/>
          <w:color w:val="000000"/>
          <w:sz w:val="18"/>
          <w:szCs w:val="18"/>
        </w:rPr>
        <w:t>due diligence</w:t>
      </w:r>
      <w:r>
        <w:rPr>
          <w:rFonts w:cs="Calibri"/>
          <w:b/>
          <w:color w:val="000000"/>
          <w:sz w:val="18"/>
          <w:szCs w:val="18"/>
        </w:rPr>
        <w:t>) przeprowadzanego przez:</w:t>
      </w:r>
    </w:p>
    <w:p w14:paraId="20A2C124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Komisję Europejską,</w:t>
      </w:r>
    </w:p>
    <w:p w14:paraId="20A2C125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Urząd ds. Zwalczania Nadużyć Finansowych (OLAF),</w:t>
      </w:r>
    </w:p>
    <w:p w14:paraId="20A2C126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</w:pPr>
      <w:r>
        <w:rPr>
          <w:rFonts w:cs="Calibri"/>
          <w:b/>
          <w:color w:val="000000"/>
          <w:sz w:val="18"/>
          <w:szCs w:val="18"/>
        </w:rPr>
        <w:t>Europejski Trybunał Obrachunkowy,</w:t>
      </w:r>
    </w:p>
    <w:p w14:paraId="20A2C127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Ministerstwo Spraw Wewnętrznych i Administracji,</w:t>
      </w:r>
    </w:p>
    <w:p w14:paraId="20A2C128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biegłych księgowych/konsultantów/audytorów, realizujących zadania kontrolne,</w:t>
      </w:r>
    </w:p>
    <w:p w14:paraId="20A2C129" w14:textId="77777777" w:rsidR="001C5B9F" w:rsidRDefault="008C22A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Zamawiającego.</w:t>
      </w:r>
    </w:p>
    <w:p w14:paraId="20A2C12A" w14:textId="77777777" w:rsidR="001C5B9F" w:rsidRDefault="008C22A5">
      <w:pPr>
        <w:pStyle w:val="Bezodstpw"/>
        <w:numPr>
          <w:ilvl w:val="0"/>
          <w:numId w:val="3"/>
        </w:numPr>
        <w:spacing w:after="57" w:line="276" w:lineRule="auto"/>
        <w:ind w:left="283" w:hanging="283"/>
        <w:jc w:val="both"/>
        <w:rPr>
          <w:rFonts w:ascii="Calibri" w:hAnsi="Calibri" w:cs="Calibri"/>
        </w:rPr>
      </w:pPr>
      <w:r>
        <w:rPr>
          <w:rFonts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20A2C12B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A2C12C" w14:textId="77777777" w:rsidR="001C5B9F" w:rsidRDefault="001C5B9F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A2C12D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20A2C12E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2F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0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20A2C131" w14:textId="77777777" w:rsidR="001C5B9F" w:rsidRDefault="008C22A5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 w14:paraId="20A2C132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3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4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20A2C135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6" w14:textId="77777777" w:rsidR="001C5B9F" w:rsidRDefault="001C5B9F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20A2C137" w14:textId="77777777" w:rsidR="001C5B9F" w:rsidRDefault="008C22A5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20A2C138" w14:textId="77777777" w:rsidR="001C5B9F" w:rsidRDefault="001C5B9F">
      <w:pPr>
        <w:pStyle w:val="Bezodstpw"/>
        <w:spacing w:line="276" w:lineRule="auto"/>
        <w:ind w:left="3402"/>
        <w:jc w:val="center"/>
      </w:pPr>
    </w:p>
    <w:sectPr w:rsidR="001C5B9F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8DC8" w14:textId="77777777" w:rsidR="00346E63" w:rsidRDefault="00346E63">
      <w:pPr>
        <w:spacing w:after="0" w:line="240" w:lineRule="auto"/>
      </w:pPr>
      <w:r>
        <w:separator/>
      </w:r>
    </w:p>
  </w:endnote>
  <w:endnote w:type="continuationSeparator" w:id="0">
    <w:p w14:paraId="16B89EC3" w14:textId="77777777" w:rsidR="00346E63" w:rsidRDefault="0034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C139" w14:textId="77777777" w:rsidR="001C5B9F" w:rsidRDefault="008C22A5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74C3" w14:textId="77777777" w:rsidR="00346E63" w:rsidRDefault="00346E63">
      <w:pPr>
        <w:spacing w:after="0" w:line="240" w:lineRule="auto"/>
      </w:pPr>
      <w:r>
        <w:separator/>
      </w:r>
    </w:p>
  </w:footnote>
  <w:footnote w:type="continuationSeparator" w:id="0">
    <w:p w14:paraId="2D0BD5C4" w14:textId="77777777" w:rsidR="00346E63" w:rsidRDefault="0034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4C1"/>
    <w:multiLevelType w:val="multilevel"/>
    <w:tmpl w:val="76F61C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3379FC"/>
    <w:multiLevelType w:val="multilevel"/>
    <w:tmpl w:val="2708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2" w15:restartNumberingAfterBreak="0">
    <w:nsid w:val="3F817899"/>
    <w:multiLevelType w:val="multilevel"/>
    <w:tmpl w:val="8B3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032F35"/>
    <w:multiLevelType w:val="multilevel"/>
    <w:tmpl w:val="7222E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4365E1"/>
    <w:multiLevelType w:val="multilevel"/>
    <w:tmpl w:val="89A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num w:numId="1" w16cid:durableId="671495389">
    <w:abstractNumId w:val="0"/>
  </w:num>
  <w:num w:numId="2" w16cid:durableId="1594624393">
    <w:abstractNumId w:val="2"/>
  </w:num>
  <w:num w:numId="3" w16cid:durableId="626204905">
    <w:abstractNumId w:val="4"/>
  </w:num>
  <w:num w:numId="4" w16cid:durableId="249705024">
    <w:abstractNumId w:val="1"/>
  </w:num>
  <w:num w:numId="5" w16cid:durableId="11623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9F"/>
    <w:rsid w:val="001959AD"/>
    <w:rsid w:val="001C5B9F"/>
    <w:rsid w:val="00346E63"/>
    <w:rsid w:val="004A0470"/>
    <w:rsid w:val="008C22A5"/>
    <w:rsid w:val="00C12689"/>
    <w:rsid w:val="00C169EB"/>
    <w:rsid w:val="00D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C084"/>
  <w15:docId w15:val="{0DEDD527-85CC-4577-AEB7-B080E1F4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1565</Words>
  <Characters>9392</Characters>
  <Application>Microsoft Office Word</Application>
  <DocSecurity>0</DocSecurity>
  <Lines>78</Lines>
  <Paragraphs>21</Paragraphs>
  <ScaleCrop>false</ScaleCrop>
  <Company>Biuro Zarządu Głównego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Piotr Ustyjańczuk</cp:lastModifiedBy>
  <cp:revision>6</cp:revision>
  <cp:lastPrinted>2025-03-10T06:30:00Z</cp:lastPrinted>
  <dcterms:created xsi:type="dcterms:W3CDTF">2024-09-12T22:26:00Z</dcterms:created>
  <dcterms:modified xsi:type="dcterms:W3CDTF">2025-03-10T06:30:00Z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