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301B" w14:textId="1764727A" w:rsidR="005E0EBA" w:rsidRPr="005E0EBA" w:rsidRDefault="006D2AAD" w:rsidP="005E0EBA">
      <w:pPr>
        <w:pStyle w:val="Bezodstpw"/>
        <w:spacing w:line="276" w:lineRule="auto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6D2AAD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</w:t>
      </w:r>
      <w:r w:rsidR="005E0EBA" w:rsidRPr="005E0EBA">
        <w:rPr>
          <w:rFonts w:ascii="Calibri" w:hAnsi="Calibri" w:cs="Calibri"/>
          <w:i/>
          <w:iCs/>
          <w:color w:val="000000"/>
          <w:sz w:val="20"/>
          <w:szCs w:val="20"/>
        </w:rPr>
        <w:t xml:space="preserve">nr </w:t>
      </w:r>
      <w:r w:rsidR="005E0EBA">
        <w:rPr>
          <w:rFonts w:ascii="Calibri" w:hAnsi="Calibri" w:cs="Calibri"/>
          <w:i/>
          <w:iCs/>
          <w:color w:val="000000"/>
          <w:sz w:val="20"/>
          <w:szCs w:val="20"/>
        </w:rPr>
        <w:t>2</w:t>
      </w:r>
      <w:r w:rsidR="005E0EBA" w:rsidRPr="005E0EBA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2</w:t>
      </w:r>
      <w:r w:rsidR="00CC21EC">
        <w:rPr>
          <w:rFonts w:ascii="Calibri" w:hAnsi="Calibri" w:cs="Calibri"/>
          <w:i/>
          <w:iCs/>
          <w:color w:val="000000"/>
          <w:sz w:val="20"/>
          <w:szCs w:val="20"/>
        </w:rPr>
        <w:t>2</w:t>
      </w:r>
      <w:r w:rsidR="005E0EBA" w:rsidRPr="005E0EBA">
        <w:rPr>
          <w:rFonts w:ascii="Calibri" w:hAnsi="Calibri" w:cs="Calibri"/>
          <w:i/>
          <w:iCs/>
          <w:color w:val="000000"/>
          <w:sz w:val="20"/>
          <w:szCs w:val="20"/>
        </w:rPr>
        <w:t xml:space="preserve"> maja 2025r.</w:t>
      </w:r>
    </w:p>
    <w:p w14:paraId="09BA3D4D" w14:textId="77777777" w:rsidR="005E0EBA" w:rsidRPr="005E0EBA" w:rsidRDefault="005E0EBA" w:rsidP="005E0EBA">
      <w:pPr>
        <w:pStyle w:val="Bezodstpw"/>
        <w:spacing w:line="276" w:lineRule="auto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E0EBA">
        <w:rPr>
          <w:rFonts w:ascii="Calibri" w:hAnsi="Calibri" w:cs="Calibri"/>
          <w:i/>
          <w:iCs/>
          <w:color w:val="000000"/>
          <w:sz w:val="20"/>
          <w:szCs w:val="20"/>
        </w:rPr>
        <w:t>na usługę realizacji cyklu podcastów</w:t>
      </w:r>
    </w:p>
    <w:p w14:paraId="49AAC5F1" w14:textId="77777777" w:rsidR="005E0EBA" w:rsidRDefault="005E0EBA" w:rsidP="005E0EBA">
      <w:pPr>
        <w:pStyle w:val="Bezodstpw"/>
        <w:spacing w:line="276" w:lineRule="auto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E0EBA">
        <w:rPr>
          <w:rFonts w:ascii="Calibri" w:hAnsi="Calibri" w:cs="Calibri"/>
          <w:i/>
          <w:iCs/>
          <w:color w:val="000000"/>
          <w:sz w:val="20"/>
          <w:szCs w:val="20"/>
        </w:rPr>
        <w:t>dla Polskiego Czerwonego Krzyża</w:t>
      </w:r>
    </w:p>
    <w:p w14:paraId="559C6F7E" w14:textId="2FD2EBBF" w:rsidR="00DE31B7" w:rsidRPr="00FB5562" w:rsidRDefault="00C17F56" w:rsidP="005E0EBA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68D082A3" w14:textId="133F0A10" w:rsidR="005E0EBA" w:rsidRPr="005E0EBA" w:rsidRDefault="005E0EBA" w:rsidP="005E0EB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E0EBA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5E0EBA">
              <w:rPr>
                <w:rFonts w:ascii="Calibri" w:eastAsia="Calibri" w:hAnsi="Calibri" w:cs="Calibri"/>
                <w:sz w:val="18"/>
                <w:szCs w:val="18"/>
              </w:rPr>
              <w:t xml:space="preserve"> ofertowe z dnia 2</w:t>
            </w:r>
            <w:r w:rsidR="00CC21EC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5E0EBA">
              <w:rPr>
                <w:rFonts w:ascii="Calibri" w:eastAsia="Calibri" w:hAnsi="Calibri" w:cs="Calibri"/>
                <w:sz w:val="18"/>
                <w:szCs w:val="18"/>
              </w:rPr>
              <w:t xml:space="preserve"> maja 2025r.</w:t>
            </w:r>
          </w:p>
          <w:p w14:paraId="223086AD" w14:textId="77777777" w:rsidR="005E0EBA" w:rsidRPr="005E0EBA" w:rsidRDefault="005E0EBA" w:rsidP="005E0EB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E0EBA">
              <w:rPr>
                <w:rFonts w:ascii="Calibri" w:eastAsia="Calibri" w:hAnsi="Calibri" w:cs="Calibri"/>
                <w:sz w:val="18"/>
                <w:szCs w:val="18"/>
              </w:rPr>
              <w:t>na usługę realizacji cyklu podcastów</w:t>
            </w:r>
          </w:p>
          <w:p w14:paraId="3B1CA456" w14:textId="3AAB5E0F" w:rsidR="00786833" w:rsidRPr="00FB5562" w:rsidRDefault="005E0EBA" w:rsidP="005E0EB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E0EBA"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 diligence</w:t>
      </w:r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osoby(-ób) upoważnionej(-ych)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C258" w14:textId="77777777" w:rsidR="00CE1659" w:rsidRDefault="00CE1659">
      <w:pPr>
        <w:spacing w:after="0" w:line="240" w:lineRule="auto"/>
      </w:pPr>
      <w:r>
        <w:separator/>
      </w:r>
    </w:p>
  </w:endnote>
  <w:endnote w:type="continuationSeparator" w:id="0">
    <w:p w14:paraId="5F795855" w14:textId="77777777" w:rsidR="00CE1659" w:rsidRDefault="00CE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77777777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5466" w14:textId="77777777" w:rsidR="00CE1659" w:rsidRDefault="00CE1659">
      <w:pPr>
        <w:spacing w:after="0" w:line="240" w:lineRule="auto"/>
      </w:pPr>
      <w:r>
        <w:separator/>
      </w:r>
    </w:p>
  </w:footnote>
  <w:footnote w:type="continuationSeparator" w:id="0">
    <w:p w14:paraId="42875C0F" w14:textId="77777777" w:rsidR="00CE1659" w:rsidRDefault="00CE1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6016147">
    <w:abstractNumId w:val="1"/>
  </w:num>
  <w:num w:numId="2" w16cid:durableId="1354578306">
    <w:abstractNumId w:val="5"/>
  </w:num>
  <w:num w:numId="3" w16cid:durableId="1203206149">
    <w:abstractNumId w:val="3"/>
  </w:num>
  <w:num w:numId="4" w16cid:durableId="1216042847">
    <w:abstractNumId w:val="0"/>
  </w:num>
  <w:num w:numId="5" w16cid:durableId="2145655506">
    <w:abstractNumId w:val="2"/>
  </w:num>
  <w:num w:numId="6" w16cid:durableId="175023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5547E"/>
    <w:rsid w:val="00090B93"/>
    <w:rsid w:val="00155C09"/>
    <w:rsid w:val="001E3A7B"/>
    <w:rsid w:val="002C3962"/>
    <w:rsid w:val="002E7F83"/>
    <w:rsid w:val="00350FD7"/>
    <w:rsid w:val="004A4398"/>
    <w:rsid w:val="0057779D"/>
    <w:rsid w:val="005E0EBA"/>
    <w:rsid w:val="005E3E82"/>
    <w:rsid w:val="00665463"/>
    <w:rsid w:val="006D2AAD"/>
    <w:rsid w:val="006E2604"/>
    <w:rsid w:val="007860C3"/>
    <w:rsid w:val="00786833"/>
    <w:rsid w:val="007A22F8"/>
    <w:rsid w:val="007C0C30"/>
    <w:rsid w:val="007C781E"/>
    <w:rsid w:val="007D0F0D"/>
    <w:rsid w:val="0088014B"/>
    <w:rsid w:val="008A27C6"/>
    <w:rsid w:val="009E7EAB"/>
    <w:rsid w:val="00A0127A"/>
    <w:rsid w:val="00B230D4"/>
    <w:rsid w:val="00BA3E66"/>
    <w:rsid w:val="00BF036F"/>
    <w:rsid w:val="00C17F56"/>
    <w:rsid w:val="00C405C6"/>
    <w:rsid w:val="00CA46DB"/>
    <w:rsid w:val="00CC21EC"/>
    <w:rsid w:val="00CE1099"/>
    <w:rsid w:val="00CE1659"/>
    <w:rsid w:val="00CE1BA9"/>
    <w:rsid w:val="00D24F2B"/>
    <w:rsid w:val="00D8797C"/>
    <w:rsid w:val="00DD0438"/>
    <w:rsid w:val="00DE31B7"/>
    <w:rsid w:val="00E12DE7"/>
    <w:rsid w:val="00E6682A"/>
    <w:rsid w:val="00EA2137"/>
    <w:rsid w:val="00ED66EC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customXml/itemProps2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1563</Words>
  <Characters>9384</Characters>
  <Application>Microsoft Office Word</Application>
  <DocSecurity>0</DocSecurity>
  <Lines>78</Lines>
  <Paragraphs>21</Paragraphs>
  <ScaleCrop>false</ScaleCrop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10</cp:revision>
  <dcterms:created xsi:type="dcterms:W3CDTF">2025-02-12T10:27:00Z</dcterms:created>
  <dcterms:modified xsi:type="dcterms:W3CDTF">2025-05-22T12:03:00Z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