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7C7C69" w14:textId="6B4ADC3C" w:rsidR="006E7492" w:rsidRPr="00B63615" w:rsidRDefault="009940F2" w:rsidP="00B473DC">
      <w:pPr>
        <w:pStyle w:val="Titel"/>
      </w:pPr>
      <w:r>
        <w:t>Checklist: Kwaliteiten Projectleider</w:t>
      </w:r>
    </w:p>
    <w:p w14:paraId="16A7E4B9" w14:textId="77777777" w:rsidR="00677C5C" w:rsidRDefault="00677C5C" w:rsidP="00677C5C"/>
    <w:p w14:paraId="7B77F6C8" w14:textId="5445B006" w:rsidR="009940F2" w:rsidRPr="009940F2" w:rsidRDefault="009940F2" w:rsidP="009940F2">
      <w:pPr>
        <w:spacing w:line="279" w:lineRule="auto"/>
        <w:rPr>
          <w:szCs w:val="20"/>
        </w:rPr>
      </w:pPr>
      <w:r w:rsidRPr="00F851F8">
        <w:rPr>
          <w:szCs w:val="20"/>
        </w:rPr>
        <w:t>Maak zoveel kopieën van de tabellen als er mogelijke kandidaten zijn.</w:t>
      </w:r>
    </w:p>
    <w:tbl>
      <w:tblPr>
        <w:tblStyle w:val="Tabelraster"/>
        <w:tblW w:w="14147"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5107"/>
        <w:gridCol w:w="1597"/>
        <w:gridCol w:w="1912"/>
        <w:gridCol w:w="4197"/>
        <w:gridCol w:w="1334"/>
      </w:tblGrid>
      <w:tr w:rsidR="009940F2" w:rsidRPr="00F851F8" w14:paraId="4B63C6C0" w14:textId="77777777" w:rsidTr="00CA65A2">
        <w:tc>
          <w:tcPr>
            <w:tcW w:w="14147" w:type="dxa"/>
            <w:gridSpan w:val="5"/>
          </w:tcPr>
          <w:p w14:paraId="1C8592F7" w14:textId="77777777" w:rsidR="009940F2" w:rsidRPr="00F851F8" w:rsidRDefault="009940F2" w:rsidP="00CA65A2">
            <w:pPr>
              <w:spacing w:line="279" w:lineRule="auto"/>
            </w:pPr>
            <w:r w:rsidRPr="00F851F8">
              <w:t>Kandidaat: [naam]</w:t>
            </w:r>
          </w:p>
        </w:tc>
      </w:tr>
      <w:tr w:rsidR="009940F2" w:rsidRPr="00F851F8" w14:paraId="461761CC" w14:textId="77777777" w:rsidTr="00CA65A2">
        <w:tc>
          <w:tcPr>
            <w:tcW w:w="5107" w:type="dxa"/>
          </w:tcPr>
          <w:p w14:paraId="4DCC965B" w14:textId="77777777" w:rsidR="009940F2" w:rsidRPr="00F851F8" w:rsidRDefault="009940F2" w:rsidP="00CA65A2">
            <w:pPr>
              <w:spacing w:line="279" w:lineRule="auto"/>
            </w:pPr>
            <w:r w:rsidRPr="00F851F8">
              <w:t>Kwaliteit</w:t>
            </w:r>
          </w:p>
        </w:tc>
        <w:tc>
          <w:tcPr>
            <w:tcW w:w="1597" w:type="dxa"/>
          </w:tcPr>
          <w:p w14:paraId="3CB0FC66" w14:textId="77777777" w:rsidR="009940F2" w:rsidRPr="00F851F8" w:rsidRDefault="009940F2" w:rsidP="00CA65A2">
            <w:pPr>
              <w:spacing w:line="279" w:lineRule="auto"/>
            </w:pPr>
            <w:r w:rsidRPr="00F851F8">
              <w:t>Belangrijk in deze situatie</w:t>
            </w:r>
          </w:p>
        </w:tc>
        <w:tc>
          <w:tcPr>
            <w:tcW w:w="1912" w:type="dxa"/>
          </w:tcPr>
          <w:p w14:paraId="6CCF98A3" w14:textId="77777777" w:rsidR="009940F2" w:rsidRPr="00F851F8" w:rsidRDefault="009940F2" w:rsidP="00CA65A2">
            <w:pPr>
              <w:spacing w:line="279" w:lineRule="auto"/>
            </w:pPr>
            <w:r w:rsidRPr="00F851F8">
              <w:t>Heeft de persoon deze kwaliteiten</w:t>
            </w:r>
          </w:p>
        </w:tc>
        <w:tc>
          <w:tcPr>
            <w:tcW w:w="4197" w:type="dxa"/>
          </w:tcPr>
          <w:p w14:paraId="731F9F45" w14:textId="77777777" w:rsidR="009940F2" w:rsidRPr="00F851F8" w:rsidRDefault="009940F2" w:rsidP="00CA65A2">
            <w:pPr>
              <w:spacing w:line="279" w:lineRule="auto"/>
            </w:pPr>
            <w:r w:rsidRPr="00F851F8">
              <w:t>Is het ontbreken van de kwaliteit op te lossen met hulp en begeleiding? Zo ja, hoe, zo nee wat zijn de gevolgen?</w:t>
            </w:r>
          </w:p>
        </w:tc>
        <w:tc>
          <w:tcPr>
            <w:tcW w:w="1334" w:type="dxa"/>
          </w:tcPr>
          <w:p w14:paraId="1F2E163A" w14:textId="77777777" w:rsidR="009940F2" w:rsidRPr="00F851F8" w:rsidRDefault="009940F2" w:rsidP="00CA65A2">
            <w:pPr>
              <w:spacing w:line="279" w:lineRule="auto"/>
            </w:pPr>
            <w:r w:rsidRPr="00F851F8">
              <w:t>Conclusie</w:t>
            </w:r>
          </w:p>
        </w:tc>
      </w:tr>
      <w:tr w:rsidR="009940F2" w:rsidRPr="00F851F8" w14:paraId="7819E65F" w14:textId="77777777" w:rsidTr="00CA65A2">
        <w:tc>
          <w:tcPr>
            <w:tcW w:w="5107" w:type="dxa"/>
          </w:tcPr>
          <w:p w14:paraId="0A0FA7D4" w14:textId="77777777" w:rsidR="009940F2" w:rsidRPr="00F851F8" w:rsidRDefault="009940F2" w:rsidP="00CA65A2">
            <w:pPr>
              <w:spacing w:line="279" w:lineRule="auto"/>
            </w:pPr>
            <w:r w:rsidRPr="00F851F8">
              <w:t>Vroegtijdig kansen en behoeften kunnen signaleren</w:t>
            </w:r>
          </w:p>
        </w:tc>
        <w:tc>
          <w:tcPr>
            <w:tcW w:w="1597" w:type="dxa"/>
          </w:tcPr>
          <w:p w14:paraId="15A625E4" w14:textId="77777777" w:rsidR="009940F2" w:rsidRPr="00F851F8" w:rsidRDefault="009940F2" w:rsidP="00CA65A2">
            <w:pPr>
              <w:spacing w:line="279" w:lineRule="auto"/>
            </w:pPr>
          </w:p>
        </w:tc>
        <w:tc>
          <w:tcPr>
            <w:tcW w:w="1912" w:type="dxa"/>
          </w:tcPr>
          <w:p w14:paraId="2208664F" w14:textId="77777777" w:rsidR="009940F2" w:rsidRPr="00F851F8" w:rsidRDefault="009940F2" w:rsidP="00CA65A2">
            <w:pPr>
              <w:spacing w:line="279" w:lineRule="auto"/>
            </w:pPr>
          </w:p>
        </w:tc>
        <w:tc>
          <w:tcPr>
            <w:tcW w:w="4197" w:type="dxa"/>
          </w:tcPr>
          <w:p w14:paraId="3749AD4E" w14:textId="77777777" w:rsidR="009940F2" w:rsidRPr="00F851F8" w:rsidRDefault="009940F2" w:rsidP="00CA65A2">
            <w:pPr>
              <w:spacing w:line="279" w:lineRule="auto"/>
            </w:pPr>
          </w:p>
        </w:tc>
        <w:tc>
          <w:tcPr>
            <w:tcW w:w="1334" w:type="dxa"/>
          </w:tcPr>
          <w:p w14:paraId="208A638D" w14:textId="77777777" w:rsidR="009940F2" w:rsidRPr="00F851F8" w:rsidRDefault="009940F2" w:rsidP="00CA65A2">
            <w:pPr>
              <w:spacing w:line="279" w:lineRule="auto"/>
            </w:pPr>
          </w:p>
        </w:tc>
      </w:tr>
      <w:tr w:rsidR="009940F2" w:rsidRPr="00F851F8" w14:paraId="0BAE7E91" w14:textId="77777777" w:rsidTr="00CA65A2">
        <w:tc>
          <w:tcPr>
            <w:tcW w:w="5107" w:type="dxa"/>
          </w:tcPr>
          <w:p w14:paraId="14A7B5AA" w14:textId="77777777" w:rsidR="009940F2" w:rsidRPr="00F851F8" w:rsidRDefault="009940F2" w:rsidP="00CA65A2">
            <w:pPr>
              <w:spacing w:line="279" w:lineRule="auto"/>
            </w:pPr>
            <w:r w:rsidRPr="00F851F8">
              <w:t>Sterke communicatieve vaardigheden</w:t>
            </w:r>
          </w:p>
        </w:tc>
        <w:tc>
          <w:tcPr>
            <w:tcW w:w="1597" w:type="dxa"/>
          </w:tcPr>
          <w:p w14:paraId="00F0E4A6" w14:textId="77777777" w:rsidR="009940F2" w:rsidRPr="00F851F8" w:rsidRDefault="009940F2" w:rsidP="00CA65A2">
            <w:pPr>
              <w:spacing w:line="279" w:lineRule="auto"/>
            </w:pPr>
          </w:p>
        </w:tc>
        <w:tc>
          <w:tcPr>
            <w:tcW w:w="1912" w:type="dxa"/>
          </w:tcPr>
          <w:p w14:paraId="34805606" w14:textId="77777777" w:rsidR="009940F2" w:rsidRPr="00F851F8" w:rsidRDefault="009940F2" w:rsidP="00CA65A2">
            <w:pPr>
              <w:spacing w:line="279" w:lineRule="auto"/>
            </w:pPr>
          </w:p>
        </w:tc>
        <w:tc>
          <w:tcPr>
            <w:tcW w:w="4197" w:type="dxa"/>
          </w:tcPr>
          <w:p w14:paraId="3A70F3FB" w14:textId="77777777" w:rsidR="009940F2" w:rsidRPr="00F851F8" w:rsidRDefault="009940F2" w:rsidP="00CA65A2">
            <w:pPr>
              <w:spacing w:line="279" w:lineRule="auto"/>
            </w:pPr>
          </w:p>
        </w:tc>
        <w:tc>
          <w:tcPr>
            <w:tcW w:w="1334" w:type="dxa"/>
          </w:tcPr>
          <w:p w14:paraId="1A4CB452" w14:textId="77777777" w:rsidR="009940F2" w:rsidRPr="00F851F8" w:rsidRDefault="009940F2" w:rsidP="00CA65A2">
            <w:pPr>
              <w:spacing w:line="279" w:lineRule="auto"/>
            </w:pPr>
          </w:p>
        </w:tc>
      </w:tr>
      <w:tr w:rsidR="009940F2" w:rsidRPr="00F851F8" w14:paraId="33E74448" w14:textId="77777777" w:rsidTr="00CA65A2">
        <w:tc>
          <w:tcPr>
            <w:tcW w:w="5107" w:type="dxa"/>
          </w:tcPr>
          <w:p w14:paraId="403A2CCF" w14:textId="77777777" w:rsidR="009940F2" w:rsidRPr="00F851F8" w:rsidRDefault="009940F2" w:rsidP="00CA65A2">
            <w:pPr>
              <w:spacing w:line="279" w:lineRule="auto"/>
            </w:pPr>
            <w:r w:rsidRPr="00F851F8">
              <w:t>Praktisch en planmatig ingesteld zijn</w:t>
            </w:r>
          </w:p>
        </w:tc>
        <w:tc>
          <w:tcPr>
            <w:tcW w:w="1597" w:type="dxa"/>
          </w:tcPr>
          <w:p w14:paraId="12D5DA84" w14:textId="77777777" w:rsidR="009940F2" w:rsidRPr="00F851F8" w:rsidRDefault="009940F2" w:rsidP="00CA65A2">
            <w:pPr>
              <w:spacing w:line="279" w:lineRule="auto"/>
            </w:pPr>
          </w:p>
        </w:tc>
        <w:tc>
          <w:tcPr>
            <w:tcW w:w="1912" w:type="dxa"/>
          </w:tcPr>
          <w:p w14:paraId="312CC136" w14:textId="77777777" w:rsidR="009940F2" w:rsidRPr="00F851F8" w:rsidRDefault="009940F2" w:rsidP="00CA65A2">
            <w:pPr>
              <w:spacing w:line="279" w:lineRule="auto"/>
            </w:pPr>
          </w:p>
        </w:tc>
        <w:tc>
          <w:tcPr>
            <w:tcW w:w="4197" w:type="dxa"/>
          </w:tcPr>
          <w:p w14:paraId="1CFD047E" w14:textId="77777777" w:rsidR="009940F2" w:rsidRPr="00F851F8" w:rsidRDefault="009940F2" w:rsidP="00CA65A2">
            <w:pPr>
              <w:spacing w:line="279" w:lineRule="auto"/>
            </w:pPr>
          </w:p>
        </w:tc>
        <w:tc>
          <w:tcPr>
            <w:tcW w:w="1334" w:type="dxa"/>
          </w:tcPr>
          <w:p w14:paraId="31A22161" w14:textId="77777777" w:rsidR="009940F2" w:rsidRPr="00F851F8" w:rsidRDefault="009940F2" w:rsidP="00CA65A2">
            <w:pPr>
              <w:spacing w:line="279" w:lineRule="auto"/>
            </w:pPr>
          </w:p>
        </w:tc>
      </w:tr>
      <w:tr w:rsidR="009940F2" w:rsidRPr="00F851F8" w14:paraId="36CD30E5" w14:textId="77777777" w:rsidTr="00CA65A2">
        <w:tc>
          <w:tcPr>
            <w:tcW w:w="5107" w:type="dxa"/>
          </w:tcPr>
          <w:p w14:paraId="4A3340EB" w14:textId="77777777" w:rsidR="009940F2" w:rsidRPr="00F851F8" w:rsidRDefault="009940F2" w:rsidP="00CA65A2">
            <w:pPr>
              <w:spacing w:line="279" w:lineRule="auto"/>
            </w:pPr>
            <w:r w:rsidRPr="00F851F8">
              <w:t>Flexibel en creatief kunnen omgaan met onvoorziene omstandigheden</w:t>
            </w:r>
          </w:p>
        </w:tc>
        <w:tc>
          <w:tcPr>
            <w:tcW w:w="1597" w:type="dxa"/>
          </w:tcPr>
          <w:p w14:paraId="2B4E4B24" w14:textId="77777777" w:rsidR="009940F2" w:rsidRPr="00F851F8" w:rsidRDefault="009940F2" w:rsidP="00CA65A2">
            <w:pPr>
              <w:spacing w:line="279" w:lineRule="auto"/>
            </w:pPr>
          </w:p>
        </w:tc>
        <w:tc>
          <w:tcPr>
            <w:tcW w:w="1912" w:type="dxa"/>
          </w:tcPr>
          <w:p w14:paraId="75A580C3" w14:textId="77777777" w:rsidR="009940F2" w:rsidRPr="00F851F8" w:rsidRDefault="009940F2" w:rsidP="00CA65A2">
            <w:pPr>
              <w:spacing w:line="279" w:lineRule="auto"/>
            </w:pPr>
          </w:p>
        </w:tc>
        <w:tc>
          <w:tcPr>
            <w:tcW w:w="4197" w:type="dxa"/>
          </w:tcPr>
          <w:p w14:paraId="6949AD20" w14:textId="77777777" w:rsidR="009940F2" w:rsidRPr="00F851F8" w:rsidRDefault="009940F2" w:rsidP="00CA65A2">
            <w:pPr>
              <w:spacing w:line="279" w:lineRule="auto"/>
            </w:pPr>
          </w:p>
        </w:tc>
        <w:tc>
          <w:tcPr>
            <w:tcW w:w="1334" w:type="dxa"/>
          </w:tcPr>
          <w:p w14:paraId="4A83A13B" w14:textId="77777777" w:rsidR="009940F2" w:rsidRPr="00F851F8" w:rsidRDefault="009940F2" w:rsidP="00CA65A2">
            <w:pPr>
              <w:spacing w:line="279" w:lineRule="auto"/>
            </w:pPr>
          </w:p>
        </w:tc>
      </w:tr>
      <w:tr w:rsidR="009940F2" w:rsidRPr="00F851F8" w14:paraId="61A9B27C" w14:textId="77777777" w:rsidTr="00CA65A2">
        <w:tc>
          <w:tcPr>
            <w:tcW w:w="5107" w:type="dxa"/>
          </w:tcPr>
          <w:p w14:paraId="78D9A092" w14:textId="77777777" w:rsidR="009940F2" w:rsidRPr="00F851F8" w:rsidRDefault="009940F2" w:rsidP="00CA65A2">
            <w:pPr>
              <w:spacing w:line="279" w:lineRule="auto"/>
            </w:pPr>
            <w:r w:rsidRPr="00F851F8">
              <w:t>Goed benaderbaar voor anderen, makkelijk in contact leggen</w:t>
            </w:r>
          </w:p>
        </w:tc>
        <w:tc>
          <w:tcPr>
            <w:tcW w:w="1597" w:type="dxa"/>
          </w:tcPr>
          <w:p w14:paraId="4FF20A02" w14:textId="77777777" w:rsidR="009940F2" w:rsidRPr="00F851F8" w:rsidRDefault="009940F2" w:rsidP="00CA65A2">
            <w:pPr>
              <w:spacing w:line="279" w:lineRule="auto"/>
            </w:pPr>
          </w:p>
        </w:tc>
        <w:tc>
          <w:tcPr>
            <w:tcW w:w="1912" w:type="dxa"/>
          </w:tcPr>
          <w:p w14:paraId="1376CA11" w14:textId="77777777" w:rsidR="009940F2" w:rsidRPr="00F851F8" w:rsidRDefault="009940F2" w:rsidP="00CA65A2">
            <w:pPr>
              <w:spacing w:line="279" w:lineRule="auto"/>
            </w:pPr>
          </w:p>
        </w:tc>
        <w:tc>
          <w:tcPr>
            <w:tcW w:w="4197" w:type="dxa"/>
          </w:tcPr>
          <w:p w14:paraId="4F32B1C3" w14:textId="77777777" w:rsidR="009940F2" w:rsidRPr="00F851F8" w:rsidRDefault="009940F2" w:rsidP="00CA65A2">
            <w:pPr>
              <w:spacing w:line="279" w:lineRule="auto"/>
            </w:pPr>
          </w:p>
        </w:tc>
        <w:tc>
          <w:tcPr>
            <w:tcW w:w="1334" w:type="dxa"/>
          </w:tcPr>
          <w:p w14:paraId="66DA5988" w14:textId="77777777" w:rsidR="009940F2" w:rsidRPr="00F851F8" w:rsidRDefault="009940F2" w:rsidP="00CA65A2">
            <w:pPr>
              <w:spacing w:line="279" w:lineRule="auto"/>
            </w:pPr>
          </w:p>
        </w:tc>
      </w:tr>
      <w:tr w:rsidR="009940F2" w:rsidRPr="00F851F8" w14:paraId="575B550F" w14:textId="77777777" w:rsidTr="00CA65A2">
        <w:tc>
          <w:tcPr>
            <w:tcW w:w="5107" w:type="dxa"/>
          </w:tcPr>
          <w:p w14:paraId="46313775" w14:textId="77777777" w:rsidR="009940F2" w:rsidRPr="00F851F8" w:rsidRDefault="009940F2" w:rsidP="00CA65A2">
            <w:pPr>
              <w:spacing w:line="279" w:lineRule="auto"/>
            </w:pPr>
            <w:r w:rsidRPr="00F851F8">
              <w:t>Goed kunnen werken onder druk, weet ook waar diens eigen en andermans grenzen liggen</w:t>
            </w:r>
          </w:p>
        </w:tc>
        <w:tc>
          <w:tcPr>
            <w:tcW w:w="1597" w:type="dxa"/>
          </w:tcPr>
          <w:p w14:paraId="6929595F" w14:textId="77777777" w:rsidR="009940F2" w:rsidRPr="00F851F8" w:rsidRDefault="009940F2" w:rsidP="00CA65A2">
            <w:pPr>
              <w:spacing w:line="279" w:lineRule="auto"/>
            </w:pPr>
          </w:p>
        </w:tc>
        <w:tc>
          <w:tcPr>
            <w:tcW w:w="1912" w:type="dxa"/>
          </w:tcPr>
          <w:p w14:paraId="7256717E" w14:textId="77777777" w:rsidR="009940F2" w:rsidRPr="00F851F8" w:rsidRDefault="009940F2" w:rsidP="00CA65A2">
            <w:pPr>
              <w:spacing w:line="279" w:lineRule="auto"/>
            </w:pPr>
          </w:p>
        </w:tc>
        <w:tc>
          <w:tcPr>
            <w:tcW w:w="4197" w:type="dxa"/>
          </w:tcPr>
          <w:p w14:paraId="794CE2C2" w14:textId="77777777" w:rsidR="009940F2" w:rsidRPr="00F851F8" w:rsidRDefault="009940F2" w:rsidP="00CA65A2">
            <w:pPr>
              <w:spacing w:line="279" w:lineRule="auto"/>
            </w:pPr>
          </w:p>
        </w:tc>
        <w:tc>
          <w:tcPr>
            <w:tcW w:w="1334" w:type="dxa"/>
          </w:tcPr>
          <w:p w14:paraId="15A43393" w14:textId="77777777" w:rsidR="009940F2" w:rsidRPr="00F851F8" w:rsidRDefault="009940F2" w:rsidP="00CA65A2">
            <w:pPr>
              <w:spacing w:line="279" w:lineRule="auto"/>
            </w:pPr>
          </w:p>
        </w:tc>
      </w:tr>
      <w:tr w:rsidR="009940F2" w:rsidRPr="00F851F8" w14:paraId="73EB4EA1" w14:textId="77777777" w:rsidTr="00CA65A2">
        <w:tc>
          <w:tcPr>
            <w:tcW w:w="5107" w:type="dxa"/>
          </w:tcPr>
          <w:p w14:paraId="65DB054D" w14:textId="71529934" w:rsidR="009940F2" w:rsidRPr="00F851F8" w:rsidRDefault="009940F2" w:rsidP="00CA65A2">
            <w:pPr>
              <w:spacing w:line="279" w:lineRule="auto"/>
            </w:pPr>
            <w:r w:rsidRPr="00F851F8">
              <w:t>Zelfvertrouwen en verantwoordelijkheidsgevoel</w:t>
            </w:r>
          </w:p>
        </w:tc>
        <w:tc>
          <w:tcPr>
            <w:tcW w:w="1597" w:type="dxa"/>
          </w:tcPr>
          <w:p w14:paraId="1E67478C" w14:textId="77777777" w:rsidR="009940F2" w:rsidRPr="00F851F8" w:rsidRDefault="009940F2" w:rsidP="00CA65A2">
            <w:pPr>
              <w:spacing w:line="279" w:lineRule="auto"/>
            </w:pPr>
          </w:p>
        </w:tc>
        <w:tc>
          <w:tcPr>
            <w:tcW w:w="1912" w:type="dxa"/>
          </w:tcPr>
          <w:p w14:paraId="7B3080E6" w14:textId="77777777" w:rsidR="009940F2" w:rsidRPr="00F851F8" w:rsidRDefault="009940F2" w:rsidP="00CA65A2">
            <w:pPr>
              <w:spacing w:line="279" w:lineRule="auto"/>
            </w:pPr>
          </w:p>
        </w:tc>
        <w:tc>
          <w:tcPr>
            <w:tcW w:w="4197" w:type="dxa"/>
          </w:tcPr>
          <w:p w14:paraId="0ECDFCDB" w14:textId="77777777" w:rsidR="009940F2" w:rsidRPr="00F851F8" w:rsidRDefault="009940F2" w:rsidP="00CA65A2">
            <w:pPr>
              <w:spacing w:line="279" w:lineRule="auto"/>
            </w:pPr>
          </w:p>
        </w:tc>
        <w:tc>
          <w:tcPr>
            <w:tcW w:w="1334" w:type="dxa"/>
          </w:tcPr>
          <w:p w14:paraId="0F6A166F" w14:textId="77777777" w:rsidR="009940F2" w:rsidRPr="00F851F8" w:rsidRDefault="009940F2" w:rsidP="00CA65A2">
            <w:pPr>
              <w:spacing w:line="279" w:lineRule="auto"/>
            </w:pPr>
          </w:p>
        </w:tc>
      </w:tr>
      <w:tr w:rsidR="009940F2" w:rsidRPr="00F851F8" w14:paraId="716ED3F9" w14:textId="77777777" w:rsidTr="00CA65A2">
        <w:tc>
          <w:tcPr>
            <w:tcW w:w="5107" w:type="dxa"/>
          </w:tcPr>
          <w:p w14:paraId="25345A12" w14:textId="77777777" w:rsidR="009940F2" w:rsidRPr="00F851F8" w:rsidRDefault="009940F2" w:rsidP="00CA65A2">
            <w:pPr>
              <w:spacing w:line="279" w:lineRule="auto"/>
            </w:pPr>
            <w:r w:rsidRPr="00F851F8">
              <w:lastRenderedPageBreak/>
              <w:t>Bezielende teamspeler en teambuilder</w:t>
            </w:r>
          </w:p>
        </w:tc>
        <w:tc>
          <w:tcPr>
            <w:tcW w:w="1597" w:type="dxa"/>
          </w:tcPr>
          <w:p w14:paraId="64702773" w14:textId="77777777" w:rsidR="009940F2" w:rsidRPr="00F851F8" w:rsidRDefault="009940F2" w:rsidP="00CA65A2">
            <w:pPr>
              <w:spacing w:line="279" w:lineRule="auto"/>
            </w:pPr>
          </w:p>
        </w:tc>
        <w:tc>
          <w:tcPr>
            <w:tcW w:w="1912" w:type="dxa"/>
          </w:tcPr>
          <w:p w14:paraId="3DA6487C" w14:textId="77777777" w:rsidR="009940F2" w:rsidRPr="00F851F8" w:rsidRDefault="009940F2" w:rsidP="00CA65A2">
            <w:pPr>
              <w:spacing w:line="279" w:lineRule="auto"/>
            </w:pPr>
          </w:p>
        </w:tc>
        <w:tc>
          <w:tcPr>
            <w:tcW w:w="4197" w:type="dxa"/>
          </w:tcPr>
          <w:p w14:paraId="2F37917E" w14:textId="77777777" w:rsidR="009940F2" w:rsidRPr="00F851F8" w:rsidRDefault="009940F2" w:rsidP="00CA65A2">
            <w:pPr>
              <w:spacing w:line="279" w:lineRule="auto"/>
            </w:pPr>
          </w:p>
        </w:tc>
        <w:tc>
          <w:tcPr>
            <w:tcW w:w="1334" w:type="dxa"/>
          </w:tcPr>
          <w:p w14:paraId="01D55D74" w14:textId="77777777" w:rsidR="009940F2" w:rsidRPr="00F851F8" w:rsidRDefault="009940F2" w:rsidP="00CA65A2">
            <w:pPr>
              <w:spacing w:line="279" w:lineRule="auto"/>
            </w:pPr>
          </w:p>
        </w:tc>
      </w:tr>
      <w:tr w:rsidR="009940F2" w:rsidRPr="00F851F8" w14:paraId="189DAD65" w14:textId="77777777" w:rsidTr="00CA65A2">
        <w:tc>
          <w:tcPr>
            <w:tcW w:w="5107" w:type="dxa"/>
          </w:tcPr>
          <w:p w14:paraId="43C6F770" w14:textId="77777777" w:rsidR="009940F2" w:rsidRPr="00F851F8" w:rsidRDefault="009940F2" w:rsidP="00CA65A2">
            <w:pPr>
              <w:spacing w:line="279" w:lineRule="auto"/>
            </w:pPr>
            <w:r w:rsidRPr="00F851F8">
              <w:t>Initiatiefrijk en inspirerend</w:t>
            </w:r>
          </w:p>
        </w:tc>
        <w:tc>
          <w:tcPr>
            <w:tcW w:w="1597" w:type="dxa"/>
          </w:tcPr>
          <w:p w14:paraId="430F5788" w14:textId="77777777" w:rsidR="009940F2" w:rsidRPr="00F851F8" w:rsidRDefault="009940F2" w:rsidP="00CA65A2">
            <w:pPr>
              <w:spacing w:line="279" w:lineRule="auto"/>
            </w:pPr>
          </w:p>
        </w:tc>
        <w:tc>
          <w:tcPr>
            <w:tcW w:w="1912" w:type="dxa"/>
          </w:tcPr>
          <w:p w14:paraId="3E9DE010" w14:textId="77777777" w:rsidR="009940F2" w:rsidRPr="00F851F8" w:rsidRDefault="009940F2" w:rsidP="00CA65A2">
            <w:pPr>
              <w:spacing w:line="279" w:lineRule="auto"/>
            </w:pPr>
          </w:p>
        </w:tc>
        <w:tc>
          <w:tcPr>
            <w:tcW w:w="4197" w:type="dxa"/>
          </w:tcPr>
          <w:p w14:paraId="49A98F9E" w14:textId="77777777" w:rsidR="009940F2" w:rsidRPr="00F851F8" w:rsidRDefault="009940F2" w:rsidP="00CA65A2">
            <w:pPr>
              <w:spacing w:line="279" w:lineRule="auto"/>
            </w:pPr>
          </w:p>
        </w:tc>
        <w:tc>
          <w:tcPr>
            <w:tcW w:w="1334" w:type="dxa"/>
          </w:tcPr>
          <w:p w14:paraId="08F77705" w14:textId="77777777" w:rsidR="009940F2" w:rsidRPr="00F851F8" w:rsidRDefault="009940F2" w:rsidP="00CA65A2">
            <w:pPr>
              <w:spacing w:line="279" w:lineRule="auto"/>
            </w:pPr>
          </w:p>
        </w:tc>
      </w:tr>
      <w:tr w:rsidR="009940F2" w:rsidRPr="00F851F8" w14:paraId="40204BEB" w14:textId="77777777" w:rsidTr="00CA65A2">
        <w:tc>
          <w:tcPr>
            <w:tcW w:w="5107" w:type="dxa"/>
          </w:tcPr>
          <w:p w14:paraId="7411C678" w14:textId="77777777" w:rsidR="009940F2" w:rsidRPr="00F851F8" w:rsidRDefault="009940F2" w:rsidP="00CA65A2">
            <w:pPr>
              <w:spacing w:line="279" w:lineRule="auto"/>
            </w:pPr>
            <w:r w:rsidRPr="00F851F8">
              <w:t>Ingesleten werkwijzen en tradities aan de kaak durven stellen</w:t>
            </w:r>
          </w:p>
        </w:tc>
        <w:tc>
          <w:tcPr>
            <w:tcW w:w="1597" w:type="dxa"/>
          </w:tcPr>
          <w:p w14:paraId="68F7CE12" w14:textId="77777777" w:rsidR="009940F2" w:rsidRPr="00F851F8" w:rsidRDefault="009940F2" w:rsidP="00CA65A2">
            <w:pPr>
              <w:spacing w:line="279" w:lineRule="auto"/>
            </w:pPr>
          </w:p>
        </w:tc>
        <w:tc>
          <w:tcPr>
            <w:tcW w:w="1912" w:type="dxa"/>
          </w:tcPr>
          <w:p w14:paraId="05A978B6" w14:textId="77777777" w:rsidR="009940F2" w:rsidRPr="00F851F8" w:rsidRDefault="009940F2" w:rsidP="00CA65A2">
            <w:pPr>
              <w:spacing w:line="279" w:lineRule="auto"/>
            </w:pPr>
          </w:p>
        </w:tc>
        <w:tc>
          <w:tcPr>
            <w:tcW w:w="4197" w:type="dxa"/>
          </w:tcPr>
          <w:p w14:paraId="51888E5F" w14:textId="77777777" w:rsidR="009940F2" w:rsidRPr="00F851F8" w:rsidRDefault="009940F2" w:rsidP="00CA65A2">
            <w:pPr>
              <w:spacing w:line="279" w:lineRule="auto"/>
            </w:pPr>
          </w:p>
        </w:tc>
        <w:tc>
          <w:tcPr>
            <w:tcW w:w="1334" w:type="dxa"/>
          </w:tcPr>
          <w:p w14:paraId="7ECAAB73" w14:textId="77777777" w:rsidR="009940F2" w:rsidRPr="00F851F8" w:rsidRDefault="009940F2" w:rsidP="00CA65A2">
            <w:pPr>
              <w:spacing w:line="279" w:lineRule="auto"/>
            </w:pPr>
          </w:p>
        </w:tc>
      </w:tr>
      <w:tr w:rsidR="009940F2" w:rsidRPr="00F851F8" w14:paraId="6ED08186" w14:textId="77777777" w:rsidTr="00CA65A2">
        <w:tc>
          <w:tcPr>
            <w:tcW w:w="5107" w:type="dxa"/>
          </w:tcPr>
          <w:p w14:paraId="320D5B00" w14:textId="77777777" w:rsidR="009940F2" w:rsidRPr="00F851F8" w:rsidRDefault="009940F2" w:rsidP="00CA65A2">
            <w:pPr>
              <w:spacing w:line="279" w:lineRule="auto"/>
            </w:pPr>
            <w:r w:rsidRPr="00F851F8">
              <w:t>Strategisch kunnen denken</w:t>
            </w:r>
          </w:p>
        </w:tc>
        <w:tc>
          <w:tcPr>
            <w:tcW w:w="1597" w:type="dxa"/>
          </w:tcPr>
          <w:p w14:paraId="4568E6AB" w14:textId="77777777" w:rsidR="009940F2" w:rsidRPr="00F851F8" w:rsidRDefault="009940F2" w:rsidP="00CA65A2">
            <w:pPr>
              <w:spacing w:line="279" w:lineRule="auto"/>
            </w:pPr>
          </w:p>
        </w:tc>
        <w:tc>
          <w:tcPr>
            <w:tcW w:w="1912" w:type="dxa"/>
          </w:tcPr>
          <w:p w14:paraId="6465F587" w14:textId="77777777" w:rsidR="009940F2" w:rsidRPr="00F851F8" w:rsidRDefault="009940F2" w:rsidP="00CA65A2">
            <w:pPr>
              <w:spacing w:line="279" w:lineRule="auto"/>
            </w:pPr>
          </w:p>
        </w:tc>
        <w:tc>
          <w:tcPr>
            <w:tcW w:w="4197" w:type="dxa"/>
          </w:tcPr>
          <w:p w14:paraId="368919DB" w14:textId="77777777" w:rsidR="009940F2" w:rsidRPr="00F851F8" w:rsidRDefault="009940F2" w:rsidP="00CA65A2">
            <w:pPr>
              <w:spacing w:line="279" w:lineRule="auto"/>
            </w:pPr>
          </w:p>
        </w:tc>
        <w:tc>
          <w:tcPr>
            <w:tcW w:w="1334" w:type="dxa"/>
          </w:tcPr>
          <w:p w14:paraId="44B1A9EB" w14:textId="77777777" w:rsidR="009940F2" w:rsidRPr="00F851F8" w:rsidRDefault="009940F2" w:rsidP="00CA65A2">
            <w:pPr>
              <w:spacing w:line="279" w:lineRule="auto"/>
            </w:pPr>
          </w:p>
        </w:tc>
      </w:tr>
      <w:tr w:rsidR="009940F2" w:rsidRPr="00F851F8" w14:paraId="7026A235" w14:textId="77777777" w:rsidTr="00CA65A2">
        <w:tc>
          <w:tcPr>
            <w:tcW w:w="5107" w:type="dxa"/>
          </w:tcPr>
          <w:p w14:paraId="5005D3C3" w14:textId="77777777" w:rsidR="009940F2" w:rsidRPr="00F851F8" w:rsidRDefault="009940F2" w:rsidP="00CA65A2">
            <w:pPr>
              <w:spacing w:line="279" w:lineRule="auto"/>
            </w:pPr>
            <w:r w:rsidRPr="00F851F8">
              <w:t>Kunnen overtuigen</w:t>
            </w:r>
          </w:p>
        </w:tc>
        <w:tc>
          <w:tcPr>
            <w:tcW w:w="1597" w:type="dxa"/>
          </w:tcPr>
          <w:p w14:paraId="0A99B0D7" w14:textId="77777777" w:rsidR="009940F2" w:rsidRPr="00F851F8" w:rsidRDefault="009940F2" w:rsidP="00CA65A2">
            <w:pPr>
              <w:spacing w:line="279" w:lineRule="auto"/>
            </w:pPr>
          </w:p>
        </w:tc>
        <w:tc>
          <w:tcPr>
            <w:tcW w:w="1912" w:type="dxa"/>
          </w:tcPr>
          <w:p w14:paraId="4521E925" w14:textId="77777777" w:rsidR="009940F2" w:rsidRPr="00F851F8" w:rsidRDefault="009940F2" w:rsidP="00CA65A2">
            <w:pPr>
              <w:spacing w:line="279" w:lineRule="auto"/>
            </w:pPr>
          </w:p>
        </w:tc>
        <w:tc>
          <w:tcPr>
            <w:tcW w:w="4197" w:type="dxa"/>
          </w:tcPr>
          <w:p w14:paraId="40F9FD65" w14:textId="77777777" w:rsidR="009940F2" w:rsidRPr="00F851F8" w:rsidRDefault="009940F2" w:rsidP="00CA65A2">
            <w:pPr>
              <w:spacing w:line="279" w:lineRule="auto"/>
            </w:pPr>
          </w:p>
        </w:tc>
        <w:tc>
          <w:tcPr>
            <w:tcW w:w="1334" w:type="dxa"/>
          </w:tcPr>
          <w:p w14:paraId="517AD412" w14:textId="77777777" w:rsidR="009940F2" w:rsidRPr="00F851F8" w:rsidRDefault="009940F2" w:rsidP="00CA65A2">
            <w:pPr>
              <w:spacing w:line="279" w:lineRule="auto"/>
            </w:pPr>
          </w:p>
        </w:tc>
      </w:tr>
      <w:tr w:rsidR="009940F2" w:rsidRPr="00F851F8" w14:paraId="0D226A44" w14:textId="77777777" w:rsidTr="00CA65A2">
        <w:tc>
          <w:tcPr>
            <w:tcW w:w="5107" w:type="dxa"/>
          </w:tcPr>
          <w:p w14:paraId="1529CC22" w14:textId="77777777" w:rsidR="009940F2" w:rsidRPr="00F851F8" w:rsidRDefault="009940F2" w:rsidP="00CA65A2">
            <w:pPr>
              <w:spacing w:line="279" w:lineRule="auto"/>
            </w:pPr>
            <w:r w:rsidRPr="00F851F8">
              <w:t>Onderhandelingsvaardigheden</w:t>
            </w:r>
          </w:p>
        </w:tc>
        <w:tc>
          <w:tcPr>
            <w:tcW w:w="1597" w:type="dxa"/>
          </w:tcPr>
          <w:p w14:paraId="7F88F802" w14:textId="77777777" w:rsidR="009940F2" w:rsidRPr="00F851F8" w:rsidRDefault="009940F2" w:rsidP="00CA65A2">
            <w:pPr>
              <w:spacing w:line="279" w:lineRule="auto"/>
            </w:pPr>
          </w:p>
        </w:tc>
        <w:tc>
          <w:tcPr>
            <w:tcW w:w="1912" w:type="dxa"/>
          </w:tcPr>
          <w:p w14:paraId="449F65C1" w14:textId="77777777" w:rsidR="009940F2" w:rsidRPr="00F851F8" w:rsidRDefault="009940F2" w:rsidP="00CA65A2">
            <w:pPr>
              <w:spacing w:line="279" w:lineRule="auto"/>
            </w:pPr>
          </w:p>
        </w:tc>
        <w:tc>
          <w:tcPr>
            <w:tcW w:w="4197" w:type="dxa"/>
          </w:tcPr>
          <w:p w14:paraId="320F6EDC" w14:textId="77777777" w:rsidR="009940F2" w:rsidRPr="00F851F8" w:rsidRDefault="009940F2" w:rsidP="00CA65A2">
            <w:pPr>
              <w:spacing w:line="279" w:lineRule="auto"/>
            </w:pPr>
          </w:p>
        </w:tc>
        <w:tc>
          <w:tcPr>
            <w:tcW w:w="1334" w:type="dxa"/>
          </w:tcPr>
          <w:p w14:paraId="151CCE48" w14:textId="77777777" w:rsidR="009940F2" w:rsidRPr="00F851F8" w:rsidRDefault="009940F2" w:rsidP="00CA65A2">
            <w:pPr>
              <w:spacing w:line="279" w:lineRule="auto"/>
            </w:pPr>
          </w:p>
        </w:tc>
      </w:tr>
      <w:tr w:rsidR="009940F2" w:rsidRPr="00F851F8" w14:paraId="1911D1FE" w14:textId="77777777" w:rsidTr="00CA65A2">
        <w:tc>
          <w:tcPr>
            <w:tcW w:w="5107" w:type="dxa"/>
          </w:tcPr>
          <w:p w14:paraId="7C535877" w14:textId="77777777" w:rsidR="009940F2" w:rsidRPr="00F851F8" w:rsidRDefault="009940F2" w:rsidP="00CA65A2">
            <w:pPr>
              <w:spacing w:line="279" w:lineRule="auto"/>
            </w:pPr>
            <w:r w:rsidRPr="00F851F8">
              <w:t>Coalities kunnen creëren</w:t>
            </w:r>
          </w:p>
        </w:tc>
        <w:tc>
          <w:tcPr>
            <w:tcW w:w="1597" w:type="dxa"/>
          </w:tcPr>
          <w:p w14:paraId="2475BC0D" w14:textId="77777777" w:rsidR="009940F2" w:rsidRPr="00F851F8" w:rsidRDefault="009940F2" w:rsidP="00CA65A2">
            <w:pPr>
              <w:spacing w:line="279" w:lineRule="auto"/>
            </w:pPr>
          </w:p>
        </w:tc>
        <w:tc>
          <w:tcPr>
            <w:tcW w:w="1912" w:type="dxa"/>
          </w:tcPr>
          <w:p w14:paraId="53BC0B13" w14:textId="77777777" w:rsidR="009940F2" w:rsidRPr="00F851F8" w:rsidRDefault="009940F2" w:rsidP="00CA65A2">
            <w:pPr>
              <w:spacing w:line="279" w:lineRule="auto"/>
            </w:pPr>
          </w:p>
        </w:tc>
        <w:tc>
          <w:tcPr>
            <w:tcW w:w="4197" w:type="dxa"/>
          </w:tcPr>
          <w:p w14:paraId="7001B543" w14:textId="77777777" w:rsidR="009940F2" w:rsidRPr="00F851F8" w:rsidRDefault="009940F2" w:rsidP="00CA65A2">
            <w:pPr>
              <w:spacing w:line="279" w:lineRule="auto"/>
            </w:pPr>
          </w:p>
        </w:tc>
        <w:tc>
          <w:tcPr>
            <w:tcW w:w="1334" w:type="dxa"/>
          </w:tcPr>
          <w:p w14:paraId="0C93B19F" w14:textId="77777777" w:rsidR="009940F2" w:rsidRPr="00F851F8" w:rsidRDefault="009940F2" w:rsidP="00CA65A2">
            <w:pPr>
              <w:spacing w:line="279" w:lineRule="auto"/>
            </w:pPr>
          </w:p>
        </w:tc>
      </w:tr>
      <w:tr w:rsidR="009940F2" w:rsidRPr="00F851F8" w14:paraId="0E44CD92" w14:textId="77777777" w:rsidTr="00CA65A2">
        <w:tc>
          <w:tcPr>
            <w:tcW w:w="5107" w:type="dxa"/>
          </w:tcPr>
          <w:p w14:paraId="5BB1BDB6" w14:textId="77777777" w:rsidR="009940F2" w:rsidRPr="00F851F8" w:rsidRDefault="009940F2" w:rsidP="00CA65A2">
            <w:pPr>
              <w:spacing w:line="279" w:lineRule="auto"/>
            </w:pPr>
            <w:r w:rsidRPr="00F851F8">
              <w:t>Doorzettingsvermogen</w:t>
            </w:r>
          </w:p>
        </w:tc>
        <w:tc>
          <w:tcPr>
            <w:tcW w:w="1597" w:type="dxa"/>
          </w:tcPr>
          <w:p w14:paraId="4CC7D10C" w14:textId="77777777" w:rsidR="009940F2" w:rsidRPr="00F851F8" w:rsidRDefault="009940F2" w:rsidP="00CA65A2">
            <w:pPr>
              <w:spacing w:line="279" w:lineRule="auto"/>
            </w:pPr>
          </w:p>
        </w:tc>
        <w:tc>
          <w:tcPr>
            <w:tcW w:w="1912" w:type="dxa"/>
          </w:tcPr>
          <w:p w14:paraId="28ABA2B6" w14:textId="77777777" w:rsidR="009940F2" w:rsidRPr="00F851F8" w:rsidRDefault="009940F2" w:rsidP="00CA65A2">
            <w:pPr>
              <w:spacing w:line="279" w:lineRule="auto"/>
            </w:pPr>
          </w:p>
        </w:tc>
        <w:tc>
          <w:tcPr>
            <w:tcW w:w="4197" w:type="dxa"/>
          </w:tcPr>
          <w:p w14:paraId="5B8DE26D" w14:textId="77777777" w:rsidR="009940F2" w:rsidRPr="00F851F8" w:rsidRDefault="009940F2" w:rsidP="00CA65A2">
            <w:pPr>
              <w:spacing w:line="279" w:lineRule="auto"/>
            </w:pPr>
          </w:p>
        </w:tc>
        <w:tc>
          <w:tcPr>
            <w:tcW w:w="1334" w:type="dxa"/>
          </w:tcPr>
          <w:p w14:paraId="6D346648" w14:textId="77777777" w:rsidR="009940F2" w:rsidRPr="00F851F8" w:rsidRDefault="009940F2" w:rsidP="00CA65A2">
            <w:pPr>
              <w:spacing w:line="279" w:lineRule="auto"/>
            </w:pPr>
          </w:p>
        </w:tc>
      </w:tr>
      <w:tr w:rsidR="009940F2" w:rsidRPr="00F851F8" w14:paraId="6415941C" w14:textId="77777777" w:rsidTr="00CA65A2">
        <w:tc>
          <w:tcPr>
            <w:tcW w:w="5107" w:type="dxa"/>
          </w:tcPr>
          <w:p w14:paraId="008F25CC" w14:textId="77777777" w:rsidR="009940F2" w:rsidRPr="00F851F8" w:rsidRDefault="009940F2" w:rsidP="00CA65A2">
            <w:pPr>
              <w:spacing w:line="279" w:lineRule="auto"/>
            </w:pPr>
            <w:r w:rsidRPr="00F851F8">
              <w:t>Kunnen kanaliseren van onzekerheden die zich voordoen als mensen oude routines moeten loslaten</w:t>
            </w:r>
          </w:p>
        </w:tc>
        <w:tc>
          <w:tcPr>
            <w:tcW w:w="1597" w:type="dxa"/>
          </w:tcPr>
          <w:p w14:paraId="0EA9A8BA" w14:textId="77777777" w:rsidR="009940F2" w:rsidRPr="00F851F8" w:rsidRDefault="009940F2" w:rsidP="00CA65A2">
            <w:pPr>
              <w:spacing w:line="279" w:lineRule="auto"/>
            </w:pPr>
          </w:p>
        </w:tc>
        <w:tc>
          <w:tcPr>
            <w:tcW w:w="1912" w:type="dxa"/>
          </w:tcPr>
          <w:p w14:paraId="1DBAA218" w14:textId="77777777" w:rsidR="009940F2" w:rsidRPr="00F851F8" w:rsidRDefault="009940F2" w:rsidP="00CA65A2">
            <w:pPr>
              <w:spacing w:line="279" w:lineRule="auto"/>
            </w:pPr>
          </w:p>
        </w:tc>
        <w:tc>
          <w:tcPr>
            <w:tcW w:w="4197" w:type="dxa"/>
          </w:tcPr>
          <w:p w14:paraId="1BE92C61" w14:textId="77777777" w:rsidR="009940F2" w:rsidRPr="00F851F8" w:rsidRDefault="009940F2" w:rsidP="00CA65A2">
            <w:pPr>
              <w:spacing w:line="279" w:lineRule="auto"/>
            </w:pPr>
          </w:p>
        </w:tc>
        <w:tc>
          <w:tcPr>
            <w:tcW w:w="1334" w:type="dxa"/>
          </w:tcPr>
          <w:p w14:paraId="5B58432A" w14:textId="77777777" w:rsidR="009940F2" w:rsidRPr="00F851F8" w:rsidRDefault="009940F2" w:rsidP="00CA65A2">
            <w:pPr>
              <w:spacing w:line="279" w:lineRule="auto"/>
            </w:pPr>
          </w:p>
        </w:tc>
      </w:tr>
      <w:tr w:rsidR="009940F2" w:rsidRPr="00F851F8" w14:paraId="3F04E6BD" w14:textId="77777777" w:rsidTr="00CA65A2">
        <w:tc>
          <w:tcPr>
            <w:tcW w:w="5107" w:type="dxa"/>
          </w:tcPr>
          <w:p w14:paraId="2ADFE345" w14:textId="77777777" w:rsidR="009940F2" w:rsidRPr="00F851F8" w:rsidRDefault="009940F2" w:rsidP="00CA65A2">
            <w:pPr>
              <w:spacing w:line="279" w:lineRule="auto"/>
            </w:pPr>
            <w:r w:rsidRPr="00F851F8">
              <w:t>…</w:t>
            </w:r>
          </w:p>
        </w:tc>
        <w:tc>
          <w:tcPr>
            <w:tcW w:w="1597" w:type="dxa"/>
          </w:tcPr>
          <w:p w14:paraId="6A1E9386" w14:textId="77777777" w:rsidR="009940F2" w:rsidRPr="00F851F8" w:rsidRDefault="009940F2" w:rsidP="00CA65A2">
            <w:pPr>
              <w:spacing w:line="279" w:lineRule="auto"/>
            </w:pPr>
          </w:p>
        </w:tc>
        <w:tc>
          <w:tcPr>
            <w:tcW w:w="1912" w:type="dxa"/>
          </w:tcPr>
          <w:p w14:paraId="320E6422" w14:textId="77777777" w:rsidR="009940F2" w:rsidRPr="00F851F8" w:rsidRDefault="009940F2" w:rsidP="00CA65A2">
            <w:pPr>
              <w:spacing w:line="279" w:lineRule="auto"/>
            </w:pPr>
          </w:p>
        </w:tc>
        <w:tc>
          <w:tcPr>
            <w:tcW w:w="4197" w:type="dxa"/>
          </w:tcPr>
          <w:p w14:paraId="6D2427C4" w14:textId="77777777" w:rsidR="009940F2" w:rsidRPr="00F851F8" w:rsidRDefault="009940F2" w:rsidP="00CA65A2">
            <w:pPr>
              <w:spacing w:line="279" w:lineRule="auto"/>
            </w:pPr>
          </w:p>
        </w:tc>
        <w:tc>
          <w:tcPr>
            <w:tcW w:w="1334" w:type="dxa"/>
          </w:tcPr>
          <w:p w14:paraId="1F168BFB" w14:textId="77777777" w:rsidR="009940F2" w:rsidRPr="00F851F8" w:rsidRDefault="009940F2" w:rsidP="00CA65A2">
            <w:pPr>
              <w:spacing w:line="279" w:lineRule="auto"/>
            </w:pPr>
          </w:p>
        </w:tc>
      </w:tr>
      <w:tr w:rsidR="009940F2" w:rsidRPr="00F851F8" w14:paraId="5FC8CF52" w14:textId="77777777" w:rsidTr="00CA65A2">
        <w:tc>
          <w:tcPr>
            <w:tcW w:w="5107" w:type="dxa"/>
          </w:tcPr>
          <w:p w14:paraId="3A14B03C" w14:textId="77777777" w:rsidR="009940F2" w:rsidRPr="00F851F8" w:rsidRDefault="009940F2" w:rsidP="00CA65A2">
            <w:pPr>
              <w:spacing w:line="279" w:lineRule="auto"/>
            </w:pPr>
            <w:r w:rsidRPr="00F851F8">
              <w:t>…</w:t>
            </w:r>
          </w:p>
        </w:tc>
        <w:tc>
          <w:tcPr>
            <w:tcW w:w="1597" w:type="dxa"/>
          </w:tcPr>
          <w:p w14:paraId="46B9C3E4" w14:textId="77777777" w:rsidR="009940F2" w:rsidRPr="00F851F8" w:rsidRDefault="009940F2" w:rsidP="00CA65A2">
            <w:pPr>
              <w:spacing w:line="279" w:lineRule="auto"/>
            </w:pPr>
          </w:p>
        </w:tc>
        <w:tc>
          <w:tcPr>
            <w:tcW w:w="1912" w:type="dxa"/>
          </w:tcPr>
          <w:p w14:paraId="5F9CD05A" w14:textId="77777777" w:rsidR="009940F2" w:rsidRPr="00F851F8" w:rsidRDefault="009940F2" w:rsidP="00CA65A2">
            <w:pPr>
              <w:spacing w:line="279" w:lineRule="auto"/>
            </w:pPr>
          </w:p>
        </w:tc>
        <w:tc>
          <w:tcPr>
            <w:tcW w:w="4197" w:type="dxa"/>
          </w:tcPr>
          <w:p w14:paraId="1DF1F453" w14:textId="77777777" w:rsidR="009940F2" w:rsidRPr="00F851F8" w:rsidRDefault="009940F2" w:rsidP="00CA65A2">
            <w:pPr>
              <w:spacing w:line="279" w:lineRule="auto"/>
            </w:pPr>
          </w:p>
        </w:tc>
        <w:tc>
          <w:tcPr>
            <w:tcW w:w="1334" w:type="dxa"/>
          </w:tcPr>
          <w:p w14:paraId="6636CFA5" w14:textId="77777777" w:rsidR="009940F2" w:rsidRPr="00F851F8" w:rsidRDefault="009940F2" w:rsidP="00CA65A2">
            <w:pPr>
              <w:spacing w:line="279" w:lineRule="auto"/>
            </w:pPr>
          </w:p>
        </w:tc>
      </w:tr>
    </w:tbl>
    <w:p w14:paraId="6ABDB602" w14:textId="77777777" w:rsidR="000D6F33" w:rsidRDefault="000D6F33" w:rsidP="00B63615">
      <w:pPr>
        <w:pStyle w:val="Kop2"/>
      </w:pPr>
    </w:p>
    <w:p w14:paraId="6D52DEBF" w14:textId="1629B336" w:rsidR="00E6025A" w:rsidRPr="000D6F33" w:rsidRDefault="009940F2" w:rsidP="009940F2">
      <w:pPr>
        <w:spacing w:line="279" w:lineRule="auto"/>
        <w:sectPr w:rsidR="00E6025A" w:rsidRPr="000D6F33" w:rsidSect="009940F2">
          <w:headerReference w:type="default" r:id="rId11"/>
          <w:footerReference w:type="even" r:id="rId12"/>
          <w:footerReference w:type="default" r:id="rId13"/>
          <w:headerReference w:type="first" r:id="rId14"/>
          <w:pgSz w:w="16838" w:h="11906" w:orient="landscape"/>
          <w:pgMar w:top="1418" w:right="1418" w:bottom="1418" w:left="1418" w:header="709" w:footer="709" w:gutter="0"/>
          <w:cols w:space="708"/>
          <w:formProt w:val="0"/>
          <w:docGrid w:linePitch="360"/>
        </w:sectPr>
      </w:pPr>
      <w:proofErr w:type="spellStart"/>
      <w:r w:rsidRPr="00F851F8">
        <w:t>ZonMw</w:t>
      </w:r>
      <w:proofErr w:type="spellEnd"/>
      <w:r w:rsidRPr="00F851F8">
        <w:t>. (</w:t>
      </w:r>
      <w:proofErr w:type="spellStart"/>
      <w:r w:rsidRPr="00F851F8">
        <w:t>n.d</w:t>
      </w:r>
      <w:proofErr w:type="spellEnd"/>
      <w:r w:rsidRPr="00F851F8">
        <w:t xml:space="preserve">.). Invultool kwaliteiten. Geraadpleegd op 1 september 2025, van </w:t>
      </w:r>
      <w:hyperlink r:id="rId15" w:history="1">
        <w:r w:rsidRPr="009940F2">
          <w:rPr>
            <w:rStyle w:val="Hyperlink"/>
            <w:color w:val="ED027E"/>
          </w:rPr>
          <w:t>https://www.zonmw.nl/sites/zonmw/files/typo3-migrated-files/Invultool_kwaliteiten.docx</w:t>
        </w:r>
      </w:hyperlink>
      <w:r>
        <w:rPr>
          <w:color w:val="ED027E"/>
        </w:rPr>
        <w:t>.</w:t>
      </w:r>
    </w:p>
    <w:p w14:paraId="45857BD9" w14:textId="37FADCAA"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47488" behindDoc="0" locked="0" layoutInCell="1" allowOverlap="1" wp14:anchorId="0A9F731B" wp14:editId="2B1766FD">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6"/>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7">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6"/>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19C9665B" id="Groep 6" o:spid="_x0000_s1026" style="position:absolute;margin-left:-176.45pt;margin-top:-37pt;width:719.85pt;height:236.5pt;z-index:251647488;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20"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1"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20"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2"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3"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32F18962" w14:textId="359040A6"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4" w:history="1">
        <w:r w:rsidRPr="004248AC">
          <w:rPr>
            <w:rStyle w:val="Hyperlink"/>
            <w:rFonts w:eastAsiaTheme="majorEastAsia"/>
            <w:color w:val="ED027E"/>
            <w:szCs w:val="20"/>
          </w:rPr>
          <w:t>InnovatieRoute</w:t>
        </w:r>
      </w:hyperlink>
      <w:r>
        <w:t>.</w:t>
      </w:r>
      <w:r w:rsidR="00F563E9">
        <w:rPr>
          <w:rFonts w:eastAsiaTheme="majorEastAsia"/>
        </w:rPr>
        <w:br/>
      </w:r>
    </w:p>
    <w:p w14:paraId="514C5B93" w14:textId="77777777" w:rsidR="006D6009" w:rsidRPr="00F428BA" w:rsidRDefault="006D6009" w:rsidP="006D6009">
      <w:pPr>
        <w:pStyle w:val="Kop2"/>
        <w:rPr>
          <w:sz w:val="32"/>
          <w:szCs w:val="32"/>
        </w:rPr>
      </w:pPr>
      <w:r w:rsidRPr="00B63615">
        <w:t xml:space="preserve">Jaar van publicatie </w:t>
      </w:r>
    </w:p>
    <w:p w14:paraId="796208E4" w14:textId="46822680"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12ACE95F" w14:textId="2B727F7D"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6192" behindDoc="0" locked="0" layoutInCell="1" allowOverlap="1" wp14:anchorId="2FC32066" wp14:editId="3BD6D47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6"/>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7">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6"/>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7603FEB" id="Groep 6" o:spid="_x0000_s1026" style="position:absolute;margin-left:-178.5pt;margin-top:-36.9pt;width:719.85pt;height:236.5pt;z-index:251656192;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20"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1"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20"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2"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3"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0E81AADF"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1F84D9D2"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46A51898"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46AD47C0" w14:textId="4D847E06"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5"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2110D22B" w14:textId="4D7528E4"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6"/>
      <w:footerReference w:type="default" r:id="rId27"/>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7184E2" w14:textId="77777777" w:rsidR="0064306A" w:rsidRDefault="0064306A" w:rsidP="00E9176F">
      <w:r>
        <w:separator/>
      </w:r>
    </w:p>
  </w:endnote>
  <w:endnote w:type="continuationSeparator" w:id="0">
    <w:p w14:paraId="2AFA7E05" w14:textId="77777777" w:rsidR="0064306A" w:rsidRDefault="0064306A"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Content>
      <w:p w14:paraId="48CD94FB" w14:textId="3EA62595"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60EB30E0"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5C1F5" w14:textId="6CE93621" w:rsidR="00057360" w:rsidRDefault="00F05C53" w:rsidP="00E9176F">
    <w:pPr>
      <w:pStyle w:val="Voettekst"/>
      <w:rPr>
        <w:rStyle w:val="Paginanummer"/>
      </w:rPr>
    </w:pPr>
    <w:r>
      <w:rPr>
        <w:noProof/>
      </w:rPr>
      <mc:AlternateContent>
        <mc:Choice Requires="wps">
          <w:drawing>
            <wp:anchor distT="0" distB="0" distL="114300" distR="114300" simplePos="0" relativeHeight="251651072" behindDoc="0" locked="0" layoutInCell="1" allowOverlap="1" wp14:anchorId="79B0B801" wp14:editId="3B0D4F2F">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295EE7E4" w14:textId="11CCB3E4" w:rsidR="00F05C53" w:rsidRPr="00814662" w:rsidRDefault="009940F2" w:rsidP="00F05C53">
                          <w:pPr>
                            <w:rPr>
                              <w:color w:val="000000" w:themeColor="text1"/>
                              <w:sz w:val="16"/>
                              <w:szCs w:val="16"/>
                            </w:rPr>
                          </w:pPr>
                          <w:r>
                            <w:rPr>
                              <w:color w:val="000000" w:themeColor="text1"/>
                              <w:sz w:val="16"/>
                              <w:szCs w:val="16"/>
                            </w:rPr>
                            <w:t>Checklist: Kwaliteiten Projectleider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B0B801"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295EE7E4" w14:textId="11CCB3E4" w:rsidR="00F05C53" w:rsidRPr="00814662" w:rsidRDefault="009940F2" w:rsidP="00F05C53">
                    <w:pPr>
                      <w:rPr>
                        <w:color w:val="000000" w:themeColor="text1"/>
                        <w:sz w:val="16"/>
                        <w:szCs w:val="16"/>
                      </w:rPr>
                    </w:pPr>
                    <w:r>
                      <w:rPr>
                        <w:color w:val="000000" w:themeColor="text1"/>
                        <w:sz w:val="16"/>
                        <w:szCs w:val="16"/>
                      </w:rPr>
                      <w:t>Checklist: Kwaliteiten Projectleider</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375AA7E8" w14:textId="77777777" w:rsidR="00F05C53" w:rsidRPr="009F3CEC" w:rsidRDefault="00F05C53" w:rsidP="009940F2">
        <w:pPr>
          <w:pStyle w:val="Voettekst"/>
          <w:framePr w:w="305" w:h="463" w:hRule="exact" w:wrap="none" w:vAnchor="text" w:hAnchor="page" w:x="16021" w:y="86"/>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6A769871" w14:textId="03EB4CD7" w:rsidR="00057360" w:rsidRPr="00057360" w:rsidRDefault="009940F2" w:rsidP="00E9176F">
    <w:pPr>
      <w:pStyle w:val="Voettekst"/>
    </w:pPr>
    <w:r>
      <w:rPr>
        <w:noProof/>
      </w:rPr>
      <mc:AlternateContent>
        <mc:Choice Requires="wps">
          <w:drawing>
            <wp:anchor distT="0" distB="0" distL="114300" distR="114300" simplePos="0" relativeHeight="251680768" behindDoc="0" locked="0" layoutInCell="1" allowOverlap="1" wp14:anchorId="74EF845B" wp14:editId="139820B2">
              <wp:simplePos x="0" y="0"/>
              <wp:positionH relativeFrom="column">
                <wp:posOffset>-890905</wp:posOffset>
              </wp:positionH>
              <wp:positionV relativeFrom="paragraph">
                <wp:posOffset>450850</wp:posOffset>
              </wp:positionV>
              <wp:extent cx="10671175" cy="369497"/>
              <wp:effectExtent l="0" t="0" r="0" b="0"/>
              <wp:wrapNone/>
              <wp:docPr id="451145316" name="Rechthoek 3"/>
              <wp:cNvGraphicFramePr/>
              <a:graphic xmlns:a="http://schemas.openxmlformats.org/drawingml/2006/main">
                <a:graphicData uri="http://schemas.microsoft.com/office/word/2010/wordprocessingShape">
                  <wps:wsp>
                    <wps:cNvSpPr/>
                    <wps:spPr>
                      <a:xfrm>
                        <a:off x="0" y="0"/>
                        <a:ext cx="10671175" cy="369497"/>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78CD9D" id="Rechthoek 3" o:spid="_x0000_s1026" style="position:absolute;margin-left:-70.15pt;margin-top:35.5pt;width:840.25pt;height:29.1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" fillcolor="#e9841d" stroked="f" strokeweight="1.5pt">
              <v:fill color2="#ed027e" angle="90" colors="0 #e9841d;46531f #ed027e" focus="100%" type="gradient">
                <o:fill v:ext="view" type="gradientUnscaled"/>
              </v:fill>
            </v:rect>
          </w:pict>
        </mc:Fallback>
      </mc:AlternateContent>
    </w:r>
    <w:r w:rsidR="009B3155">
      <w:rPr>
        <w:noProof/>
        <w14:ligatures w14:val="standardContextual"/>
      </w:rPr>
      <mc:AlternateContent>
        <mc:Choice Requires="wps">
          <w:drawing>
            <wp:anchor distT="0" distB="0" distL="114300" distR="114300" simplePos="0" relativeHeight="251639808" behindDoc="0" locked="0" layoutInCell="1" allowOverlap="1" wp14:anchorId="5EB42E1A" wp14:editId="1EFAC89B">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C8E04" id="Rechthoek 3" o:spid="_x0000_s1026" style="position:absolute;margin-left:-70.45pt;margin-top:822.3pt;width:596.7pt;height:21.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A8192" w14:textId="21394EB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6160" behindDoc="1" locked="0" layoutInCell="1" allowOverlap="1" wp14:anchorId="241DDEA9" wp14:editId="7ECC7C7A">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52282D" w14:textId="4B08B6CC"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7696" behindDoc="0" locked="0" layoutInCell="1" allowOverlap="1" wp14:anchorId="28597E69" wp14:editId="05D062C3">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0D9C6" id="Rechthoek 3" o:spid="_x0000_s1026" style="position:absolute;margin-left:-88.5pt;margin-top:820.1pt;width:596.7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44808E" w14:textId="77777777" w:rsidR="0064306A" w:rsidRDefault="0064306A" w:rsidP="00E9176F">
      <w:r>
        <w:separator/>
      </w:r>
    </w:p>
  </w:footnote>
  <w:footnote w:type="continuationSeparator" w:id="0">
    <w:p w14:paraId="775DC590" w14:textId="77777777" w:rsidR="0064306A" w:rsidRDefault="0064306A"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AE315" w14:textId="499BD2FF" w:rsidR="002876CB" w:rsidRDefault="002876CB">
    <w:pPr>
      <w:pStyle w:val="Koptekst"/>
    </w:pPr>
    <w:r>
      <w:rPr>
        <w:noProof/>
      </w:rPr>
      <w:drawing>
        <wp:anchor distT="0" distB="0" distL="114300" distR="114300" simplePos="0" relativeHeight="251682816" behindDoc="0" locked="0" layoutInCell="1" allowOverlap="1" wp14:anchorId="79FA60FE" wp14:editId="377A5F06">
          <wp:simplePos x="0" y="0"/>
          <wp:positionH relativeFrom="column">
            <wp:posOffset>8372475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C31E7" w14:textId="6761026E" w:rsidR="00450F6A" w:rsidRDefault="00450F6A" w:rsidP="00E9176F">
    <w:pPr>
      <w:pStyle w:val="Koptekst"/>
    </w:pPr>
  </w:p>
  <w:p w14:paraId="3E15150F"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7A7E5" w14:textId="453BD7F4"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documentProtection w:edit="forms" w:enforcement="1" w:cryptProviderType="rsaAES" w:cryptAlgorithmClass="hash" w:cryptAlgorithmType="typeAny" w:cryptAlgorithmSid="14" w:cryptSpinCount="100000" w:hash="bbLKN7TMLlhFmcP4MsyBj9i5hpLDsUdq6bC6ecnLOxlU13f77kwNvpTptxjRLiEcEM+zJAriwCf3c8HRfAZayA==" w:salt="Q6ktiORWirMPpd+ZZDDVeA=="/>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F6A"/>
    <w:rsid w:val="00032EAA"/>
    <w:rsid w:val="000425DE"/>
    <w:rsid w:val="00057360"/>
    <w:rsid w:val="0005769C"/>
    <w:rsid w:val="000929F4"/>
    <w:rsid w:val="000A26AB"/>
    <w:rsid w:val="000D6F33"/>
    <w:rsid w:val="000F4DB7"/>
    <w:rsid w:val="001040B4"/>
    <w:rsid w:val="001122AA"/>
    <w:rsid w:val="00130538"/>
    <w:rsid w:val="00166677"/>
    <w:rsid w:val="00172A73"/>
    <w:rsid w:val="00173FBC"/>
    <w:rsid w:val="00194357"/>
    <w:rsid w:val="001A3BF5"/>
    <w:rsid w:val="001B4842"/>
    <w:rsid w:val="001E4774"/>
    <w:rsid w:val="001E6847"/>
    <w:rsid w:val="001F0AA4"/>
    <w:rsid w:val="001F5423"/>
    <w:rsid w:val="00244E52"/>
    <w:rsid w:val="00252F3F"/>
    <w:rsid w:val="00264805"/>
    <w:rsid w:val="00276890"/>
    <w:rsid w:val="002876CB"/>
    <w:rsid w:val="0029553A"/>
    <w:rsid w:val="002B1647"/>
    <w:rsid w:val="002B5E1B"/>
    <w:rsid w:val="002D1EA8"/>
    <w:rsid w:val="002D4767"/>
    <w:rsid w:val="002E5BB3"/>
    <w:rsid w:val="00300ED4"/>
    <w:rsid w:val="003331E1"/>
    <w:rsid w:val="00342FF8"/>
    <w:rsid w:val="003478AD"/>
    <w:rsid w:val="00360BED"/>
    <w:rsid w:val="003652EA"/>
    <w:rsid w:val="003A70D1"/>
    <w:rsid w:val="003C092F"/>
    <w:rsid w:val="003C5DD1"/>
    <w:rsid w:val="003D070D"/>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F4B11"/>
    <w:rsid w:val="00614058"/>
    <w:rsid w:val="00615ECD"/>
    <w:rsid w:val="00641377"/>
    <w:rsid w:val="0064306A"/>
    <w:rsid w:val="00673194"/>
    <w:rsid w:val="00677C5C"/>
    <w:rsid w:val="006862A2"/>
    <w:rsid w:val="00686726"/>
    <w:rsid w:val="00697961"/>
    <w:rsid w:val="006A791A"/>
    <w:rsid w:val="006D6009"/>
    <w:rsid w:val="006E7492"/>
    <w:rsid w:val="006F57A3"/>
    <w:rsid w:val="00706644"/>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7A1C"/>
    <w:rsid w:val="00962B11"/>
    <w:rsid w:val="00963B90"/>
    <w:rsid w:val="00963D5B"/>
    <w:rsid w:val="0097085F"/>
    <w:rsid w:val="00970B72"/>
    <w:rsid w:val="009842F7"/>
    <w:rsid w:val="009940F2"/>
    <w:rsid w:val="00997397"/>
    <w:rsid w:val="009B3155"/>
    <w:rsid w:val="009D7F34"/>
    <w:rsid w:val="009F66CE"/>
    <w:rsid w:val="009F6DEB"/>
    <w:rsid w:val="00A005E6"/>
    <w:rsid w:val="00A25ACE"/>
    <w:rsid w:val="00A3569A"/>
    <w:rsid w:val="00A57983"/>
    <w:rsid w:val="00AA7454"/>
    <w:rsid w:val="00AC30D3"/>
    <w:rsid w:val="00AE4AAF"/>
    <w:rsid w:val="00AF09CE"/>
    <w:rsid w:val="00B24002"/>
    <w:rsid w:val="00B3623A"/>
    <w:rsid w:val="00B473DC"/>
    <w:rsid w:val="00B63615"/>
    <w:rsid w:val="00B774E1"/>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E6161"/>
    <w:rsid w:val="00CE7EC8"/>
    <w:rsid w:val="00D00CA3"/>
    <w:rsid w:val="00D046EC"/>
    <w:rsid w:val="00D04A6C"/>
    <w:rsid w:val="00D15874"/>
    <w:rsid w:val="00D219E8"/>
    <w:rsid w:val="00D56DEB"/>
    <w:rsid w:val="00D5775A"/>
    <w:rsid w:val="00D60690"/>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428BA"/>
    <w:rsid w:val="00F4485D"/>
    <w:rsid w:val="00F563E9"/>
    <w:rsid w:val="00F6728B"/>
    <w:rsid w:val="00F77F2B"/>
    <w:rsid w:val="00F8170F"/>
    <w:rsid w:val="00FA185D"/>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3EB15A"/>
  <w15:chartTrackingRefBased/>
  <w15:docId w15:val="{B122A078-605C-4A9C-A2DC-3B8871351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3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yperlink" Target="https://creativecommons.org/licenses/by-nc-sa/4.0/deed.nl" TargetMode="Externa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innovatieroute.nu/" TargetMode="External"/><Relationship Id="rId5" Type="http://schemas.openxmlformats.org/officeDocument/2006/relationships/numbering" Target="numbering.xml"/><Relationship Id="rId15" Type="http://schemas.openxmlformats.org/officeDocument/2006/relationships/hyperlink" Target="https://www.zonmw.nl/sites/zonmw/files/typo3-migrated-files/Invultool_kwaliteiten.docx" TargetMode="Externa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1ed95ed1dcb310fc8e23e01c3c5e4be5">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bd44521d6423f151e77d96293ceb8f0a"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2.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F26D28E3-B066-4D98-A713-BB07A41A9C05}"/>
</file>

<file path=docProps/app.xml><?xml version="1.0" encoding="utf-8"?>
<Properties xmlns="http://schemas.openxmlformats.org/officeDocument/2006/extended-properties" xmlns:vt="http://schemas.openxmlformats.org/officeDocument/2006/docPropsVTypes">
  <Template>Normal</Template>
  <TotalTime>0</TotalTime>
  <Pages>3</Pages>
  <Words>426</Words>
  <Characters>2346</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Overvest</dc:creator>
  <cp:keywords/>
  <dc:description/>
  <cp:lastModifiedBy>Stevens, Charlotte</cp:lastModifiedBy>
  <cp:revision>2</cp:revision>
  <cp:lastPrinted>2025-11-08T10:37:00Z</cp:lastPrinted>
  <dcterms:created xsi:type="dcterms:W3CDTF">2025-11-08T12:44:00Z</dcterms:created>
  <dcterms:modified xsi:type="dcterms:W3CDTF">2025-11-08T12:44:00Z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ies>
</file>