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D10A" w14:textId="72FA210F" w:rsidR="00DB1C1D" w:rsidRPr="00083FF7" w:rsidRDefault="00DB1C1D" w:rsidP="00DB1C1D">
      <w:pPr>
        <w:pStyle w:val="Kop1"/>
        <w:rPr>
          <w:rStyle w:val="Titelvanboek"/>
          <w:rFonts w:eastAsiaTheme="majorEastAsia"/>
          <w:noProof w:val="0"/>
          <w:color w:val="000000"/>
          <w:spacing w:val="-10"/>
          <w:kern w:val="28"/>
          <w:sz w:val="56"/>
          <w:szCs w:val="56"/>
          <w14:ligatures w14:val="none"/>
        </w:rPr>
      </w:pPr>
      <w:r w:rsidRPr="00083FF7">
        <w:rPr>
          <w:rFonts w:eastAsiaTheme="majorEastAsia"/>
          <w:bCs w:val="0"/>
          <w:iCs w:val="0"/>
          <w:noProof w:val="0"/>
          <w:color w:val="000000"/>
          <w:spacing w:val="-10"/>
          <w:kern w:val="28"/>
          <w:sz w:val="56"/>
          <w:szCs w:val="56"/>
          <w14:ligatures w14:val="none"/>
        </w:rPr>
        <w:t>Vragenlijst ICT in je organisatie</w:t>
      </w:r>
      <w:r w:rsidRPr="00083FF7">
        <w:rPr>
          <w:rStyle w:val="Titelvanboek"/>
          <w:rFonts w:eastAsiaTheme="majorEastAsia"/>
          <w:b w:val="0"/>
          <w:noProof w:val="0"/>
          <w:color w:val="000000"/>
          <w:spacing w:val="-10"/>
          <w:kern w:val="28"/>
          <w:sz w:val="56"/>
          <w:szCs w:val="56"/>
          <w14:ligatures w14:val="none"/>
        </w:rPr>
        <w:t xml:space="preserve"> </w:t>
      </w:r>
    </w:p>
    <w:p w14:paraId="1DCF8399" w14:textId="77777777" w:rsidR="00DB1C1D" w:rsidRPr="00083FF7" w:rsidRDefault="00DB1C1D" w:rsidP="00DB1C1D">
      <w:bookmarkStart w:id="0" w:name="_Toc204939885"/>
    </w:p>
    <w:p w14:paraId="1CE9708F" w14:textId="5F5A41E0" w:rsidR="00DB1C1D" w:rsidRPr="00616B1A" w:rsidRDefault="00DB01C5" w:rsidP="00083FF7">
      <w:pPr>
        <w:pStyle w:val="Kop2"/>
        <w:rPr>
          <w:rFonts w:ascii="Open Sans" w:eastAsiaTheme="minorHAnsi" w:hAnsi="Open Sans" w:cs="Calibri"/>
          <w:bCs w:val="0"/>
          <w:color w:val="ED027E"/>
          <w:sz w:val="32"/>
          <w:szCs w:val="28"/>
        </w:rPr>
      </w:pPr>
      <w:r w:rsidRPr="00616B1A">
        <w:rPr>
          <w:rFonts w:ascii="Open Sans" w:eastAsiaTheme="minorHAnsi" w:hAnsi="Open Sans" w:cs="Calibri"/>
          <w:bCs w:val="0"/>
          <w:color w:val="ED027E"/>
          <w:sz w:val="32"/>
          <w:szCs w:val="28"/>
        </w:rPr>
        <w:t>De context van je project</w:t>
      </w:r>
      <w:r w:rsidR="00616B1A">
        <w:rPr>
          <w:rFonts w:ascii="Open Sans" w:eastAsiaTheme="minorHAnsi" w:hAnsi="Open Sans" w:cs="Calibri"/>
          <w:bCs w:val="0"/>
          <w:color w:val="ED027E"/>
          <w:sz w:val="32"/>
          <w:szCs w:val="28"/>
        </w:rPr>
        <w:t xml:space="preserve"> - </w:t>
      </w:r>
      <w:r w:rsidR="00DB1C1D" w:rsidRPr="00616B1A">
        <w:rPr>
          <w:rFonts w:ascii="Open Sans" w:eastAsiaTheme="minorHAnsi" w:hAnsi="Open Sans" w:cs="Calibri"/>
          <w:bCs w:val="0"/>
          <w:color w:val="ED027E"/>
          <w:sz w:val="32"/>
          <w:szCs w:val="28"/>
        </w:rPr>
        <w:t xml:space="preserve">Wat </w:t>
      </w:r>
      <w:r w:rsidR="005451C5" w:rsidRPr="00616B1A">
        <w:rPr>
          <w:rFonts w:ascii="Open Sans" w:eastAsiaTheme="minorHAnsi" w:hAnsi="Open Sans" w:cs="Calibri"/>
          <w:bCs w:val="0"/>
          <w:color w:val="ED027E"/>
          <w:sz w:val="32"/>
          <w:szCs w:val="28"/>
        </w:rPr>
        <w:t>je moet</w:t>
      </w:r>
      <w:r w:rsidR="00DB1C1D" w:rsidRPr="00616B1A">
        <w:rPr>
          <w:rFonts w:ascii="Open Sans" w:eastAsiaTheme="minorHAnsi" w:hAnsi="Open Sans" w:cs="Calibri"/>
          <w:bCs w:val="0"/>
          <w:color w:val="ED027E"/>
          <w:sz w:val="32"/>
          <w:szCs w:val="28"/>
        </w:rPr>
        <w:t xml:space="preserve"> weten voordat </w:t>
      </w:r>
      <w:r w:rsidR="005451C5" w:rsidRPr="00616B1A">
        <w:rPr>
          <w:rFonts w:ascii="Open Sans" w:eastAsiaTheme="minorHAnsi" w:hAnsi="Open Sans" w:cs="Calibri"/>
          <w:bCs w:val="0"/>
          <w:color w:val="ED027E"/>
          <w:sz w:val="32"/>
          <w:szCs w:val="28"/>
        </w:rPr>
        <w:t>je</w:t>
      </w:r>
      <w:r w:rsidR="00DB1C1D" w:rsidRPr="00616B1A">
        <w:rPr>
          <w:rFonts w:ascii="Open Sans" w:eastAsiaTheme="minorHAnsi" w:hAnsi="Open Sans" w:cs="Calibri"/>
          <w:bCs w:val="0"/>
          <w:color w:val="ED027E"/>
          <w:sz w:val="32"/>
          <w:szCs w:val="28"/>
        </w:rPr>
        <w:t xml:space="preserve"> </w:t>
      </w:r>
      <w:r w:rsidR="00481807">
        <w:rPr>
          <w:rFonts w:ascii="Open Sans" w:eastAsiaTheme="minorHAnsi" w:hAnsi="Open Sans" w:cs="Calibri"/>
          <w:bCs w:val="0"/>
          <w:color w:val="ED027E"/>
          <w:sz w:val="32"/>
          <w:szCs w:val="28"/>
        </w:rPr>
        <w:t>aan de slag gaat</w:t>
      </w:r>
      <w:r w:rsidR="00DB1C1D" w:rsidRPr="00616B1A">
        <w:rPr>
          <w:rFonts w:ascii="Open Sans" w:eastAsiaTheme="minorHAnsi" w:hAnsi="Open Sans" w:cs="Calibri"/>
          <w:bCs w:val="0"/>
          <w:color w:val="ED027E"/>
          <w:sz w:val="32"/>
          <w:szCs w:val="28"/>
        </w:rPr>
        <w:t xml:space="preserve"> </w:t>
      </w:r>
    </w:p>
    <w:p w14:paraId="11C98DA2" w14:textId="77777777" w:rsidR="00DB01C5" w:rsidRPr="00DB01C5" w:rsidRDefault="00DB01C5" w:rsidP="00DB01C5"/>
    <w:p w14:paraId="428FCCEE" w14:textId="615D5105" w:rsidR="00DB1C1D" w:rsidRPr="00083FF7" w:rsidRDefault="00DB1C1D" w:rsidP="00AF4B37">
      <w:pPr>
        <w:pStyle w:val="Lijstalinea"/>
        <w:numPr>
          <w:ilvl w:val="0"/>
          <w:numId w:val="8"/>
        </w:numPr>
        <w:rPr>
          <w:rFonts w:ascii="Open Sans" w:hAnsi="Open Sans"/>
          <w:color w:val="000000" w:themeColor="text1"/>
        </w:rPr>
      </w:pPr>
      <w:r w:rsidRPr="00083FF7">
        <w:rPr>
          <w:rFonts w:ascii="Open Sans" w:hAnsi="Open Sans"/>
        </w:rPr>
        <w:t>Wat is de visie binnen de organisatie op technologie en digitaal werken binnen zorg- en ondersteuningsprocessen? In hoeverre is dit geformaliseerd en vastgelegd?</w:t>
      </w:r>
    </w:p>
    <w:p w14:paraId="4F2FA304" w14:textId="77777777" w:rsidR="00DB1C1D" w:rsidRPr="00083FF7" w:rsidRDefault="00DB1C1D" w:rsidP="00AF4B37">
      <w:pPr>
        <w:pStyle w:val="Lijstalinea"/>
        <w:numPr>
          <w:ilvl w:val="0"/>
          <w:numId w:val="8"/>
        </w:numPr>
        <w:rPr>
          <w:rFonts w:ascii="Open Sans" w:hAnsi="Open Sans"/>
        </w:rPr>
      </w:pPr>
      <w:r w:rsidRPr="00083FF7">
        <w:rPr>
          <w:rFonts w:ascii="Open Sans" w:hAnsi="Open Sans"/>
        </w:rPr>
        <w:t>Werkt de organisatie met elektronische cliëntendossier/EPD? Wat is samengevat het proces daarvoor?</w:t>
      </w:r>
    </w:p>
    <w:p w14:paraId="636EA98B" w14:textId="77777777" w:rsidR="00DB1C1D" w:rsidRPr="00083FF7" w:rsidRDefault="00DB1C1D" w:rsidP="00AF4B37">
      <w:pPr>
        <w:pStyle w:val="Lijstalinea"/>
        <w:numPr>
          <w:ilvl w:val="0"/>
          <w:numId w:val="8"/>
        </w:numPr>
        <w:rPr>
          <w:rFonts w:ascii="Open Sans" w:hAnsi="Open Sans"/>
        </w:rPr>
      </w:pPr>
      <w:r w:rsidRPr="00083FF7">
        <w:rPr>
          <w:rFonts w:ascii="Open Sans" w:hAnsi="Open Sans"/>
        </w:rPr>
        <w:t>Is er een intern bedrijfsnetwerk en hoe is de toegankelijkheid hiervan geregeld?</w:t>
      </w:r>
    </w:p>
    <w:p w14:paraId="56CDE27E" w14:textId="3A8D84D1" w:rsidR="00DB1C1D" w:rsidRPr="00083FF7" w:rsidRDefault="00DB1C1D" w:rsidP="00AF4B37">
      <w:pPr>
        <w:pStyle w:val="Lijstalinea"/>
        <w:numPr>
          <w:ilvl w:val="0"/>
          <w:numId w:val="8"/>
        </w:numPr>
        <w:rPr>
          <w:rFonts w:ascii="Open Sans" w:hAnsi="Open Sans"/>
        </w:rPr>
      </w:pPr>
      <w:r w:rsidRPr="00083FF7">
        <w:rPr>
          <w:rFonts w:ascii="Open Sans" w:hAnsi="Open Sans"/>
        </w:rPr>
        <w:t>Hoe ziet de werkplek van medewerkers eruit? Welke apparatuur (laptops, smartphones,</w:t>
      </w:r>
      <w:r w:rsidR="00AF4B37" w:rsidRPr="00083FF7">
        <w:rPr>
          <w:rFonts w:ascii="Open Sans" w:hAnsi="Open Sans"/>
        </w:rPr>
        <w:t xml:space="preserve"> </w:t>
      </w:r>
      <w:r w:rsidRPr="00083FF7">
        <w:rPr>
          <w:rFonts w:ascii="Open Sans" w:hAnsi="Open Sans"/>
        </w:rPr>
        <w:t>tablets) hebben zij? En wat zijn de belangrijkste programma’s en apps die worden gebruikt?</w:t>
      </w:r>
    </w:p>
    <w:p w14:paraId="729CE64E" w14:textId="77777777" w:rsidR="00DB1C1D" w:rsidRPr="00083FF7" w:rsidRDefault="00DB1C1D" w:rsidP="00AF4B37">
      <w:pPr>
        <w:pStyle w:val="Lijstalinea"/>
        <w:numPr>
          <w:ilvl w:val="0"/>
          <w:numId w:val="8"/>
        </w:numPr>
        <w:rPr>
          <w:rFonts w:ascii="Open Sans" w:hAnsi="Open Sans"/>
        </w:rPr>
      </w:pPr>
      <w:r w:rsidRPr="00083FF7">
        <w:rPr>
          <w:rFonts w:ascii="Open Sans" w:hAnsi="Open Sans"/>
        </w:rPr>
        <w:t>Hoe is de connectiviteit op de verschillende locaties geregeld (internet, telefonie, internet)? En welke knelpunten liggen er wat betreft connectiviteit?</w:t>
      </w:r>
    </w:p>
    <w:p w14:paraId="09800E29" w14:textId="77777777" w:rsidR="00DB1C1D" w:rsidRPr="00083FF7" w:rsidRDefault="00DB1C1D" w:rsidP="00AF4B37">
      <w:pPr>
        <w:pStyle w:val="Lijstalinea"/>
        <w:numPr>
          <w:ilvl w:val="0"/>
          <w:numId w:val="8"/>
        </w:numPr>
        <w:rPr>
          <w:rFonts w:ascii="Open Sans" w:hAnsi="Open Sans"/>
        </w:rPr>
      </w:pPr>
      <w:r w:rsidRPr="00083FF7">
        <w:rPr>
          <w:rFonts w:ascii="Open Sans" w:hAnsi="Open Sans"/>
        </w:rPr>
        <w:t xml:space="preserve">Is er overal, op alle locaties (in alle hoeken en gaten), toegang tot wifi? Is wifi voor cliënten en medewerkers toegankelijk? Kunnen apparaten vrij gebruikmaken van een internetverbinding (open verbinding zonder inlog)? Welke restricties zijn er? </w:t>
      </w:r>
    </w:p>
    <w:p w14:paraId="2F26A136" w14:textId="77777777" w:rsidR="00DB1C1D" w:rsidRPr="00083FF7" w:rsidRDefault="00DB1C1D" w:rsidP="00AF4B37">
      <w:pPr>
        <w:pStyle w:val="Lijstalinea"/>
        <w:numPr>
          <w:ilvl w:val="0"/>
          <w:numId w:val="8"/>
        </w:numPr>
        <w:rPr>
          <w:rFonts w:ascii="Open Sans" w:hAnsi="Open Sans"/>
        </w:rPr>
      </w:pPr>
      <w:r w:rsidRPr="00083FF7">
        <w:rPr>
          <w:rFonts w:ascii="Open Sans" w:hAnsi="Open Sans"/>
        </w:rPr>
        <w:t xml:space="preserve">Hoe digitaal vaardig zijn medewerkers? Waar blijkt dat uit? </w:t>
      </w:r>
    </w:p>
    <w:p w14:paraId="33EB501F" w14:textId="5853BFD6" w:rsidR="00DB1C1D" w:rsidRPr="00083FF7" w:rsidRDefault="00DB1C1D" w:rsidP="00AF4B37">
      <w:pPr>
        <w:pStyle w:val="Lijstalinea"/>
        <w:numPr>
          <w:ilvl w:val="0"/>
          <w:numId w:val="8"/>
        </w:numPr>
        <w:rPr>
          <w:rFonts w:ascii="Open Sans" w:hAnsi="Open Sans"/>
        </w:rPr>
      </w:pPr>
      <w:r w:rsidRPr="00083FF7">
        <w:rPr>
          <w:rFonts w:ascii="Open Sans" w:hAnsi="Open Sans"/>
        </w:rPr>
        <w:t xml:space="preserve">Is er training/scholing? Tip: verbeter je digitale vaardigheden via de website </w:t>
      </w:r>
      <w:hyperlink r:id="rId11" w:history="1">
        <w:r w:rsidR="00AF4B37" w:rsidRPr="00083FF7">
          <w:rPr>
            <w:rStyle w:val="Hyperlink"/>
            <w:rFonts w:ascii="Open Sans" w:hAnsi="Open Sans"/>
          </w:rPr>
          <w:t>digivaardigindezorg.nl/gehandicaptenzorg/</w:t>
        </w:r>
      </w:hyperlink>
      <w:r w:rsidR="00AF4B37" w:rsidRPr="00083FF7">
        <w:rPr>
          <w:rFonts w:ascii="Open Sans" w:hAnsi="Open Sans"/>
        </w:rPr>
        <w:t>.</w:t>
      </w:r>
    </w:p>
    <w:p w14:paraId="345A49AC" w14:textId="77777777" w:rsidR="00DB1C1D" w:rsidRPr="00083FF7" w:rsidRDefault="00DB1C1D" w:rsidP="00AF4B37">
      <w:pPr>
        <w:pStyle w:val="Lijstalinea"/>
        <w:numPr>
          <w:ilvl w:val="0"/>
          <w:numId w:val="8"/>
        </w:numPr>
        <w:rPr>
          <w:rFonts w:ascii="Open Sans" w:hAnsi="Open Sans"/>
        </w:rPr>
      </w:pPr>
      <w:r w:rsidRPr="00083FF7">
        <w:rPr>
          <w:rFonts w:ascii="Open Sans" w:hAnsi="Open Sans"/>
        </w:rPr>
        <w:t xml:space="preserve">Hoe wordt de privacy van persoonlijke gegevens gewaarborgd? Wie is de Functionaris Gegevensbescherming? En wie is de functionaris dataveiligheid ICT-systemen? </w:t>
      </w:r>
    </w:p>
    <w:p w14:paraId="6ECEE5A1" w14:textId="77777777" w:rsidR="00DB1C1D" w:rsidRPr="00083FF7" w:rsidRDefault="00DB1C1D" w:rsidP="00AF4B37">
      <w:pPr>
        <w:pStyle w:val="Lijstalinea"/>
        <w:numPr>
          <w:ilvl w:val="0"/>
          <w:numId w:val="8"/>
        </w:numPr>
        <w:rPr>
          <w:rFonts w:ascii="Open Sans" w:hAnsi="Open Sans"/>
        </w:rPr>
      </w:pPr>
      <w:r w:rsidRPr="00083FF7">
        <w:rPr>
          <w:rFonts w:ascii="Open Sans" w:hAnsi="Open Sans"/>
        </w:rPr>
        <w:t>[Vul aan met je eigen vragen] …</w:t>
      </w:r>
    </w:p>
    <w:p w14:paraId="124C52E4" w14:textId="77777777" w:rsidR="00DB1C1D" w:rsidRPr="00083FF7" w:rsidRDefault="00DB1C1D" w:rsidP="00DB1C1D">
      <w:pPr>
        <w:ind w:left="360" w:hanging="360"/>
        <w:rPr>
          <w:szCs w:val="20"/>
        </w:rPr>
      </w:pPr>
    </w:p>
    <w:p w14:paraId="1514C2FB" w14:textId="015AB498" w:rsidR="00DB1C1D" w:rsidRPr="00616B1A" w:rsidRDefault="00DB1C1D" w:rsidP="00083FF7">
      <w:pPr>
        <w:pStyle w:val="Kop2"/>
        <w:rPr>
          <w:rFonts w:ascii="Open Sans" w:eastAsiaTheme="minorHAnsi" w:hAnsi="Open Sans" w:cs="Calibri"/>
          <w:bCs w:val="0"/>
          <w:color w:val="ED027E"/>
          <w:sz w:val="32"/>
          <w:szCs w:val="28"/>
        </w:rPr>
      </w:pPr>
      <w:r w:rsidRPr="00616B1A">
        <w:rPr>
          <w:rFonts w:ascii="Open Sans" w:eastAsiaTheme="minorHAnsi" w:hAnsi="Open Sans" w:cs="Calibri"/>
          <w:bCs w:val="0"/>
          <w:color w:val="ED027E"/>
          <w:sz w:val="32"/>
          <w:szCs w:val="28"/>
        </w:rPr>
        <w:t xml:space="preserve">Wat </w:t>
      </w:r>
      <w:r w:rsidR="0026676D" w:rsidRPr="00616B1A">
        <w:rPr>
          <w:rFonts w:ascii="Open Sans" w:eastAsiaTheme="minorHAnsi" w:hAnsi="Open Sans" w:cs="Calibri"/>
          <w:bCs w:val="0"/>
          <w:color w:val="ED027E"/>
          <w:sz w:val="32"/>
          <w:szCs w:val="28"/>
        </w:rPr>
        <w:t xml:space="preserve">je </w:t>
      </w:r>
      <w:r w:rsidRPr="00616B1A">
        <w:rPr>
          <w:rFonts w:ascii="Open Sans" w:eastAsiaTheme="minorHAnsi" w:hAnsi="Open Sans" w:cs="Calibri"/>
          <w:bCs w:val="0"/>
          <w:color w:val="ED027E"/>
          <w:sz w:val="32"/>
          <w:szCs w:val="28"/>
        </w:rPr>
        <w:t>vraag</w:t>
      </w:r>
      <w:r w:rsidR="0026676D" w:rsidRPr="00616B1A">
        <w:rPr>
          <w:rFonts w:ascii="Open Sans" w:eastAsiaTheme="minorHAnsi" w:hAnsi="Open Sans" w:cs="Calibri"/>
          <w:bCs w:val="0"/>
          <w:color w:val="ED027E"/>
          <w:sz w:val="32"/>
          <w:szCs w:val="28"/>
        </w:rPr>
        <w:t xml:space="preserve">t </w:t>
      </w:r>
      <w:r w:rsidRPr="00616B1A">
        <w:rPr>
          <w:rFonts w:ascii="Open Sans" w:eastAsiaTheme="minorHAnsi" w:hAnsi="Open Sans" w:cs="Calibri"/>
          <w:bCs w:val="0"/>
          <w:color w:val="ED027E"/>
          <w:sz w:val="32"/>
          <w:szCs w:val="28"/>
        </w:rPr>
        <w:t xml:space="preserve">aan </w:t>
      </w:r>
      <w:r w:rsidR="0026676D" w:rsidRPr="00616B1A">
        <w:rPr>
          <w:rFonts w:ascii="Open Sans" w:eastAsiaTheme="minorHAnsi" w:hAnsi="Open Sans" w:cs="Calibri"/>
          <w:bCs w:val="0"/>
          <w:color w:val="ED027E"/>
          <w:sz w:val="32"/>
          <w:szCs w:val="28"/>
        </w:rPr>
        <w:t>het</w:t>
      </w:r>
      <w:r w:rsidRPr="00616B1A">
        <w:rPr>
          <w:rFonts w:ascii="Open Sans" w:eastAsiaTheme="minorHAnsi" w:hAnsi="Open Sans" w:cs="Calibri"/>
          <w:bCs w:val="0"/>
          <w:color w:val="ED027E"/>
          <w:sz w:val="32"/>
          <w:szCs w:val="28"/>
        </w:rPr>
        <w:t xml:space="preserve"> ICT-team als </w:t>
      </w:r>
      <w:r w:rsidR="0026676D" w:rsidRPr="00616B1A">
        <w:rPr>
          <w:rFonts w:ascii="Open Sans" w:eastAsiaTheme="minorHAnsi" w:hAnsi="Open Sans" w:cs="Calibri"/>
          <w:bCs w:val="0"/>
          <w:color w:val="ED027E"/>
          <w:sz w:val="32"/>
          <w:szCs w:val="28"/>
        </w:rPr>
        <w:t>je</w:t>
      </w:r>
      <w:r w:rsidR="00FF737E">
        <w:rPr>
          <w:rFonts w:ascii="Open Sans" w:eastAsiaTheme="minorHAnsi" w:hAnsi="Open Sans" w:cs="Calibri"/>
          <w:bCs w:val="0"/>
          <w:color w:val="ED027E"/>
          <w:sz w:val="32"/>
          <w:szCs w:val="28"/>
        </w:rPr>
        <w:t xml:space="preserve"> technologie</w:t>
      </w:r>
      <w:r w:rsidRPr="00616B1A">
        <w:rPr>
          <w:rFonts w:ascii="Open Sans" w:eastAsiaTheme="minorHAnsi" w:hAnsi="Open Sans" w:cs="Calibri"/>
          <w:bCs w:val="0"/>
          <w:color w:val="ED027E"/>
          <w:sz w:val="32"/>
          <w:szCs w:val="28"/>
        </w:rPr>
        <w:t xml:space="preserve"> </w:t>
      </w:r>
      <w:r w:rsidR="00957665" w:rsidRPr="00616B1A">
        <w:rPr>
          <w:rFonts w:ascii="Open Sans" w:eastAsiaTheme="minorHAnsi" w:hAnsi="Open Sans" w:cs="Calibri"/>
          <w:bCs w:val="0"/>
          <w:color w:val="ED027E"/>
          <w:sz w:val="32"/>
          <w:szCs w:val="28"/>
        </w:rPr>
        <w:t xml:space="preserve">gaat </w:t>
      </w:r>
      <w:r w:rsidRPr="00616B1A">
        <w:rPr>
          <w:rFonts w:ascii="Open Sans" w:eastAsiaTheme="minorHAnsi" w:hAnsi="Open Sans" w:cs="Calibri"/>
          <w:bCs w:val="0"/>
          <w:color w:val="ED027E"/>
          <w:sz w:val="32"/>
          <w:szCs w:val="28"/>
        </w:rPr>
        <w:t>implemente</w:t>
      </w:r>
      <w:r w:rsidR="00957665" w:rsidRPr="00616B1A">
        <w:rPr>
          <w:rFonts w:ascii="Open Sans" w:eastAsiaTheme="minorHAnsi" w:hAnsi="Open Sans" w:cs="Calibri"/>
          <w:bCs w:val="0"/>
          <w:color w:val="ED027E"/>
          <w:sz w:val="32"/>
          <w:szCs w:val="28"/>
        </w:rPr>
        <w:t>ren</w:t>
      </w:r>
    </w:p>
    <w:p w14:paraId="5888DBF7" w14:textId="77777777" w:rsidR="00DB1C1D" w:rsidRPr="00083FF7" w:rsidRDefault="00DB1C1D" w:rsidP="00AF4B37">
      <w:pPr>
        <w:pStyle w:val="Lijstalinea"/>
        <w:numPr>
          <w:ilvl w:val="0"/>
          <w:numId w:val="9"/>
        </w:numPr>
        <w:rPr>
          <w:rFonts w:ascii="Open Sans" w:hAnsi="Open Sans"/>
          <w:color w:val="000000" w:themeColor="text1"/>
        </w:rPr>
      </w:pPr>
      <w:r w:rsidRPr="00083FF7">
        <w:rPr>
          <w:rFonts w:ascii="Open Sans" w:hAnsi="Open Sans"/>
        </w:rPr>
        <w:t>Hoe ziet het ICT-team eruit? En welke functies vervullen zij?</w:t>
      </w:r>
    </w:p>
    <w:p w14:paraId="597AFD4F" w14:textId="77777777" w:rsidR="00DB1C1D" w:rsidRPr="00083FF7" w:rsidRDefault="00DB1C1D" w:rsidP="00AF4B37">
      <w:pPr>
        <w:pStyle w:val="Lijstalinea"/>
        <w:numPr>
          <w:ilvl w:val="0"/>
          <w:numId w:val="9"/>
        </w:numPr>
        <w:rPr>
          <w:rFonts w:ascii="Open Sans" w:hAnsi="Open Sans"/>
        </w:rPr>
      </w:pPr>
      <w:r w:rsidRPr="00083FF7">
        <w:rPr>
          <w:rFonts w:ascii="Open Sans" w:hAnsi="Open Sans"/>
        </w:rPr>
        <w:t>Wat is de positie van het ICT-team? Hoe hulpvaardig, toegankelijk en innovatie-</w:t>
      </w:r>
      <w:proofErr w:type="spellStart"/>
      <w:r w:rsidRPr="00083FF7">
        <w:rPr>
          <w:rFonts w:ascii="Open Sans" w:hAnsi="Open Sans"/>
        </w:rPr>
        <w:t>minded</w:t>
      </w:r>
      <w:proofErr w:type="spellEnd"/>
      <w:r w:rsidRPr="00083FF7">
        <w:rPr>
          <w:rFonts w:ascii="Open Sans" w:hAnsi="Open Sans"/>
        </w:rPr>
        <w:t xml:space="preserve"> zijn zij?</w:t>
      </w:r>
    </w:p>
    <w:p w14:paraId="6E4E17E8" w14:textId="77777777" w:rsidR="00DB1C1D" w:rsidRPr="00083FF7" w:rsidRDefault="00DB1C1D" w:rsidP="00AF4B37">
      <w:pPr>
        <w:pStyle w:val="Lijstalinea"/>
        <w:numPr>
          <w:ilvl w:val="0"/>
          <w:numId w:val="9"/>
        </w:numPr>
        <w:rPr>
          <w:rFonts w:ascii="Open Sans" w:hAnsi="Open Sans"/>
        </w:rPr>
      </w:pPr>
      <w:r w:rsidRPr="00083FF7">
        <w:rPr>
          <w:rFonts w:ascii="Open Sans" w:hAnsi="Open Sans"/>
        </w:rPr>
        <w:t>Welke rol heeft het ICT-team bij de ondersteuning van medewerkers?</w:t>
      </w:r>
    </w:p>
    <w:p w14:paraId="7B5E8680" w14:textId="77777777" w:rsidR="00DB1C1D" w:rsidRPr="00083FF7" w:rsidRDefault="00DB1C1D" w:rsidP="00AF4B37">
      <w:pPr>
        <w:pStyle w:val="Lijstalinea"/>
        <w:numPr>
          <w:ilvl w:val="0"/>
          <w:numId w:val="9"/>
        </w:numPr>
        <w:rPr>
          <w:rFonts w:ascii="Open Sans" w:hAnsi="Open Sans"/>
        </w:rPr>
      </w:pPr>
      <w:r w:rsidRPr="00083FF7">
        <w:rPr>
          <w:rFonts w:ascii="Open Sans" w:hAnsi="Open Sans"/>
        </w:rPr>
        <w:t xml:space="preserve">Welke rol heeft het ICT-team bij de ondersteuning van cliënten? Werken zij voor deze ondersteuning samen met cliënten, bijvoorbeeld via </w:t>
      </w:r>
      <w:proofErr w:type="spellStart"/>
      <w:r w:rsidRPr="00083FF7">
        <w:rPr>
          <w:rFonts w:ascii="Open Sans" w:hAnsi="Open Sans"/>
        </w:rPr>
        <w:t>dagvoorziening</w:t>
      </w:r>
      <w:proofErr w:type="spellEnd"/>
      <w:r w:rsidRPr="00083FF7">
        <w:rPr>
          <w:rFonts w:ascii="Open Sans" w:hAnsi="Open Sans"/>
        </w:rPr>
        <w:t>?</w:t>
      </w:r>
    </w:p>
    <w:p w14:paraId="5CEB95E6" w14:textId="77777777" w:rsidR="00DB1C1D" w:rsidRPr="00083FF7" w:rsidRDefault="00DB1C1D" w:rsidP="00AF4B37">
      <w:pPr>
        <w:pStyle w:val="Lijstalinea"/>
        <w:numPr>
          <w:ilvl w:val="0"/>
          <w:numId w:val="9"/>
        </w:numPr>
        <w:rPr>
          <w:rFonts w:ascii="Open Sans" w:hAnsi="Open Sans"/>
        </w:rPr>
      </w:pPr>
      <w:r w:rsidRPr="00083FF7">
        <w:rPr>
          <w:rFonts w:ascii="Open Sans" w:hAnsi="Open Sans"/>
        </w:rPr>
        <w:t>Maakt het ICT-team deel uit van de projectgroep? Welke rol en verantwoordelijkheid hebben zij?</w:t>
      </w:r>
    </w:p>
    <w:p w14:paraId="0E6DDCD1" w14:textId="77777777" w:rsidR="00DB1C1D" w:rsidRPr="00083FF7" w:rsidRDefault="00DB1C1D" w:rsidP="00AF4B37">
      <w:pPr>
        <w:pStyle w:val="Lijstalinea"/>
        <w:numPr>
          <w:ilvl w:val="0"/>
          <w:numId w:val="9"/>
        </w:numPr>
        <w:rPr>
          <w:rFonts w:ascii="Open Sans" w:hAnsi="Open Sans"/>
        </w:rPr>
      </w:pPr>
      <w:r w:rsidRPr="00083FF7">
        <w:rPr>
          <w:rFonts w:ascii="Open Sans" w:hAnsi="Open Sans"/>
        </w:rPr>
        <w:lastRenderedPageBreak/>
        <w:t>Hoe verloopt de samenwerking van het ICT-team met het zorgmanagement, vastgoed-team en ondersteunende afdelingen (zoals Onderhoudsdienst, Applicatiebeheer, Financiën, Communicatie)?</w:t>
      </w:r>
    </w:p>
    <w:p w14:paraId="14CB2202" w14:textId="77777777" w:rsidR="00DB1C1D" w:rsidRPr="00083FF7" w:rsidRDefault="00DB1C1D" w:rsidP="00AF4B37">
      <w:pPr>
        <w:pStyle w:val="Lijstalinea"/>
        <w:numPr>
          <w:ilvl w:val="0"/>
          <w:numId w:val="9"/>
        </w:numPr>
        <w:rPr>
          <w:rFonts w:ascii="Open Sans" w:hAnsi="Open Sans"/>
        </w:rPr>
      </w:pPr>
      <w:r w:rsidRPr="00083FF7">
        <w:rPr>
          <w:rFonts w:ascii="Open Sans" w:hAnsi="Open Sans"/>
        </w:rPr>
        <w:t>[Vul aan met je eigen vragen] …</w:t>
      </w:r>
    </w:p>
    <w:p w14:paraId="0AA7A224" w14:textId="77777777" w:rsidR="00AF4B37" w:rsidRPr="00083FF7" w:rsidRDefault="00AF4B37" w:rsidP="00AF4B37"/>
    <w:p w14:paraId="09732B64" w14:textId="7082CDE2" w:rsidR="00DB1C1D" w:rsidRPr="006748CB" w:rsidRDefault="00FF737E" w:rsidP="00083FF7">
      <w:pPr>
        <w:pStyle w:val="Kop2"/>
        <w:rPr>
          <w:rFonts w:ascii="Open Sans" w:eastAsiaTheme="minorHAnsi" w:hAnsi="Open Sans" w:cs="Calibri"/>
          <w:bCs w:val="0"/>
          <w:color w:val="ED027E"/>
          <w:sz w:val="32"/>
          <w:szCs w:val="28"/>
        </w:rPr>
      </w:pPr>
      <w:r w:rsidRPr="006748CB">
        <w:rPr>
          <w:rFonts w:ascii="Open Sans" w:eastAsiaTheme="minorHAnsi" w:hAnsi="Open Sans" w:cs="Calibri"/>
          <w:bCs w:val="0"/>
          <w:color w:val="ED027E"/>
          <w:sz w:val="32"/>
          <w:szCs w:val="28"/>
        </w:rPr>
        <w:t xml:space="preserve">Wat je vraagt </w:t>
      </w:r>
      <w:r w:rsidR="00DB1C1D" w:rsidRPr="006748CB">
        <w:rPr>
          <w:rFonts w:ascii="Open Sans" w:eastAsiaTheme="minorHAnsi" w:hAnsi="Open Sans" w:cs="Calibri"/>
          <w:bCs w:val="0"/>
          <w:color w:val="ED027E"/>
          <w:sz w:val="32"/>
          <w:szCs w:val="28"/>
        </w:rPr>
        <w:t xml:space="preserve">over specifieke technische zaken en de context, als </w:t>
      </w:r>
      <w:r w:rsidR="006748CB" w:rsidRPr="006748CB">
        <w:rPr>
          <w:rFonts w:ascii="Open Sans" w:eastAsiaTheme="minorHAnsi" w:hAnsi="Open Sans" w:cs="Calibri"/>
          <w:bCs w:val="0"/>
          <w:color w:val="ED027E"/>
          <w:sz w:val="32"/>
          <w:szCs w:val="28"/>
        </w:rPr>
        <w:t>je</w:t>
      </w:r>
      <w:r w:rsidR="00DB1C1D" w:rsidRPr="006748CB">
        <w:rPr>
          <w:rFonts w:ascii="Open Sans" w:eastAsiaTheme="minorHAnsi" w:hAnsi="Open Sans" w:cs="Calibri"/>
          <w:bCs w:val="0"/>
          <w:color w:val="ED027E"/>
          <w:sz w:val="32"/>
          <w:szCs w:val="28"/>
        </w:rPr>
        <w:t xml:space="preserve"> meer </w:t>
      </w:r>
      <w:r w:rsidR="006748CB" w:rsidRPr="006748CB">
        <w:rPr>
          <w:rFonts w:ascii="Open Sans" w:eastAsiaTheme="minorHAnsi" w:hAnsi="Open Sans" w:cs="Calibri"/>
          <w:bCs w:val="0"/>
          <w:color w:val="ED027E"/>
          <w:sz w:val="32"/>
          <w:szCs w:val="28"/>
        </w:rPr>
        <w:t>weet</w:t>
      </w:r>
      <w:r w:rsidR="00DB1C1D" w:rsidRPr="006748CB">
        <w:rPr>
          <w:rFonts w:ascii="Open Sans" w:eastAsiaTheme="minorHAnsi" w:hAnsi="Open Sans" w:cs="Calibri"/>
          <w:bCs w:val="0"/>
          <w:color w:val="ED027E"/>
          <w:sz w:val="32"/>
          <w:szCs w:val="28"/>
        </w:rPr>
        <w:t xml:space="preserve"> is over de scope van het project</w:t>
      </w:r>
    </w:p>
    <w:p w14:paraId="225445F7" w14:textId="77777777" w:rsidR="00DB1C1D" w:rsidRPr="00083FF7" w:rsidRDefault="00DB1C1D" w:rsidP="00AF4B37">
      <w:pPr>
        <w:pStyle w:val="Lijstalinea"/>
        <w:numPr>
          <w:ilvl w:val="0"/>
          <w:numId w:val="10"/>
        </w:numPr>
        <w:rPr>
          <w:rFonts w:ascii="Open Sans" w:hAnsi="Open Sans"/>
          <w:color w:val="000000" w:themeColor="text1"/>
        </w:rPr>
      </w:pPr>
      <w:r w:rsidRPr="00083FF7">
        <w:rPr>
          <w:rFonts w:ascii="Open Sans" w:hAnsi="Open Sans"/>
        </w:rPr>
        <w:t>Welke centrale zorg-systemen (ECD en Zorgalarmering) worden gebruik voor het functionele thema van het project? Welke relatie hebben deze systemen met andere organisatie-brede systemen (HRM-systeem, financiële systemen, planningssysteem)?</w:t>
      </w:r>
    </w:p>
    <w:p w14:paraId="0571B386" w14:textId="77777777" w:rsidR="00DB1C1D" w:rsidRPr="00083FF7" w:rsidRDefault="00DB1C1D" w:rsidP="00AF4B37">
      <w:pPr>
        <w:pStyle w:val="Lijstalinea"/>
        <w:numPr>
          <w:ilvl w:val="0"/>
          <w:numId w:val="10"/>
        </w:numPr>
        <w:rPr>
          <w:rFonts w:ascii="Open Sans" w:hAnsi="Open Sans"/>
        </w:rPr>
      </w:pPr>
      <w:r w:rsidRPr="00083FF7">
        <w:rPr>
          <w:rFonts w:ascii="Open Sans" w:hAnsi="Open Sans"/>
        </w:rPr>
        <w:t>Welke zijn de voornaamste externe ICT-partners die een rol hebben in de organisatie (bijvoorbeeld voor werkplekken, zorgalarmering, ECD)?</w:t>
      </w:r>
    </w:p>
    <w:p w14:paraId="157A4157" w14:textId="77777777" w:rsidR="00DB1C1D" w:rsidRPr="00083FF7" w:rsidRDefault="00DB1C1D" w:rsidP="00AF4B37">
      <w:pPr>
        <w:pStyle w:val="Lijstalinea"/>
        <w:numPr>
          <w:ilvl w:val="0"/>
          <w:numId w:val="10"/>
        </w:numPr>
        <w:rPr>
          <w:rFonts w:ascii="Open Sans" w:hAnsi="Open Sans"/>
        </w:rPr>
      </w:pPr>
      <w:r w:rsidRPr="00083FF7">
        <w:rPr>
          <w:rFonts w:ascii="Open Sans" w:hAnsi="Open Sans"/>
        </w:rPr>
        <w:t>Welke rol hebben deze externe ICT-partners voor wat betreft technisch en functioneel beheer van welke systemen?</w:t>
      </w:r>
    </w:p>
    <w:p w14:paraId="638E6801" w14:textId="77777777" w:rsidR="00DB1C1D" w:rsidRPr="00083FF7" w:rsidRDefault="00DB1C1D" w:rsidP="00AF4B37">
      <w:pPr>
        <w:pStyle w:val="Lijstalinea"/>
        <w:numPr>
          <w:ilvl w:val="0"/>
          <w:numId w:val="10"/>
        </w:numPr>
        <w:rPr>
          <w:rFonts w:ascii="Open Sans" w:hAnsi="Open Sans"/>
        </w:rPr>
      </w:pPr>
      <w:r w:rsidRPr="00083FF7">
        <w:rPr>
          <w:rFonts w:ascii="Open Sans" w:hAnsi="Open Sans"/>
        </w:rPr>
        <w:t>Is er een beleid voor servicemodellen van externe partners als er voorzieningen worden ingekocht (PaaS, IaaS, SaaS)?</w:t>
      </w:r>
    </w:p>
    <w:p w14:paraId="47A6880A" w14:textId="77777777" w:rsidR="00DB1C1D" w:rsidRPr="00083FF7" w:rsidRDefault="00DB1C1D" w:rsidP="00AF4B37">
      <w:pPr>
        <w:pStyle w:val="Lijstalinea"/>
        <w:numPr>
          <w:ilvl w:val="0"/>
          <w:numId w:val="10"/>
        </w:numPr>
        <w:rPr>
          <w:rFonts w:ascii="Open Sans" w:hAnsi="Open Sans"/>
        </w:rPr>
      </w:pPr>
      <w:r w:rsidRPr="00083FF7">
        <w:rPr>
          <w:rFonts w:ascii="Open Sans" w:hAnsi="Open Sans"/>
        </w:rPr>
        <w:t>Hoe is het ICT-beleid ten aanzien van hardware en software voor medewerkers en voor cliënten (bijvoorbeeld ‘</w:t>
      </w:r>
      <w:proofErr w:type="spellStart"/>
      <w:r w:rsidRPr="00083FF7">
        <w:rPr>
          <w:rFonts w:ascii="Open Sans" w:hAnsi="Open Sans"/>
        </w:rPr>
        <w:t>Bring</w:t>
      </w:r>
      <w:proofErr w:type="spellEnd"/>
      <w:r w:rsidRPr="00083FF7">
        <w:rPr>
          <w:rFonts w:ascii="Open Sans" w:hAnsi="Open Sans"/>
        </w:rPr>
        <w:t xml:space="preserve"> </w:t>
      </w:r>
      <w:proofErr w:type="spellStart"/>
      <w:r w:rsidRPr="00083FF7">
        <w:rPr>
          <w:rFonts w:ascii="Open Sans" w:hAnsi="Open Sans"/>
        </w:rPr>
        <w:t>your</w:t>
      </w:r>
      <w:proofErr w:type="spellEnd"/>
      <w:r w:rsidRPr="00083FF7">
        <w:rPr>
          <w:rFonts w:ascii="Open Sans" w:hAnsi="Open Sans"/>
        </w:rPr>
        <w:t xml:space="preserve"> </w:t>
      </w:r>
      <w:proofErr w:type="spellStart"/>
      <w:r w:rsidRPr="00083FF7">
        <w:rPr>
          <w:rFonts w:ascii="Open Sans" w:hAnsi="Open Sans"/>
        </w:rPr>
        <w:t>own</w:t>
      </w:r>
      <w:proofErr w:type="spellEnd"/>
      <w:r w:rsidRPr="00083FF7">
        <w:rPr>
          <w:rFonts w:ascii="Open Sans" w:hAnsi="Open Sans"/>
        </w:rPr>
        <w:t xml:space="preserve"> device’)? En hoe is het Mobile Device Management geregeld?</w:t>
      </w:r>
    </w:p>
    <w:p w14:paraId="3B106383" w14:textId="77777777" w:rsidR="00DB1C1D" w:rsidRPr="00083FF7" w:rsidRDefault="00DB1C1D" w:rsidP="00AF4B37">
      <w:pPr>
        <w:pStyle w:val="Lijstalinea"/>
        <w:numPr>
          <w:ilvl w:val="0"/>
          <w:numId w:val="10"/>
        </w:numPr>
        <w:rPr>
          <w:rFonts w:ascii="Open Sans" w:hAnsi="Open Sans"/>
        </w:rPr>
      </w:pPr>
      <w:r w:rsidRPr="00083FF7">
        <w:rPr>
          <w:rFonts w:ascii="Open Sans" w:hAnsi="Open Sans"/>
        </w:rPr>
        <w:t>Zijn het zorgmanagement, het vastgoed-team, en ondersteunende afdelingen (zoals Onderhoudsdienst, Applicatiebeheer, Financiën, Communicatie) voldoende betrokken bij ICT en laten zij voldoende commitment zien?</w:t>
      </w:r>
    </w:p>
    <w:p w14:paraId="1C3DCD5D" w14:textId="77777777" w:rsidR="00DB1C1D" w:rsidRPr="00083FF7" w:rsidRDefault="00DB1C1D" w:rsidP="00AF4B37">
      <w:pPr>
        <w:pStyle w:val="Lijstalinea"/>
        <w:numPr>
          <w:ilvl w:val="0"/>
          <w:numId w:val="10"/>
        </w:numPr>
        <w:rPr>
          <w:rFonts w:ascii="Open Sans" w:hAnsi="Open Sans"/>
        </w:rPr>
      </w:pPr>
      <w:r w:rsidRPr="00083FF7">
        <w:rPr>
          <w:rFonts w:ascii="Open Sans" w:hAnsi="Open Sans"/>
        </w:rPr>
        <w:t>[Vul aan met je eigen vragen] …</w:t>
      </w:r>
    </w:p>
    <w:p w14:paraId="09FC1DC3" w14:textId="77777777" w:rsidR="00DB1C1D" w:rsidRPr="00083FF7" w:rsidRDefault="00DB1C1D" w:rsidP="00DB1C1D">
      <w:pPr>
        <w:spacing w:line="278" w:lineRule="auto"/>
      </w:pPr>
    </w:p>
    <w:p w14:paraId="50217A4B" w14:textId="136A8A20" w:rsidR="00DB1C1D" w:rsidRPr="00EF6445" w:rsidRDefault="00EF6445" w:rsidP="00083FF7">
      <w:pPr>
        <w:pStyle w:val="Kop2"/>
        <w:rPr>
          <w:rFonts w:ascii="Open Sans" w:eastAsiaTheme="minorHAnsi" w:hAnsi="Open Sans" w:cs="Calibri"/>
          <w:bCs w:val="0"/>
          <w:color w:val="ED027E"/>
          <w:sz w:val="32"/>
          <w:szCs w:val="28"/>
        </w:rPr>
      </w:pPr>
      <w:r>
        <w:rPr>
          <w:rFonts w:ascii="Open Sans" w:eastAsiaTheme="minorHAnsi" w:hAnsi="Open Sans" w:cs="Calibri"/>
          <w:bCs w:val="0"/>
          <w:color w:val="ED027E"/>
          <w:sz w:val="32"/>
          <w:szCs w:val="28"/>
        </w:rPr>
        <w:t>Wat je vraagt</w:t>
      </w:r>
      <w:r w:rsidR="00DB1C1D" w:rsidRPr="00EF6445">
        <w:rPr>
          <w:rFonts w:ascii="Open Sans" w:eastAsiaTheme="minorHAnsi" w:hAnsi="Open Sans" w:cs="Calibri"/>
          <w:bCs w:val="0"/>
          <w:color w:val="ED027E"/>
          <w:sz w:val="32"/>
          <w:szCs w:val="28"/>
        </w:rPr>
        <w:t xml:space="preserve"> als </w:t>
      </w:r>
      <w:r>
        <w:rPr>
          <w:rFonts w:ascii="Open Sans" w:eastAsiaTheme="minorHAnsi" w:hAnsi="Open Sans" w:cs="Calibri"/>
          <w:bCs w:val="0"/>
          <w:color w:val="ED027E"/>
          <w:sz w:val="32"/>
          <w:szCs w:val="28"/>
        </w:rPr>
        <w:t>je</w:t>
      </w:r>
      <w:r w:rsidR="00DB1C1D" w:rsidRPr="00EF6445">
        <w:rPr>
          <w:rFonts w:ascii="Open Sans" w:eastAsiaTheme="minorHAnsi" w:hAnsi="Open Sans" w:cs="Calibri"/>
          <w:bCs w:val="0"/>
          <w:color w:val="ED027E"/>
          <w:sz w:val="32"/>
          <w:szCs w:val="28"/>
        </w:rPr>
        <w:t xml:space="preserve"> meer </w:t>
      </w:r>
      <w:r>
        <w:rPr>
          <w:rFonts w:ascii="Open Sans" w:eastAsiaTheme="minorHAnsi" w:hAnsi="Open Sans" w:cs="Calibri"/>
          <w:bCs w:val="0"/>
          <w:color w:val="ED027E"/>
          <w:sz w:val="32"/>
          <w:szCs w:val="28"/>
        </w:rPr>
        <w:t>weet</w:t>
      </w:r>
      <w:r w:rsidR="00DB1C1D" w:rsidRPr="00EF6445">
        <w:rPr>
          <w:rFonts w:ascii="Open Sans" w:eastAsiaTheme="minorHAnsi" w:hAnsi="Open Sans" w:cs="Calibri"/>
          <w:bCs w:val="0"/>
          <w:color w:val="ED027E"/>
          <w:sz w:val="32"/>
          <w:szCs w:val="28"/>
        </w:rPr>
        <w:t xml:space="preserve"> over typen technologie die passen bij het zorginhoudelijk vraagstuk</w:t>
      </w:r>
    </w:p>
    <w:p w14:paraId="2F5D64F7" w14:textId="6718C53E" w:rsidR="00DB1C1D" w:rsidRPr="00083FF7" w:rsidRDefault="00DB1C1D" w:rsidP="00AF4B37">
      <w:pPr>
        <w:pStyle w:val="Lijstalinea"/>
        <w:numPr>
          <w:ilvl w:val="0"/>
          <w:numId w:val="11"/>
        </w:numPr>
        <w:rPr>
          <w:rFonts w:ascii="Open Sans" w:hAnsi="Open Sans"/>
        </w:rPr>
      </w:pPr>
      <w:r w:rsidRPr="00083FF7">
        <w:rPr>
          <w:rFonts w:ascii="Open Sans" w:hAnsi="Open Sans"/>
        </w:rPr>
        <w:t xml:space="preserve">Welke ervaring is </w:t>
      </w:r>
      <w:proofErr w:type="gramStart"/>
      <w:r w:rsidRPr="00083FF7">
        <w:rPr>
          <w:rFonts w:ascii="Open Sans" w:hAnsi="Open Sans"/>
        </w:rPr>
        <w:t>er</w:t>
      </w:r>
      <w:r w:rsidR="00D34BBF">
        <w:rPr>
          <w:rFonts w:ascii="Open Sans" w:hAnsi="Open Sans"/>
        </w:rPr>
        <w:t xml:space="preserve"> </w:t>
      </w:r>
      <w:r w:rsidRPr="00083FF7">
        <w:rPr>
          <w:rFonts w:ascii="Open Sans" w:hAnsi="Open Sans"/>
        </w:rPr>
        <w:t>binnen</w:t>
      </w:r>
      <w:proofErr w:type="gramEnd"/>
      <w:r w:rsidRPr="00083FF7">
        <w:rPr>
          <w:rFonts w:ascii="Open Sans" w:hAnsi="Open Sans"/>
        </w:rPr>
        <w:t xml:space="preserve"> en buiten je organisatie met dit type of vergelijkbare technologie?</w:t>
      </w:r>
    </w:p>
    <w:p w14:paraId="210A8D2A" w14:textId="77777777" w:rsidR="00DB1C1D" w:rsidRPr="00083FF7" w:rsidRDefault="00DB1C1D" w:rsidP="00AF4B37">
      <w:pPr>
        <w:pStyle w:val="Lijstalinea"/>
        <w:numPr>
          <w:ilvl w:val="0"/>
          <w:numId w:val="11"/>
        </w:numPr>
        <w:rPr>
          <w:rFonts w:ascii="Open Sans" w:hAnsi="Open Sans"/>
        </w:rPr>
      </w:pPr>
      <w:r w:rsidRPr="00083FF7">
        <w:rPr>
          <w:rFonts w:ascii="Open Sans" w:hAnsi="Open Sans"/>
        </w:rPr>
        <w:t>Kennen jullie de leverancier van/producten met deze technologie? Wat zijn de ervaringen?</w:t>
      </w:r>
    </w:p>
    <w:p w14:paraId="3210AE5D" w14:textId="77777777" w:rsidR="00DB1C1D" w:rsidRPr="00083FF7" w:rsidRDefault="00DB1C1D" w:rsidP="00AF4B37">
      <w:pPr>
        <w:pStyle w:val="Lijstalinea"/>
        <w:numPr>
          <w:ilvl w:val="0"/>
          <w:numId w:val="11"/>
        </w:numPr>
        <w:rPr>
          <w:rFonts w:ascii="Open Sans" w:hAnsi="Open Sans"/>
        </w:rPr>
      </w:pPr>
      <w:r w:rsidRPr="00083FF7">
        <w:rPr>
          <w:rFonts w:ascii="Open Sans" w:hAnsi="Open Sans"/>
        </w:rPr>
        <w:t>Hoe sluit dit type technologie aan op de huidige ICT-strategie, architectuur en data-infrastructuur?</w:t>
      </w:r>
    </w:p>
    <w:p w14:paraId="604CE2E6" w14:textId="77777777" w:rsidR="00DB1C1D" w:rsidRPr="00083FF7" w:rsidRDefault="00DB1C1D" w:rsidP="00AF4B37">
      <w:pPr>
        <w:pStyle w:val="Lijstalinea"/>
        <w:numPr>
          <w:ilvl w:val="0"/>
          <w:numId w:val="11"/>
        </w:numPr>
        <w:rPr>
          <w:rFonts w:ascii="Open Sans" w:hAnsi="Open Sans"/>
        </w:rPr>
      </w:pPr>
      <w:r w:rsidRPr="00083FF7">
        <w:rPr>
          <w:rFonts w:ascii="Open Sans" w:hAnsi="Open Sans"/>
        </w:rPr>
        <w:t xml:space="preserve">Is de huidige technische infrastructuur (netwerk, servers, </w:t>
      </w:r>
      <w:proofErr w:type="spellStart"/>
      <w:r w:rsidRPr="00083FF7">
        <w:rPr>
          <w:rFonts w:ascii="Open Sans" w:hAnsi="Open Sans"/>
        </w:rPr>
        <w:t>cloud</w:t>
      </w:r>
      <w:proofErr w:type="spellEnd"/>
      <w:r w:rsidRPr="00083FF7">
        <w:rPr>
          <w:rFonts w:ascii="Open Sans" w:hAnsi="Open Sans"/>
        </w:rPr>
        <w:t>) geschikt voor deze technologie? Ook wanneer je het in de hele organisatie gaat gebruiken voor alle cliënten die ervoor in aanmerking komen?</w:t>
      </w:r>
    </w:p>
    <w:p w14:paraId="7F250C60" w14:textId="77777777" w:rsidR="00DB1C1D" w:rsidRPr="00083FF7" w:rsidRDefault="00DB1C1D" w:rsidP="00AF4B37">
      <w:pPr>
        <w:pStyle w:val="Lijstalinea"/>
        <w:numPr>
          <w:ilvl w:val="0"/>
          <w:numId w:val="11"/>
        </w:numPr>
        <w:rPr>
          <w:rFonts w:ascii="Open Sans" w:hAnsi="Open Sans"/>
        </w:rPr>
      </w:pPr>
      <w:r w:rsidRPr="00083FF7">
        <w:rPr>
          <w:rFonts w:ascii="Open Sans" w:hAnsi="Open Sans"/>
        </w:rPr>
        <w:t>Hoe zou dit type technologie (technisch) beheerd kunnen worden?</w:t>
      </w:r>
    </w:p>
    <w:p w14:paraId="27BB3323" w14:textId="77777777" w:rsidR="00DB1C1D" w:rsidRPr="00083FF7" w:rsidRDefault="00DB1C1D" w:rsidP="00AF4B37">
      <w:pPr>
        <w:pStyle w:val="Lijstalinea"/>
        <w:numPr>
          <w:ilvl w:val="0"/>
          <w:numId w:val="11"/>
        </w:numPr>
        <w:rPr>
          <w:rFonts w:ascii="Open Sans" w:hAnsi="Open Sans"/>
        </w:rPr>
      </w:pPr>
      <w:r w:rsidRPr="00083FF7">
        <w:rPr>
          <w:rFonts w:ascii="Open Sans" w:hAnsi="Open Sans"/>
        </w:rPr>
        <w:t>Hoe schaalbaar is dit type technologie als we deze breed in gebruik willen nemen?</w:t>
      </w:r>
    </w:p>
    <w:p w14:paraId="12ECC783" w14:textId="77777777" w:rsidR="00DB1C1D" w:rsidRPr="00083FF7" w:rsidRDefault="00DB1C1D" w:rsidP="00AF4B37">
      <w:pPr>
        <w:pStyle w:val="Lijstalinea"/>
        <w:numPr>
          <w:ilvl w:val="0"/>
          <w:numId w:val="11"/>
        </w:numPr>
        <w:rPr>
          <w:rFonts w:ascii="Open Sans" w:hAnsi="Open Sans"/>
        </w:rPr>
      </w:pPr>
      <w:r w:rsidRPr="00083FF7">
        <w:rPr>
          <w:rFonts w:ascii="Open Sans" w:hAnsi="Open Sans"/>
        </w:rPr>
        <w:lastRenderedPageBreak/>
        <w:t>Hoe complex is de technische installatie/integratie naar verwachting? Welke knelpunten voorzien jullie?</w:t>
      </w:r>
    </w:p>
    <w:p w14:paraId="682B07BB" w14:textId="77777777" w:rsidR="00DB1C1D" w:rsidRPr="00083FF7" w:rsidRDefault="00DB1C1D" w:rsidP="00AF4B37">
      <w:pPr>
        <w:pStyle w:val="Lijstalinea"/>
        <w:numPr>
          <w:ilvl w:val="0"/>
          <w:numId w:val="11"/>
        </w:numPr>
        <w:rPr>
          <w:rFonts w:ascii="Open Sans" w:hAnsi="Open Sans"/>
        </w:rPr>
      </w:pPr>
      <w:r w:rsidRPr="00083FF7">
        <w:rPr>
          <w:rFonts w:ascii="Open Sans" w:hAnsi="Open Sans"/>
        </w:rPr>
        <w:t>Voorzien jullie met dit type technologie knelpunten rondom databeveiliging of AVG? Welke?</w:t>
      </w:r>
    </w:p>
    <w:p w14:paraId="54A0369B" w14:textId="77777777" w:rsidR="00DB1C1D" w:rsidRPr="00083FF7" w:rsidRDefault="00DB1C1D" w:rsidP="00AF4B37">
      <w:pPr>
        <w:pStyle w:val="Lijstalinea"/>
        <w:numPr>
          <w:ilvl w:val="0"/>
          <w:numId w:val="11"/>
        </w:numPr>
        <w:rPr>
          <w:rFonts w:ascii="Open Sans" w:hAnsi="Open Sans"/>
        </w:rPr>
      </w:pPr>
      <w:r w:rsidRPr="00083FF7">
        <w:rPr>
          <w:rFonts w:ascii="Open Sans" w:hAnsi="Open Sans"/>
        </w:rPr>
        <w:t>Denken jullie dat dit een geschikt type technologie is om verder verdiepend te verkennen? Waarom wel/niet?</w:t>
      </w:r>
    </w:p>
    <w:p w14:paraId="11949D2B" w14:textId="105B07C3" w:rsidR="00E6025A" w:rsidRPr="00083FF7" w:rsidRDefault="00DB1C1D" w:rsidP="000D6F33">
      <w:pPr>
        <w:pStyle w:val="Lijstalinea"/>
        <w:numPr>
          <w:ilvl w:val="0"/>
          <w:numId w:val="11"/>
        </w:numPr>
        <w:rPr>
          <w:rFonts w:ascii="Open Sans" w:hAnsi="Open Sans"/>
        </w:rPr>
        <w:sectPr w:rsidR="00E6025A" w:rsidRPr="00083FF7" w:rsidSect="00B63615">
          <w:headerReference w:type="default" r:id="rId12"/>
          <w:footerReference w:type="even" r:id="rId13"/>
          <w:footerReference w:type="default" r:id="rId14"/>
          <w:headerReference w:type="first" r:id="rId15"/>
          <w:type w:val="continuous"/>
          <w:pgSz w:w="11906" w:h="16838"/>
          <w:pgMar w:top="1418" w:right="1418" w:bottom="1418" w:left="1418" w:header="709" w:footer="709" w:gutter="0"/>
          <w:cols w:space="708"/>
          <w:formProt w:val="0"/>
          <w:docGrid w:linePitch="360"/>
        </w:sectPr>
      </w:pPr>
      <w:r w:rsidRPr="00083FF7">
        <w:rPr>
          <w:rFonts w:ascii="Open Sans" w:hAnsi="Open Sans"/>
        </w:rPr>
        <w:t>[Vul aan met je eigen vragen] …</w:t>
      </w:r>
      <w:bookmarkEnd w:id="0"/>
    </w:p>
    <w:p w14:paraId="0D5E37D7" w14:textId="77777777" w:rsidR="009B3155" w:rsidRPr="00B63615" w:rsidRDefault="00EF695C" w:rsidP="00677C5C">
      <w:pPr>
        <w:pStyle w:val="Kop1"/>
        <w:rPr>
          <w:rStyle w:val="Kop1Char"/>
          <w:b/>
          <w:bCs/>
          <w:iCs/>
        </w:rPr>
      </w:pPr>
      <w:r>
        <w:rPr>
          <w:b w:val="0"/>
          <w:bCs w:val="0"/>
          <w:color w:val="E9841D"/>
          <w:sz w:val="52"/>
          <w:szCs w:val="52"/>
        </w:rPr>
        <w:lastRenderedPageBreak/>
        <w:drawing>
          <wp:anchor distT="0" distB="0" distL="114300" distR="114300" simplePos="0" relativeHeight="251661312" behindDoc="0" locked="0" layoutInCell="1" allowOverlap="1" wp14:anchorId="02D47759" wp14:editId="2BF34C87">
            <wp:simplePos x="0" y="0"/>
            <wp:positionH relativeFrom="column">
              <wp:posOffset>-1125416</wp:posOffset>
            </wp:positionH>
            <wp:positionV relativeFrom="page">
              <wp:posOffset>7725</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7D0BFE2C" w14:textId="77777777" w:rsidR="00DB1C1D" w:rsidRPr="00F563E9" w:rsidRDefault="00DB1C1D" w:rsidP="00DB1C1D">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7" w:history="1">
        <w:r w:rsidRPr="004248AC">
          <w:rPr>
            <w:rStyle w:val="Hyperlink"/>
            <w:rFonts w:eastAsiaTheme="majorEastAsia"/>
            <w:szCs w:val="20"/>
          </w:rPr>
          <w:t>InnovatieRoute</w:t>
        </w:r>
      </w:hyperlink>
      <w:r>
        <w:t>.</w:t>
      </w:r>
      <w:r>
        <w:rPr>
          <w:rFonts w:eastAsiaTheme="majorEastAsia"/>
        </w:rPr>
        <w:br/>
      </w:r>
    </w:p>
    <w:p w14:paraId="5022C9BB" w14:textId="77777777" w:rsidR="00DB1C1D" w:rsidRPr="00F428BA" w:rsidRDefault="00DB1C1D" w:rsidP="00DB1C1D">
      <w:pPr>
        <w:pStyle w:val="Kop2"/>
        <w:rPr>
          <w:sz w:val="32"/>
          <w:szCs w:val="32"/>
        </w:rPr>
      </w:pPr>
      <w:r w:rsidRPr="00B63615">
        <w:t xml:space="preserve">Jaar van publicatie </w:t>
      </w:r>
    </w:p>
    <w:p w14:paraId="61A1EC90" w14:textId="77777777" w:rsidR="00DB1C1D" w:rsidRDefault="00DB1C1D" w:rsidP="00DB1C1D">
      <w:pPr>
        <w:rPr>
          <w:rFonts w:eastAsiaTheme="majorEastAsia"/>
          <w:szCs w:val="20"/>
        </w:rPr>
      </w:pPr>
      <w:r w:rsidRPr="00B63615">
        <w:rPr>
          <w:rFonts w:eastAsiaTheme="majorEastAsia"/>
          <w:szCs w:val="20"/>
        </w:rPr>
        <w:t>December 2025</w:t>
      </w:r>
      <w:r>
        <w:rPr>
          <w:rFonts w:eastAsiaTheme="majorEastAsia"/>
          <w:szCs w:val="20"/>
        </w:rPr>
        <w:br/>
      </w:r>
    </w:p>
    <w:p w14:paraId="1BFD4427" w14:textId="77777777" w:rsidR="00DB1C1D" w:rsidRPr="009842F7" w:rsidRDefault="00DB1C1D" w:rsidP="00DB1C1D">
      <w:pPr>
        <w:pStyle w:val="Kop2"/>
        <w:rPr>
          <w:rFonts w:eastAsiaTheme="majorEastAsia"/>
          <w:szCs w:val="20"/>
        </w:rPr>
      </w:pPr>
      <w:r>
        <w:t>Di</w:t>
      </w:r>
      <w:r w:rsidRPr="00B63615">
        <w:t>sclaimer</w:t>
      </w:r>
    </w:p>
    <w:p w14:paraId="5E2C5EF6" w14:textId="77777777" w:rsidR="00DB1C1D" w:rsidRPr="00DC75E1" w:rsidRDefault="00DB1C1D" w:rsidP="00DB1C1D">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6743F88E" w14:textId="77777777" w:rsidR="00DB1C1D" w:rsidRPr="00B63615" w:rsidRDefault="00DB1C1D" w:rsidP="00DB1C1D">
      <w:pPr>
        <w:pStyle w:val="Lijstalinea"/>
        <w:rPr>
          <w:rFonts w:ascii="Open Sans" w:hAnsi="Open Sans"/>
          <w:szCs w:val="20"/>
        </w:rPr>
      </w:pPr>
      <w:r w:rsidRPr="00B63615">
        <w:rPr>
          <w:rFonts w:ascii="Open Sans" w:hAnsi="Open Sans"/>
          <w:szCs w:val="20"/>
        </w:rPr>
        <w:t>Er sprake is van niet-commerciële doeleinden.</w:t>
      </w:r>
    </w:p>
    <w:p w14:paraId="35A33CB9" w14:textId="77777777" w:rsidR="00DB1C1D" w:rsidRPr="00B63615" w:rsidRDefault="00DB1C1D" w:rsidP="00DB1C1D">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525D5694" w14:textId="77777777" w:rsidR="00DB1C1D" w:rsidRPr="00957A1C" w:rsidRDefault="00DB1C1D" w:rsidP="00DB1C1D">
      <w:pPr>
        <w:pStyle w:val="Lijstalinea"/>
        <w:rPr>
          <w:rFonts w:ascii="Open Sans" w:hAnsi="Open Sans"/>
          <w:szCs w:val="20"/>
        </w:rPr>
      </w:pPr>
      <w:r w:rsidRPr="00B63615">
        <w:rPr>
          <w:rFonts w:ascii="Open Sans" w:hAnsi="Open Sans"/>
          <w:szCs w:val="20"/>
        </w:rPr>
        <w:t xml:space="preserve">Je vermeldt de </w:t>
      </w:r>
      <w:hyperlink r:id="rId18"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051E9F5D" w14:textId="7BD92384" w:rsidR="00F8170F" w:rsidRPr="00B63615" w:rsidRDefault="00DB1C1D" w:rsidP="00DB1C1D">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3A70D1">
      <w:headerReference w:type="default" r:id="rId19"/>
      <w:footerReference w:type="default" r:id="rId20"/>
      <w:pgSz w:w="11906" w:h="16838"/>
      <w:pgMar w:top="4618" w:right="1655" w:bottom="1440" w:left="174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AC60" w14:textId="77777777" w:rsidR="0057190A" w:rsidRDefault="0057190A" w:rsidP="00E9176F">
      <w:r>
        <w:separator/>
      </w:r>
    </w:p>
  </w:endnote>
  <w:endnote w:type="continuationSeparator" w:id="0">
    <w:p w14:paraId="0D4844B7" w14:textId="77777777" w:rsidR="0057190A" w:rsidRDefault="0057190A"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Bold">
    <w:altName w:val="Open Sans"/>
    <w:panose1 w:val="020B0604020202020204"/>
    <w:charset w:val="00"/>
    <w:family w:val="auto"/>
    <w:pitch w:val="variable"/>
    <w:sig w:usb0="E00002FF" w:usb1="4000201B" w:usb2="00000028" w:usb3="00000000" w:csb0="0000019F" w:csb1="00000000"/>
  </w:font>
  <w:font w:name="Open Sans regular">
    <w:altName w:val="Segoe UI"/>
    <w:panose1 w:val="020B0604020202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70675908"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47CF6A70"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2A06"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6DBCF930" wp14:editId="05B08C1E">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1A42163D" w14:textId="1C3CF812" w:rsidR="00F05C53" w:rsidRPr="00D70850" w:rsidRDefault="00DB1C1D" w:rsidP="00D70850">
                          <w:pPr>
                            <w:pStyle w:val="Koptekst"/>
                          </w:pPr>
                          <w:r w:rsidRPr="00DB1C1D">
                            <w:t>Vragenlijst ICT in je organisatie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CF930"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1A42163D" w14:textId="1C3CF812" w:rsidR="00F05C53" w:rsidRPr="00D70850" w:rsidRDefault="00DB1C1D" w:rsidP="00D70850">
                    <w:pPr>
                      <w:pStyle w:val="Koptekst"/>
                    </w:pPr>
                    <w:r w:rsidRPr="00DB1C1D">
                      <w:t>Vragenlijst ICT in je organisatie</w:t>
                    </w:r>
                  </w:p>
                </w:txbxContent>
              </v:textbox>
            </v:shape>
          </w:pict>
        </mc:Fallback>
      </mc:AlternateContent>
    </w:r>
  </w:p>
  <w:sdt>
    <w:sdtPr>
      <w:rPr>
        <w:rStyle w:val="Paginanummer"/>
      </w:rPr>
      <w:id w:val="-520079554"/>
      <w:docPartObj>
        <w:docPartGallery w:val="Page Numbers (Bottom of Page)"/>
        <w:docPartUnique/>
      </w:docPartObj>
    </w:sdtPr>
    <w:sdtContent>
      <w:p w14:paraId="32DF1DE5" w14:textId="77777777" w:rsidR="00F05C53" w:rsidRPr="00D70850" w:rsidRDefault="00F05C53" w:rsidP="00D70850">
        <w:pPr>
          <w:pStyle w:val="Paginanummering"/>
          <w:framePr w:wrap="none" w:y="-7"/>
          <w:rPr>
            <w:rStyle w:val="Paginanummer"/>
          </w:rPr>
        </w:pPr>
        <w:r w:rsidRPr="00D70850">
          <w:rPr>
            <w:rStyle w:val="Paginanummer"/>
          </w:rPr>
          <w:fldChar w:fldCharType="begin"/>
        </w:r>
        <w:r w:rsidRPr="00D70850">
          <w:rPr>
            <w:rStyle w:val="Paginanummer"/>
          </w:rPr>
          <w:instrText xml:space="preserve"> PAGE </w:instrText>
        </w:r>
        <w:r w:rsidRPr="00D70850">
          <w:rPr>
            <w:rStyle w:val="Paginanummer"/>
          </w:rPr>
          <w:fldChar w:fldCharType="separate"/>
        </w:r>
        <w:r w:rsidRPr="00D70850">
          <w:rPr>
            <w:rStyle w:val="Paginanummer"/>
          </w:rPr>
          <w:t>4</w:t>
        </w:r>
        <w:r w:rsidRPr="00D70850">
          <w:rPr>
            <w:rStyle w:val="Paginanummer"/>
          </w:rPr>
          <w:fldChar w:fldCharType="end"/>
        </w:r>
      </w:p>
    </w:sdtContent>
  </w:sdt>
  <w:p w14:paraId="348A9B74"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60FC211B" wp14:editId="438EEA37">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C7AB8"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DB4A"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5CBC1EEA" wp14:editId="37FAD62B">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EE5E27"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CF6FD53" wp14:editId="1A611A7E">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111C6"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08DC" w14:textId="77777777" w:rsidR="0057190A" w:rsidRDefault="0057190A" w:rsidP="00E9176F">
      <w:r>
        <w:separator/>
      </w:r>
    </w:p>
  </w:footnote>
  <w:footnote w:type="continuationSeparator" w:id="0">
    <w:p w14:paraId="1A179BD2" w14:textId="77777777" w:rsidR="0057190A" w:rsidRDefault="0057190A"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1F13" w14:textId="77777777" w:rsidR="009B3155" w:rsidRDefault="00D70850" w:rsidP="00D70850">
    <w:pPr>
      <w:pStyle w:val="Koptekst"/>
    </w:pPr>
    <w:r>
      <w:rPr>
        <w:noProof/>
      </w:rPr>
      <w:drawing>
        <wp:anchor distT="0" distB="0" distL="114300" distR="114300" simplePos="0" relativeHeight="251680768" behindDoc="0" locked="0" layoutInCell="1" allowOverlap="1" wp14:anchorId="128CE761" wp14:editId="42951E6C">
          <wp:simplePos x="0" y="0"/>
          <wp:positionH relativeFrom="column">
            <wp:posOffset>5245240</wp:posOffset>
          </wp:positionH>
          <wp:positionV relativeFrom="paragraph">
            <wp:posOffset>-221699</wp:posOffset>
          </wp:positionV>
          <wp:extent cx="1122045" cy="638175"/>
          <wp:effectExtent l="0" t="0" r="1905" b="0"/>
          <wp:wrapNone/>
          <wp:docPr id="677329852"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2305" w14:textId="77777777" w:rsidR="00450F6A" w:rsidRDefault="00450F6A" w:rsidP="00D70850">
    <w:pPr>
      <w:pStyle w:val="Koptekst"/>
    </w:pPr>
  </w:p>
  <w:p w14:paraId="425A3D40" w14:textId="77777777" w:rsidR="00450F6A" w:rsidRDefault="00450F6A" w:rsidP="00D708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C71A" w14:textId="77777777" w:rsidR="009B3155" w:rsidRDefault="009B3155" w:rsidP="00D708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52.5pt" o:bullet="t">
        <v:imagedata r:id="rId1" o:title="clip_image001"/>
      </v:shape>
    </w:pict>
  </w:numPicBullet>
  <w:abstractNum w:abstractNumId="0" w15:restartNumberingAfterBreak="0">
    <w:nsid w:val="2EE833C9"/>
    <w:multiLevelType w:val="hybridMultilevel"/>
    <w:tmpl w:val="BBCE86D2"/>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AC1F44"/>
    <w:multiLevelType w:val="hybridMultilevel"/>
    <w:tmpl w:val="4DF2CAEA"/>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E2C3E22"/>
    <w:multiLevelType w:val="hybridMultilevel"/>
    <w:tmpl w:val="AF805136"/>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CE7647"/>
    <w:multiLevelType w:val="hybridMultilevel"/>
    <w:tmpl w:val="3E4EC076"/>
    <w:lvl w:ilvl="0" w:tplc="63785F9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BBD2669"/>
    <w:multiLevelType w:val="hybridMultilevel"/>
    <w:tmpl w:val="9A82F4AE"/>
    <w:lvl w:ilvl="0" w:tplc="63785F94">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701350B9"/>
    <w:multiLevelType w:val="hybridMultilevel"/>
    <w:tmpl w:val="CC3A561C"/>
    <w:lvl w:ilvl="0" w:tplc="E9E2200A">
      <w:start w:val="1"/>
      <w:numFmt w:val="bullet"/>
      <w:lvlText w:val=""/>
      <w:lvlPicBulletId w:val="0"/>
      <w:lvlJc w:val="left"/>
      <w:pPr>
        <w:ind w:left="397" w:hanging="397"/>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545169B"/>
    <w:multiLevelType w:val="hybridMultilevel"/>
    <w:tmpl w:val="DF1CCF2E"/>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125E9C"/>
    <w:multiLevelType w:val="hybridMultilevel"/>
    <w:tmpl w:val="58926916"/>
    <w:lvl w:ilvl="0" w:tplc="63785F9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2"/>
  </w:num>
  <w:num w:numId="2" w16cid:durableId="1360820275">
    <w:abstractNumId w:val="6"/>
  </w:num>
  <w:num w:numId="3" w16cid:durableId="777141048">
    <w:abstractNumId w:val="5"/>
  </w:num>
  <w:num w:numId="4" w16cid:durableId="1572616719">
    <w:abstractNumId w:val="4"/>
  </w:num>
  <w:num w:numId="5" w16cid:durableId="63719748">
    <w:abstractNumId w:val="8"/>
  </w:num>
  <w:num w:numId="6" w16cid:durableId="444690709">
    <w:abstractNumId w:val="6"/>
  </w:num>
  <w:num w:numId="7" w16cid:durableId="2119523483">
    <w:abstractNumId w:val="5"/>
  </w:num>
  <w:num w:numId="8" w16cid:durableId="1866213109">
    <w:abstractNumId w:val="1"/>
  </w:num>
  <w:num w:numId="9" w16cid:durableId="1112165609">
    <w:abstractNumId w:val="3"/>
  </w:num>
  <w:num w:numId="10" w16cid:durableId="179005421">
    <w:abstractNumId w:val="0"/>
  </w:num>
  <w:num w:numId="11" w16cid:durableId="136316417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Q6TSjppNR8Sxco9ASebnyC70UkaNqggF1br9eK9v75ziWAEj8fyCNVj//+VOqZPh11fMnJdLWk7bTq7Chkrjvg==" w:salt="9r/W0uD7rKXfSCUaiPxS4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1D"/>
    <w:rsid w:val="00032EAA"/>
    <w:rsid w:val="000425DE"/>
    <w:rsid w:val="00057360"/>
    <w:rsid w:val="0005769C"/>
    <w:rsid w:val="00083FF7"/>
    <w:rsid w:val="000925CA"/>
    <w:rsid w:val="000929F4"/>
    <w:rsid w:val="000A26AB"/>
    <w:rsid w:val="000D6F33"/>
    <w:rsid w:val="000F4B3F"/>
    <w:rsid w:val="000F4DB7"/>
    <w:rsid w:val="001040B4"/>
    <w:rsid w:val="001122AA"/>
    <w:rsid w:val="00130538"/>
    <w:rsid w:val="00147A6A"/>
    <w:rsid w:val="00166677"/>
    <w:rsid w:val="00172A73"/>
    <w:rsid w:val="00173FBC"/>
    <w:rsid w:val="00194357"/>
    <w:rsid w:val="001A3BF5"/>
    <w:rsid w:val="001B4842"/>
    <w:rsid w:val="001E4774"/>
    <w:rsid w:val="001E6847"/>
    <w:rsid w:val="001F0AA4"/>
    <w:rsid w:val="001F5423"/>
    <w:rsid w:val="00244E52"/>
    <w:rsid w:val="00252F3F"/>
    <w:rsid w:val="00264805"/>
    <w:rsid w:val="0026676D"/>
    <w:rsid w:val="00276890"/>
    <w:rsid w:val="002B1647"/>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F0A75"/>
    <w:rsid w:val="0040730E"/>
    <w:rsid w:val="0041212A"/>
    <w:rsid w:val="004248AC"/>
    <w:rsid w:val="00432C89"/>
    <w:rsid w:val="00450F6A"/>
    <w:rsid w:val="00481807"/>
    <w:rsid w:val="00481A0A"/>
    <w:rsid w:val="00493038"/>
    <w:rsid w:val="004B1A5B"/>
    <w:rsid w:val="004C02DB"/>
    <w:rsid w:val="004E2199"/>
    <w:rsid w:val="004E224D"/>
    <w:rsid w:val="004E7F58"/>
    <w:rsid w:val="005008F8"/>
    <w:rsid w:val="00504A0F"/>
    <w:rsid w:val="0053319B"/>
    <w:rsid w:val="005350A5"/>
    <w:rsid w:val="005451C5"/>
    <w:rsid w:val="00560BA4"/>
    <w:rsid w:val="0057190A"/>
    <w:rsid w:val="00574992"/>
    <w:rsid w:val="00583CE5"/>
    <w:rsid w:val="005A550C"/>
    <w:rsid w:val="005B1C85"/>
    <w:rsid w:val="005C4FE0"/>
    <w:rsid w:val="005C5B34"/>
    <w:rsid w:val="005E34D9"/>
    <w:rsid w:val="005F4B11"/>
    <w:rsid w:val="00614058"/>
    <w:rsid w:val="00615ECD"/>
    <w:rsid w:val="00616B1A"/>
    <w:rsid w:val="00641377"/>
    <w:rsid w:val="00673194"/>
    <w:rsid w:val="006748CB"/>
    <w:rsid w:val="00677C5C"/>
    <w:rsid w:val="006862A2"/>
    <w:rsid w:val="00686726"/>
    <w:rsid w:val="00697961"/>
    <w:rsid w:val="006A791A"/>
    <w:rsid w:val="006D6009"/>
    <w:rsid w:val="006E7492"/>
    <w:rsid w:val="006F57A3"/>
    <w:rsid w:val="00701B76"/>
    <w:rsid w:val="00706644"/>
    <w:rsid w:val="00714DF0"/>
    <w:rsid w:val="007239D4"/>
    <w:rsid w:val="0074695D"/>
    <w:rsid w:val="00760439"/>
    <w:rsid w:val="00773173"/>
    <w:rsid w:val="00786B50"/>
    <w:rsid w:val="007961C2"/>
    <w:rsid w:val="0079758E"/>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95F08"/>
    <w:rsid w:val="008C6F71"/>
    <w:rsid w:val="008E691F"/>
    <w:rsid w:val="008F1CE1"/>
    <w:rsid w:val="008F2AFF"/>
    <w:rsid w:val="008F4264"/>
    <w:rsid w:val="008F4A49"/>
    <w:rsid w:val="009006D4"/>
    <w:rsid w:val="009078BA"/>
    <w:rsid w:val="009171F7"/>
    <w:rsid w:val="00920EAB"/>
    <w:rsid w:val="009214D3"/>
    <w:rsid w:val="00927360"/>
    <w:rsid w:val="00932A67"/>
    <w:rsid w:val="0095390A"/>
    <w:rsid w:val="00957665"/>
    <w:rsid w:val="00957A1C"/>
    <w:rsid w:val="00962B11"/>
    <w:rsid w:val="00963B90"/>
    <w:rsid w:val="00963D5B"/>
    <w:rsid w:val="0097085F"/>
    <w:rsid w:val="00970B72"/>
    <w:rsid w:val="009842F7"/>
    <w:rsid w:val="00997397"/>
    <w:rsid w:val="009B3155"/>
    <w:rsid w:val="009F66CE"/>
    <w:rsid w:val="009F6DEB"/>
    <w:rsid w:val="00A005E6"/>
    <w:rsid w:val="00A25ACE"/>
    <w:rsid w:val="00A57983"/>
    <w:rsid w:val="00AA67F3"/>
    <w:rsid w:val="00AA7454"/>
    <w:rsid w:val="00AC30D3"/>
    <w:rsid w:val="00AD638D"/>
    <w:rsid w:val="00AE4AAF"/>
    <w:rsid w:val="00AF09CE"/>
    <w:rsid w:val="00AF4B37"/>
    <w:rsid w:val="00B042C8"/>
    <w:rsid w:val="00B24002"/>
    <w:rsid w:val="00B3623A"/>
    <w:rsid w:val="00B473DC"/>
    <w:rsid w:val="00B63615"/>
    <w:rsid w:val="00B77928"/>
    <w:rsid w:val="00B961A5"/>
    <w:rsid w:val="00BA3F21"/>
    <w:rsid w:val="00BA5E05"/>
    <w:rsid w:val="00BD52E5"/>
    <w:rsid w:val="00BD7BFF"/>
    <w:rsid w:val="00BE0827"/>
    <w:rsid w:val="00BE39AC"/>
    <w:rsid w:val="00BF7AEE"/>
    <w:rsid w:val="00C15EAD"/>
    <w:rsid w:val="00C4142E"/>
    <w:rsid w:val="00C41A7F"/>
    <w:rsid w:val="00C4519D"/>
    <w:rsid w:val="00C46529"/>
    <w:rsid w:val="00C51D18"/>
    <w:rsid w:val="00C733E2"/>
    <w:rsid w:val="00CA22A7"/>
    <w:rsid w:val="00CB1BBA"/>
    <w:rsid w:val="00CB480B"/>
    <w:rsid w:val="00CE6161"/>
    <w:rsid w:val="00CE7EC8"/>
    <w:rsid w:val="00D00CA3"/>
    <w:rsid w:val="00D046EC"/>
    <w:rsid w:val="00D15874"/>
    <w:rsid w:val="00D219E8"/>
    <w:rsid w:val="00D34BBF"/>
    <w:rsid w:val="00D56DEB"/>
    <w:rsid w:val="00D5775A"/>
    <w:rsid w:val="00D60690"/>
    <w:rsid w:val="00D70850"/>
    <w:rsid w:val="00D831FE"/>
    <w:rsid w:val="00DA1A99"/>
    <w:rsid w:val="00DB01C5"/>
    <w:rsid w:val="00DB1C1D"/>
    <w:rsid w:val="00DC40C4"/>
    <w:rsid w:val="00DC75E1"/>
    <w:rsid w:val="00DD192C"/>
    <w:rsid w:val="00E07AB5"/>
    <w:rsid w:val="00E17F47"/>
    <w:rsid w:val="00E509AB"/>
    <w:rsid w:val="00E6025A"/>
    <w:rsid w:val="00E63E18"/>
    <w:rsid w:val="00E9176F"/>
    <w:rsid w:val="00E93E56"/>
    <w:rsid w:val="00EC67A9"/>
    <w:rsid w:val="00EE467C"/>
    <w:rsid w:val="00EF6445"/>
    <w:rsid w:val="00EF695C"/>
    <w:rsid w:val="00F02816"/>
    <w:rsid w:val="00F05C53"/>
    <w:rsid w:val="00F428BA"/>
    <w:rsid w:val="00F4485D"/>
    <w:rsid w:val="00F55DFD"/>
    <w:rsid w:val="00F563E9"/>
    <w:rsid w:val="00F6728B"/>
    <w:rsid w:val="00F77F2B"/>
    <w:rsid w:val="00F8170F"/>
    <w:rsid w:val="00FB048D"/>
    <w:rsid w:val="00FD7488"/>
    <w:rsid w:val="00FE0593"/>
    <w:rsid w:val="00FF7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21B9E"/>
  <w15:chartTrackingRefBased/>
  <w15:docId w15:val="{671CF8C4-C773-48E7-9A36-54768B53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7C5C"/>
    <w:pPr>
      <w:spacing w:before="120" w:after="120" w:line="240" w:lineRule="auto"/>
    </w:pPr>
  </w:style>
  <w:style w:type="paragraph" w:styleId="Kop1">
    <w:name w:val="heading 1"/>
    <w:basedOn w:val="Kop2"/>
    <w:next w:val="Standaard"/>
    <w:link w:val="Kop1Char"/>
    <w:autoRedefine/>
    <w:uiPriority w:val="9"/>
    <w:qFormat/>
    <w:rsid w:val="00825742"/>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742"/>
    <w:rPr>
      <w:rFonts w:ascii="Open Sans" w:eastAsiaTheme="minorEastAsia" w:hAnsi="Open Sans" w:cs="Open Sans"/>
      <w:b/>
      <w:bCs/>
      <w:iCs/>
      <w:noProof/>
      <w:color w:val="ED027E"/>
      <w:kern w:val="0"/>
      <w:sz w:val="36"/>
      <w:szCs w:val="36"/>
      <w:lang w:eastAsia="nl-N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0F4761" w:themeColor="accent1" w:themeShade="BF"/>
        <w:bottom w:val="single" w:sz="4" w:space="10" w:color="0F4761"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D70850"/>
    <w:rPr>
      <w:color w:val="000000" w:themeColor="text1"/>
      <w:sz w:val="16"/>
      <w:szCs w:val="16"/>
    </w:rPr>
  </w:style>
  <w:style w:type="character" w:customStyle="1" w:styleId="KoptekstChar">
    <w:name w:val="Koptekst Char"/>
    <w:basedOn w:val="Standaardalinea-lettertype"/>
    <w:link w:val="Koptekst"/>
    <w:uiPriority w:val="99"/>
    <w:rsid w:val="00D70850"/>
    <w:rPr>
      <w:color w:val="000000" w:themeColor="text1"/>
      <w:sz w:val="16"/>
      <w:szCs w:val="16"/>
    </w:rPr>
  </w:style>
  <w:style w:type="paragraph" w:styleId="Voettekst">
    <w:name w:val="footer"/>
    <w:basedOn w:val="Standaard"/>
    <w:link w:val="VoettekstChar"/>
    <w:uiPriority w:val="99"/>
    <w:unhideWhenUsed/>
    <w:rsid w:val="00450F6A"/>
    <w:pPr>
      <w:tabs>
        <w:tab w:val="center" w:pos="4536"/>
        <w:tab w:val="right" w:pos="9072"/>
      </w:tabs>
      <w:spacing w:after="0"/>
    </w:pPr>
  </w:style>
  <w:style w:type="character" w:customStyle="1" w:styleId="VoettekstChar">
    <w:name w:val="Voettekst Char"/>
    <w:basedOn w:val="Standaardalinea-lettertype"/>
    <w:link w:val="Voettekst"/>
    <w:uiPriority w:val="99"/>
    <w:rsid w:val="00450F6A"/>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0F4761"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D7085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96607D" w:themeColor="followedHyperlink"/>
      <w:u w:val="single"/>
    </w:rPr>
  </w:style>
  <w:style w:type="paragraph" w:customStyle="1" w:styleId="Paginanummering">
    <w:name w:val="Paginanummering"/>
    <w:basedOn w:val="Voettekst"/>
    <w:qFormat/>
    <w:rsid w:val="00D70850"/>
    <w:pPr>
      <w:framePr w:w="305" w:h="463" w:hRule="exact" w:wrap="none" w:vAnchor="text" w:hAnchor="page" w:x="11006" w:y="1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reativecommons.org/licenses/by-nc-sa/4.0/dee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nnovatieroute.nu/"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givaardigindezorg.nl/gehandicaptenz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Word-sjabloon_Innovatie-impuls_Colofon%20la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63D6B-05CF-4926-AA5C-669072F4649A}"/>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C:\Users\chste\Downloads\Word-sjabloon_Innovatie-impuls_Colofon lang.dotx</Template>
  <TotalTime>88</TotalTime>
  <Pages>4</Pages>
  <Words>894</Words>
  <Characters>4917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Nijhuis, Andrea</cp:lastModifiedBy>
  <cp:revision>13</cp:revision>
  <cp:lastPrinted>2025-11-08T10:37:00Z</cp:lastPrinted>
  <dcterms:created xsi:type="dcterms:W3CDTF">2025-11-11T14:48:00Z</dcterms:created>
  <dcterms:modified xsi:type="dcterms:W3CDTF">2025-11-20T18:07:00Z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lang.dotx</vt:lpwstr>
  </property>
</Properties>
</file>