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05CD7" w14:textId="1A46ECAF" w:rsidR="001A4963" w:rsidRPr="001A4963" w:rsidRDefault="00F4031B" w:rsidP="007601F2">
      <w:pPr>
        <w:pStyle w:val="Kop1"/>
        <w:spacing w:before="0"/>
        <w:rPr>
          <w:rFonts w:eastAsia="Times New Roman"/>
          <w:lang w:eastAsia="nl-NL"/>
        </w:rPr>
      </w:pPr>
      <w:r w:rsidRPr="00F4031B">
        <w:rPr>
          <w:rFonts w:ascii="Open Sans Bold" w:eastAsiaTheme="majorEastAsia" w:hAnsi="Open Sans Bold" w:cstheme="majorBidi"/>
          <w:bCs w:val="0"/>
          <w:iCs w:val="0"/>
          <w:noProof w:val="0"/>
          <w:color w:val="000000"/>
          <w:spacing w:val="-10"/>
          <w:kern w:val="28"/>
          <w:sz w:val="56"/>
          <w:szCs w:val="56"/>
          <w14:ligatures w14:val="none"/>
        </w:rPr>
        <w:t>Programma en draaiboek training organiseren</w:t>
      </w:r>
      <w:r>
        <w:rPr>
          <w:rFonts w:ascii="Open Sans Bold" w:eastAsiaTheme="majorEastAsia" w:hAnsi="Open Sans Bold" w:cstheme="majorBidi"/>
          <w:bCs w:val="0"/>
          <w:iCs w:val="0"/>
          <w:noProof w:val="0"/>
          <w:color w:val="000000"/>
          <w:spacing w:val="-10"/>
          <w:kern w:val="28"/>
          <w:sz w:val="56"/>
          <w:szCs w:val="56"/>
          <w14:ligatures w14:val="none"/>
        </w:rPr>
        <w:t xml:space="preserve"> </w:t>
      </w:r>
    </w:p>
    <w:p w14:paraId="110A36CE" w14:textId="01F52E9A" w:rsidR="00CC223C" w:rsidRDefault="00CC223C" w:rsidP="007601F2">
      <w:pPr>
        <w:spacing w:before="0"/>
        <w:rPr>
          <w:rStyle w:val="Subtielebenadrukking"/>
          <w:i w:val="0"/>
          <w:iCs w:val="0"/>
        </w:rPr>
      </w:pPr>
      <w:r w:rsidRPr="00594ADF">
        <w:rPr>
          <w:rStyle w:val="Subtielebenadrukking"/>
          <w:i w:val="0"/>
          <w:iCs w:val="0"/>
        </w:rPr>
        <w:t xml:space="preserve">Doe eerst de ‘Analyse leerbehoefte’ en gebruik daarna dit werkblad voor </w:t>
      </w:r>
      <w:r w:rsidR="00EC1430">
        <w:rPr>
          <w:rStyle w:val="Subtielebenadrukking"/>
          <w:i w:val="0"/>
          <w:iCs w:val="0"/>
        </w:rPr>
        <w:t>het</w:t>
      </w:r>
      <w:r w:rsidRPr="00594ADF">
        <w:rPr>
          <w:rStyle w:val="Subtielebenadrukking"/>
          <w:i w:val="0"/>
          <w:iCs w:val="0"/>
        </w:rPr>
        <w:t xml:space="preserve"> vaststell</w:t>
      </w:r>
      <w:r w:rsidR="00EC1430">
        <w:rPr>
          <w:rStyle w:val="Subtielebenadrukking"/>
          <w:i w:val="0"/>
          <w:iCs w:val="0"/>
        </w:rPr>
        <w:t>en</w:t>
      </w:r>
      <w:r w:rsidRPr="00594ADF">
        <w:rPr>
          <w:rStyle w:val="Subtielebenadrukking"/>
          <w:i w:val="0"/>
          <w:iCs w:val="0"/>
        </w:rPr>
        <w:t xml:space="preserve"> van en voorbereid</w:t>
      </w:r>
      <w:r w:rsidR="00EC1430">
        <w:rPr>
          <w:rStyle w:val="Subtielebenadrukking"/>
          <w:i w:val="0"/>
          <w:iCs w:val="0"/>
        </w:rPr>
        <w:t>en</w:t>
      </w:r>
      <w:r w:rsidRPr="00594ADF">
        <w:rPr>
          <w:rStyle w:val="Subtielebenadrukking"/>
          <w:i w:val="0"/>
          <w:iCs w:val="0"/>
        </w:rPr>
        <w:t xml:space="preserve"> op je trainingsprogramma. </w:t>
      </w:r>
    </w:p>
    <w:p w14:paraId="137C35F9" w14:textId="77777777" w:rsidR="00594ADF" w:rsidRPr="00594ADF" w:rsidRDefault="00594ADF" w:rsidP="007601F2">
      <w:pPr>
        <w:spacing w:before="0" w:after="0"/>
        <w:rPr>
          <w:rStyle w:val="Subtielebenadrukking"/>
          <w:i w:val="0"/>
          <w:iCs w:val="0"/>
        </w:rPr>
      </w:pPr>
    </w:p>
    <w:p w14:paraId="4FE53C4D" w14:textId="147FB717" w:rsidR="00CC223C" w:rsidRPr="009271D0" w:rsidRDefault="001745EF" w:rsidP="007601F2">
      <w:pPr>
        <w:pStyle w:val="Kop2"/>
        <w:spacing w:before="0"/>
      </w:pPr>
      <w:r>
        <w:t>1.</w:t>
      </w:r>
      <w:r w:rsidR="000167D5">
        <w:t xml:space="preserve"> </w:t>
      </w:r>
      <w:r w:rsidR="00CC223C" w:rsidRPr="009271D0">
        <w:t xml:space="preserve">Bepaal het </w:t>
      </w:r>
      <w:r w:rsidR="00CC223C" w:rsidRPr="001745EF">
        <w:t xml:space="preserve">Hoe </w:t>
      </w:r>
      <w:r w:rsidR="00CC223C" w:rsidRPr="009271D0">
        <w:t xml:space="preserve">van de training (leerinterventies en werkvormen) </w:t>
      </w:r>
    </w:p>
    <w:p w14:paraId="28472A0B" w14:textId="77777777" w:rsidR="00CC223C" w:rsidRPr="009271D0" w:rsidRDefault="00CC223C" w:rsidP="007601F2">
      <w:pPr>
        <w:pStyle w:val="Lijstalinea"/>
        <w:spacing w:before="0"/>
      </w:pPr>
      <w:r w:rsidRPr="009271D0">
        <w:t xml:space="preserve">Kies voor alle leerdoelen die je tijdens de ‘Analyse leerbehoefte’ hebt opgesteld, de bijpassende leerinterventies. Hoe gaan de deelnemers zich de benodigde kennis, vaardigheden of attitude eigen maken? </w:t>
      </w:r>
    </w:p>
    <w:p w14:paraId="4D24BA31" w14:textId="77777777" w:rsidR="00CC223C" w:rsidRPr="009271D0" w:rsidRDefault="00CC223C" w:rsidP="007601F2">
      <w:pPr>
        <w:numPr>
          <w:ilvl w:val="1"/>
          <w:numId w:val="2"/>
        </w:numPr>
        <w:spacing w:before="0" w:after="0" w:line="276" w:lineRule="auto"/>
        <w:outlineLvl w:val="1"/>
      </w:pPr>
      <w:r w:rsidRPr="009271D0">
        <w:t xml:space="preserve">Zorg dat de werkvormen passen bij de leerstijl en het leerniveau van de deelnemers. </w:t>
      </w:r>
    </w:p>
    <w:p w14:paraId="1507CD9C" w14:textId="77777777" w:rsidR="00CC223C" w:rsidRPr="009271D0" w:rsidRDefault="00CC223C" w:rsidP="007601F2">
      <w:pPr>
        <w:numPr>
          <w:ilvl w:val="1"/>
          <w:numId w:val="2"/>
        </w:numPr>
        <w:spacing w:before="0" w:after="0" w:line="276" w:lineRule="auto"/>
        <w:outlineLvl w:val="1"/>
      </w:pPr>
      <w:r w:rsidRPr="009271D0">
        <w:t xml:space="preserve">Kijk goed naar de “didactiek” of te wel hoe kennis wordt overgedragen en nieuwe vaardigheden worden geleerd. </w:t>
      </w:r>
    </w:p>
    <w:p w14:paraId="67678B0C" w14:textId="77777777" w:rsidR="00CC223C" w:rsidRPr="009271D0" w:rsidRDefault="00CC223C" w:rsidP="007601F2">
      <w:pPr>
        <w:numPr>
          <w:ilvl w:val="1"/>
          <w:numId w:val="2"/>
        </w:numPr>
        <w:spacing w:before="0" w:after="0" w:line="276" w:lineRule="auto"/>
        <w:outlineLvl w:val="1"/>
      </w:pPr>
      <w:r w:rsidRPr="009271D0">
        <w:t>Wie is betrokken bij de eventuele instructie en/of begeleiding? Iemand iets anders leren is ook een vak. Daarbij komen bepaalde vaardigheden zoals coachen, motiveren, presenteren en de opbouw van een leertraject om de hoek kijken (zie ook vraag 5).</w:t>
      </w:r>
    </w:p>
    <w:p w14:paraId="0A4E401A" w14:textId="6B4D9E7B" w:rsidR="00CC223C" w:rsidRPr="009271D0" w:rsidRDefault="00CC223C" w:rsidP="007601F2">
      <w:pPr>
        <w:numPr>
          <w:ilvl w:val="1"/>
          <w:numId w:val="2"/>
        </w:numPr>
        <w:spacing w:before="0" w:after="0"/>
        <w:outlineLvl w:val="1"/>
      </w:pPr>
      <w:r w:rsidRPr="009271D0">
        <w:t xml:space="preserve">Hoe wil je dat de groepen in het trainingsprogramma worden samengesteld? </w:t>
      </w:r>
      <w:r>
        <w:br/>
      </w:r>
      <w:r w:rsidRPr="009271D0">
        <w:t xml:space="preserve">Wat is -voor een veilige leeromgeving- de juiste mix? Denk bijvoorbeeld aan het combineren van meer en minder </w:t>
      </w:r>
      <w:proofErr w:type="spellStart"/>
      <w:r w:rsidRPr="009271D0">
        <w:t>digivaardige</w:t>
      </w:r>
      <w:proofErr w:type="spellEnd"/>
      <w:r w:rsidR="000E5973">
        <w:t xml:space="preserve"> </w:t>
      </w:r>
      <w:r w:rsidRPr="009271D0">
        <w:t>medewerkers in één groep.</w:t>
      </w:r>
    </w:p>
    <w:p w14:paraId="76FDD8C5" w14:textId="77777777" w:rsidR="00CC223C" w:rsidRPr="009271D0" w:rsidRDefault="00CC223C" w:rsidP="007601F2">
      <w:pPr>
        <w:numPr>
          <w:ilvl w:val="1"/>
          <w:numId w:val="2"/>
        </w:numPr>
        <w:spacing w:before="0" w:after="0" w:line="276" w:lineRule="auto"/>
        <w:outlineLvl w:val="1"/>
      </w:pPr>
      <w:r w:rsidRPr="009271D0">
        <w:t>Wat wil je dat de deelnemers individueel leren en wat plenair in de groep? Maak je aparte individuele opdrachten voor verschillende disciplines? Krijgen ze huiswerk vooraf?</w:t>
      </w:r>
    </w:p>
    <w:p w14:paraId="0371E7AB" w14:textId="77777777" w:rsidR="00CC223C" w:rsidRPr="009271D0" w:rsidRDefault="00CC223C" w:rsidP="007601F2">
      <w:pPr>
        <w:numPr>
          <w:ilvl w:val="1"/>
          <w:numId w:val="2"/>
        </w:numPr>
        <w:spacing w:before="0" w:after="0" w:line="276" w:lineRule="auto"/>
        <w:outlineLvl w:val="1"/>
      </w:pPr>
      <w:r w:rsidRPr="009271D0">
        <w:t>Wees creatief. Een leerinterventie kan meer zijn dan een cursus in een zaal. Denk ook aan bijvoorbeeld maatjes, instructiefilmpjes, e-</w:t>
      </w:r>
      <w:proofErr w:type="spellStart"/>
      <w:r w:rsidRPr="009271D0">
        <w:t>learning</w:t>
      </w:r>
      <w:proofErr w:type="spellEnd"/>
      <w:r w:rsidRPr="009271D0">
        <w:t xml:space="preserve">, meelopen met een collega, intervisie naar aanleiding van een casus, korte oefenmomenten en het nabootsen van de nieuwe situatie. </w:t>
      </w:r>
    </w:p>
    <w:p w14:paraId="43D14664" w14:textId="28F2CCAE" w:rsidR="00F77B71" w:rsidRDefault="00CC223C" w:rsidP="003924AF">
      <w:pPr>
        <w:pStyle w:val="Lijstalinea"/>
        <w:spacing w:before="0" w:after="0"/>
      </w:pPr>
      <w:r w:rsidRPr="009271D0">
        <w:t>Past je trainingsprogramma in het gestelde budget, tijd en middelen?</w:t>
      </w:r>
    </w:p>
    <w:p w14:paraId="15A175CC" w14:textId="77777777" w:rsidR="00016CC3" w:rsidRDefault="00016CC3" w:rsidP="007601F2">
      <w:pPr>
        <w:pStyle w:val="Lijstalinea"/>
        <w:numPr>
          <w:ilvl w:val="0"/>
          <w:numId w:val="0"/>
        </w:numPr>
        <w:spacing w:before="0" w:after="0"/>
        <w:ind w:left="360"/>
      </w:pPr>
    </w:p>
    <w:p w14:paraId="0E17ACA3" w14:textId="6B3E5970" w:rsidR="00CC223C" w:rsidRPr="009271D0" w:rsidRDefault="001745EF" w:rsidP="007601F2">
      <w:pPr>
        <w:pStyle w:val="Kop2"/>
        <w:spacing w:before="0"/>
      </w:pPr>
      <w:r>
        <w:t xml:space="preserve">2. </w:t>
      </w:r>
      <w:r w:rsidR="00CC223C" w:rsidRPr="009271D0">
        <w:t>Geef het trainingsprogramma een passende naam</w:t>
      </w:r>
    </w:p>
    <w:p w14:paraId="3D4691AD" w14:textId="77777777" w:rsidR="00CC223C" w:rsidRDefault="00CC223C" w:rsidP="003924AF">
      <w:pPr>
        <w:pStyle w:val="Lijstalinea"/>
        <w:spacing w:before="0" w:after="0"/>
      </w:pPr>
      <w:r w:rsidRPr="009271D0">
        <w:t>Geef de training een pakkende titel die je kunt gebruiken in je communicatie. Denk daarbij ook vooruit: is de titel nog steeds geschikt als je later de innovatie gaat opschalen?</w:t>
      </w:r>
    </w:p>
    <w:p w14:paraId="4CC527C8" w14:textId="77777777" w:rsidR="00F41763" w:rsidRPr="009271D0" w:rsidRDefault="00F41763" w:rsidP="003924AF">
      <w:pPr>
        <w:pStyle w:val="Lijstalinea"/>
        <w:numPr>
          <w:ilvl w:val="0"/>
          <w:numId w:val="0"/>
        </w:numPr>
        <w:spacing w:before="0" w:after="0"/>
        <w:ind w:left="360"/>
      </w:pPr>
    </w:p>
    <w:p w14:paraId="574F76FC" w14:textId="37760981" w:rsidR="00CC223C" w:rsidRPr="009271D0" w:rsidRDefault="001745EF" w:rsidP="007601F2">
      <w:pPr>
        <w:pStyle w:val="Kop2"/>
        <w:spacing w:before="0"/>
      </w:pPr>
      <w:r w:rsidRPr="001745EF">
        <w:t>3</w:t>
      </w:r>
      <w:r>
        <w:rPr>
          <w:i/>
          <w:iCs/>
        </w:rPr>
        <w:t xml:space="preserve">. </w:t>
      </w:r>
      <w:r w:rsidR="00CC223C" w:rsidRPr="001745EF">
        <w:t xml:space="preserve">Wie </w:t>
      </w:r>
      <w:r w:rsidR="00CC223C" w:rsidRPr="009271D0">
        <w:t>gaan het trainingsprogramma volgen?</w:t>
      </w:r>
    </w:p>
    <w:p w14:paraId="1E9472EC" w14:textId="77777777" w:rsidR="00CC223C" w:rsidRDefault="00CC223C" w:rsidP="007601F2">
      <w:pPr>
        <w:pStyle w:val="Lijstalinea"/>
        <w:spacing w:before="0"/>
      </w:pPr>
      <w:r w:rsidRPr="009271D0">
        <w:t>Stel het aantal deelnemers vast en stel een lijst met namen op.</w:t>
      </w:r>
    </w:p>
    <w:p w14:paraId="5DB53D57" w14:textId="77777777" w:rsidR="00F41763" w:rsidRPr="009271D0" w:rsidRDefault="00F41763" w:rsidP="007601F2">
      <w:pPr>
        <w:pStyle w:val="Lijstalinea"/>
        <w:numPr>
          <w:ilvl w:val="0"/>
          <w:numId w:val="0"/>
        </w:numPr>
        <w:spacing w:before="0" w:after="0"/>
        <w:ind w:left="360"/>
      </w:pPr>
    </w:p>
    <w:p w14:paraId="40098540" w14:textId="0D5BB920" w:rsidR="00CC223C" w:rsidRPr="00AB3F64" w:rsidRDefault="001745EF" w:rsidP="007601F2">
      <w:pPr>
        <w:pStyle w:val="Kop2"/>
        <w:spacing w:before="0"/>
      </w:pPr>
      <w:r w:rsidRPr="00AB3F64">
        <w:lastRenderedPageBreak/>
        <w:t xml:space="preserve">4. </w:t>
      </w:r>
      <w:r w:rsidR="00CC223C" w:rsidRPr="00AB3F64">
        <w:t xml:space="preserve">Bepaal het </w:t>
      </w:r>
      <w:r w:rsidR="00CC223C" w:rsidRPr="00AB3F64">
        <w:rPr>
          <w:i/>
          <w:iCs/>
        </w:rPr>
        <w:t>Waar</w:t>
      </w:r>
      <w:r w:rsidR="00AB3F64" w:rsidRPr="00AB3F64">
        <w:t xml:space="preserve"> </w:t>
      </w:r>
      <w:r w:rsidR="00CC223C" w:rsidRPr="00AB3F64">
        <w:t xml:space="preserve">van de training </w:t>
      </w:r>
    </w:p>
    <w:p w14:paraId="4849C6F6" w14:textId="77777777" w:rsidR="00CC223C" w:rsidRPr="009271D0" w:rsidRDefault="00CC223C" w:rsidP="007601F2">
      <w:pPr>
        <w:pStyle w:val="Lijstalinea"/>
        <w:spacing w:before="0"/>
      </w:pPr>
      <w:r w:rsidRPr="009271D0">
        <w:t xml:space="preserve">Wat wil je offline of online gaan trainen? Welke overwegingen heb je daarbij? </w:t>
      </w:r>
    </w:p>
    <w:p w14:paraId="5162959F" w14:textId="77777777" w:rsidR="00CC223C" w:rsidRPr="009271D0" w:rsidRDefault="00CC223C" w:rsidP="007601F2">
      <w:pPr>
        <w:pStyle w:val="Lijstalinea"/>
        <w:spacing w:before="0"/>
      </w:pPr>
      <w:r w:rsidRPr="009271D0">
        <w:t xml:space="preserve">Wat voor ruimte heb je nodig? Hou rekening met de werkvormen die je hebt gekozen. </w:t>
      </w:r>
    </w:p>
    <w:p w14:paraId="4E12CED3" w14:textId="77777777" w:rsidR="00CC223C" w:rsidRPr="009271D0" w:rsidRDefault="00CC223C" w:rsidP="007601F2">
      <w:pPr>
        <w:pStyle w:val="Lijstalinea"/>
        <w:spacing w:before="0"/>
      </w:pPr>
      <w:r w:rsidRPr="009271D0">
        <w:t xml:space="preserve">Welke technische ondersteuning moet aanwezig zijn in de ruimte? </w:t>
      </w:r>
    </w:p>
    <w:p w14:paraId="42955B3B" w14:textId="77777777" w:rsidR="00CC223C" w:rsidRPr="009271D0" w:rsidRDefault="00CC223C" w:rsidP="007601F2">
      <w:pPr>
        <w:pStyle w:val="Lijstalinea"/>
        <w:spacing w:before="0"/>
      </w:pPr>
      <w:r w:rsidRPr="009271D0">
        <w:t xml:space="preserve">Zijn de ruimtes beschikbaar? Wat zijn eventuele alternatieven? </w:t>
      </w:r>
    </w:p>
    <w:p w14:paraId="76D9B375" w14:textId="77777777" w:rsidR="00CC223C" w:rsidRDefault="00CC223C" w:rsidP="007601F2">
      <w:pPr>
        <w:pStyle w:val="Lijstalinea"/>
        <w:spacing w:before="0"/>
      </w:pPr>
      <w:r w:rsidRPr="009271D0">
        <w:t>Let op bereikbaarheid van locatie en afspraken koffie/thee/eten enzovoorts.</w:t>
      </w:r>
    </w:p>
    <w:p w14:paraId="10673E1F" w14:textId="77777777" w:rsidR="00F41763" w:rsidRPr="009271D0" w:rsidRDefault="00F41763" w:rsidP="007601F2">
      <w:pPr>
        <w:pStyle w:val="Lijstalinea"/>
        <w:numPr>
          <w:ilvl w:val="0"/>
          <w:numId w:val="0"/>
        </w:numPr>
        <w:spacing w:before="0" w:after="0"/>
        <w:ind w:left="360"/>
      </w:pPr>
    </w:p>
    <w:p w14:paraId="12F1769C" w14:textId="7403F22D" w:rsidR="00CC223C" w:rsidRPr="009271D0" w:rsidRDefault="001745EF" w:rsidP="007601F2">
      <w:pPr>
        <w:pStyle w:val="Kop2"/>
        <w:spacing w:before="0"/>
      </w:pPr>
      <w:r>
        <w:t xml:space="preserve">5. </w:t>
      </w:r>
      <w:r w:rsidR="00CC223C" w:rsidRPr="009271D0">
        <w:t xml:space="preserve">Wie verzorgt de instructie en/of begeleiding? </w:t>
      </w:r>
    </w:p>
    <w:p w14:paraId="545FFA2A" w14:textId="77777777" w:rsidR="00CC223C" w:rsidRPr="009271D0" w:rsidRDefault="00CC223C" w:rsidP="007601F2">
      <w:pPr>
        <w:pStyle w:val="Lijstalinea"/>
        <w:spacing w:before="0"/>
      </w:pPr>
      <w:r w:rsidRPr="009271D0">
        <w:t xml:space="preserve">Wie gaat de training uitvoeren? </w:t>
      </w:r>
    </w:p>
    <w:p w14:paraId="010CFFA5" w14:textId="77777777" w:rsidR="00CC223C" w:rsidRPr="009271D0" w:rsidRDefault="00CC223C" w:rsidP="007601F2">
      <w:pPr>
        <w:pStyle w:val="Lijstalinea"/>
        <w:spacing w:before="0"/>
      </w:pPr>
      <w:r w:rsidRPr="009271D0">
        <w:t>Is deze persoon beschikbaar?</w:t>
      </w:r>
    </w:p>
    <w:p w14:paraId="502EE9E3" w14:textId="1809BC74" w:rsidR="00CC223C" w:rsidRDefault="00CC223C" w:rsidP="007601F2">
      <w:pPr>
        <w:pStyle w:val="Lijstalinea"/>
        <w:spacing w:before="0"/>
      </w:pPr>
      <w:r w:rsidRPr="009271D0">
        <w:t xml:space="preserve">Moet hij of zij zelf ook eerst nog wat leren om de training te kunnen geven? Denk bijvoorbeeld aan een training van de leverancier van de technologie. </w:t>
      </w:r>
    </w:p>
    <w:p w14:paraId="40AEEFEA" w14:textId="77777777" w:rsidR="00016CC3" w:rsidRPr="009271D0" w:rsidRDefault="00016CC3" w:rsidP="007601F2">
      <w:pPr>
        <w:pStyle w:val="Lijstalinea"/>
        <w:numPr>
          <w:ilvl w:val="0"/>
          <w:numId w:val="0"/>
        </w:numPr>
        <w:spacing w:before="0"/>
        <w:ind w:left="360"/>
      </w:pPr>
    </w:p>
    <w:p w14:paraId="2F722C0A" w14:textId="2E5E9668" w:rsidR="00CC223C" w:rsidRPr="009271D0" w:rsidRDefault="001745EF" w:rsidP="007601F2">
      <w:pPr>
        <w:pStyle w:val="Kop2"/>
        <w:spacing w:before="0"/>
      </w:pPr>
      <w:r>
        <w:t xml:space="preserve">6. </w:t>
      </w:r>
      <w:r w:rsidR="00CC223C" w:rsidRPr="009271D0">
        <w:t xml:space="preserve">Bepaal het </w:t>
      </w:r>
      <w:r w:rsidR="00CC223C" w:rsidRPr="00AB3F64">
        <w:rPr>
          <w:i/>
          <w:iCs/>
        </w:rPr>
        <w:t>Wanneer</w:t>
      </w:r>
      <w:r w:rsidR="00CC223C" w:rsidRPr="009271D0">
        <w:t xml:space="preserve"> van de training </w:t>
      </w:r>
    </w:p>
    <w:p w14:paraId="4A1059AB" w14:textId="77777777" w:rsidR="00CC223C" w:rsidRPr="009271D0" w:rsidRDefault="00CC223C" w:rsidP="007601F2">
      <w:pPr>
        <w:pStyle w:val="Lijstalinea"/>
        <w:spacing w:before="0"/>
      </w:pPr>
      <w:r w:rsidRPr="009271D0">
        <w:t>Stel de datum en tijd/duur vast. Hou daarbij rekening met:</w:t>
      </w:r>
    </w:p>
    <w:p w14:paraId="704CCD62" w14:textId="77777777" w:rsidR="00CC223C" w:rsidRPr="009271D0" w:rsidRDefault="00CC223C" w:rsidP="007601F2">
      <w:pPr>
        <w:numPr>
          <w:ilvl w:val="1"/>
          <w:numId w:val="2"/>
        </w:numPr>
        <w:spacing w:before="0" w:after="0" w:line="276" w:lineRule="auto"/>
        <w:outlineLvl w:val="1"/>
      </w:pPr>
      <w:proofErr w:type="gramStart"/>
      <w:r w:rsidRPr="009271D0">
        <w:t>een</w:t>
      </w:r>
      <w:proofErr w:type="gramEnd"/>
      <w:r w:rsidRPr="009271D0">
        <w:t xml:space="preserve"> reële planning voor alle voorbereidende werkzaamheden; </w:t>
      </w:r>
    </w:p>
    <w:p w14:paraId="4D7027C1" w14:textId="77777777" w:rsidR="00CC223C" w:rsidRPr="009271D0" w:rsidRDefault="00CC223C" w:rsidP="007601F2">
      <w:pPr>
        <w:numPr>
          <w:ilvl w:val="1"/>
          <w:numId w:val="2"/>
        </w:numPr>
        <w:spacing w:before="0" w:after="0" w:line="276" w:lineRule="auto"/>
        <w:outlineLvl w:val="1"/>
      </w:pPr>
      <w:proofErr w:type="gramStart"/>
      <w:r w:rsidRPr="009271D0">
        <w:t>de</w:t>
      </w:r>
      <w:proofErr w:type="gramEnd"/>
      <w:r w:rsidRPr="009271D0">
        <w:t xml:space="preserve"> opties van deelnemers/trainers;</w:t>
      </w:r>
    </w:p>
    <w:p w14:paraId="62B1FA64" w14:textId="77777777" w:rsidR="00CC223C" w:rsidRPr="009271D0" w:rsidRDefault="00CC223C" w:rsidP="007601F2">
      <w:pPr>
        <w:numPr>
          <w:ilvl w:val="1"/>
          <w:numId w:val="2"/>
        </w:numPr>
        <w:spacing w:before="0" w:after="0" w:line="276" w:lineRule="auto"/>
        <w:outlineLvl w:val="1"/>
      </w:pPr>
      <w:proofErr w:type="gramStart"/>
      <w:r w:rsidRPr="009271D0">
        <w:t>vakanties</w:t>
      </w:r>
      <w:proofErr w:type="gramEnd"/>
      <w:r w:rsidRPr="009271D0">
        <w:t>, andere bijeenkomsten en beschikbaarheid van de gewenste ruimte(s)</w:t>
      </w:r>
    </w:p>
    <w:p w14:paraId="60DFC204" w14:textId="77777777" w:rsidR="00CC223C" w:rsidRPr="009271D0" w:rsidRDefault="00CC223C" w:rsidP="007601F2">
      <w:pPr>
        <w:numPr>
          <w:ilvl w:val="1"/>
          <w:numId w:val="2"/>
        </w:numPr>
        <w:spacing w:before="0" w:after="0" w:line="276" w:lineRule="auto"/>
        <w:outlineLvl w:val="1"/>
      </w:pPr>
      <w:proofErr w:type="gramStart"/>
      <w:r w:rsidRPr="009271D0">
        <w:t>voorbereidingstijd</w:t>
      </w:r>
      <w:proofErr w:type="gramEnd"/>
      <w:r w:rsidRPr="009271D0">
        <w:t xml:space="preserve"> van deelnemers en eventuele huiswerkopdrachten. </w:t>
      </w:r>
    </w:p>
    <w:p w14:paraId="0322FEAE" w14:textId="77777777" w:rsidR="00CC223C" w:rsidRPr="009271D0" w:rsidRDefault="00CC223C" w:rsidP="007601F2">
      <w:pPr>
        <w:pStyle w:val="Lijstalinea"/>
        <w:spacing w:before="0"/>
      </w:pPr>
      <w:r w:rsidRPr="009271D0">
        <w:t xml:space="preserve">Plan de training tijdig in (2 maanden van tevoren). </w:t>
      </w:r>
    </w:p>
    <w:p w14:paraId="709109E9" w14:textId="77777777" w:rsidR="00CC223C" w:rsidRPr="009271D0" w:rsidRDefault="00CC223C" w:rsidP="007601F2">
      <w:pPr>
        <w:pStyle w:val="Lijstalinea"/>
        <w:spacing w:before="0"/>
      </w:pPr>
      <w:r w:rsidRPr="009271D0">
        <w:t xml:space="preserve">Stuur een ‘save </w:t>
      </w:r>
      <w:proofErr w:type="spellStart"/>
      <w:r w:rsidRPr="009271D0">
        <w:t>the</w:t>
      </w:r>
      <w:proofErr w:type="spellEnd"/>
      <w:r w:rsidRPr="009271D0">
        <w:t xml:space="preserve"> date’, zodra je een voorlopige datum hebt. </w:t>
      </w:r>
    </w:p>
    <w:p w14:paraId="07363267" w14:textId="77777777" w:rsidR="00CC223C" w:rsidRPr="009271D0" w:rsidRDefault="00CC223C" w:rsidP="007601F2">
      <w:pPr>
        <w:pStyle w:val="Lijstalinea"/>
        <w:spacing w:before="0"/>
      </w:pPr>
      <w:r w:rsidRPr="009271D0">
        <w:t>Stuur tijdig het programma tijdig toe, zodat de deelnemers en hun managers weten wat ze kunnen verwachten.</w:t>
      </w:r>
    </w:p>
    <w:p w14:paraId="45383C1C" w14:textId="77777777" w:rsidR="00CC223C" w:rsidRDefault="00CC223C" w:rsidP="007601F2">
      <w:pPr>
        <w:pStyle w:val="Lijstalinea"/>
        <w:spacing w:before="0"/>
      </w:pPr>
      <w:r w:rsidRPr="009271D0">
        <w:t>Stuur vlak voor aanvang van de training een herinnering.</w:t>
      </w:r>
    </w:p>
    <w:p w14:paraId="50C843DB" w14:textId="77777777" w:rsidR="00594ADF" w:rsidRPr="009271D0" w:rsidRDefault="00594ADF" w:rsidP="007601F2">
      <w:pPr>
        <w:spacing w:before="0"/>
      </w:pPr>
    </w:p>
    <w:p w14:paraId="1A0C562B" w14:textId="03CA0B36" w:rsidR="00CC223C" w:rsidRPr="009271D0" w:rsidRDefault="00F41763" w:rsidP="007601F2">
      <w:pPr>
        <w:pStyle w:val="Kop2"/>
        <w:spacing w:before="0"/>
      </w:pPr>
      <w:r>
        <w:t xml:space="preserve">7. </w:t>
      </w:r>
      <w:r w:rsidR="00CC223C" w:rsidRPr="009271D0">
        <w:t xml:space="preserve">Informeren en afstemmen (communicatie) </w:t>
      </w:r>
    </w:p>
    <w:p w14:paraId="665276A7" w14:textId="77777777" w:rsidR="00CC223C" w:rsidRPr="009271D0" w:rsidRDefault="00CC223C" w:rsidP="007601F2">
      <w:pPr>
        <w:pStyle w:val="Lijstalinea"/>
        <w:spacing w:before="0"/>
      </w:pPr>
      <w:r w:rsidRPr="009271D0">
        <w:lastRenderedPageBreak/>
        <w:t xml:space="preserve">Neem de training op in je communicatieplan (zie ook de methode ‘Communicatieplan) en betrek leidinggevenden, HR, L&amp;O. </w:t>
      </w:r>
    </w:p>
    <w:p w14:paraId="049EC601" w14:textId="77777777" w:rsidR="00CC223C" w:rsidRPr="009271D0" w:rsidRDefault="00CC223C" w:rsidP="007601F2">
      <w:pPr>
        <w:numPr>
          <w:ilvl w:val="1"/>
          <w:numId w:val="2"/>
        </w:numPr>
        <w:spacing w:before="0" w:after="0" w:line="276" w:lineRule="auto"/>
        <w:outlineLvl w:val="1"/>
      </w:pPr>
      <w:r w:rsidRPr="009271D0">
        <w:t xml:space="preserve">Wat en waarover ga je voor en na het trainingsprogramma communiceren? Wie moet wat weten? </w:t>
      </w:r>
    </w:p>
    <w:p w14:paraId="5A1EC5F7" w14:textId="77777777" w:rsidR="00CC223C" w:rsidRDefault="00CC223C" w:rsidP="007601F2">
      <w:pPr>
        <w:numPr>
          <w:ilvl w:val="1"/>
          <w:numId w:val="2"/>
        </w:numPr>
        <w:spacing w:before="0" w:after="0" w:line="276" w:lineRule="auto"/>
        <w:outlineLvl w:val="1"/>
      </w:pPr>
      <w:r w:rsidRPr="009271D0">
        <w:t>Denk aan: de uitnodiging, communicatiebericht(en) op intranet, een online opgaveformulier, een vlog met de ervaringen van een deelnemer enzovoorts.</w:t>
      </w:r>
    </w:p>
    <w:p w14:paraId="24B30613" w14:textId="77777777" w:rsidR="00594ADF" w:rsidRPr="009271D0" w:rsidRDefault="00594ADF" w:rsidP="007601F2">
      <w:pPr>
        <w:spacing w:before="0" w:after="0" w:line="276" w:lineRule="auto"/>
        <w:outlineLvl w:val="1"/>
      </w:pPr>
    </w:p>
    <w:p w14:paraId="699D7802" w14:textId="6879ED5B" w:rsidR="00CC223C" w:rsidRPr="009271D0" w:rsidRDefault="00F41763" w:rsidP="007601F2">
      <w:pPr>
        <w:pStyle w:val="Kop2"/>
        <w:spacing w:before="0"/>
      </w:pPr>
      <w:r>
        <w:t>8</w:t>
      </w:r>
      <w:r w:rsidR="004238C9">
        <w:t xml:space="preserve">. </w:t>
      </w:r>
      <w:r w:rsidR="00CC223C" w:rsidRPr="009271D0">
        <w:t>Ontwikkel het trainingsprogramma</w:t>
      </w:r>
    </w:p>
    <w:p w14:paraId="5911D86A" w14:textId="77777777" w:rsidR="00CC223C" w:rsidRPr="009271D0" w:rsidRDefault="00CC223C" w:rsidP="007601F2">
      <w:pPr>
        <w:pStyle w:val="Lijstalinea"/>
        <w:spacing w:before="0"/>
      </w:pPr>
      <w:r w:rsidRPr="009271D0">
        <w:t>Bepaal de definitieve werkvormen en verzorg bijpassend leermateriaal. Denk aan bijvoorbeeld een presentatie, film, rollenspel, e-</w:t>
      </w:r>
      <w:proofErr w:type="spellStart"/>
      <w:r w:rsidRPr="009271D0">
        <w:t>learning</w:t>
      </w:r>
      <w:proofErr w:type="spellEnd"/>
      <w:r w:rsidRPr="009271D0">
        <w:t>, de hand-outs bij een oefeningen. Maar denk ook aan de faciliteiten en organiseer pennen, laptops, verlengsnoeren, beamer, flipover, geluid enzovoorts.</w:t>
      </w:r>
    </w:p>
    <w:p w14:paraId="1CA845BC" w14:textId="77777777" w:rsidR="00CC223C" w:rsidRPr="009271D0" w:rsidRDefault="00CC223C" w:rsidP="007601F2">
      <w:pPr>
        <w:pStyle w:val="Lijstalinea"/>
        <w:spacing w:before="0"/>
      </w:pPr>
      <w:r w:rsidRPr="009271D0">
        <w:t>Zorg voor een instructie voor de trainers en bepaal wie wat wanneer doet.</w:t>
      </w:r>
    </w:p>
    <w:p w14:paraId="7E87EDFF" w14:textId="16FE24B7" w:rsidR="00AA7D02" w:rsidRDefault="00CC223C" w:rsidP="000B0A42">
      <w:pPr>
        <w:pStyle w:val="Lijstalinea"/>
        <w:spacing w:before="0" w:after="0"/>
      </w:pPr>
      <w:r w:rsidRPr="009271D0">
        <w:t>Geef invulling aan alle onderdelen bij het programma. Denk bijvoorbeeld aan het benoemen van de (leer)doelen, een check in, kennismaking, opwarmers, pauze, check out en afsluiting</w:t>
      </w:r>
    </w:p>
    <w:p w14:paraId="446D6CE4" w14:textId="77777777" w:rsidR="00594ADF" w:rsidRDefault="00594ADF" w:rsidP="000B0A42">
      <w:pPr>
        <w:spacing w:before="0" w:after="0" w:line="278" w:lineRule="auto"/>
      </w:pPr>
    </w:p>
    <w:p w14:paraId="1CDF7875" w14:textId="7E84B700" w:rsidR="00CC223C" w:rsidRPr="009271D0" w:rsidRDefault="004238C9" w:rsidP="007601F2">
      <w:pPr>
        <w:pStyle w:val="Kop2"/>
        <w:spacing w:before="0"/>
      </w:pPr>
      <w:r>
        <w:t xml:space="preserve">9. </w:t>
      </w:r>
      <w:r w:rsidR="00CC223C" w:rsidRPr="009271D0">
        <w:t>Maak een draaiboek</w:t>
      </w:r>
    </w:p>
    <w:p w14:paraId="441CE7D6" w14:textId="77777777" w:rsidR="00CC223C" w:rsidRPr="009271D0" w:rsidRDefault="00CC223C" w:rsidP="007601F2">
      <w:pPr>
        <w:pStyle w:val="Lijstalinea"/>
        <w:spacing w:before="0"/>
      </w:pPr>
      <w:r w:rsidRPr="009271D0">
        <w:t>Vul het draaiboek in.</w:t>
      </w:r>
    </w:p>
    <w:p w14:paraId="23F6D396" w14:textId="77777777" w:rsidR="00CC223C" w:rsidRDefault="00CC223C" w:rsidP="000B0A42">
      <w:pPr>
        <w:pStyle w:val="Lijstalinea"/>
        <w:spacing w:before="0" w:after="0"/>
      </w:pPr>
      <w:r w:rsidRPr="009271D0">
        <w:t>Maak een actielijst ter voorbereiding voor de dag zelf inclusief een deelnemers</w:t>
      </w:r>
    </w:p>
    <w:p w14:paraId="6011FCBC" w14:textId="77777777" w:rsidR="00F41C62" w:rsidRDefault="00F41C62" w:rsidP="007601F2">
      <w:pPr>
        <w:spacing w:before="0"/>
      </w:pPr>
    </w:p>
    <w:tbl>
      <w:tblPr>
        <w:tblStyle w:val="Tabelraster"/>
        <w:tblW w:w="0" w:type="auto"/>
        <w:tblBorders>
          <w:top w:val="single" w:sz="4" w:space="0" w:color="ED027E" w:themeColor="accent1"/>
          <w:left w:val="single" w:sz="4" w:space="0" w:color="ED027E" w:themeColor="accent1"/>
          <w:bottom w:val="single" w:sz="4" w:space="0" w:color="ED027E" w:themeColor="accent1"/>
          <w:right w:val="single" w:sz="4" w:space="0" w:color="ED027E" w:themeColor="accent1"/>
          <w:insideH w:val="single" w:sz="4" w:space="0" w:color="ED027E" w:themeColor="accent1"/>
          <w:insideV w:val="single" w:sz="4" w:space="0" w:color="ED027E" w:themeColor="accent1"/>
        </w:tblBorders>
        <w:tblLook w:val="04A0" w:firstRow="1" w:lastRow="0" w:firstColumn="1" w:lastColumn="0" w:noHBand="0" w:noVBand="1"/>
      </w:tblPr>
      <w:tblGrid>
        <w:gridCol w:w="5807"/>
      </w:tblGrid>
      <w:tr w:rsidR="00F41C62" w14:paraId="7BB2BB37" w14:textId="77777777" w:rsidTr="0088281B">
        <w:tc>
          <w:tcPr>
            <w:tcW w:w="5807" w:type="dxa"/>
          </w:tcPr>
          <w:p w14:paraId="260810F7" w14:textId="0166F428" w:rsidR="0088281B" w:rsidRPr="0088281B" w:rsidRDefault="00DD1CB4" w:rsidP="007601F2">
            <w:pPr>
              <w:spacing w:before="0"/>
              <w:ind w:left="360" w:hanging="360"/>
              <w:rPr>
                <w:b/>
                <w:bCs/>
              </w:rPr>
            </w:pPr>
            <w:r>
              <w:rPr>
                <w:b/>
                <w:bCs/>
              </w:rPr>
              <w:t>Voorbeeld a</w:t>
            </w:r>
            <w:r w:rsidR="0088281B" w:rsidRPr="0088281B">
              <w:rPr>
                <w:b/>
                <w:bCs/>
              </w:rPr>
              <w:t>ctielijst</w:t>
            </w:r>
          </w:p>
          <w:p w14:paraId="59D28349" w14:textId="006E643C" w:rsidR="00F41C62" w:rsidRDefault="00F41C62" w:rsidP="007601F2">
            <w:pPr>
              <w:pStyle w:val="Lijstalinea"/>
              <w:spacing w:before="0"/>
            </w:pPr>
            <w:r>
              <w:t>Geluid, microfoon en presentatie testen (indien nodig)</w:t>
            </w:r>
          </w:p>
          <w:p w14:paraId="647708F3" w14:textId="77777777" w:rsidR="00F41C62" w:rsidRDefault="00F41C62" w:rsidP="007601F2">
            <w:pPr>
              <w:pStyle w:val="Lijstalinea"/>
              <w:spacing w:before="0"/>
            </w:pPr>
            <w:r>
              <w:t>Trainingsruimte in orde maken</w:t>
            </w:r>
          </w:p>
          <w:p w14:paraId="4A0CBE88" w14:textId="77777777" w:rsidR="0088281B" w:rsidRDefault="0088281B" w:rsidP="007601F2">
            <w:pPr>
              <w:pStyle w:val="Lijstalinea"/>
              <w:spacing w:before="0"/>
            </w:pPr>
            <w:r>
              <w:t>Leermateriaal en werkvormen klaarleggen</w:t>
            </w:r>
          </w:p>
          <w:p w14:paraId="7710B9DC" w14:textId="77777777" w:rsidR="0088281B" w:rsidRDefault="0088281B" w:rsidP="007601F2">
            <w:pPr>
              <w:pStyle w:val="Lijstalinea"/>
              <w:spacing w:before="0"/>
            </w:pPr>
            <w:r>
              <w:t>Deelnemerslijst controleren</w:t>
            </w:r>
          </w:p>
          <w:p w14:paraId="13AE3543" w14:textId="77777777" w:rsidR="0088281B" w:rsidRDefault="0088281B" w:rsidP="007601F2">
            <w:pPr>
              <w:pStyle w:val="Lijstalinea"/>
              <w:spacing w:before="0"/>
            </w:pPr>
            <w:r>
              <w:t>…..</w:t>
            </w:r>
          </w:p>
          <w:p w14:paraId="77F48C2E" w14:textId="2F202D16" w:rsidR="0088281B" w:rsidRDefault="0088281B" w:rsidP="007601F2">
            <w:pPr>
              <w:pStyle w:val="Lijstalinea"/>
              <w:spacing w:before="0"/>
            </w:pPr>
            <w:r>
              <w:t>…..</w:t>
            </w:r>
          </w:p>
        </w:tc>
      </w:tr>
    </w:tbl>
    <w:p w14:paraId="633829E1" w14:textId="43D8C242" w:rsidR="00F77B71" w:rsidRPr="00F716E8" w:rsidRDefault="00F77B71" w:rsidP="007601F2">
      <w:pPr>
        <w:pStyle w:val="Kop1"/>
        <w:spacing w:before="0"/>
        <w:rPr>
          <w:rStyle w:val="Kop2Char"/>
          <w:rFonts w:ascii="Open Sans" w:hAnsi="Open Sans" w:cs="Open Sans"/>
          <w:b/>
          <w:bCs/>
          <w:color w:val="ED027E"/>
          <w:sz w:val="36"/>
          <w:szCs w:val="36"/>
          <w:lang w:eastAsia="en-US"/>
          <w14:ligatures w14:val="standardContextual"/>
        </w:rPr>
      </w:pPr>
      <w:r w:rsidRPr="00F716E8">
        <w:t xml:space="preserve">Draaiboek </w:t>
      </w:r>
    </w:p>
    <w:tbl>
      <w:tblPr>
        <w:tblStyle w:val="Tabelraster"/>
        <w:tblW w:w="13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92"/>
      </w:tblGrid>
      <w:tr w:rsidR="00F77B71" w:rsidRPr="00133DC9" w14:paraId="5CC51156" w14:textId="77777777" w:rsidTr="003D355B">
        <w:trPr>
          <w:trHeight w:val="562"/>
        </w:trPr>
        <w:tc>
          <w:tcPr>
            <w:tcW w:w="13892" w:type="dxa"/>
          </w:tcPr>
          <w:p w14:paraId="7CAB9020" w14:textId="77777777" w:rsidR="00F77B71" w:rsidRPr="00133DC9" w:rsidRDefault="00F77B71" w:rsidP="007601F2">
            <w:pPr>
              <w:spacing w:before="0"/>
              <w:rPr>
                <w:rStyle w:val="Kop2Char"/>
                <w:rFonts w:eastAsia="Aptos" w:cs="Open Sans"/>
                <w:b w:val="0"/>
                <w:bCs w:val="0"/>
                <w:color w:val="000000"/>
                <w:sz w:val="20"/>
                <w:szCs w:val="20"/>
              </w:rPr>
            </w:pPr>
            <w:r w:rsidRPr="00133DC9">
              <w:rPr>
                <w:b/>
                <w:bCs/>
                <w:szCs w:val="20"/>
              </w:rPr>
              <w:lastRenderedPageBreak/>
              <w:t>Training:</w:t>
            </w:r>
          </w:p>
        </w:tc>
      </w:tr>
      <w:tr w:rsidR="00F77B71" w:rsidRPr="00133DC9" w14:paraId="4ACFE181" w14:textId="77777777" w:rsidTr="003D355B">
        <w:trPr>
          <w:trHeight w:val="562"/>
        </w:trPr>
        <w:tc>
          <w:tcPr>
            <w:tcW w:w="13892" w:type="dxa"/>
            <w:shd w:val="clear" w:color="auto" w:fill="FFF5EF"/>
          </w:tcPr>
          <w:p w14:paraId="0F36F7DF" w14:textId="77777777" w:rsidR="00F77B71" w:rsidRPr="00133DC9" w:rsidRDefault="00F77B71" w:rsidP="007601F2">
            <w:pPr>
              <w:spacing w:before="0"/>
              <w:rPr>
                <w:rStyle w:val="Kop2Char"/>
                <w:rFonts w:cs="Open Sans"/>
                <w:b w:val="0"/>
                <w:bCs w:val="0"/>
                <w:sz w:val="20"/>
                <w:szCs w:val="20"/>
              </w:rPr>
            </w:pPr>
          </w:p>
        </w:tc>
      </w:tr>
    </w:tbl>
    <w:p w14:paraId="240AF43F" w14:textId="77777777" w:rsidR="00F77B71" w:rsidRPr="009271D0" w:rsidRDefault="00F77B71" w:rsidP="007601F2">
      <w:pPr>
        <w:spacing w:before="0"/>
        <w:rPr>
          <w:sz w:val="18"/>
          <w:szCs w:val="18"/>
        </w:rPr>
      </w:pPr>
    </w:p>
    <w:tbl>
      <w:tblPr>
        <w:tblStyle w:val="Tabelraster"/>
        <w:tblW w:w="13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92"/>
      </w:tblGrid>
      <w:tr w:rsidR="00F77B71" w:rsidRPr="00133DC9" w14:paraId="2D12A8BD" w14:textId="77777777" w:rsidTr="003D355B">
        <w:trPr>
          <w:trHeight w:val="616"/>
        </w:trPr>
        <w:tc>
          <w:tcPr>
            <w:tcW w:w="13892" w:type="dxa"/>
          </w:tcPr>
          <w:p w14:paraId="5348DB52" w14:textId="77777777" w:rsidR="00F77B71" w:rsidRPr="00133DC9" w:rsidRDefault="00F77B71" w:rsidP="007601F2">
            <w:pPr>
              <w:spacing w:before="0"/>
              <w:rPr>
                <w:rStyle w:val="Kop2Char"/>
                <w:rFonts w:eastAsia="Aptos" w:cs="Open Sans"/>
                <w:b w:val="0"/>
                <w:bCs w:val="0"/>
                <w:color w:val="000000"/>
                <w:sz w:val="20"/>
                <w:szCs w:val="20"/>
              </w:rPr>
            </w:pPr>
            <w:r w:rsidRPr="00133DC9">
              <w:rPr>
                <w:b/>
                <w:bCs/>
                <w:szCs w:val="20"/>
              </w:rPr>
              <w:t>Datum en duur:</w:t>
            </w:r>
          </w:p>
        </w:tc>
      </w:tr>
      <w:tr w:rsidR="00F77B71" w:rsidRPr="00133DC9" w14:paraId="163410B8" w14:textId="77777777" w:rsidTr="003D355B">
        <w:trPr>
          <w:trHeight w:val="616"/>
        </w:trPr>
        <w:tc>
          <w:tcPr>
            <w:tcW w:w="13892" w:type="dxa"/>
            <w:shd w:val="clear" w:color="auto" w:fill="FFF5EF"/>
          </w:tcPr>
          <w:p w14:paraId="3FE02D3B" w14:textId="77777777" w:rsidR="00F77B71" w:rsidRPr="00133DC9" w:rsidRDefault="00F77B71" w:rsidP="007601F2">
            <w:pPr>
              <w:spacing w:before="0"/>
              <w:rPr>
                <w:rStyle w:val="Kop2Char"/>
                <w:rFonts w:cs="Open Sans"/>
                <w:b w:val="0"/>
                <w:bCs w:val="0"/>
                <w:sz w:val="20"/>
                <w:szCs w:val="20"/>
              </w:rPr>
            </w:pPr>
          </w:p>
        </w:tc>
      </w:tr>
    </w:tbl>
    <w:p w14:paraId="667225FA" w14:textId="77777777" w:rsidR="00F77B71" w:rsidRDefault="00F77B71" w:rsidP="007601F2">
      <w:pPr>
        <w:spacing w:before="0"/>
        <w:rPr>
          <w:rStyle w:val="Kop2Char"/>
          <w:rFonts w:cs="Open Sans"/>
        </w:rPr>
      </w:pPr>
    </w:p>
    <w:tbl>
      <w:tblPr>
        <w:tblStyle w:val="Tabelraster"/>
        <w:tblW w:w="13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92"/>
      </w:tblGrid>
      <w:tr w:rsidR="00F77B71" w:rsidRPr="00133DC9" w14:paraId="488D1068" w14:textId="77777777" w:rsidTr="003D355B">
        <w:trPr>
          <w:trHeight w:val="555"/>
        </w:trPr>
        <w:tc>
          <w:tcPr>
            <w:tcW w:w="13892" w:type="dxa"/>
          </w:tcPr>
          <w:p w14:paraId="4427DE6F" w14:textId="77777777" w:rsidR="00F77B71" w:rsidRPr="00133DC9" w:rsidRDefault="00F77B71" w:rsidP="007601F2">
            <w:pPr>
              <w:spacing w:before="0"/>
              <w:rPr>
                <w:rStyle w:val="Kop2Char"/>
                <w:rFonts w:eastAsia="Aptos" w:cs="Open Sans"/>
                <w:b w:val="0"/>
                <w:bCs w:val="0"/>
                <w:color w:val="000000"/>
                <w:sz w:val="20"/>
                <w:szCs w:val="20"/>
              </w:rPr>
            </w:pPr>
            <w:r w:rsidRPr="00133DC9">
              <w:rPr>
                <w:b/>
                <w:bCs/>
                <w:szCs w:val="20"/>
              </w:rPr>
              <w:t>Locatie:</w:t>
            </w:r>
          </w:p>
        </w:tc>
      </w:tr>
      <w:tr w:rsidR="00F77B71" w:rsidRPr="00133DC9" w14:paraId="370359C4" w14:textId="77777777" w:rsidTr="003D355B">
        <w:trPr>
          <w:trHeight w:val="555"/>
        </w:trPr>
        <w:tc>
          <w:tcPr>
            <w:tcW w:w="13892" w:type="dxa"/>
            <w:shd w:val="clear" w:color="auto" w:fill="FFF5EF"/>
          </w:tcPr>
          <w:p w14:paraId="66BB3594" w14:textId="77777777" w:rsidR="00F77B71" w:rsidRPr="00133DC9" w:rsidRDefault="00F77B71" w:rsidP="007601F2">
            <w:pPr>
              <w:spacing w:before="0"/>
              <w:rPr>
                <w:rStyle w:val="Kop2Char"/>
                <w:rFonts w:cs="Open Sans"/>
                <w:b w:val="0"/>
                <w:bCs w:val="0"/>
                <w:sz w:val="20"/>
                <w:szCs w:val="20"/>
              </w:rPr>
            </w:pPr>
          </w:p>
        </w:tc>
      </w:tr>
    </w:tbl>
    <w:p w14:paraId="1697765E" w14:textId="77777777" w:rsidR="00F77B71" w:rsidRDefault="00F77B71" w:rsidP="007601F2">
      <w:pPr>
        <w:spacing w:before="0"/>
        <w:rPr>
          <w:rStyle w:val="Kop2Char"/>
          <w:rFonts w:cs="Open Sans"/>
        </w:rPr>
      </w:pPr>
    </w:p>
    <w:tbl>
      <w:tblPr>
        <w:tblStyle w:val="Tabelraster"/>
        <w:tblW w:w="13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92"/>
      </w:tblGrid>
      <w:tr w:rsidR="00F77B71" w:rsidRPr="00133DC9" w14:paraId="08FB7D11" w14:textId="77777777" w:rsidTr="003D355B">
        <w:trPr>
          <w:trHeight w:val="411"/>
        </w:trPr>
        <w:tc>
          <w:tcPr>
            <w:tcW w:w="13892" w:type="dxa"/>
          </w:tcPr>
          <w:p w14:paraId="4BA4B689" w14:textId="77777777" w:rsidR="00F77B71" w:rsidRPr="00133DC9" w:rsidRDefault="00F77B71" w:rsidP="007601F2">
            <w:pPr>
              <w:spacing w:before="0"/>
              <w:rPr>
                <w:rStyle w:val="Kop2Char"/>
                <w:rFonts w:eastAsia="Aptos" w:cs="Open Sans"/>
                <w:b w:val="0"/>
                <w:bCs w:val="0"/>
                <w:color w:val="000000"/>
                <w:sz w:val="20"/>
                <w:szCs w:val="20"/>
              </w:rPr>
            </w:pPr>
            <w:r w:rsidRPr="00133DC9">
              <w:rPr>
                <w:b/>
                <w:bCs/>
                <w:szCs w:val="20"/>
              </w:rPr>
              <w:t>Deelnemers:</w:t>
            </w:r>
          </w:p>
        </w:tc>
      </w:tr>
      <w:tr w:rsidR="00F77B71" w:rsidRPr="00133DC9" w14:paraId="275BB93B" w14:textId="77777777" w:rsidTr="003D355B">
        <w:trPr>
          <w:trHeight w:val="727"/>
        </w:trPr>
        <w:tc>
          <w:tcPr>
            <w:tcW w:w="13892" w:type="dxa"/>
            <w:shd w:val="clear" w:color="auto" w:fill="FFF5EF"/>
          </w:tcPr>
          <w:p w14:paraId="2622A683" w14:textId="77777777" w:rsidR="00F77B71" w:rsidRPr="00133DC9" w:rsidRDefault="00F77B71" w:rsidP="007601F2">
            <w:pPr>
              <w:spacing w:before="0"/>
              <w:rPr>
                <w:rStyle w:val="Kop2Char"/>
                <w:rFonts w:cs="Open Sans"/>
                <w:b w:val="0"/>
                <w:bCs w:val="0"/>
                <w:sz w:val="20"/>
                <w:szCs w:val="20"/>
              </w:rPr>
            </w:pPr>
          </w:p>
          <w:p w14:paraId="1A5AC59C" w14:textId="77777777" w:rsidR="00F77B71" w:rsidRPr="00133DC9" w:rsidRDefault="00F77B71" w:rsidP="007601F2">
            <w:pPr>
              <w:spacing w:before="0"/>
              <w:rPr>
                <w:rStyle w:val="Kop2Char"/>
                <w:rFonts w:cs="Open Sans"/>
                <w:b w:val="0"/>
                <w:bCs w:val="0"/>
                <w:sz w:val="20"/>
                <w:szCs w:val="20"/>
              </w:rPr>
            </w:pPr>
          </w:p>
        </w:tc>
      </w:tr>
    </w:tbl>
    <w:p w14:paraId="04DDD1D2" w14:textId="77777777" w:rsidR="00F77B71" w:rsidRDefault="00F77B71" w:rsidP="007601F2">
      <w:pPr>
        <w:spacing w:before="0"/>
        <w:rPr>
          <w:rStyle w:val="Kop2Char"/>
          <w:rFonts w:cs="Open Sans"/>
        </w:rPr>
      </w:pPr>
    </w:p>
    <w:tbl>
      <w:tblPr>
        <w:tblStyle w:val="Tabelraster"/>
        <w:tblW w:w="13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92"/>
      </w:tblGrid>
      <w:tr w:rsidR="00F77B71" w:rsidRPr="00133DC9" w14:paraId="0E331BB0" w14:textId="77777777" w:rsidTr="003D355B">
        <w:trPr>
          <w:trHeight w:val="426"/>
        </w:trPr>
        <w:tc>
          <w:tcPr>
            <w:tcW w:w="13892" w:type="dxa"/>
          </w:tcPr>
          <w:p w14:paraId="4CC72068" w14:textId="77777777" w:rsidR="00F77B71" w:rsidRPr="00133DC9" w:rsidRDefault="00F77B71" w:rsidP="007601F2">
            <w:pPr>
              <w:spacing w:before="0"/>
              <w:rPr>
                <w:rStyle w:val="Kop2Char"/>
                <w:rFonts w:eastAsia="Aptos" w:cs="Open Sans"/>
                <w:b w:val="0"/>
                <w:bCs w:val="0"/>
                <w:color w:val="000000"/>
                <w:sz w:val="20"/>
                <w:szCs w:val="20"/>
              </w:rPr>
            </w:pPr>
            <w:r w:rsidRPr="00133DC9">
              <w:rPr>
                <w:b/>
                <w:bCs/>
                <w:szCs w:val="20"/>
              </w:rPr>
              <w:t>Locatie:</w:t>
            </w:r>
          </w:p>
        </w:tc>
      </w:tr>
      <w:tr w:rsidR="00F77B71" w:rsidRPr="00133DC9" w14:paraId="4B5DCC1C" w14:textId="77777777" w:rsidTr="003D355B">
        <w:trPr>
          <w:trHeight w:val="426"/>
        </w:trPr>
        <w:tc>
          <w:tcPr>
            <w:tcW w:w="13892" w:type="dxa"/>
            <w:shd w:val="clear" w:color="auto" w:fill="FFF5EF"/>
          </w:tcPr>
          <w:p w14:paraId="59B9E39C" w14:textId="77777777" w:rsidR="00F77B71" w:rsidRPr="00133DC9" w:rsidRDefault="00F77B71" w:rsidP="007601F2">
            <w:pPr>
              <w:spacing w:before="0"/>
              <w:rPr>
                <w:rStyle w:val="Kop2Char"/>
                <w:rFonts w:cs="Open Sans"/>
                <w:b w:val="0"/>
                <w:bCs w:val="0"/>
                <w:sz w:val="20"/>
                <w:szCs w:val="20"/>
              </w:rPr>
            </w:pPr>
          </w:p>
        </w:tc>
      </w:tr>
    </w:tbl>
    <w:p w14:paraId="04B06F17" w14:textId="1F3D7A0B" w:rsidR="00CB4366" w:rsidRPr="00594ADF" w:rsidRDefault="00CB4366" w:rsidP="007601F2">
      <w:pPr>
        <w:pStyle w:val="Kop2"/>
        <w:spacing w:before="0"/>
        <w:rPr>
          <w:rFonts w:eastAsia="Calibri"/>
          <w:szCs w:val="36"/>
        </w:rPr>
      </w:pPr>
    </w:p>
    <w:tbl>
      <w:tblPr>
        <w:tblStyle w:val="Vilans1"/>
        <w:tblpPr w:leftFromText="141" w:rightFromText="141" w:vertAnchor="text" w:horzAnchor="margin" w:tblpXSpec="center" w:tblpY="143"/>
        <w:tblW w:w="13892" w:type="dxa"/>
        <w:tblBorders>
          <w:top w:val="single" w:sz="4" w:space="0" w:color="E9841D"/>
          <w:left w:val="single" w:sz="4" w:space="0" w:color="E9841D"/>
          <w:bottom w:val="single" w:sz="4" w:space="0" w:color="E9841D"/>
          <w:right w:val="single" w:sz="4" w:space="0" w:color="E9841D"/>
          <w:insideH w:val="single" w:sz="4" w:space="0" w:color="E9841D"/>
          <w:insideV w:val="single" w:sz="4" w:space="0" w:color="E9841D"/>
        </w:tblBorders>
        <w:shd w:val="clear" w:color="auto" w:fill="FFF5F0"/>
        <w:tblLayout w:type="fixed"/>
        <w:tblCellMar>
          <w:bottom w:w="113" w:type="dxa"/>
        </w:tblCellMar>
        <w:tblLook w:val="04A0" w:firstRow="1" w:lastRow="0" w:firstColumn="1" w:lastColumn="0" w:noHBand="0" w:noVBand="1"/>
      </w:tblPr>
      <w:tblGrid>
        <w:gridCol w:w="993"/>
        <w:gridCol w:w="1842"/>
        <w:gridCol w:w="2835"/>
        <w:gridCol w:w="4116"/>
        <w:gridCol w:w="2268"/>
        <w:gridCol w:w="1838"/>
      </w:tblGrid>
      <w:tr w:rsidR="00CB4366" w:rsidRPr="00594ADF" w14:paraId="0DEA3886" w14:textId="77777777" w:rsidTr="00CB4366">
        <w:trPr>
          <w:trHeight w:val="302"/>
        </w:trPr>
        <w:tc>
          <w:tcPr>
            <w:tcW w:w="993" w:type="dxa"/>
            <w:shd w:val="clear" w:color="auto" w:fill="FFFFFF"/>
          </w:tcPr>
          <w:p w14:paraId="7FA278AE" w14:textId="77777777" w:rsidR="00CB4366" w:rsidRPr="00AB3F64" w:rsidRDefault="00CB4366" w:rsidP="007601F2">
            <w:pPr>
              <w:spacing w:before="0"/>
              <w:rPr>
                <w:b/>
                <w:bCs/>
                <w:lang w:eastAsia="nl-NL"/>
              </w:rPr>
            </w:pPr>
            <w:r w:rsidRPr="00AB3F64">
              <w:rPr>
                <w:b/>
                <w:bCs/>
                <w:lang w:eastAsia="nl-NL"/>
              </w:rPr>
              <w:t xml:space="preserve">Tijd </w:t>
            </w:r>
          </w:p>
        </w:tc>
        <w:tc>
          <w:tcPr>
            <w:tcW w:w="1842" w:type="dxa"/>
            <w:shd w:val="clear" w:color="auto" w:fill="FFFFFF"/>
          </w:tcPr>
          <w:p w14:paraId="16FC9550" w14:textId="77777777" w:rsidR="00CB4366" w:rsidRPr="00AB3F64" w:rsidRDefault="00CB4366" w:rsidP="007601F2">
            <w:pPr>
              <w:spacing w:before="0"/>
              <w:rPr>
                <w:b/>
                <w:bCs/>
                <w:lang w:eastAsia="nl-NL"/>
              </w:rPr>
            </w:pPr>
            <w:r w:rsidRPr="00AB3F64">
              <w:rPr>
                <w:b/>
                <w:bCs/>
                <w:lang w:eastAsia="nl-NL"/>
              </w:rPr>
              <w:t>Onderwerp</w:t>
            </w:r>
            <w:r w:rsidRPr="00AB3F64">
              <w:rPr>
                <w:b/>
                <w:bCs/>
                <w:lang w:eastAsia="nl-NL"/>
              </w:rPr>
              <w:br/>
              <w:t>(leerthema)</w:t>
            </w:r>
          </w:p>
        </w:tc>
        <w:tc>
          <w:tcPr>
            <w:tcW w:w="2835" w:type="dxa"/>
            <w:shd w:val="clear" w:color="auto" w:fill="FFFFFF"/>
          </w:tcPr>
          <w:p w14:paraId="72F8D954" w14:textId="77777777" w:rsidR="00CB4366" w:rsidRPr="00AB3F64" w:rsidRDefault="00CB4366" w:rsidP="007601F2">
            <w:pPr>
              <w:spacing w:before="0"/>
              <w:rPr>
                <w:b/>
                <w:bCs/>
                <w:lang w:eastAsia="nl-NL"/>
              </w:rPr>
            </w:pPr>
            <w:r w:rsidRPr="00AB3F64">
              <w:rPr>
                <w:b/>
                <w:bCs/>
                <w:lang w:eastAsia="nl-NL"/>
              </w:rPr>
              <w:t>Leerdoel</w:t>
            </w:r>
          </w:p>
        </w:tc>
        <w:tc>
          <w:tcPr>
            <w:tcW w:w="4116" w:type="dxa"/>
            <w:shd w:val="clear" w:color="auto" w:fill="FFFFFF"/>
          </w:tcPr>
          <w:p w14:paraId="4FB65F5B" w14:textId="77777777" w:rsidR="00CB4366" w:rsidRPr="00AB3F64" w:rsidRDefault="00CB4366" w:rsidP="007601F2">
            <w:pPr>
              <w:spacing w:before="0"/>
              <w:rPr>
                <w:b/>
                <w:bCs/>
                <w:lang w:eastAsia="nl-NL"/>
              </w:rPr>
            </w:pPr>
            <w:r w:rsidRPr="00AB3F64">
              <w:rPr>
                <w:b/>
                <w:bCs/>
                <w:lang w:eastAsia="nl-NL"/>
              </w:rPr>
              <w:t>Werkvorm</w:t>
            </w:r>
            <w:r w:rsidRPr="00AB3F64">
              <w:rPr>
                <w:b/>
                <w:bCs/>
                <w:lang w:eastAsia="nl-NL"/>
              </w:rPr>
              <w:br/>
              <w:t>(uitleg oefening</w:t>
            </w:r>
          </w:p>
        </w:tc>
        <w:tc>
          <w:tcPr>
            <w:tcW w:w="2268" w:type="dxa"/>
            <w:shd w:val="clear" w:color="auto" w:fill="FFFFFF"/>
          </w:tcPr>
          <w:p w14:paraId="2274F902" w14:textId="77777777" w:rsidR="00CB4366" w:rsidRPr="00AB3F64" w:rsidRDefault="00CB4366" w:rsidP="007601F2">
            <w:pPr>
              <w:spacing w:before="0"/>
              <w:rPr>
                <w:b/>
                <w:bCs/>
                <w:lang w:eastAsia="nl-NL"/>
              </w:rPr>
            </w:pPr>
            <w:r w:rsidRPr="00AB3F64">
              <w:rPr>
                <w:b/>
                <w:bCs/>
                <w:lang w:eastAsia="nl-NL"/>
              </w:rPr>
              <w:t>Materiaal</w:t>
            </w:r>
          </w:p>
        </w:tc>
        <w:tc>
          <w:tcPr>
            <w:tcW w:w="1838" w:type="dxa"/>
            <w:shd w:val="clear" w:color="auto" w:fill="FFFFFF"/>
          </w:tcPr>
          <w:p w14:paraId="7C81781F" w14:textId="77777777" w:rsidR="00CB4366" w:rsidRPr="00AB3F64" w:rsidRDefault="00CB4366" w:rsidP="007601F2">
            <w:pPr>
              <w:spacing w:before="0"/>
              <w:rPr>
                <w:b/>
                <w:bCs/>
                <w:lang w:eastAsia="nl-NL"/>
              </w:rPr>
            </w:pPr>
            <w:r w:rsidRPr="00AB3F64">
              <w:rPr>
                <w:b/>
                <w:bCs/>
                <w:lang w:eastAsia="nl-NL"/>
              </w:rPr>
              <w:t>Trainer</w:t>
            </w:r>
          </w:p>
        </w:tc>
      </w:tr>
      <w:tr w:rsidR="00CB4366" w:rsidRPr="00594ADF" w14:paraId="7313487A" w14:textId="77777777" w:rsidTr="00CB4366">
        <w:trPr>
          <w:trHeight w:val="302"/>
        </w:trPr>
        <w:tc>
          <w:tcPr>
            <w:tcW w:w="993" w:type="dxa"/>
            <w:shd w:val="clear" w:color="auto" w:fill="FFFFFF"/>
          </w:tcPr>
          <w:p w14:paraId="6D871883" w14:textId="77777777" w:rsidR="00CB4366" w:rsidRPr="00594ADF" w:rsidRDefault="00CB4366" w:rsidP="007601F2">
            <w:pPr>
              <w:spacing w:before="0"/>
              <w:rPr>
                <w:lang w:eastAsia="nl-NL"/>
              </w:rPr>
            </w:pPr>
          </w:p>
        </w:tc>
        <w:tc>
          <w:tcPr>
            <w:tcW w:w="1842" w:type="dxa"/>
            <w:shd w:val="clear" w:color="auto" w:fill="FFF5F0"/>
          </w:tcPr>
          <w:p w14:paraId="72C43D64" w14:textId="77777777" w:rsidR="00CB4366" w:rsidRPr="00594ADF" w:rsidRDefault="00CB4366" w:rsidP="007601F2">
            <w:pPr>
              <w:spacing w:before="0"/>
              <w:rPr>
                <w:color w:val="000000" w:themeColor="text1"/>
                <w:lang w:eastAsia="nl-NL"/>
              </w:rPr>
            </w:pPr>
            <w:r w:rsidRPr="00594ADF">
              <w:rPr>
                <w:color w:val="000000" w:themeColor="text1"/>
                <w:lang w:eastAsia="nl-NL"/>
              </w:rPr>
              <w:t xml:space="preserve">Opening en welkom </w:t>
            </w:r>
            <w:r w:rsidRPr="00594ADF">
              <w:rPr>
                <w:color w:val="000000" w:themeColor="text1"/>
                <w:lang w:eastAsia="nl-NL"/>
              </w:rPr>
              <w:br/>
              <w:t>(Check in)</w:t>
            </w:r>
          </w:p>
        </w:tc>
        <w:tc>
          <w:tcPr>
            <w:tcW w:w="2835" w:type="dxa"/>
            <w:shd w:val="clear" w:color="auto" w:fill="FFFFFF"/>
          </w:tcPr>
          <w:p w14:paraId="6D74236E" w14:textId="77777777" w:rsidR="00CB4366" w:rsidRPr="00594ADF" w:rsidRDefault="00CB4366" w:rsidP="007601F2">
            <w:pPr>
              <w:spacing w:before="0"/>
              <w:rPr>
                <w:lang w:eastAsia="nl-NL"/>
              </w:rPr>
            </w:pPr>
          </w:p>
          <w:p w14:paraId="1B8027C7" w14:textId="77777777" w:rsidR="00CB4366" w:rsidRPr="00594ADF" w:rsidRDefault="00CB4366" w:rsidP="007601F2">
            <w:pPr>
              <w:spacing w:before="0"/>
              <w:rPr>
                <w:lang w:eastAsia="nl-NL"/>
              </w:rPr>
            </w:pPr>
          </w:p>
          <w:p w14:paraId="1E82B7AA" w14:textId="77777777" w:rsidR="00CB4366" w:rsidRPr="00594ADF" w:rsidRDefault="00CB4366" w:rsidP="007601F2">
            <w:pPr>
              <w:spacing w:before="0"/>
              <w:rPr>
                <w:lang w:eastAsia="nl-NL"/>
              </w:rPr>
            </w:pPr>
          </w:p>
        </w:tc>
        <w:tc>
          <w:tcPr>
            <w:tcW w:w="4116" w:type="dxa"/>
            <w:shd w:val="clear" w:color="auto" w:fill="FFFFFF"/>
          </w:tcPr>
          <w:p w14:paraId="17CCBB58" w14:textId="77777777" w:rsidR="00CB4366" w:rsidRPr="00594ADF" w:rsidRDefault="00CB4366" w:rsidP="007601F2">
            <w:pPr>
              <w:spacing w:before="0"/>
              <w:rPr>
                <w:rFonts w:eastAsia="Aptos"/>
                <w:shd w:val="clear" w:color="auto" w:fill="FFFFFF"/>
                <w:lang w:eastAsia="nl-NL"/>
              </w:rPr>
            </w:pPr>
          </w:p>
        </w:tc>
        <w:tc>
          <w:tcPr>
            <w:tcW w:w="2268" w:type="dxa"/>
            <w:shd w:val="clear" w:color="auto" w:fill="FFFFFF"/>
          </w:tcPr>
          <w:p w14:paraId="243BD67E" w14:textId="77777777" w:rsidR="00CB4366" w:rsidRPr="00594ADF" w:rsidRDefault="00CB4366" w:rsidP="007601F2">
            <w:pPr>
              <w:spacing w:before="0"/>
              <w:rPr>
                <w:rFonts w:eastAsia="Aptos"/>
                <w:shd w:val="clear" w:color="auto" w:fill="FFFFFF"/>
                <w:lang w:eastAsia="nl-NL"/>
              </w:rPr>
            </w:pPr>
          </w:p>
        </w:tc>
        <w:tc>
          <w:tcPr>
            <w:tcW w:w="1838" w:type="dxa"/>
            <w:shd w:val="clear" w:color="auto" w:fill="FFFFFF"/>
          </w:tcPr>
          <w:p w14:paraId="26A06A1B" w14:textId="77777777" w:rsidR="00CB4366" w:rsidRPr="00594ADF" w:rsidRDefault="00CB4366" w:rsidP="007601F2">
            <w:pPr>
              <w:spacing w:before="0"/>
              <w:rPr>
                <w:rFonts w:eastAsia="Aptos"/>
                <w:shd w:val="clear" w:color="auto" w:fill="FFFFFF"/>
                <w:lang w:eastAsia="nl-NL"/>
              </w:rPr>
            </w:pPr>
          </w:p>
        </w:tc>
      </w:tr>
      <w:tr w:rsidR="00CB4366" w:rsidRPr="00594ADF" w14:paraId="2CD488F7" w14:textId="77777777" w:rsidTr="00CB4366">
        <w:trPr>
          <w:trHeight w:val="302"/>
        </w:trPr>
        <w:tc>
          <w:tcPr>
            <w:tcW w:w="993" w:type="dxa"/>
            <w:shd w:val="clear" w:color="auto" w:fill="FFFFFF"/>
          </w:tcPr>
          <w:p w14:paraId="45D052C7" w14:textId="77777777" w:rsidR="00CB4366" w:rsidRPr="00594ADF" w:rsidRDefault="00CB4366" w:rsidP="007601F2">
            <w:pPr>
              <w:spacing w:before="0"/>
              <w:rPr>
                <w:lang w:eastAsia="nl-NL"/>
              </w:rPr>
            </w:pPr>
          </w:p>
          <w:p w14:paraId="640469D8" w14:textId="77777777" w:rsidR="00CB4366" w:rsidRPr="00594ADF" w:rsidRDefault="00CB4366" w:rsidP="007601F2">
            <w:pPr>
              <w:spacing w:before="0"/>
              <w:rPr>
                <w:lang w:eastAsia="nl-NL"/>
              </w:rPr>
            </w:pPr>
          </w:p>
        </w:tc>
        <w:tc>
          <w:tcPr>
            <w:tcW w:w="1842" w:type="dxa"/>
            <w:shd w:val="clear" w:color="auto" w:fill="FFF5F0"/>
          </w:tcPr>
          <w:p w14:paraId="185D5D3C" w14:textId="77777777" w:rsidR="00CB4366" w:rsidRPr="00594ADF" w:rsidRDefault="00CB4366" w:rsidP="007601F2">
            <w:pPr>
              <w:spacing w:before="0"/>
              <w:rPr>
                <w:rFonts w:eastAsia="Aptos"/>
                <w:color w:val="000000" w:themeColor="text1"/>
                <w:shd w:val="clear" w:color="auto" w:fill="FFFFFF"/>
                <w:lang w:eastAsia="nl-NL"/>
              </w:rPr>
            </w:pPr>
            <w:r w:rsidRPr="00594ADF">
              <w:rPr>
                <w:color w:val="000000" w:themeColor="text1"/>
                <w:lang w:eastAsia="nl-NL"/>
              </w:rPr>
              <w:t>Werkvorm</w:t>
            </w:r>
          </w:p>
        </w:tc>
        <w:tc>
          <w:tcPr>
            <w:tcW w:w="2835" w:type="dxa"/>
            <w:shd w:val="clear" w:color="auto" w:fill="FFFFFF"/>
          </w:tcPr>
          <w:p w14:paraId="50CE9180" w14:textId="77777777" w:rsidR="00CB4366" w:rsidRPr="00594ADF" w:rsidRDefault="00CB4366" w:rsidP="007601F2">
            <w:pPr>
              <w:spacing w:before="0"/>
              <w:rPr>
                <w:lang w:eastAsia="nl-NL"/>
              </w:rPr>
            </w:pPr>
          </w:p>
          <w:p w14:paraId="1FB0B903" w14:textId="77777777" w:rsidR="00CB4366" w:rsidRPr="00594ADF" w:rsidRDefault="00CB4366" w:rsidP="007601F2">
            <w:pPr>
              <w:spacing w:before="0"/>
              <w:rPr>
                <w:lang w:eastAsia="nl-NL"/>
              </w:rPr>
            </w:pPr>
          </w:p>
          <w:p w14:paraId="59B675F0" w14:textId="77777777" w:rsidR="00CB4366" w:rsidRPr="00594ADF" w:rsidRDefault="00CB4366" w:rsidP="007601F2">
            <w:pPr>
              <w:spacing w:before="0"/>
              <w:rPr>
                <w:lang w:eastAsia="nl-NL"/>
              </w:rPr>
            </w:pPr>
          </w:p>
        </w:tc>
        <w:tc>
          <w:tcPr>
            <w:tcW w:w="4116" w:type="dxa"/>
            <w:shd w:val="clear" w:color="auto" w:fill="FFFFFF"/>
          </w:tcPr>
          <w:p w14:paraId="47D76DD3" w14:textId="77777777" w:rsidR="00CB4366" w:rsidRPr="00594ADF" w:rsidRDefault="00CB4366" w:rsidP="007601F2">
            <w:pPr>
              <w:spacing w:before="0"/>
              <w:rPr>
                <w:rFonts w:eastAsia="Aptos"/>
                <w:shd w:val="clear" w:color="auto" w:fill="FFFFFF"/>
                <w:lang w:eastAsia="nl-NL"/>
              </w:rPr>
            </w:pPr>
          </w:p>
        </w:tc>
        <w:tc>
          <w:tcPr>
            <w:tcW w:w="2268" w:type="dxa"/>
            <w:shd w:val="clear" w:color="auto" w:fill="FFFFFF"/>
          </w:tcPr>
          <w:p w14:paraId="2E9D183C" w14:textId="77777777" w:rsidR="00CB4366" w:rsidRPr="00594ADF" w:rsidRDefault="00CB4366" w:rsidP="007601F2">
            <w:pPr>
              <w:spacing w:before="0"/>
              <w:rPr>
                <w:rFonts w:eastAsia="Aptos"/>
                <w:shd w:val="clear" w:color="auto" w:fill="FFFFFF"/>
                <w:lang w:eastAsia="nl-NL"/>
              </w:rPr>
            </w:pPr>
          </w:p>
        </w:tc>
        <w:tc>
          <w:tcPr>
            <w:tcW w:w="1838" w:type="dxa"/>
            <w:shd w:val="clear" w:color="auto" w:fill="FFFFFF"/>
          </w:tcPr>
          <w:p w14:paraId="5BB794CE" w14:textId="77777777" w:rsidR="00CB4366" w:rsidRPr="00594ADF" w:rsidRDefault="00CB4366" w:rsidP="007601F2">
            <w:pPr>
              <w:spacing w:before="0"/>
              <w:rPr>
                <w:rFonts w:eastAsia="Aptos"/>
                <w:shd w:val="clear" w:color="auto" w:fill="FFFFFF"/>
                <w:lang w:eastAsia="nl-NL"/>
              </w:rPr>
            </w:pPr>
          </w:p>
        </w:tc>
      </w:tr>
      <w:tr w:rsidR="00CB4366" w:rsidRPr="00594ADF" w14:paraId="73E4FFC6" w14:textId="77777777" w:rsidTr="007B1EAD">
        <w:trPr>
          <w:trHeight w:val="302"/>
        </w:trPr>
        <w:tc>
          <w:tcPr>
            <w:tcW w:w="13892" w:type="dxa"/>
            <w:gridSpan w:val="6"/>
            <w:shd w:val="clear" w:color="auto" w:fill="FFF5F0"/>
          </w:tcPr>
          <w:p w14:paraId="7097354F" w14:textId="77777777" w:rsidR="00CB4366" w:rsidRPr="00AB3F64" w:rsidRDefault="00CB4366" w:rsidP="007601F2">
            <w:pPr>
              <w:spacing w:before="0"/>
              <w:rPr>
                <w:rFonts w:eastAsia="Aptos"/>
                <w:b/>
                <w:bCs/>
                <w:color w:val="000000" w:themeColor="text1"/>
                <w:shd w:val="clear" w:color="auto" w:fill="FFFFFF"/>
                <w:lang w:eastAsia="nl-NL"/>
              </w:rPr>
            </w:pPr>
            <w:r w:rsidRPr="00AB3F64">
              <w:rPr>
                <w:b/>
                <w:bCs/>
                <w:color w:val="000000" w:themeColor="text1"/>
                <w:lang w:eastAsia="nl-NL"/>
              </w:rPr>
              <w:t>Pauze</w:t>
            </w:r>
          </w:p>
        </w:tc>
      </w:tr>
      <w:tr w:rsidR="00CB4366" w:rsidRPr="00594ADF" w14:paraId="774E8A1B" w14:textId="77777777" w:rsidTr="00CB4366">
        <w:trPr>
          <w:trHeight w:val="302"/>
        </w:trPr>
        <w:tc>
          <w:tcPr>
            <w:tcW w:w="993" w:type="dxa"/>
            <w:shd w:val="clear" w:color="auto" w:fill="FFFFFF"/>
          </w:tcPr>
          <w:p w14:paraId="3335344F" w14:textId="77777777" w:rsidR="00CB4366" w:rsidRPr="00594ADF" w:rsidRDefault="00CB4366" w:rsidP="007601F2">
            <w:pPr>
              <w:spacing w:before="0"/>
              <w:rPr>
                <w:lang w:eastAsia="nl-NL"/>
              </w:rPr>
            </w:pPr>
          </w:p>
        </w:tc>
        <w:tc>
          <w:tcPr>
            <w:tcW w:w="1842" w:type="dxa"/>
            <w:shd w:val="clear" w:color="auto" w:fill="FFF5F0"/>
          </w:tcPr>
          <w:p w14:paraId="1B248B66" w14:textId="77777777" w:rsidR="00CB4366" w:rsidRPr="00594ADF" w:rsidRDefault="00CB4366" w:rsidP="007601F2">
            <w:pPr>
              <w:spacing w:before="0"/>
              <w:rPr>
                <w:rFonts w:eastAsia="Aptos"/>
                <w:color w:val="000000" w:themeColor="text1"/>
                <w:shd w:val="clear" w:color="auto" w:fill="FFFFFF"/>
                <w:lang w:eastAsia="nl-NL"/>
              </w:rPr>
            </w:pPr>
            <w:r w:rsidRPr="00594ADF">
              <w:rPr>
                <w:color w:val="000000" w:themeColor="text1"/>
                <w:lang w:eastAsia="nl-NL"/>
              </w:rPr>
              <w:t>Werkvorm</w:t>
            </w:r>
          </w:p>
        </w:tc>
        <w:tc>
          <w:tcPr>
            <w:tcW w:w="2835" w:type="dxa"/>
            <w:shd w:val="clear" w:color="auto" w:fill="FFFFFF"/>
          </w:tcPr>
          <w:p w14:paraId="64049395" w14:textId="77777777" w:rsidR="00CB4366" w:rsidRPr="00594ADF" w:rsidRDefault="00CB4366" w:rsidP="007601F2">
            <w:pPr>
              <w:spacing w:before="0"/>
              <w:rPr>
                <w:lang w:eastAsia="nl-NL"/>
              </w:rPr>
            </w:pPr>
          </w:p>
          <w:p w14:paraId="1E9E9891" w14:textId="77777777" w:rsidR="00CB4366" w:rsidRPr="00594ADF" w:rsidRDefault="00CB4366" w:rsidP="007601F2">
            <w:pPr>
              <w:spacing w:before="0"/>
              <w:rPr>
                <w:lang w:eastAsia="nl-NL"/>
              </w:rPr>
            </w:pPr>
          </w:p>
          <w:p w14:paraId="454FB98F" w14:textId="77777777" w:rsidR="00CB4366" w:rsidRPr="00594ADF" w:rsidRDefault="00CB4366" w:rsidP="007601F2">
            <w:pPr>
              <w:spacing w:before="0"/>
              <w:rPr>
                <w:lang w:eastAsia="nl-NL"/>
              </w:rPr>
            </w:pPr>
          </w:p>
        </w:tc>
        <w:tc>
          <w:tcPr>
            <w:tcW w:w="4116" w:type="dxa"/>
            <w:shd w:val="clear" w:color="auto" w:fill="FFFFFF"/>
          </w:tcPr>
          <w:p w14:paraId="1E8E7659" w14:textId="77777777" w:rsidR="00CB4366" w:rsidRPr="00594ADF" w:rsidRDefault="00CB4366" w:rsidP="007601F2">
            <w:pPr>
              <w:spacing w:before="0"/>
              <w:rPr>
                <w:rFonts w:eastAsia="Aptos"/>
                <w:shd w:val="clear" w:color="auto" w:fill="FFFFFF"/>
                <w:lang w:eastAsia="nl-NL"/>
              </w:rPr>
            </w:pPr>
          </w:p>
        </w:tc>
        <w:tc>
          <w:tcPr>
            <w:tcW w:w="2268" w:type="dxa"/>
            <w:shd w:val="clear" w:color="auto" w:fill="FFFFFF"/>
          </w:tcPr>
          <w:p w14:paraId="5A5EEE2D" w14:textId="77777777" w:rsidR="00CB4366" w:rsidRPr="00594ADF" w:rsidRDefault="00CB4366" w:rsidP="007601F2">
            <w:pPr>
              <w:spacing w:before="0"/>
              <w:rPr>
                <w:rFonts w:eastAsia="Aptos"/>
                <w:shd w:val="clear" w:color="auto" w:fill="FFFFFF"/>
                <w:lang w:eastAsia="nl-NL"/>
              </w:rPr>
            </w:pPr>
          </w:p>
        </w:tc>
        <w:tc>
          <w:tcPr>
            <w:tcW w:w="1838" w:type="dxa"/>
            <w:shd w:val="clear" w:color="auto" w:fill="FFFFFF"/>
          </w:tcPr>
          <w:p w14:paraId="06E416E2" w14:textId="77777777" w:rsidR="00CB4366" w:rsidRPr="00594ADF" w:rsidRDefault="00CB4366" w:rsidP="007601F2">
            <w:pPr>
              <w:spacing w:before="0"/>
              <w:rPr>
                <w:rFonts w:eastAsia="Aptos"/>
                <w:shd w:val="clear" w:color="auto" w:fill="FFFFFF"/>
                <w:lang w:eastAsia="nl-NL"/>
              </w:rPr>
            </w:pPr>
          </w:p>
        </w:tc>
      </w:tr>
      <w:tr w:rsidR="00CB4366" w:rsidRPr="00594ADF" w14:paraId="7478AE28" w14:textId="77777777" w:rsidTr="00CB4366">
        <w:trPr>
          <w:trHeight w:val="302"/>
        </w:trPr>
        <w:tc>
          <w:tcPr>
            <w:tcW w:w="993" w:type="dxa"/>
            <w:shd w:val="clear" w:color="auto" w:fill="FFFFFF"/>
          </w:tcPr>
          <w:p w14:paraId="1B151BE1" w14:textId="77777777" w:rsidR="00CB4366" w:rsidRPr="00594ADF" w:rsidRDefault="00CB4366" w:rsidP="007601F2">
            <w:pPr>
              <w:spacing w:before="0"/>
              <w:rPr>
                <w:lang w:eastAsia="nl-NL"/>
              </w:rPr>
            </w:pPr>
          </w:p>
        </w:tc>
        <w:tc>
          <w:tcPr>
            <w:tcW w:w="1842" w:type="dxa"/>
            <w:shd w:val="clear" w:color="auto" w:fill="FFF5F0"/>
          </w:tcPr>
          <w:p w14:paraId="13DB5A23" w14:textId="77777777" w:rsidR="00CB4366" w:rsidRPr="00594ADF" w:rsidRDefault="00CB4366" w:rsidP="007601F2">
            <w:pPr>
              <w:spacing w:before="0"/>
              <w:rPr>
                <w:rFonts w:eastAsia="Aptos"/>
                <w:color w:val="000000" w:themeColor="text1"/>
                <w:shd w:val="clear" w:color="auto" w:fill="FFFFFF"/>
                <w:lang w:eastAsia="nl-NL"/>
              </w:rPr>
            </w:pPr>
            <w:r w:rsidRPr="00594ADF">
              <w:rPr>
                <w:color w:val="000000" w:themeColor="text1"/>
                <w:lang w:eastAsia="nl-NL"/>
              </w:rPr>
              <w:t>Afronding en evaluatie en afspraken</w:t>
            </w:r>
          </w:p>
        </w:tc>
        <w:tc>
          <w:tcPr>
            <w:tcW w:w="2835" w:type="dxa"/>
            <w:shd w:val="clear" w:color="auto" w:fill="FFFFFF"/>
          </w:tcPr>
          <w:p w14:paraId="611DAA8F" w14:textId="77777777" w:rsidR="00CB4366" w:rsidRPr="00594ADF" w:rsidRDefault="00CB4366" w:rsidP="007601F2">
            <w:pPr>
              <w:spacing w:before="0"/>
              <w:rPr>
                <w:lang w:eastAsia="nl-NL"/>
              </w:rPr>
            </w:pPr>
          </w:p>
          <w:p w14:paraId="4A25127B" w14:textId="77777777" w:rsidR="00CB4366" w:rsidRPr="00594ADF" w:rsidRDefault="00CB4366" w:rsidP="007601F2">
            <w:pPr>
              <w:spacing w:before="0"/>
              <w:rPr>
                <w:lang w:eastAsia="nl-NL"/>
              </w:rPr>
            </w:pPr>
          </w:p>
          <w:p w14:paraId="0B42CD0E" w14:textId="77777777" w:rsidR="00CB4366" w:rsidRPr="00594ADF" w:rsidRDefault="00CB4366" w:rsidP="007601F2">
            <w:pPr>
              <w:spacing w:before="0"/>
              <w:rPr>
                <w:lang w:eastAsia="nl-NL"/>
              </w:rPr>
            </w:pPr>
          </w:p>
        </w:tc>
        <w:tc>
          <w:tcPr>
            <w:tcW w:w="4116" w:type="dxa"/>
            <w:shd w:val="clear" w:color="auto" w:fill="FFFFFF"/>
          </w:tcPr>
          <w:p w14:paraId="1CC159CB" w14:textId="77777777" w:rsidR="00CB4366" w:rsidRPr="00594ADF" w:rsidRDefault="00CB4366" w:rsidP="007601F2">
            <w:pPr>
              <w:spacing w:before="0"/>
              <w:rPr>
                <w:rFonts w:eastAsia="Aptos"/>
                <w:shd w:val="clear" w:color="auto" w:fill="FFFFFF"/>
                <w:lang w:eastAsia="nl-NL"/>
              </w:rPr>
            </w:pPr>
          </w:p>
        </w:tc>
        <w:tc>
          <w:tcPr>
            <w:tcW w:w="2268" w:type="dxa"/>
            <w:shd w:val="clear" w:color="auto" w:fill="FFFFFF"/>
          </w:tcPr>
          <w:p w14:paraId="409E9411" w14:textId="77777777" w:rsidR="00CB4366" w:rsidRPr="00594ADF" w:rsidRDefault="00CB4366" w:rsidP="007601F2">
            <w:pPr>
              <w:spacing w:before="0"/>
              <w:rPr>
                <w:rFonts w:eastAsia="Aptos"/>
                <w:shd w:val="clear" w:color="auto" w:fill="FFFFFF"/>
                <w:lang w:eastAsia="nl-NL"/>
              </w:rPr>
            </w:pPr>
          </w:p>
        </w:tc>
        <w:tc>
          <w:tcPr>
            <w:tcW w:w="1838" w:type="dxa"/>
            <w:shd w:val="clear" w:color="auto" w:fill="FFFFFF"/>
          </w:tcPr>
          <w:p w14:paraId="1EA3296B" w14:textId="77777777" w:rsidR="00CB4366" w:rsidRPr="00594ADF" w:rsidRDefault="00CB4366" w:rsidP="007601F2">
            <w:pPr>
              <w:spacing w:before="0"/>
              <w:rPr>
                <w:rFonts w:eastAsia="Aptos"/>
                <w:shd w:val="clear" w:color="auto" w:fill="FFFFFF"/>
                <w:lang w:eastAsia="nl-NL"/>
              </w:rPr>
            </w:pPr>
          </w:p>
        </w:tc>
      </w:tr>
    </w:tbl>
    <w:p w14:paraId="54BE2EE3" w14:textId="77777777" w:rsidR="00CB4366" w:rsidRPr="00CB4366" w:rsidRDefault="00CB4366" w:rsidP="007601F2">
      <w:pPr>
        <w:spacing w:before="0" w:after="0" w:line="276" w:lineRule="auto"/>
        <w:outlineLvl w:val="1"/>
        <w:rPr>
          <w:rFonts w:eastAsia="Aptos" w:cs="Calibri"/>
          <w:szCs w:val="24"/>
        </w:rPr>
      </w:pPr>
    </w:p>
    <w:p w14:paraId="385B84C0" w14:textId="73C37C98" w:rsidR="00E6025A" w:rsidRPr="00CB4366" w:rsidRDefault="00E6025A" w:rsidP="007601F2">
      <w:pPr>
        <w:spacing w:before="0" w:after="160" w:line="278" w:lineRule="auto"/>
        <w:rPr>
          <w:rFonts w:ascii="Open Sans Bold" w:eastAsiaTheme="majorEastAsia" w:hAnsi="Open Sans Bold" w:cstheme="majorBidi"/>
          <w:b/>
          <w:spacing w:val="-10"/>
          <w:kern w:val="28"/>
          <w:sz w:val="56"/>
          <w:szCs w:val="56"/>
        </w:rPr>
        <w:sectPr w:rsidR="00E6025A" w:rsidRPr="00CB4366" w:rsidSect="00016CC3">
          <w:headerReference w:type="default" r:id="rId11"/>
          <w:footerReference w:type="even" r:id="rId12"/>
          <w:footerReference w:type="default" r:id="rId13"/>
          <w:headerReference w:type="first" r:id="rId14"/>
          <w:type w:val="continuous"/>
          <w:pgSz w:w="16838" w:h="11906" w:orient="landscape"/>
          <w:pgMar w:top="1418" w:right="1418" w:bottom="993" w:left="1418" w:header="709" w:footer="709" w:gutter="0"/>
          <w:cols w:space="708"/>
          <w:formProt w:val="0"/>
          <w:docGrid w:linePitch="360"/>
        </w:sectPr>
      </w:pPr>
    </w:p>
    <w:p w14:paraId="2A00855B" w14:textId="77777777" w:rsidR="009B3155" w:rsidRPr="00B63615" w:rsidRDefault="00070423" w:rsidP="007601F2">
      <w:pPr>
        <w:pStyle w:val="Kop1"/>
        <w:spacing w:before="0"/>
        <w:rPr>
          <w:rStyle w:val="Kop1Char"/>
          <w:b/>
          <w:bCs/>
          <w:iCs/>
        </w:rPr>
      </w:pPr>
      <w:r>
        <w:rPr>
          <w:b w:val="0"/>
          <w:bCs w:val="0"/>
          <w:color w:val="E9841D"/>
          <w:sz w:val="52"/>
          <w:szCs w:val="52"/>
        </w:rPr>
        <w:lastRenderedPageBreak/>
        <w:drawing>
          <wp:anchor distT="0" distB="0" distL="114300" distR="114300" simplePos="0" relativeHeight="251658240" behindDoc="0" locked="0" layoutInCell="1" allowOverlap="1" wp14:anchorId="63A886AE" wp14:editId="5343A59D">
            <wp:simplePos x="0" y="0"/>
            <wp:positionH relativeFrom="column">
              <wp:posOffset>-1125416</wp:posOffset>
            </wp:positionH>
            <wp:positionV relativeFrom="page">
              <wp:posOffset>7724</wp:posOffset>
            </wp:positionV>
            <wp:extent cx="7583355" cy="2536144"/>
            <wp:effectExtent l="0" t="0" r="0" b="4445"/>
            <wp:wrapNone/>
            <wp:docPr id="937912175" name="Afbeelding 7" descr="Afbeelding met tekst, computer, Netbook, Uitvoerapparaa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12175" name="Afbeelding 7" descr="Afbeelding met tekst, computer, Netbook, Uitvoerapparaat&#10;&#10;Door AI gegenereerde inhoud is mogelijk onjuist."/>
                    <pic:cNvPicPr/>
                  </pic:nvPicPr>
                  <pic:blipFill>
                    <a:blip r:embed="rId15">
                      <a:extLst>
                        <a:ext uri="{28A0092B-C50C-407E-A947-70E740481C1C}">
                          <a14:useLocalDpi xmlns:a14="http://schemas.microsoft.com/office/drawing/2010/main" val="0"/>
                        </a:ext>
                      </a:extLst>
                    </a:blip>
                    <a:stretch>
                      <a:fillRect/>
                    </a:stretch>
                  </pic:blipFill>
                  <pic:spPr>
                    <a:xfrm>
                      <a:off x="0" y="0"/>
                      <a:ext cx="7583355" cy="2536144"/>
                    </a:xfrm>
                    <a:prstGeom prst="rect">
                      <a:avLst/>
                    </a:prstGeom>
                  </pic:spPr>
                </pic:pic>
              </a:graphicData>
            </a:graphic>
            <wp14:sizeRelH relativeFrom="page">
              <wp14:pctWidth>0</wp14:pctWidth>
            </wp14:sizeRelH>
            <wp14:sizeRelV relativeFrom="page">
              <wp14:pctHeight>0</wp14:pctHeight>
            </wp14:sizeRelV>
          </wp:anchor>
        </w:drawing>
      </w:r>
      <w:r w:rsidR="002D1EA8" w:rsidRPr="00B63615">
        <w:rPr>
          <w:rStyle w:val="Kop1Char"/>
          <w:b/>
          <w:bCs/>
          <w:iCs/>
        </w:rPr>
        <w:t>Co</w:t>
      </w:r>
      <w:r w:rsidR="009B3155" w:rsidRPr="00B63615">
        <w:rPr>
          <w:rStyle w:val="Kop1Char"/>
          <w:b/>
          <w:bCs/>
          <w:iCs/>
        </w:rPr>
        <w:t>lofon</w:t>
      </w:r>
    </w:p>
    <w:p w14:paraId="7108B219" w14:textId="77777777" w:rsidR="00BA5E05" w:rsidRPr="00F563E9" w:rsidRDefault="00C000DA" w:rsidP="007601F2">
      <w:pPr>
        <w:spacing w:before="0" w:line="276" w:lineRule="auto"/>
        <w:rPr>
          <w:rFonts w:eastAsiaTheme="majorEastAsia"/>
        </w:rPr>
      </w:pPr>
      <w:r w:rsidRPr="00C000DA">
        <w:rPr>
          <w:rFonts w:eastAsiaTheme="majorEastAsia"/>
        </w:rPr>
        <w:t xml:space="preserve">Dit kennisproduct is ontwikkeld binnen de Innovatie-impuls 2, een programma van Vilans in samenwerking met Academy Het Dorp en wordt gesubsidieerd door het ministerie van Volksgezondheid, Welzijn en Sport (VWS), als onderdeel van de Toekomstagenda zorg en ondersteuning voor mensen met een beperking. Dit kennisproduct wordt aangeboden via </w:t>
      </w:r>
      <w:r w:rsidRPr="00F428BA">
        <w:rPr>
          <w:rFonts w:eastAsiaTheme="majorEastAsia"/>
        </w:rPr>
        <w:t>de</w:t>
      </w:r>
      <w:r w:rsidRPr="00B63615">
        <w:rPr>
          <w:rFonts w:eastAsiaTheme="majorEastAsia"/>
          <w:szCs w:val="20"/>
        </w:rPr>
        <w:t xml:space="preserve"> </w:t>
      </w:r>
      <w:hyperlink r:id="rId16" w:history="1">
        <w:r w:rsidRPr="004248AC">
          <w:rPr>
            <w:rStyle w:val="Hyperlink"/>
            <w:rFonts w:eastAsiaTheme="majorEastAsia"/>
            <w:szCs w:val="20"/>
          </w:rPr>
          <w:t>InnovatieRoute</w:t>
        </w:r>
      </w:hyperlink>
      <w:r>
        <w:t>.</w:t>
      </w:r>
      <w:r w:rsidR="00F563E9">
        <w:rPr>
          <w:rFonts w:eastAsiaTheme="majorEastAsia"/>
        </w:rPr>
        <w:br/>
      </w:r>
    </w:p>
    <w:p w14:paraId="75A55234" w14:textId="77777777" w:rsidR="006D6009" w:rsidRPr="00F428BA" w:rsidRDefault="006D6009" w:rsidP="007601F2">
      <w:pPr>
        <w:pStyle w:val="Kop2"/>
        <w:spacing w:before="0"/>
        <w:rPr>
          <w:sz w:val="32"/>
          <w:szCs w:val="32"/>
        </w:rPr>
      </w:pPr>
      <w:r w:rsidRPr="00B63615">
        <w:t xml:space="preserve">Jaar van publicatie </w:t>
      </w:r>
    </w:p>
    <w:p w14:paraId="624F8F19" w14:textId="77777777" w:rsidR="006D6009" w:rsidRDefault="006D6009" w:rsidP="007601F2">
      <w:pPr>
        <w:spacing w:before="0"/>
        <w:rPr>
          <w:rFonts w:eastAsiaTheme="majorEastAsia"/>
          <w:szCs w:val="20"/>
        </w:rPr>
      </w:pPr>
      <w:r w:rsidRPr="00B63615">
        <w:rPr>
          <w:rFonts w:eastAsiaTheme="majorEastAsia"/>
          <w:szCs w:val="20"/>
        </w:rPr>
        <w:t>December 2025</w:t>
      </w:r>
      <w:r w:rsidR="00FF2925">
        <w:rPr>
          <w:rFonts w:eastAsiaTheme="majorEastAsia"/>
          <w:szCs w:val="20"/>
        </w:rPr>
        <w:br/>
      </w:r>
    </w:p>
    <w:p w14:paraId="213195D0" w14:textId="77777777" w:rsidR="009842F7" w:rsidRPr="009842F7" w:rsidRDefault="009842F7" w:rsidP="007601F2">
      <w:pPr>
        <w:pStyle w:val="Kop2"/>
        <w:spacing w:before="0"/>
        <w:rPr>
          <w:rFonts w:eastAsiaTheme="majorEastAsia"/>
          <w:szCs w:val="20"/>
        </w:rPr>
      </w:pPr>
      <w:r>
        <w:t>Di</w:t>
      </w:r>
      <w:r w:rsidRPr="00B63615">
        <w:t>sclaimer</w:t>
      </w:r>
    </w:p>
    <w:p w14:paraId="064D1D57" w14:textId="77777777" w:rsidR="009842F7" w:rsidRPr="00DC75E1" w:rsidRDefault="009842F7" w:rsidP="007601F2">
      <w:pPr>
        <w:spacing w:before="0" w:line="276" w:lineRule="auto"/>
        <w:rPr>
          <w:noProof/>
          <w:szCs w:val="20"/>
          <w14:ligatures w14:val="standardContextual"/>
        </w:rPr>
      </w:pPr>
      <w:r w:rsidRPr="00B63615">
        <w:rPr>
          <w:rFonts w:eastAsiaTheme="majorEastAsia"/>
          <w:szCs w:val="20"/>
        </w:rPr>
        <w:t>Vilans en Academy Het Dorp streven er samen met betrokkenen naar om gebruik te maken van juiste, actuele en beschikbare gegevens in publicaties. Ondanks onze zorgvuldigheid aanvaarden we daar geen aansprakelijkheid voor. Onze publicaties mag je downloaden, verveelvoudigen en naar verwijzen mits:</w:t>
      </w:r>
      <w:r>
        <w:rPr>
          <w:noProof/>
          <w:szCs w:val="20"/>
          <w14:ligatures w14:val="standardContextual"/>
        </w:rPr>
        <w:br/>
      </w:r>
    </w:p>
    <w:p w14:paraId="576B3EBD" w14:textId="77777777" w:rsidR="009842F7" w:rsidRPr="00B63615" w:rsidRDefault="009842F7" w:rsidP="007601F2">
      <w:pPr>
        <w:pStyle w:val="Lijstalinea"/>
        <w:spacing w:before="0"/>
        <w:rPr>
          <w:rFonts w:ascii="Open Sans" w:hAnsi="Open Sans"/>
          <w:szCs w:val="20"/>
        </w:rPr>
      </w:pPr>
      <w:r w:rsidRPr="00B63615">
        <w:rPr>
          <w:rFonts w:ascii="Open Sans" w:hAnsi="Open Sans"/>
          <w:szCs w:val="20"/>
        </w:rPr>
        <w:t>Er sprake is van niet-commerciële doeleinden.</w:t>
      </w:r>
    </w:p>
    <w:p w14:paraId="4852B1F9" w14:textId="77777777" w:rsidR="009842F7" w:rsidRPr="00B63615" w:rsidRDefault="009842F7" w:rsidP="007601F2">
      <w:pPr>
        <w:pStyle w:val="Lijstalinea"/>
        <w:spacing w:before="0"/>
        <w:rPr>
          <w:rFonts w:ascii="Open Sans" w:hAnsi="Open Sans"/>
          <w:szCs w:val="20"/>
        </w:rPr>
      </w:pPr>
      <w:r w:rsidRPr="00B63615">
        <w:rPr>
          <w:rFonts w:ascii="Open Sans" w:hAnsi="Open Sans"/>
          <w:szCs w:val="20"/>
        </w:rPr>
        <w:t>Je beschrijft dat de publicatie van Vilans en Academy Het Dorp is, noemt eventuele auteurs en plaatst een URL of hyperlink naar de publicatie.</w:t>
      </w:r>
    </w:p>
    <w:p w14:paraId="27828B14" w14:textId="77777777" w:rsidR="009842F7" w:rsidRPr="00957A1C" w:rsidRDefault="009842F7" w:rsidP="007601F2">
      <w:pPr>
        <w:pStyle w:val="Lijstalinea"/>
        <w:spacing w:before="0"/>
        <w:rPr>
          <w:rFonts w:ascii="Open Sans" w:hAnsi="Open Sans"/>
          <w:szCs w:val="20"/>
        </w:rPr>
      </w:pPr>
      <w:r w:rsidRPr="00B63615">
        <w:rPr>
          <w:rFonts w:ascii="Open Sans" w:hAnsi="Open Sans"/>
          <w:szCs w:val="20"/>
        </w:rPr>
        <w:t xml:space="preserve">Je vermeldt de </w:t>
      </w:r>
      <w:hyperlink r:id="rId17" w:history="1">
        <w:r w:rsidRPr="004248AC">
          <w:rPr>
            <w:rStyle w:val="Hyperlink"/>
            <w:rFonts w:ascii="Open Sans" w:hAnsi="Open Sans"/>
            <w:szCs w:val="20"/>
          </w:rPr>
          <w:t>Creative Commons CC BY-NC-SA 4.0 licentie</w:t>
        </w:r>
      </w:hyperlink>
      <w:r w:rsidRPr="00B63615">
        <w:rPr>
          <w:rFonts w:ascii="Open Sans" w:hAnsi="Open Sans"/>
          <w:szCs w:val="20"/>
        </w:rPr>
        <w:t>, inclusief link.</w:t>
      </w:r>
    </w:p>
    <w:p w14:paraId="561E4E23" w14:textId="77777777" w:rsidR="00F8170F" w:rsidRPr="00B63615" w:rsidRDefault="009842F7" w:rsidP="007601F2">
      <w:pPr>
        <w:spacing w:before="0" w:line="276" w:lineRule="auto"/>
      </w:pPr>
      <w:r>
        <w:rPr>
          <w:szCs w:val="20"/>
        </w:rPr>
        <w:br/>
      </w:r>
      <w:r w:rsidRPr="00B63615">
        <w:rPr>
          <w:szCs w:val="20"/>
        </w:rPr>
        <w:t>Wil je een onderdeel gebruiken voor een eigen publicatie? Ook dan gelden de hierboven genoemde voorwaarden. De Creative Commons CC BY-NC-SA 4.0 licentie is niet van toepassing op beeldmateriaal, content van derden en op onderdelen waar dit specifiek bij benoemd staat.</w:t>
      </w:r>
    </w:p>
    <w:sectPr w:rsidR="00F8170F" w:rsidRPr="00B63615" w:rsidSect="00070423">
      <w:headerReference w:type="default" r:id="rId18"/>
      <w:footerReference w:type="default" r:id="rId19"/>
      <w:pgSz w:w="11906" w:h="16838"/>
      <w:pgMar w:top="4615" w:right="1656" w:bottom="1440" w:left="174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25CC2" w14:textId="77777777" w:rsidR="00114BE8" w:rsidRDefault="00114BE8" w:rsidP="00E9176F">
      <w:r>
        <w:separator/>
      </w:r>
    </w:p>
  </w:endnote>
  <w:endnote w:type="continuationSeparator" w:id="0">
    <w:p w14:paraId="65B9C3C9" w14:textId="77777777" w:rsidR="00114BE8" w:rsidRDefault="00114BE8" w:rsidP="00E9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regular">
    <w:altName w:val="Segoe UI"/>
    <w:panose1 w:val="020B0604020202020204"/>
    <w:charset w:val="00"/>
    <w:family w:val="auto"/>
    <w:pitch w:val="variable"/>
    <w:sig w:usb0="E00002FF" w:usb1="4000201B" w:usb2="00000028" w:usb3="00000000" w:csb0="0000019F" w:csb1="00000000"/>
  </w:font>
  <w:font w:name="Open Sans">
    <w:panose1 w:val="020B0606030504020204"/>
    <w:charset w:val="00"/>
    <w:family w:val="swiss"/>
    <w:pitch w:val="variable"/>
    <w:sig w:usb0="E00002EF" w:usb1="4000205B" w:usb2="00000028" w:usb3="00000000" w:csb0="0000019F" w:csb1="00000000"/>
  </w:font>
  <w:font w:name="Open Sans Bold">
    <w:altName w:val="Open Sans"/>
    <w:panose1 w:val="020B0604020202020204"/>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Open Sans Light">
    <w:panose1 w:val="020B03060305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Maiandra GD">
    <w:altName w:val="Candara"/>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97268712"/>
      <w:docPartObj>
        <w:docPartGallery w:val="Page Numbers (Bottom of Page)"/>
        <w:docPartUnique/>
      </w:docPartObj>
    </w:sdtPr>
    <w:sdtContent>
      <w:p w14:paraId="66B08BCD" w14:textId="77777777" w:rsidR="00057360" w:rsidRDefault="00057360" w:rsidP="00E9176F">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separate"/>
        </w:r>
        <w:r w:rsidR="00032EAA">
          <w:rPr>
            <w:rStyle w:val="Paginanummer"/>
            <w:noProof/>
          </w:rPr>
          <w:t>3</w:t>
        </w:r>
        <w:r>
          <w:rPr>
            <w:rStyle w:val="Paginanummer"/>
          </w:rPr>
          <w:fldChar w:fldCharType="end"/>
        </w:r>
      </w:p>
    </w:sdtContent>
  </w:sdt>
  <w:p w14:paraId="1DF019B5" w14:textId="77777777" w:rsidR="00057360" w:rsidRDefault="00057360" w:rsidP="00E917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88871" w14:textId="4AB559A4" w:rsidR="00057360" w:rsidRDefault="00F05C53" w:rsidP="00E9176F">
    <w:pPr>
      <w:pStyle w:val="Voettekst"/>
      <w:rPr>
        <w:rStyle w:val="Paginanummer"/>
      </w:rPr>
    </w:pPr>
    <w:r>
      <w:rPr>
        <w:noProof/>
      </w:rPr>
      <mc:AlternateContent>
        <mc:Choice Requires="wps">
          <w:drawing>
            <wp:anchor distT="0" distB="0" distL="114300" distR="114300" simplePos="0" relativeHeight="251658241" behindDoc="0" locked="0" layoutInCell="1" allowOverlap="1" wp14:anchorId="1E492768" wp14:editId="212107F6">
              <wp:simplePos x="0" y="0"/>
              <wp:positionH relativeFrom="column">
                <wp:posOffset>-572625</wp:posOffset>
              </wp:positionH>
              <wp:positionV relativeFrom="paragraph">
                <wp:posOffset>200188</wp:posOffset>
              </wp:positionV>
              <wp:extent cx="5511567" cy="377505"/>
              <wp:effectExtent l="0" t="0" r="0" b="0"/>
              <wp:wrapNone/>
              <wp:docPr id="1750425088" name="Tekstvak 7"/>
              <wp:cNvGraphicFramePr/>
              <a:graphic xmlns:a="http://schemas.openxmlformats.org/drawingml/2006/main">
                <a:graphicData uri="http://schemas.microsoft.com/office/word/2010/wordprocessingShape">
                  <wps:wsp>
                    <wps:cNvSpPr txBox="1"/>
                    <wps:spPr>
                      <a:xfrm>
                        <a:off x="0" y="0"/>
                        <a:ext cx="5511567" cy="377505"/>
                      </a:xfrm>
                      <a:prstGeom prst="rect">
                        <a:avLst/>
                      </a:prstGeom>
                      <a:noFill/>
                      <a:ln w="6350">
                        <a:noFill/>
                      </a:ln>
                    </wps:spPr>
                    <wps:txbx>
                      <w:txbxContent>
                        <w:p w14:paraId="4789382C" w14:textId="70A37BDC" w:rsidR="00667E0C" w:rsidRPr="00814662" w:rsidRDefault="00991848" w:rsidP="00667E0C">
                          <w:pPr>
                            <w:rPr>
                              <w:color w:val="000000" w:themeColor="text1"/>
                              <w:sz w:val="16"/>
                              <w:szCs w:val="16"/>
                            </w:rPr>
                          </w:pPr>
                          <w:r>
                            <w:rPr>
                              <w:color w:val="000000" w:themeColor="text1"/>
                              <w:sz w:val="16"/>
                              <w:szCs w:val="16"/>
                            </w:rPr>
                            <w:t>Format trainingsdraaiboek</w:t>
                          </w:r>
                        </w:p>
                        <w:p w14:paraId="763CCBEB" w14:textId="77777777" w:rsidR="00F05C53" w:rsidRPr="00814662" w:rsidRDefault="00F05C53" w:rsidP="00657AB0">
                          <w:pPr>
                            <w:pStyle w:val="Voettek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492768" id="_x0000_t202" coordsize="21600,21600" o:spt="202" path="m,l,21600r21600,l21600,xe">
              <v:stroke joinstyle="miter"/>
              <v:path gradientshapeok="t" o:connecttype="rect"/>
            </v:shapetype>
            <v:shape id="Tekstvak 7" o:spid="_x0000_s1026" type="#_x0000_t202" style="position:absolute;margin-left:-45.1pt;margin-top:15.75pt;width:434pt;height:29.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fjiGAIAACwEAAAOAAAAZHJzL2Uyb0RvYy54bWysU02P2jAQvVfqf7B8L0lYAi0irOiuqCqh&#10;3ZXYas/GsUkkx+PahoT++o6d8KFtT1UvzoxnMh/vPS/uu0aRo7CuBl3QbJRSIjSHstb7gv54XX/6&#10;TInzTJdMgRYFPQlH75cfPyxaMxdjqECVwhIsot28NQWtvDfzJHG8Eg1zIzBCY1CCbZhH1+6T0rIW&#10;qzcqGafpNGnBlsYCF87h7WMfpMtYX0rB/bOUTniiCoqz+XjaeO7CmSwXbL63zFQ1H8Zg/zBFw2qN&#10;TS+lHpln5GDrP0o1NbfgQPoRhyYBKWsu4g64TZa+22ZbMSPiLgiOMxeY3P8ry5+OW/Niie++QocE&#10;BkBa4+YOL8M+nbRN+OKkBOMI4ekCm+g84XiZ51mWT2eUcIzdzWZ5mocyyfVvY53/JqAhwSioRVoi&#10;Wuy4cb5PPaeEZhrWtVKRGqVJW9DpXZ7GHy4RLK409rjOGizf7bphgR2UJ9zLQk+5M3xdY/MNc/6F&#10;WeQYV0Hd+mc8pAJsAoNFSQX219/uQz5Cj1FKWtRMQd3PA7OCEvVdIylfsskkiCw6k3w2RsfeRna3&#10;EX1oHgBlmeELMTyaId+rsyktNG8o71XoiiGmOfYuqD+bD75XMj4PLlarmISyMsxv9NbwUDrAGaB9&#10;7d6YNQP+Hpl7grO62PwdDX1uT8Tq4EHWkaMAcI/qgDtKMrI8PJ+g+Vs/Zl0f+fI3AAAA//8DAFBL&#10;AwQUAAYACAAAACEAWgGIveEAAAAJAQAADwAAAGRycy9kb3ducmV2LnhtbEyPy07DMBBF90j8gzVI&#10;7Fq7QSVNiFNVkSokBIuWbthNYjeJ8CPEbhv4eoZVWY7m6N5zi/VkDTvrMfTeSVjMBTDtGq9610o4&#10;vG9nK2AholNovNMSvnWAdXl7U2Cu/MXt9HkfW0YhLuQooYtxyDkPTacthrkftKPf0Y8WI51jy9WI&#10;Fwq3hidCPHKLvaOGDgdddbr53J+shJdq+4a7OrGrH1M9vx43w9fhYynl/d20eQIW9RSvMPzpkzqU&#10;5FT7k1OBGQmzTCSESnhYLIERkKYpbaklZCIDXhb8/4LyFwAA//8DAFBLAQItABQABgAIAAAAIQC2&#10;gziS/gAAAOEBAAATAAAAAAAAAAAAAAAAAAAAAABbQ29udGVudF9UeXBlc10ueG1sUEsBAi0AFAAG&#10;AAgAAAAhADj9If/WAAAAlAEAAAsAAAAAAAAAAAAAAAAALwEAAF9yZWxzLy5yZWxzUEsBAi0AFAAG&#10;AAgAAAAhAD0R+OIYAgAALAQAAA4AAAAAAAAAAAAAAAAALgIAAGRycy9lMm9Eb2MueG1sUEsBAi0A&#10;FAAGAAgAAAAhAFoBiL3hAAAACQEAAA8AAAAAAAAAAAAAAAAAcgQAAGRycy9kb3ducmV2LnhtbFBL&#10;BQYAAAAABAAEAPMAAACABQAAAAA=&#10;" filled="f" stroked="f" strokeweight=".5pt">
              <v:textbox>
                <w:txbxContent>
                  <w:p w14:paraId="4789382C" w14:textId="70A37BDC" w:rsidR="00667E0C" w:rsidRPr="00814662" w:rsidRDefault="00991848" w:rsidP="00667E0C">
                    <w:pPr>
                      <w:rPr>
                        <w:color w:val="000000" w:themeColor="text1"/>
                        <w:sz w:val="16"/>
                        <w:szCs w:val="16"/>
                      </w:rPr>
                    </w:pPr>
                    <w:r>
                      <w:rPr>
                        <w:color w:val="000000" w:themeColor="text1"/>
                        <w:sz w:val="16"/>
                        <w:szCs w:val="16"/>
                      </w:rPr>
                      <w:t>Format trainingsdraaiboek</w:t>
                    </w:r>
                  </w:p>
                  <w:p w14:paraId="763CCBEB" w14:textId="77777777" w:rsidR="00F05C53" w:rsidRPr="00814662" w:rsidRDefault="00F05C53" w:rsidP="00657AB0">
                    <w:pPr>
                      <w:pStyle w:val="Voettekst"/>
                    </w:pPr>
                  </w:p>
                </w:txbxContent>
              </v:textbox>
            </v:shape>
          </w:pict>
        </mc:Fallback>
      </mc:AlternateContent>
    </w:r>
  </w:p>
  <w:sdt>
    <w:sdtPr>
      <w:rPr>
        <w:rStyle w:val="Paginanummer"/>
      </w:rPr>
      <w:id w:val="-520079554"/>
      <w:docPartObj>
        <w:docPartGallery w:val="Page Numbers (Bottom of Page)"/>
        <w:docPartUnique/>
      </w:docPartObj>
    </w:sdtPr>
    <w:sdtEndPr>
      <w:rPr>
        <w:rStyle w:val="Paginanummer"/>
        <w:sz w:val="16"/>
        <w:szCs w:val="16"/>
      </w:rPr>
    </w:sdtEndPr>
    <w:sdtContent>
      <w:p w14:paraId="6FB728DF" w14:textId="77777777" w:rsidR="00F05C53" w:rsidRPr="009F3CEC" w:rsidRDefault="00F05C53" w:rsidP="00594ADF">
        <w:pPr>
          <w:pStyle w:val="Voettekst"/>
          <w:framePr w:w="305" w:h="463" w:hRule="exact" w:wrap="none" w:vAnchor="text" w:hAnchor="page" w:x="15751" w:y="119"/>
          <w:rPr>
            <w:rStyle w:val="Paginanummer"/>
            <w:sz w:val="16"/>
            <w:szCs w:val="16"/>
          </w:rPr>
        </w:pPr>
        <w:r w:rsidRPr="00814662">
          <w:rPr>
            <w:rStyle w:val="Paginanummer"/>
            <w:sz w:val="16"/>
            <w:szCs w:val="16"/>
          </w:rPr>
          <w:fldChar w:fldCharType="begin"/>
        </w:r>
        <w:r w:rsidRPr="00814662">
          <w:rPr>
            <w:rStyle w:val="Paginanummer"/>
            <w:sz w:val="16"/>
            <w:szCs w:val="16"/>
          </w:rPr>
          <w:instrText xml:space="preserve"> PAGE </w:instrText>
        </w:r>
        <w:r w:rsidRPr="00814662">
          <w:rPr>
            <w:rStyle w:val="Paginanummer"/>
            <w:sz w:val="16"/>
            <w:szCs w:val="16"/>
          </w:rPr>
          <w:fldChar w:fldCharType="separate"/>
        </w:r>
        <w:r w:rsidRPr="00814662">
          <w:rPr>
            <w:rStyle w:val="Paginanummer"/>
            <w:sz w:val="16"/>
            <w:szCs w:val="16"/>
          </w:rPr>
          <w:t>4</w:t>
        </w:r>
        <w:r w:rsidRPr="00814662">
          <w:rPr>
            <w:rStyle w:val="Paginanummer"/>
            <w:sz w:val="16"/>
            <w:szCs w:val="16"/>
          </w:rPr>
          <w:fldChar w:fldCharType="end"/>
        </w:r>
      </w:p>
    </w:sdtContent>
  </w:sdt>
  <w:p w14:paraId="60A7DA56" w14:textId="2A3CD227" w:rsidR="00057360" w:rsidRPr="00057360" w:rsidRDefault="005616FC" w:rsidP="00E9176F">
    <w:pPr>
      <w:pStyle w:val="Voettekst"/>
    </w:pPr>
    <w:r>
      <w:rPr>
        <w:noProof/>
        <w14:ligatures w14:val="standardContextual"/>
      </w:rPr>
      <mc:AlternateContent>
        <mc:Choice Requires="wps">
          <w:drawing>
            <wp:anchor distT="0" distB="0" distL="114300" distR="114300" simplePos="0" relativeHeight="251660292" behindDoc="0" locked="0" layoutInCell="1" allowOverlap="1" wp14:anchorId="227E189D" wp14:editId="568960BB">
              <wp:simplePos x="0" y="0"/>
              <wp:positionH relativeFrom="page">
                <wp:align>right</wp:align>
              </wp:positionH>
              <wp:positionV relativeFrom="page">
                <wp:align>bottom</wp:align>
              </wp:positionV>
              <wp:extent cx="10687050" cy="276128"/>
              <wp:effectExtent l="0" t="0" r="0" b="0"/>
              <wp:wrapNone/>
              <wp:docPr id="454098600" name="Rechthoek 3"/>
              <wp:cNvGraphicFramePr/>
              <a:graphic xmlns:a="http://schemas.openxmlformats.org/drawingml/2006/main">
                <a:graphicData uri="http://schemas.microsoft.com/office/word/2010/wordprocessingShape">
                  <wps:wsp>
                    <wps:cNvSpPr/>
                    <wps:spPr>
                      <a:xfrm>
                        <a:off x="0" y="0"/>
                        <a:ext cx="10687050"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B2ECF7" id="Rechthoek 3" o:spid="_x0000_s1026" style="position:absolute;margin-left:790.3pt;margin-top:0;width:841.5pt;height:21.75pt;z-index:25166029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JHqAIAANMFAAAOAAAAZHJzL2Uyb0RvYy54bWysVEtrGzEQvhf6H4TuzT5wYsdkHUyclEJI&#10;QpOSs6yVvAtaSR3Jr/76jqT12qSmh9KLdqR5ft/OzM3trlNkI8C1Rle0uMgpEZqbutWriv54e/gy&#10;ocR5pmumjBYV3QtHb2efP91s7VSUpjGqFkAwiHbTra1o472dZpnjjeiYuzBWaFRKAx3zeIVVVgPb&#10;YvROZWWeX2VbA7UFw4Vz+LpISjqL8aUU3D9L6YQnqqJYm48nxHMZzmx2w6YrYLZpeV8G+4cqOtZq&#10;TDqEWjDPyBraP0J1LQfjjPQX3HSZkbLlImJANEX+Ac1rw6yIWJAcZwea3P8Ly582r/YFkIatdVOH&#10;YkCxk9CFL9ZHdpGs/UCW2HnC8bHIrybj/BJJ5agsx1dFOQl0Zkd3C85/FaYjQago4N+IJLHNo/PJ&#10;9GDSc1c/tEpF2aFJEog1CDiPng5WyzsFZMPwf95fT0bFos+5cqfW4yLPz3ks8nJ8f+KBxa4OmVSr&#10;CQtti5AcZ0rUPeZgBGwoTemQSZtQagIRXrIjf1HyeyWCndLfhSRtjYyVCUJobTGAYJwL7Yukalgt&#10;ErbiMgBI4eMwBI9IbgwYIkvMP8TuA5yPncL09sFVxMkYnHum/uY8eMTMRvvBuWu1gXPIFKLqMyf7&#10;A0mJmsDS0tT7FyBg0lw6yx9abJVH5vwLAxxE/BW4XPwzHlKZbUVNL1HSGPh17j3Y43yglpItDnZF&#10;3c81A0GJ+qaxka6L0ShsgngZXY5LvMCpZnmq0evuzmCvFdgTlkcx2Ht1ECWY7h130DxkRRXTHHNX&#10;lHs4XO58Wji4xbiYz6MZTr9l/lG/Wh6CB1bDKLzt3hnYfl48jtqTOSwBNv0wNsk2eGozX3sj2zhT&#10;R157vnFzxMbpt1xYTaf3aHXcxbPfAAAA//8DAFBLAwQUAAYACAAAACEAVtewctsAAAAFAQAADwAA&#10;AGRycy9kb3ducmV2LnhtbEyPwU7DMBBE70j8g7VIXBB1aEtbhThVVAnutFy4OfE2iRKvg+02KV/P&#10;lgtcVhrNauZNtp1sL87oQ+tIwdMsAYFUOdNSreDj8Pq4ARGiJqN7R6jgggG2+e1NplPjRnrH8z7W&#10;gkMopFpBE+OQShmqBq0OMzcgsXd03urI0tfSeD1yuO3lPElW0uqWuKHRA+4arLr9yXLv17GYF365&#10;+3zoimG8fK+7t3Kt1P3dVLyAiDjFv2e44jM65MxUuhOZIHoFPCT+3qu32ixYlwqWi2eQeSb/0+c/&#10;AAAA//8DAFBLAQItABQABgAIAAAAIQC2gziS/gAAAOEBAAATAAAAAAAAAAAAAAAAAAAAAABbQ29u&#10;dGVudF9UeXBlc10ueG1sUEsBAi0AFAAGAAgAAAAhADj9If/WAAAAlAEAAAsAAAAAAAAAAAAAAAAA&#10;LwEAAF9yZWxzLy5yZWxzUEsBAi0AFAAGAAgAAAAhAP7SYkeoAgAA0wUAAA4AAAAAAAAAAAAAAAAA&#10;LgIAAGRycy9lMm9Eb2MueG1sUEsBAi0AFAAGAAgAAAAhAFbXsHLbAAAABQEAAA8AAAAAAAAAAAAA&#10;AAAAAgUAAGRycy9kb3ducmV2LnhtbFBLBQYAAAAABAAEAPMAAAAKBgAAAAA=&#10;" fillcolor="#e9841d" stroked="f" strokeweight="1.5pt">
              <v:fill color2="#ed027e" angle="90" colors="0 #e9841d;46531f #ed027e" focus="100%" type="gradient">
                <o:fill v:ext="view" type="gradientUnscaled"/>
              </v:fill>
              <w10:wrap anchorx="page" anchory="page"/>
            </v:rect>
          </w:pict>
        </mc:Fallback>
      </mc:AlternateContent>
    </w:r>
    <w:r w:rsidR="009B3155">
      <w:rPr>
        <w:noProof/>
        <w14:ligatures w14:val="standardContextual"/>
      </w:rPr>
      <mc:AlternateContent>
        <mc:Choice Requires="wps">
          <w:drawing>
            <wp:anchor distT="0" distB="0" distL="114300" distR="114300" simplePos="0" relativeHeight="251658240" behindDoc="0" locked="0" layoutInCell="1" allowOverlap="1" wp14:anchorId="09C9D583" wp14:editId="1F10CB59">
              <wp:simplePos x="0" y="0"/>
              <wp:positionH relativeFrom="column">
                <wp:posOffset>-894918</wp:posOffset>
              </wp:positionH>
              <wp:positionV relativeFrom="page">
                <wp:posOffset>10443210</wp:posOffset>
              </wp:positionV>
              <wp:extent cx="7577846" cy="276128"/>
              <wp:effectExtent l="0" t="0" r="4445" b="3810"/>
              <wp:wrapNone/>
              <wp:docPr id="1907389344"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28A01" id="Rechthoek 3" o:spid="_x0000_s1026" style="position:absolute;margin-left:-70.45pt;margin-top:822.3pt;width:596.7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BHozbU4QAAAA8BAAAP&#10;AAAAZHJzL2Rvd25yZXYueG1sTI9PT4MwGMbvJn6H5jXxYrYWwhgiZSFL9O704q3QDgj0LbbdYH56&#10;y0mP7/v88vwpDoseyVVZ1xvkEG0ZEIWNkT22HD4/XjcZEOcFSjEaVBxuysGhvL8rRC7NjO/qevIt&#10;CSbocsGh837KKXVNp7RwWzMpDNrZWC18OG1LpRVzMNcjjRlLqRY9hoROTOrYqWY4XXTI/T5XcWWT&#10;49fTUE3z7Wc/vNV7zh8fluoFiFeL/4NhrR+qQxk61eaC0pGRwyZK2HNgg5ImSQpkZdgu3gGp11+W&#10;RUDLgv7fUf4CAAD//wMAUEsBAi0AFAAGAAgAAAAhALaDOJL+AAAA4QEAABMAAAAAAAAAAAAAAAAA&#10;AAAAAFtDb250ZW50X1R5cGVzXS54bWxQSwECLQAUAAYACAAAACEAOP0h/9YAAACUAQAACwAAAAAA&#10;AAAAAAAAAAAvAQAAX3JlbHMvLnJlbHNQSwECLQAUAAYACAAAACEAvBnSQ6oCAADSBQAADgAAAAAA&#10;AAAAAAAAAAAuAgAAZHJzL2Uyb0RvYy54bWxQSwECLQAUAAYACAAAACEAR6M21OEAAAAPAQAADwAA&#10;AAAAAAAAAAAAAAAEBQAAZHJzL2Rvd25yZXYueG1sUEsFBgAAAAAEAAQA8wAAABIGAAAAAA==&#10;" fillcolor="#e9841d" stroked="f" strokeweight="1.5pt">
              <v:fill color2="#ed027e" angle="90" colors="0 #e9841d;46531f #ed027e" focus="100%" type="gradient">
                <o:fill v:ext="view" type="gradientUnscaled"/>
              </v:fill>
              <w10:wrap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5979A" w14:textId="77777777" w:rsidR="009B3155" w:rsidRDefault="00957A1C" w:rsidP="00E9176F">
    <w:pPr>
      <w:pStyle w:val="Voettekst"/>
      <w:rPr>
        <w:rStyle w:val="Paginanummer"/>
      </w:rPr>
    </w:pPr>
    <w:r w:rsidRPr="00B63615">
      <w:rPr>
        <w:noProof/>
        <w:szCs w:val="20"/>
        <w14:ligatures w14:val="standardContextual"/>
      </w:rPr>
      <w:drawing>
        <wp:anchor distT="0" distB="0" distL="114300" distR="114300" simplePos="0" relativeHeight="251658242" behindDoc="1" locked="0" layoutInCell="1" allowOverlap="1" wp14:anchorId="6255D71E" wp14:editId="122A862C">
          <wp:simplePos x="0" y="0"/>
          <wp:positionH relativeFrom="column">
            <wp:posOffset>1539240</wp:posOffset>
          </wp:positionH>
          <wp:positionV relativeFrom="paragraph">
            <wp:posOffset>20320</wp:posOffset>
          </wp:positionV>
          <wp:extent cx="4646373" cy="580390"/>
          <wp:effectExtent l="0" t="0" r="1905" b="0"/>
          <wp:wrapNone/>
          <wp:docPr id="459501348" name="Picture 19" descr="Afbeelding met tekst, schermopname, Lettertype, logo&#10;&#10;Door AI gegenereerde inhoud is mogelijk onjuist.">
            <a:extLst xmlns:a="http://schemas.openxmlformats.org/drawingml/2006/main">
              <a:ext uri="{FF2B5EF4-FFF2-40B4-BE49-F238E27FC236}">
                <a16:creationId xmlns:a16="http://schemas.microsoft.com/office/drawing/2014/main" id="{E1A080AC-539D-BB21-AC2D-7F142A9866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43067" name="Picture 19" descr="Afbeelding met tekst, schermopname, Lettertype, logo&#10;&#10;Door AI gegenereerde inhoud is mogelijk onjuist.">
                    <a:extLst>
                      <a:ext uri="{FF2B5EF4-FFF2-40B4-BE49-F238E27FC236}">
                        <a16:creationId xmlns:a16="http://schemas.microsoft.com/office/drawing/2014/main" id="{E1A080AC-539D-BB21-AC2D-7F142A986644}"/>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36979" r="10425" b="41017"/>
                  <a:stretch>
                    <a:fillRect/>
                  </a:stretch>
                </pic:blipFill>
                <pic:spPr bwMode="auto">
                  <a:xfrm>
                    <a:off x="0" y="0"/>
                    <a:ext cx="4646373" cy="580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95CA22" w14:textId="77777777" w:rsidR="009B3155" w:rsidRPr="00057360" w:rsidRDefault="002D1EA8" w:rsidP="00E9176F">
    <w:pPr>
      <w:pStyle w:val="Voettekst"/>
    </w:pPr>
    <w:r>
      <w:rPr>
        <w:noProof/>
        <w14:ligatures w14:val="standardContextual"/>
      </w:rPr>
      <mc:AlternateContent>
        <mc:Choice Requires="wps">
          <w:drawing>
            <wp:anchor distT="0" distB="0" distL="114300" distR="114300" simplePos="0" relativeHeight="251658243" behindDoc="0" locked="0" layoutInCell="1" allowOverlap="1" wp14:anchorId="046A0B86" wp14:editId="7348B65E">
              <wp:simplePos x="0" y="0"/>
              <wp:positionH relativeFrom="column">
                <wp:posOffset>-1124125</wp:posOffset>
              </wp:positionH>
              <wp:positionV relativeFrom="page">
                <wp:posOffset>10414984</wp:posOffset>
              </wp:positionV>
              <wp:extent cx="7577846" cy="276128"/>
              <wp:effectExtent l="0" t="0" r="4445" b="3810"/>
              <wp:wrapNone/>
              <wp:docPr id="1977173563"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8D539" id="Rechthoek 3" o:spid="_x0000_s1026" style="position:absolute;margin-left:-88.5pt;margin-top:820.1pt;width:596.7pt;height:2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D6v69i4AAAAA8BAAAP&#10;AAAAZHJzL2Rvd25yZXYueG1sTE/LTsMwELwj8Q/WInFBrdNQ1VWIU0WV4E7hws2J3SRKvA6226R8&#10;PZsT3HZ2RvPID7Md2NX40DmUsFknwAzWTnfYSPj8eF3tgYWoUKvBoZFwMwEOxf1drjLtJnw311Ns&#10;GJlgyJSENsYx4zzUrbEqrN1okLiz81ZFgr7h2quJzO3A0yTZcas6pIRWjebYmro/XSzlfp/LtPTb&#10;49dTX47T7Uf0b5WQ8vFhLl+ARTPHPzEs9ak6FNSpchfUgQ0SVhshaEwkZrdNUmCLJqEbWLX89s8C&#10;eJHz/zuKXwAAAP//AwBQSwECLQAUAAYACAAAACEAtoM4kv4AAADhAQAAEwAAAAAAAAAAAAAAAAAA&#10;AAAAW0NvbnRlbnRfVHlwZXNdLnhtbFBLAQItABQABgAIAAAAIQA4/SH/1gAAAJQBAAALAAAAAAAA&#10;AAAAAAAAAC8BAABfcmVscy8ucmVsc1BLAQItABQABgAIAAAAIQC8GdJDqgIAANIFAAAOAAAAAAAA&#10;AAAAAAAAAC4CAABkcnMvZTJvRG9jLnhtbFBLAQItABQABgAIAAAAIQD6v69i4AAAAA8BAAAPAAAA&#10;AAAAAAAAAAAAAAQFAABkcnMvZG93bnJldi54bWxQSwUGAAAAAAQABADzAAAAEQYAAAAA&#10;" fillcolor="#e9841d" stroked="f" strokeweight="1.5pt">
              <v:fill color2="#ed027e" angle="90" colors="0 #e9841d;46531f #ed027e" focus="100%" type="gradient">
                <o:fill v:ext="view" type="gradientUnscaled"/>
              </v:fill>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03573" w14:textId="77777777" w:rsidR="00114BE8" w:rsidRDefault="00114BE8" w:rsidP="00E9176F">
      <w:r>
        <w:separator/>
      </w:r>
    </w:p>
  </w:footnote>
  <w:footnote w:type="continuationSeparator" w:id="0">
    <w:p w14:paraId="42F71434" w14:textId="77777777" w:rsidR="00114BE8" w:rsidRDefault="00114BE8" w:rsidP="00E91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48456" w14:textId="77777777" w:rsidR="009B3155" w:rsidRDefault="00657AB0">
    <w:pPr>
      <w:pStyle w:val="Koptekst"/>
    </w:pPr>
    <w:r>
      <w:rPr>
        <w:noProof/>
      </w:rPr>
      <w:drawing>
        <wp:anchor distT="0" distB="0" distL="114300" distR="114300" simplePos="0" relativeHeight="251658244" behindDoc="0" locked="0" layoutInCell="1" allowOverlap="1" wp14:anchorId="30FFD32D" wp14:editId="3451A425">
          <wp:simplePos x="0" y="0"/>
          <wp:positionH relativeFrom="column">
            <wp:posOffset>8393430</wp:posOffset>
          </wp:positionH>
          <wp:positionV relativeFrom="paragraph">
            <wp:posOffset>-191135</wp:posOffset>
          </wp:positionV>
          <wp:extent cx="1122045" cy="638175"/>
          <wp:effectExtent l="0" t="0" r="1905" b="0"/>
          <wp:wrapNone/>
          <wp:docPr id="1534969757" name="Afbeelding 7" descr="Afbeelding met tekst, Lettertype,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40364" name="Afbeelding 7" descr="Afbeelding met tekst, Lettertype, logo, ontwerp&#10;&#10;Door AI gegenereerde inhoud is mogelijk onjuist."/>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3752"/>
                  <a:stretch>
                    <a:fillRect/>
                  </a:stretch>
                </pic:blipFill>
                <pic:spPr bwMode="auto">
                  <a:xfrm>
                    <a:off x="0" y="0"/>
                    <a:ext cx="112204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CAA3A" w14:textId="77777777" w:rsidR="00450F6A" w:rsidRDefault="00450F6A" w:rsidP="00E9176F">
    <w:pPr>
      <w:pStyle w:val="Koptekst"/>
    </w:pPr>
  </w:p>
  <w:p w14:paraId="211B5A40" w14:textId="77777777" w:rsidR="00450F6A" w:rsidRDefault="00450F6A" w:rsidP="00E917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8955B" w14:textId="77777777" w:rsidR="009B3155" w:rsidRDefault="009B3155" w:rsidP="009B3155">
    <w:pPr>
      <w:pStyle w:val="Koptekst"/>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335B1"/>
    <w:multiLevelType w:val="hybridMultilevel"/>
    <w:tmpl w:val="EA4E5A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5592319"/>
    <w:multiLevelType w:val="hybridMultilevel"/>
    <w:tmpl w:val="F4A06112"/>
    <w:lvl w:ilvl="0" w:tplc="7218610C">
      <w:start w:val="1"/>
      <w:numFmt w:val="bullet"/>
      <w:pStyle w:val="Lijstalinea"/>
      <w:lvlText w:val=""/>
      <w:lvlJc w:val="left"/>
      <w:pPr>
        <w:ind w:left="360" w:hanging="360"/>
      </w:pPr>
      <w:rPr>
        <w:rFonts w:ascii="Symbol" w:hAnsi="Symbol" w:hint="default"/>
        <w:color w:val="ED027E"/>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527B787B"/>
    <w:multiLevelType w:val="hybridMultilevel"/>
    <w:tmpl w:val="90381B12"/>
    <w:lvl w:ilvl="0" w:tplc="00260188">
      <w:start w:val="1"/>
      <w:numFmt w:val="decimal"/>
      <w:lvlText w:val="%1."/>
      <w:lvlJc w:val="left"/>
      <w:pPr>
        <w:ind w:left="360" w:hanging="360"/>
      </w:pPr>
      <w:rPr>
        <w:rFonts w:asciiTheme="minorHAnsi" w:eastAsiaTheme="minorHAnsi" w:hAnsiTheme="minorHAnsi" w:cstheme="minorBidi"/>
      </w:rPr>
    </w:lvl>
    <w:lvl w:ilvl="1" w:tplc="DE9817AC">
      <w:start w:val="1"/>
      <w:numFmt w:val="bullet"/>
      <w:lvlText w:val=""/>
      <w:lvlJc w:val="left"/>
      <w:pPr>
        <w:ind w:left="1080" w:hanging="360"/>
      </w:pPr>
      <w:rPr>
        <w:rFonts w:ascii="Wingdings" w:hAnsi="Wingdings" w:hint="default"/>
        <w:color w:val="ED027E" w:themeColor="accent1"/>
      </w:rPr>
    </w:lvl>
    <w:lvl w:ilvl="2" w:tplc="C5864212">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73D6282"/>
    <w:multiLevelType w:val="multilevel"/>
    <w:tmpl w:val="DCBA7E84"/>
    <w:lvl w:ilvl="0">
      <w:start w:val="1"/>
      <w:numFmt w:val="decimal"/>
      <w:lvlText w:val="%1."/>
      <w:lvlJc w:val="left"/>
      <w:pPr>
        <w:ind w:left="360" w:hanging="360"/>
      </w:pPr>
      <w:rPr>
        <w:rFonts w:ascii="Open Sans" w:eastAsiaTheme="minorHAnsi" w:hAnsi="Open Sans" w:cstheme="minorBidi"/>
      </w:rPr>
    </w:lvl>
    <w:lvl w:ilvl="1">
      <w:start w:val="1"/>
      <w:numFmt w:val="lowerLetter"/>
      <w:lvlText w:val="%2."/>
      <w:lvlJc w:val="left"/>
      <w:pPr>
        <w:ind w:left="1080" w:hanging="360"/>
      </w:pPr>
      <w:rPr>
        <w:rFonts w:ascii="Open Sans" w:hAnsi="Open Sans" w:hint="default"/>
        <w:color w:val="E9841D"/>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852912737">
    <w:abstractNumId w:val="1"/>
  </w:num>
  <w:num w:numId="2" w16cid:durableId="799419492">
    <w:abstractNumId w:val="2"/>
  </w:num>
  <w:num w:numId="3" w16cid:durableId="1694964124">
    <w:abstractNumId w:val="3"/>
  </w:num>
  <w:num w:numId="4" w16cid:durableId="243076281">
    <w:abstractNumId w:val="0"/>
  </w:num>
  <w:num w:numId="5" w16cid:durableId="45502884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ctiveWritingStyle w:appName="MSWord" w:lang="nl-NL"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29ZwTGsFRmI9hwOIe5nu1LkoB4l/z1Ks8aUF0NjcK5vrLXPcJghGobtIz0G7QDw518ivjhf3IOnyl+ztOawOA==" w:salt="fbfY58RzdCx+iwsvc2ERj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EC2"/>
    <w:rsid w:val="000167D5"/>
    <w:rsid w:val="00016CC3"/>
    <w:rsid w:val="00032EAA"/>
    <w:rsid w:val="000425DE"/>
    <w:rsid w:val="00057360"/>
    <w:rsid w:val="0005769C"/>
    <w:rsid w:val="00070423"/>
    <w:rsid w:val="00077D13"/>
    <w:rsid w:val="000929F4"/>
    <w:rsid w:val="000A26AB"/>
    <w:rsid w:val="000B0A42"/>
    <w:rsid w:val="000C47B6"/>
    <w:rsid w:val="000D6F33"/>
    <w:rsid w:val="000E5973"/>
    <w:rsid w:val="000F1B43"/>
    <w:rsid w:val="000F4DB7"/>
    <w:rsid w:val="001040B4"/>
    <w:rsid w:val="001122AA"/>
    <w:rsid w:val="00114BE8"/>
    <w:rsid w:val="00130538"/>
    <w:rsid w:val="001570DF"/>
    <w:rsid w:val="00166677"/>
    <w:rsid w:val="00172A73"/>
    <w:rsid w:val="00173FBC"/>
    <w:rsid w:val="001745EF"/>
    <w:rsid w:val="001824FD"/>
    <w:rsid w:val="00194357"/>
    <w:rsid w:val="001A3BF5"/>
    <w:rsid w:val="001A4963"/>
    <w:rsid w:val="001B4842"/>
    <w:rsid w:val="001E4774"/>
    <w:rsid w:val="001E6847"/>
    <w:rsid w:val="001F0AA4"/>
    <w:rsid w:val="001F5423"/>
    <w:rsid w:val="00227370"/>
    <w:rsid w:val="00244E52"/>
    <w:rsid w:val="00252F3F"/>
    <w:rsid w:val="00264805"/>
    <w:rsid w:val="00276890"/>
    <w:rsid w:val="002B1647"/>
    <w:rsid w:val="002B5E1B"/>
    <w:rsid w:val="002D1EA8"/>
    <w:rsid w:val="002D4767"/>
    <w:rsid w:val="002E5BB3"/>
    <w:rsid w:val="00300ED4"/>
    <w:rsid w:val="00307EC2"/>
    <w:rsid w:val="003331E1"/>
    <w:rsid w:val="00342FF8"/>
    <w:rsid w:val="003478AD"/>
    <w:rsid w:val="00360BED"/>
    <w:rsid w:val="003652EA"/>
    <w:rsid w:val="00380B6E"/>
    <w:rsid w:val="003924AF"/>
    <w:rsid w:val="003A70D1"/>
    <w:rsid w:val="003B01E9"/>
    <w:rsid w:val="003C092F"/>
    <w:rsid w:val="003C5DD1"/>
    <w:rsid w:val="003D070D"/>
    <w:rsid w:val="003D355B"/>
    <w:rsid w:val="003E266C"/>
    <w:rsid w:val="003F0A75"/>
    <w:rsid w:val="0040730E"/>
    <w:rsid w:val="0041212A"/>
    <w:rsid w:val="004238C9"/>
    <w:rsid w:val="004248AC"/>
    <w:rsid w:val="00432C89"/>
    <w:rsid w:val="00450F6A"/>
    <w:rsid w:val="00493038"/>
    <w:rsid w:val="004B1A5B"/>
    <w:rsid w:val="004C02DB"/>
    <w:rsid w:val="004D2C53"/>
    <w:rsid w:val="004E2199"/>
    <w:rsid w:val="004E224D"/>
    <w:rsid w:val="004E7F58"/>
    <w:rsid w:val="005008F8"/>
    <w:rsid w:val="00504A0F"/>
    <w:rsid w:val="0053319B"/>
    <w:rsid w:val="005350A5"/>
    <w:rsid w:val="00560BA4"/>
    <w:rsid w:val="005616FC"/>
    <w:rsid w:val="00574992"/>
    <w:rsid w:val="00583CE5"/>
    <w:rsid w:val="00594ADF"/>
    <w:rsid w:val="005B1C85"/>
    <w:rsid w:val="005C4FE0"/>
    <w:rsid w:val="005C5B34"/>
    <w:rsid w:val="005D1EEA"/>
    <w:rsid w:val="005E34D9"/>
    <w:rsid w:val="005E5514"/>
    <w:rsid w:val="005E58DD"/>
    <w:rsid w:val="005F4B11"/>
    <w:rsid w:val="00611F5A"/>
    <w:rsid w:val="00614058"/>
    <w:rsid w:val="00615ECD"/>
    <w:rsid w:val="00641377"/>
    <w:rsid w:val="00657AB0"/>
    <w:rsid w:val="00667E0C"/>
    <w:rsid w:val="00673194"/>
    <w:rsid w:val="00677C5C"/>
    <w:rsid w:val="00683E9A"/>
    <w:rsid w:val="006862A2"/>
    <w:rsid w:val="00686726"/>
    <w:rsid w:val="0069056A"/>
    <w:rsid w:val="00697961"/>
    <w:rsid w:val="006A6D1C"/>
    <w:rsid w:val="006A791A"/>
    <w:rsid w:val="006D6009"/>
    <w:rsid w:val="006E7492"/>
    <w:rsid w:val="006F57A3"/>
    <w:rsid w:val="00706644"/>
    <w:rsid w:val="00710D54"/>
    <w:rsid w:val="00714DF0"/>
    <w:rsid w:val="007239D4"/>
    <w:rsid w:val="007601F2"/>
    <w:rsid w:val="00760439"/>
    <w:rsid w:val="00773173"/>
    <w:rsid w:val="00786B50"/>
    <w:rsid w:val="007961C2"/>
    <w:rsid w:val="0079758E"/>
    <w:rsid w:val="007A667A"/>
    <w:rsid w:val="007D23F8"/>
    <w:rsid w:val="007D2F4F"/>
    <w:rsid w:val="007E0B79"/>
    <w:rsid w:val="007E4A43"/>
    <w:rsid w:val="007E5D7E"/>
    <w:rsid w:val="00814662"/>
    <w:rsid w:val="00825742"/>
    <w:rsid w:val="0084015E"/>
    <w:rsid w:val="008457C7"/>
    <w:rsid w:val="00845C8B"/>
    <w:rsid w:val="00853B6A"/>
    <w:rsid w:val="00854118"/>
    <w:rsid w:val="00856B16"/>
    <w:rsid w:val="0086183D"/>
    <w:rsid w:val="008677E4"/>
    <w:rsid w:val="0088281B"/>
    <w:rsid w:val="00895F08"/>
    <w:rsid w:val="008C6F71"/>
    <w:rsid w:val="008E691F"/>
    <w:rsid w:val="008F2AFF"/>
    <w:rsid w:val="008F4264"/>
    <w:rsid w:val="008F4A49"/>
    <w:rsid w:val="009006D4"/>
    <w:rsid w:val="009078BA"/>
    <w:rsid w:val="009171F7"/>
    <w:rsid w:val="00920EAB"/>
    <w:rsid w:val="00927360"/>
    <w:rsid w:val="00932A67"/>
    <w:rsid w:val="0095390A"/>
    <w:rsid w:val="00957A1C"/>
    <w:rsid w:val="00962B11"/>
    <w:rsid w:val="00963B90"/>
    <w:rsid w:val="00963D5B"/>
    <w:rsid w:val="0097085F"/>
    <w:rsid w:val="00970B72"/>
    <w:rsid w:val="009842F7"/>
    <w:rsid w:val="00991848"/>
    <w:rsid w:val="00997397"/>
    <w:rsid w:val="009B3155"/>
    <w:rsid w:val="009D7F34"/>
    <w:rsid w:val="009F66CE"/>
    <w:rsid w:val="009F6DEB"/>
    <w:rsid w:val="00A005E6"/>
    <w:rsid w:val="00A25ACE"/>
    <w:rsid w:val="00A57983"/>
    <w:rsid w:val="00A6385B"/>
    <w:rsid w:val="00AA67F3"/>
    <w:rsid w:val="00AA7454"/>
    <w:rsid w:val="00AA7D02"/>
    <w:rsid w:val="00AB3F64"/>
    <w:rsid w:val="00AC30D3"/>
    <w:rsid w:val="00AD638D"/>
    <w:rsid w:val="00AE4AAF"/>
    <w:rsid w:val="00AF09CE"/>
    <w:rsid w:val="00B079B0"/>
    <w:rsid w:val="00B24002"/>
    <w:rsid w:val="00B3623A"/>
    <w:rsid w:val="00B473DC"/>
    <w:rsid w:val="00B63615"/>
    <w:rsid w:val="00B77928"/>
    <w:rsid w:val="00B961A5"/>
    <w:rsid w:val="00BA3F21"/>
    <w:rsid w:val="00BA5E05"/>
    <w:rsid w:val="00BD52E5"/>
    <w:rsid w:val="00BD7BFF"/>
    <w:rsid w:val="00BE0827"/>
    <w:rsid w:val="00BE39AC"/>
    <w:rsid w:val="00BF7AEE"/>
    <w:rsid w:val="00C000DA"/>
    <w:rsid w:val="00C15EAD"/>
    <w:rsid w:val="00C4142E"/>
    <w:rsid w:val="00C41A7F"/>
    <w:rsid w:val="00C4519D"/>
    <w:rsid w:val="00C46529"/>
    <w:rsid w:val="00C51D18"/>
    <w:rsid w:val="00C733E2"/>
    <w:rsid w:val="00CA22A7"/>
    <w:rsid w:val="00CB1BBA"/>
    <w:rsid w:val="00CB4366"/>
    <w:rsid w:val="00CC223C"/>
    <w:rsid w:val="00CE6161"/>
    <w:rsid w:val="00CE7EC8"/>
    <w:rsid w:val="00D00412"/>
    <w:rsid w:val="00D00CA3"/>
    <w:rsid w:val="00D046EC"/>
    <w:rsid w:val="00D04A6C"/>
    <w:rsid w:val="00D15874"/>
    <w:rsid w:val="00D20620"/>
    <w:rsid w:val="00D219E8"/>
    <w:rsid w:val="00D32269"/>
    <w:rsid w:val="00D474E8"/>
    <w:rsid w:val="00D56DEB"/>
    <w:rsid w:val="00D5775A"/>
    <w:rsid w:val="00D60690"/>
    <w:rsid w:val="00DA1A99"/>
    <w:rsid w:val="00DC40C4"/>
    <w:rsid w:val="00DC75E1"/>
    <w:rsid w:val="00DD192C"/>
    <w:rsid w:val="00DD1CB4"/>
    <w:rsid w:val="00DE69D9"/>
    <w:rsid w:val="00E07AB5"/>
    <w:rsid w:val="00E17F47"/>
    <w:rsid w:val="00E509AB"/>
    <w:rsid w:val="00E550D2"/>
    <w:rsid w:val="00E6025A"/>
    <w:rsid w:val="00E63E18"/>
    <w:rsid w:val="00E9176F"/>
    <w:rsid w:val="00E93E56"/>
    <w:rsid w:val="00EC1430"/>
    <w:rsid w:val="00EC67A9"/>
    <w:rsid w:val="00EE467C"/>
    <w:rsid w:val="00F02816"/>
    <w:rsid w:val="00F05C53"/>
    <w:rsid w:val="00F4031B"/>
    <w:rsid w:val="00F41763"/>
    <w:rsid w:val="00F41C62"/>
    <w:rsid w:val="00F428BA"/>
    <w:rsid w:val="00F4485D"/>
    <w:rsid w:val="00F563E9"/>
    <w:rsid w:val="00F6728B"/>
    <w:rsid w:val="00F716E8"/>
    <w:rsid w:val="00F77B71"/>
    <w:rsid w:val="00F77F2B"/>
    <w:rsid w:val="00F8170F"/>
    <w:rsid w:val="00F8522F"/>
    <w:rsid w:val="00F95495"/>
    <w:rsid w:val="00FB048D"/>
    <w:rsid w:val="00FC5D1E"/>
    <w:rsid w:val="00FD7488"/>
    <w:rsid w:val="00FE0593"/>
    <w:rsid w:val="00FF29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D5B13"/>
  <w15:chartTrackingRefBased/>
  <w15:docId w15:val="{F5B4D396-6D90-4BC4-9A6B-DF4868C4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color w:val="000000"/>
        <w:szCs w:val="22"/>
        <w:lang w:val="nl-N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7E0C"/>
    <w:pPr>
      <w:spacing w:before="120" w:after="120" w:line="240" w:lineRule="auto"/>
    </w:pPr>
  </w:style>
  <w:style w:type="paragraph" w:styleId="Kop1">
    <w:name w:val="heading 1"/>
    <w:basedOn w:val="Kop2"/>
    <w:next w:val="Standaard"/>
    <w:link w:val="Kop1Char"/>
    <w:autoRedefine/>
    <w:uiPriority w:val="9"/>
    <w:qFormat/>
    <w:rsid w:val="00F716E8"/>
    <w:pPr>
      <w:outlineLvl w:val="0"/>
    </w:pPr>
    <w:rPr>
      <w:rFonts w:ascii="Open Sans" w:hAnsi="Open Sans"/>
      <w:iCs/>
      <w:noProof/>
      <w:color w:val="ED027E"/>
      <w:sz w:val="36"/>
      <w:szCs w:val="36"/>
      <w14:ligatures w14:val="standardContextual"/>
    </w:rPr>
  </w:style>
  <w:style w:type="paragraph" w:styleId="Kop2">
    <w:name w:val="heading 2"/>
    <w:basedOn w:val="Standaard"/>
    <w:next w:val="Standaard"/>
    <w:link w:val="Kop2Char"/>
    <w:uiPriority w:val="9"/>
    <w:unhideWhenUsed/>
    <w:qFormat/>
    <w:rsid w:val="00B63615"/>
    <w:pPr>
      <w:spacing w:after="0"/>
      <w:outlineLvl w:val="1"/>
    </w:pPr>
    <w:rPr>
      <w:rFonts w:ascii="Open Sans Bold" w:eastAsiaTheme="minorEastAsia" w:hAnsi="Open Sans Bold"/>
      <w:b/>
      <w:bCs/>
      <w:color w:val="000000" w:themeColor="text1"/>
      <w:sz w:val="28"/>
      <w:szCs w:val="40"/>
    </w:rPr>
  </w:style>
  <w:style w:type="paragraph" w:styleId="Kop3">
    <w:name w:val="heading 3"/>
    <w:basedOn w:val="Standaard"/>
    <w:next w:val="Standaard"/>
    <w:link w:val="Kop3Char"/>
    <w:uiPriority w:val="9"/>
    <w:unhideWhenUsed/>
    <w:qFormat/>
    <w:rsid w:val="002E5BB3"/>
    <w:pPr>
      <w:outlineLvl w:val="2"/>
    </w:pPr>
    <w:rPr>
      <w:rFonts w:asciiTheme="minorHAnsi" w:hAnsiTheme="minorHAnsi" w:cstheme="minorHAnsi"/>
      <w:b/>
      <w:bCs/>
      <w:color w:val="000000" w:themeColor="text1"/>
      <w:sz w:val="32"/>
      <w:szCs w:val="32"/>
    </w:rPr>
  </w:style>
  <w:style w:type="paragraph" w:styleId="Kop4">
    <w:name w:val="heading 4"/>
    <w:basedOn w:val="Kop3"/>
    <w:next w:val="Standaard"/>
    <w:link w:val="Kop4Char"/>
    <w:uiPriority w:val="9"/>
    <w:unhideWhenUsed/>
    <w:qFormat/>
    <w:rsid w:val="002E5BB3"/>
    <w:pPr>
      <w:outlineLvl w:val="3"/>
    </w:pPr>
    <w:rPr>
      <w:b w:val="0"/>
      <w:bCs w:val="0"/>
    </w:rPr>
  </w:style>
  <w:style w:type="paragraph" w:styleId="Kop5">
    <w:name w:val="heading 5"/>
    <w:basedOn w:val="Standaard"/>
    <w:next w:val="Standaard"/>
    <w:link w:val="Kop5Char"/>
    <w:uiPriority w:val="9"/>
    <w:semiHidden/>
    <w:unhideWhenUsed/>
    <w:qFormat/>
    <w:rsid w:val="00E9176F"/>
    <w:pPr>
      <w:keepNext/>
      <w:keepLines/>
      <w:spacing w:before="80" w:after="40"/>
      <w:outlineLvl w:val="4"/>
    </w:pPr>
    <w:rPr>
      <w:rFonts w:eastAsiaTheme="majorEastAsia" w:cstheme="majorBidi"/>
      <w:color w:val="000000" w:themeColor="text1"/>
    </w:rPr>
  </w:style>
  <w:style w:type="paragraph" w:styleId="Kop6">
    <w:name w:val="heading 6"/>
    <w:basedOn w:val="Standaard"/>
    <w:next w:val="Standaard"/>
    <w:link w:val="Kop6Char"/>
    <w:uiPriority w:val="9"/>
    <w:semiHidden/>
    <w:unhideWhenUsed/>
    <w:qFormat/>
    <w:rsid w:val="00450F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0F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0F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0F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16E8"/>
    <w:rPr>
      <w:rFonts w:eastAsiaTheme="minorEastAsia"/>
      <w:b/>
      <w:bCs/>
      <w:iCs/>
      <w:noProof/>
      <w:color w:val="ED027E"/>
      <w:sz w:val="36"/>
      <w:szCs w:val="36"/>
      <w14:ligatures w14:val="standardContextual"/>
    </w:rPr>
  </w:style>
  <w:style w:type="character" w:customStyle="1" w:styleId="Kop2Char">
    <w:name w:val="Kop 2 Char"/>
    <w:basedOn w:val="Standaardalinea-lettertype"/>
    <w:link w:val="Kop2"/>
    <w:uiPriority w:val="9"/>
    <w:rsid w:val="00B63615"/>
    <w:rPr>
      <w:rFonts w:ascii="Open Sans Bold" w:eastAsiaTheme="minorEastAsia" w:hAnsi="Open Sans Bold" w:cs="Calibri"/>
      <w:b/>
      <w:bCs/>
      <w:color w:val="000000" w:themeColor="text1"/>
      <w:kern w:val="0"/>
      <w:sz w:val="28"/>
      <w:szCs w:val="40"/>
      <w:lang w:eastAsia="nl-NL"/>
      <w14:ligatures w14:val="none"/>
    </w:rPr>
  </w:style>
  <w:style w:type="character" w:customStyle="1" w:styleId="Kop3Char">
    <w:name w:val="Kop 3 Char"/>
    <w:basedOn w:val="Standaardalinea-lettertype"/>
    <w:link w:val="Kop3"/>
    <w:uiPriority w:val="9"/>
    <w:rsid w:val="002E5BB3"/>
    <w:rPr>
      <w:rFonts w:eastAsia="Times New Roman" w:cstheme="minorHAnsi"/>
      <w:b/>
      <w:bCs/>
      <w:color w:val="000000" w:themeColor="text1"/>
      <w:kern w:val="0"/>
      <w:sz w:val="32"/>
      <w:szCs w:val="32"/>
      <w:lang w:eastAsia="nl-NL"/>
      <w14:ligatures w14:val="none"/>
    </w:rPr>
  </w:style>
  <w:style w:type="character" w:customStyle="1" w:styleId="Kop4Char">
    <w:name w:val="Kop 4 Char"/>
    <w:basedOn w:val="Standaardalinea-lettertype"/>
    <w:link w:val="Kop4"/>
    <w:uiPriority w:val="9"/>
    <w:rsid w:val="002E5BB3"/>
    <w:rPr>
      <w:rFonts w:eastAsia="Times New Roman" w:cstheme="minorHAnsi"/>
      <w:color w:val="000000" w:themeColor="text1"/>
      <w:kern w:val="0"/>
      <w:sz w:val="32"/>
      <w:szCs w:val="32"/>
      <w:lang w:eastAsia="nl-NL"/>
      <w14:ligatures w14:val="none"/>
    </w:rPr>
  </w:style>
  <w:style w:type="character" w:customStyle="1" w:styleId="Kop5Char">
    <w:name w:val="Kop 5 Char"/>
    <w:basedOn w:val="Standaardalinea-lettertype"/>
    <w:link w:val="Kop5"/>
    <w:uiPriority w:val="9"/>
    <w:semiHidden/>
    <w:rsid w:val="00E9176F"/>
    <w:rPr>
      <w:rFonts w:ascii="Calibri" w:eastAsiaTheme="majorEastAsia" w:hAnsi="Calibri" w:cstheme="majorBidi"/>
      <w:color w:val="000000" w:themeColor="text1"/>
      <w:kern w:val="0"/>
      <w:sz w:val="22"/>
      <w:szCs w:val="22"/>
      <w:lang w:eastAsia="nl-NL"/>
      <w14:ligatures w14:val="none"/>
    </w:rPr>
  </w:style>
  <w:style w:type="character" w:customStyle="1" w:styleId="Kop6Char">
    <w:name w:val="Kop 6 Char"/>
    <w:basedOn w:val="Standaardalinea-lettertype"/>
    <w:link w:val="Kop6"/>
    <w:uiPriority w:val="9"/>
    <w:semiHidden/>
    <w:rsid w:val="00450F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0F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0F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0F6A"/>
    <w:rPr>
      <w:rFonts w:eastAsiaTheme="majorEastAsia" w:cstheme="majorBidi"/>
      <w:color w:val="272727" w:themeColor="text1" w:themeTint="D8"/>
    </w:rPr>
  </w:style>
  <w:style w:type="paragraph" w:styleId="Titel">
    <w:name w:val="Title"/>
    <w:basedOn w:val="Standaard"/>
    <w:next w:val="Standaard"/>
    <w:link w:val="TitelChar"/>
    <w:uiPriority w:val="10"/>
    <w:qFormat/>
    <w:rsid w:val="00B63615"/>
    <w:pPr>
      <w:spacing w:after="80"/>
      <w:contextualSpacing/>
    </w:pPr>
    <w:rPr>
      <w:rFonts w:ascii="Open Sans Bold" w:eastAsiaTheme="majorEastAsia" w:hAnsi="Open Sans Bold" w:cstheme="majorBidi"/>
      <w:b/>
      <w:spacing w:val="-10"/>
      <w:kern w:val="28"/>
      <w:sz w:val="56"/>
      <w:szCs w:val="56"/>
    </w:rPr>
  </w:style>
  <w:style w:type="character" w:customStyle="1" w:styleId="TitelChar">
    <w:name w:val="Titel Char"/>
    <w:basedOn w:val="Standaardalinea-lettertype"/>
    <w:link w:val="Titel"/>
    <w:uiPriority w:val="10"/>
    <w:rsid w:val="00B63615"/>
    <w:rPr>
      <w:rFonts w:ascii="Open Sans Bold" w:eastAsiaTheme="majorEastAsia" w:hAnsi="Open Sans Bold" w:cstheme="majorBidi"/>
      <w:b/>
      <w:color w:val="000000"/>
      <w:spacing w:val="-10"/>
      <w:kern w:val="28"/>
      <w:sz w:val="56"/>
      <w:szCs w:val="56"/>
      <w:lang w:eastAsia="nl-NL"/>
      <w14:ligatures w14:val="none"/>
    </w:rPr>
  </w:style>
  <w:style w:type="paragraph" w:styleId="Ondertitel">
    <w:name w:val="Subtitle"/>
    <w:basedOn w:val="Kop3"/>
    <w:next w:val="Standaard"/>
    <w:link w:val="OndertitelChar"/>
    <w:uiPriority w:val="11"/>
    <w:qFormat/>
    <w:rsid w:val="00825742"/>
    <w:rPr>
      <w:rFonts w:ascii="Open Sans" w:hAnsi="Open Sans" w:cs="Calibri"/>
      <w:b w:val="0"/>
      <w:color w:val="ED027E"/>
      <w:sz w:val="36"/>
    </w:rPr>
  </w:style>
  <w:style w:type="character" w:customStyle="1" w:styleId="OndertitelChar">
    <w:name w:val="Ondertitel Char"/>
    <w:basedOn w:val="Standaardalinea-lettertype"/>
    <w:link w:val="Ondertitel"/>
    <w:uiPriority w:val="11"/>
    <w:rsid w:val="00825742"/>
    <w:rPr>
      <w:rFonts w:ascii="Open Sans" w:eastAsia="Times New Roman" w:hAnsi="Open Sans" w:cs="Calibri"/>
      <w:bCs/>
      <w:color w:val="ED027E"/>
      <w:kern w:val="0"/>
      <w:sz w:val="36"/>
      <w:szCs w:val="32"/>
      <w:lang w:eastAsia="nl-NL"/>
      <w14:ligatures w14:val="none"/>
    </w:rPr>
  </w:style>
  <w:style w:type="paragraph" w:styleId="Citaat">
    <w:name w:val="Quote"/>
    <w:aliases w:val="Opvallend citaat"/>
    <w:basedOn w:val="Standaard"/>
    <w:next w:val="Standaard"/>
    <w:link w:val="CitaatChar"/>
    <w:uiPriority w:val="29"/>
    <w:qFormat/>
    <w:rsid w:val="00773173"/>
    <w:pPr>
      <w:spacing w:before="160"/>
      <w:jc w:val="center"/>
    </w:pPr>
    <w:rPr>
      <w:i/>
      <w:iCs/>
      <w:color w:val="ED027E"/>
      <w:sz w:val="28"/>
    </w:rPr>
  </w:style>
  <w:style w:type="character" w:customStyle="1" w:styleId="CitaatChar">
    <w:name w:val="Citaat Char"/>
    <w:aliases w:val="Opvallend citaat Char"/>
    <w:basedOn w:val="Standaardalinea-lettertype"/>
    <w:link w:val="Citaat"/>
    <w:uiPriority w:val="29"/>
    <w:rsid w:val="00773173"/>
    <w:rPr>
      <w:rFonts w:ascii="Open Sans" w:eastAsia="Times New Roman" w:hAnsi="Open Sans" w:cs="Calibri"/>
      <w:i/>
      <w:iCs/>
      <w:color w:val="ED027E"/>
      <w:kern w:val="0"/>
      <w:sz w:val="28"/>
      <w:szCs w:val="22"/>
      <w:lang w:eastAsia="nl-NL"/>
      <w14:ligatures w14:val="none"/>
    </w:rPr>
  </w:style>
  <w:style w:type="paragraph" w:styleId="Lijstalinea">
    <w:name w:val="List Paragraph"/>
    <w:basedOn w:val="Standaard"/>
    <w:uiPriority w:val="34"/>
    <w:qFormat/>
    <w:rsid w:val="00814662"/>
    <w:pPr>
      <w:numPr>
        <w:numId w:val="1"/>
      </w:numPr>
    </w:pPr>
    <w:rPr>
      <w:rFonts w:ascii="Open Sans regular" w:eastAsia="Aptos" w:hAnsi="Open Sans regular"/>
    </w:rPr>
  </w:style>
  <w:style w:type="character" w:styleId="Intensievebenadrukking">
    <w:name w:val="Intense Emphasis"/>
    <w:basedOn w:val="Standaardalinea-lettertype"/>
    <w:uiPriority w:val="21"/>
    <w:rsid w:val="00E9176F"/>
    <w:rPr>
      <w:rFonts w:ascii="Calibri" w:hAnsi="Calibri"/>
      <w:b w:val="0"/>
      <w:i/>
      <w:iCs/>
      <w:color w:val="E9841D"/>
    </w:rPr>
  </w:style>
  <w:style w:type="paragraph" w:styleId="Duidelijkcitaat">
    <w:name w:val="Intense Quote"/>
    <w:basedOn w:val="Standaard"/>
    <w:next w:val="Standaard"/>
    <w:link w:val="DuidelijkcitaatChar"/>
    <w:uiPriority w:val="30"/>
    <w:qFormat/>
    <w:rsid w:val="00825742"/>
    <w:pPr>
      <w:pBdr>
        <w:top w:val="single" w:sz="4" w:space="10" w:color="B1015D" w:themeColor="accent1" w:themeShade="BF"/>
        <w:bottom w:val="single" w:sz="4" w:space="10" w:color="B1015D" w:themeColor="accent1" w:themeShade="BF"/>
      </w:pBdr>
      <w:spacing w:before="360" w:after="360"/>
      <w:ind w:left="864" w:right="864"/>
      <w:jc w:val="center"/>
    </w:pPr>
    <w:rPr>
      <w:i/>
      <w:iCs/>
      <w:color w:val="000000" w:themeColor="text1"/>
    </w:rPr>
  </w:style>
  <w:style w:type="character" w:customStyle="1" w:styleId="DuidelijkcitaatChar">
    <w:name w:val="Duidelijk citaat Char"/>
    <w:basedOn w:val="Standaardalinea-lettertype"/>
    <w:link w:val="Duidelijkcitaat"/>
    <w:uiPriority w:val="30"/>
    <w:rsid w:val="00825742"/>
    <w:rPr>
      <w:rFonts w:ascii="Open Sans" w:eastAsia="Times New Roman" w:hAnsi="Open Sans" w:cs="Calibri"/>
      <w:i/>
      <w:iCs/>
      <w:color w:val="000000" w:themeColor="text1"/>
      <w:kern w:val="0"/>
      <w:sz w:val="20"/>
      <w:szCs w:val="22"/>
      <w:lang w:eastAsia="nl-NL"/>
      <w14:ligatures w14:val="none"/>
    </w:rPr>
  </w:style>
  <w:style w:type="character" w:styleId="Intensieveverwijzing">
    <w:name w:val="Intense Reference"/>
    <w:basedOn w:val="Standaardalinea-lettertype"/>
    <w:uiPriority w:val="32"/>
    <w:rsid w:val="00E9176F"/>
    <w:rPr>
      <w:b/>
      <w:bCs/>
      <w:smallCaps/>
      <w:color w:val="E9841D"/>
      <w:spacing w:val="5"/>
    </w:rPr>
  </w:style>
  <w:style w:type="paragraph" w:styleId="Koptekst">
    <w:name w:val="header"/>
    <w:basedOn w:val="Standaard"/>
    <w:link w:val="KoptekstChar"/>
    <w:uiPriority w:val="99"/>
    <w:unhideWhenUsed/>
    <w:rsid w:val="00450F6A"/>
    <w:pPr>
      <w:tabs>
        <w:tab w:val="center" w:pos="4536"/>
        <w:tab w:val="right" w:pos="9072"/>
      </w:tabs>
      <w:spacing w:after="0"/>
    </w:pPr>
  </w:style>
  <w:style w:type="character" w:customStyle="1" w:styleId="KoptekstChar">
    <w:name w:val="Koptekst Char"/>
    <w:basedOn w:val="Standaardalinea-lettertype"/>
    <w:link w:val="Koptekst"/>
    <w:uiPriority w:val="99"/>
    <w:rsid w:val="00450F6A"/>
  </w:style>
  <w:style w:type="paragraph" w:styleId="Voettekst">
    <w:name w:val="footer"/>
    <w:basedOn w:val="Standaard"/>
    <w:link w:val="VoettekstChar"/>
    <w:uiPriority w:val="99"/>
    <w:unhideWhenUsed/>
    <w:rsid w:val="00657AB0"/>
    <w:pPr>
      <w:tabs>
        <w:tab w:val="center" w:pos="4536"/>
        <w:tab w:val="right" w:pos="9072"/>
      </w:tabs>
      <w:spacing w:after="0"/>
    </w:pPr>
    <w:rPr>
      <w:sz w:val="18"/>
    </w:rPr>
  </w:style>
  <w:style w:type="character" w:customStyle="1" w:styleId="VoettekstChar">
    <w:name w:val="Voettekst Char"/>
    <w:basedOn w:val="Standaardalinea-lettertype"/>
    <w:link w:val="Voettekst"/>
    <w:uiPriority w:val="99"/>
    <w:rsid w:val="00657AB0"/>
    <w:rPr>
      <w:sz w:val="18"/>
    </w:rPr>
  </w:style>
  <w:style w:type="character" w:styleId="Paginanummer">
    <w:name w:val="page number"/>
    <w:basedOn w:val="Standaardalinea-lettertype"/>
    <w:uiPriority w:val="99"/>
    <w:semiHidden/>
    <w:unhideWhenUsed/>
    <w:rsid w:val="00057360"/>
  </w:style>
  <w:style w:type="character" w:styleId="Titelvanboek">
    <w:name w:val="Book Title"/>
    <w:aliases w:val="Ondertitel document"/>
    <w:basedOn w:val="Standaardalinea-lettertype"/>
    <w:uiPriority w:val="33"/>
    <w:qFormat/>
    <w:rsid w:val="00825742"/>
    <w:rPr>
      <w:rFonts w:ascii="Open Sans" w:hAnsi="Open Sans"/>
      <w:b w:val="0"/>
      <w:bCs/>
      <w:i w:val="0"/>
      <w:iCs/>
      <w:color w:val="ED027E"/>
      <w:spacing w:val="5"/>
      <w:sz w:val="36"/>
    </w:rPr>
  </w:style>
  <w:style w:type="character" w:styleId="Verwijzingopmerking">
    <w:name w:val="annotation reference"/>
    <w:basedOn w:val="Standaardalinea-lettertype"/>
    <w:uiPriority w:val="99"/>
    <w:semiHidden/>
    <w:unhideWhenUsed/>
    <w:rsid w:val="00DC40C4"/>
    <w:rPr>
      <w:sz w:val="16"/>
      <w:szCs w:val="16"/>
    </w:rPr>
  </w:style>
  <w:style w:type="paragraph" w:styleId="Tekstopmerking">
    <w:name w:val="annotation text"/>
    <w:basedOn w:val="Standaard"/>
    <w:link w:val="TekstopmerkingChar"/>
    <w:uiPriority w:val="99"/>
    <w:unhideWhenUsed/>
    <w:rsid w:val="00DC40C4"/>
    <w:rPr>
      <w:szCs w:val="20"/>
    </w:rPr>
  </w:style>
  <w:style w:type="character" w:customStyle="1" w:styleId="TekstopmerkingChar">
    <w:name w:val="Tekst opmerking Char"/>
    <w:basedOn w:val="Standaardalinea-lettertype"/>
    <w:link w:val="Tekstopmerking"/>
    <w:uiPriority w:val="99"/>
    <w:rsid w:val="00DC40C4"/>
    <w:rPr>
      <w:rFonts w:ascii="Calibri" w:eastAsia="Times New Roman" w:hAnsi="Calibri" w:cs="Calibr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C40C4"/>
    <w:rPr>
      <w:b/>
      <w:bCs/>
    </w:rPr>
  </w:style>
  <w:style w:type="character" w:customStyle="1" w:styleId="OnderwerpvanopmerkingChar">
    <w:name w:val="Onderwerp van opmerking Char"/>
    <w:basedOn w:val="TekstopmerkingChar"/>
    <w:link w:val="Onderwerpvanopmerking"/>
    <w:uiPriority w:val="99"/>
    <w:semiHidden/>
    <w:rsid w:val="00DC40C4"/>
    <w:rPr>
      <w:rFonts w:ascii="Calibri" w:eastAsia="Times New Roman" w:hAnsi="Calibri" w:cs="Calibri"/>
      <w:b/>
      <w:bCs/>
      <w:color w:val="000000"/>
      <w:kern w:val="0"/>
      <w:sz w:val="20"/>
      <w:szCs w:val="20"/>
      <w:lang w:eastAsia="nl-NL"/>
      <w14:ligatures w14:val="none"/>
    </w:rPr>
  </w:style>
  <w:style w:type="paragraph" w:styleId="Kopvaninhoudsopgave">
    <w:name w:val="TOC Heading"/>
    <w:basedOn w:val="Kop1"/>
    <w:next w:val="Standaard"/>
    <w:uiPriority w:val="39"/>
    <w:unhideWhenUsed/>
    <w:qFormat/>
    <w:rsid w:val="00B473DC"/>
    <w:pPr>
      <w:spacing w:before="480" w:line="276" w:lineRule="auto"/>
      <w:outlineLvl w:val="9"/>
    </w:pPr>
    <w:rPr>
      <w:rFonts w:ascii="Open Sans Light" w:eastAsiaTheme="majorEastAsia" w:hAnsi="Open Sans Light" w:cstheme="majorBidi"/>
      <w:i/>
      <w:iCs w:val="0"/>
      <w:color w:val="B1015D" w:themeColor="accent1" w:themeShade="BF"/>
      <w:sz w:val="28"/>
      <w:szCs w:val="28"/>
      <w:lang w:val="en-US"/>
    </w:rPr>
  </w:style>
  <w:style w:type="paragraph" w:styleId="Inhopg1">
    <w:name w:val="toc 1"/>
    <w:basedOn w:val="Standaard"/>
    <w:next w:val="Standaard"/>
    <w:autoRedefine/>
    <w:uiPriority w:val="39"/>
    <w:unhideWhenUsed/>
    <w:rsid w:val="00E93E56"/>
    <w:pPr>
      <w:spacing w:before="240" w:line="276" w:lineRule="auto"/>
    </w:pPr>
    <w:rPr>
      <w:rFonts w:asciiTheme="majorHAnsi" w:eastAsiaTheme="minorEastAsia" w:hAnsiTheme="majorHAnsi" w:cs="Times New Roman"/>
      <w:b/>
      <w:bCs/>
      <w:color w:val="auto"/>
      <w:szCs w:val="24"/>
      <w:lang w:val="en-US"/>
    </w:rPr>
  </w:style>
  <w:style w:type="character" w:styleId="Hyperlink">
    <w:name w:val="Hyperlink"/>
    <w:basedOn w:val="Standaardalinea-lettertype"/>
    <w:uiPriority w:val="99"/>
    <w:unhideWhenUsed/>
    <w:rsid w:val="00657AB0"/>
    <w:rPr>
      <w:color w:val="ED027E"/>
      <w:u w:val="single"/>
    </w:rPr>
  </w:style>
  <w:style w:type="paragraph" w:styleId="Normaalweb">
    <w:name w:val="Normal (Web)"/>
    <w:basedOn w:val="Standaard"/>
    <w:uiPriority w:val="99"/>
    <w:unhideWhenUsed/>
    <w:rsid w:val="00E93E56"/>
    <w:pPr>
      <w:spacing w:before="100" w:beforeAutospacing="1" w:after="100" w:afterAutospacing="1"/>
    </w:pPr>
    <w:rPr>
      <w:rFonts w:ascii="Times New Roman" w:hAnsi="Times New Roman" w:cs="Times New Roman"/>
      <w:color w:val="auto"/>
      <w:sz w:val="24"/>
      <w:szCs w:val="24"/>
      <w:lang w:eastAsia="zh-CN"/>
    </w:rPr>
  </w:style>
  <w:style w:type="paragraph" w:styleId="Inhopg2">
    <w:name w:val="toc 2"/>
    <w:basedOn w:val="Standaard"/>
    <w:next w:val="Standaard"/>
    <w:autoRedefine/>
    <w:uiPriority w:val="39"/>
    <w:unhideWhenUsed/>
    <w:rsid w:val="007D2F4F"/>
    <w:pPr>
      <w:spacing w:after="100"/>
      <w:ind w:left="220"/>
    </w:pPr>
  </w:style>
  <w:style w:type="table" w:styleId="Tabelraster">
    <w:name w:val="Table Grid"/>
    <w:aliases w:val="Vilans"/>
    <w:basedOn w:val="Standaardtabel"/>
    <w:uiPriority w:val="59"/>
    <w:rsid w:val="004E7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Vilans">
    <w:name w:val="Basistekst Vilans"/>
    <w:basedOn w:val="Standaard"/>
    <w:qFormat/>
    <w:rsid w:val="009B3155"/>
    <w:pPr>
      <w:spacing w:before="0" w:after="0" w:line="344" w:lineRule="atLeast"/>
    </w:pPr>
    <w:rPr>
      <w:rFonts w:ascii="Georgia" w:hAnsi="Georgia" w:cs="Maiandra GD"/>
      <w:color w:val="auto"/>
      <w:szCs w:val="20"/>
    </w:rPr>
  </w:style>
  <w:style w:type="character" w:styleId="Onopgelostemelding">
    <w:name w:val="Unresolved Mention"/>
    <w:basedOn w:val="Standaardalinea-lettertype"/>
    <w:uiPriority w:val="99"/>
    <w:semiHidden/>
    <w:unhideWhenUsed/>
    <w:rsid w:val="009B3155"/>
    <w:rPr>
      <w:color w:val="605E5C"/>
      <w:shd w:val="clear" w:color="auto" w:fill="E1DFDD"/>
    </w:rPr>
  </w:style>
  <w:style w:type="character" w:styleId="GevolgdeHyperlink">
    <w:name w:val="FollowedHyperlink"/>
    <w:basedOn w:val="Standaardalinea-lettertype"/>
    <w:uiPriority w:val="99"/>
    <w:semiHidden/>
    <w:unhideWhenUsed/>
    <w:rsid w:val="002B1647"/>
    <w:rPr>
      <w:color w:val="ED027E" w:themeColor="followedHyperlink"/>
      <w:u w:val="single"/>
    </w:rPr>
  </w:style>
  <w:style w:type="paragraph" w:customStyle="1" w:styleId="Stijl1">
    <w:name w:val="Stijl1"/>
    <w:basedOn w:val="Voettekst"/>
    <w:qFormat/>
    <w:rsid w:val="00657AB0"/>
    <w:pPr>
      <w:framePr w:w="305" w:h="463" w:hRule="exact" w:wrap="none" w:vAnchor="text" w:hAnchor="page" w:x="11006" w:y="100"/>
    </w:pPr>
  </w:style>
  <w:style w:type="character" w:styleId="Subtielebenadrukking">
    <w:name w:val="Subtle Emphasis"/>
    <w:basedOn w:val="Standaardalinea-lettertype"/>
    <w:uiPriority w:val="19"/>
    <w:qFormat/>
    <w:rsid w:val="001A4963"/>
    <w:rPr>
      <w:i/>
      <w:iCs/>
      <w:color w:val="404040" w:themeColor="text1" w:themeTint="BF"/>
    </w:rPr>
  </w:style>
  <w:style w:type="table" w:customStyle="1" w:styleId="Vilans1">
    <w:name w:val="Vilans1"/>
    <w:basedOn w:val="Standaardtabel"/>
    <w:next w:val="Tabelraster"/>
    <w:uiPriority w:val="59"/>
    <w:rsid w:val="00CB4366"/>
    <w:pPr>
      <w:spacing w:after="0" w:line="240" w:lineRule="auto"/>
    </w:pPr>
    <w:rPr>
      <w:rFonts w:ascii="Calibri" w:hAnsi="Calibri" w:cs="Times New Roman"/>
      <w:color w:val="auto"/>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reativecommons.org/licenses/by-nc-sa/4.0/deed.nl" TargetMode="External"/><Relationship Id="rId2" Type="http://schemas.openxmlformats.org/officeDocument/2006/relationships/customXml" Target="../customXml/item2.xml"/><Relationship Id="rId16" Type="http://schemas.openxmlformats.org/officeDocument/2006/relationships/hyperlink" Target="https://www.innovatieroute.n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oobandMaud\Downloads\Word-sjabloon_Innovatie-impuls_Colofon%20kort.dotx" TargetMode="External"/></Relationships>
</file>

<file path=word/theme/theme1.xml><?xml version="1.0" encoding="utf-8"?>
<a:theme xmlns:a="http://schemas.openxmlformats.org/drawingml/2006/main" name="Kantoorthema">
  <a:themeElements>
    <a:clrScheme name="IIG-2">
      <a:dk1>
        <a:sysClr val="windowText" lastClr="000000"/>
      </a:dk1>
      <a:lt1>
        <a:sysClr val="window" lastClr="FFFFFF"/>
      </a:lt1>
      <a:dk2>
        <a:srgbClr val="0E2841"/>
      </a:dk2>
      <a:lt2>
        <a:srgbClr val="E8E8E8"/>
      </a:lt2>
      <a:accent1>
        <a:srgbClr val="ED027E"/>
      </a:accent1>
      <a:accent2>
        <a:srgbClr val="E9841D"/>
      </a:accent2>
      <a:accent3>
        <a:srgbClr val="ED027E"/>
      </a:accent3>
      <a:accent4>
        <a:srgbClr val="E9841D"/>
      </a:accent4>
      <a:accent5>
        <a:srgbClr val="ED027E"/>
      </a:accent5>
      <a:accent6>
        <a:srgbClr val="E9841D"/>
      </a:accent6>
      <a:hlink>
        <a:srgbClr val="ED027E"/>
      </a:hlink>
      <a:folHlink>
        <a:srgbClr val="ED027E"/>
      </a:folHlink>
    </a:clrScheme>
    <a:fontScheme name="IIG-2">
      <a:majorFont>
        <a:latin typeface="Open Sans bold"/>
        <a:ea typeface=""/>
        <a:cs typeface=""/>
      </a:majorFont>
      <a:minorFont>
        <a:latin typeface="Open Sans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71B3A856279747AF41ECA9B73C5025" ma:contentTypeVersion="19" ma:contentTypeDescription="Create a new document." ma:contentTypeScope="" ma:versionID="d0834164878d315d916155be7faea1dd">
  <xsd:schema xmlns:xsd="http://www.w3.org/2001/XMLSchema" xmlns:xs="http://www.w3.org/2001/XMLSchema" xmlns:p="http://schemas.microsoft.com/office/2006/metadata/properties" xmlns:ns2="bd6fb741-d1a1-4a8c-bc76-66d09c9d4545" xmlns:ns3="3e903b07-5ad4-4bcc-b460-a05b741a2897" targetNamespace="http://schemas.microsoft.com/office/2006/metadata/properties" ma:root="true" ma:fieldsID="513ff8980ea6fccd5565093bffc12d74" ns2:_="" ns3:_="">
    <xsd:import namespace="bd6fb741-d1a1-4a8c-bc76-66d09c9d4545"/>
    <xsd:import namespace="3e903b07-5ad4-4bcc-b460-a05b741a2897"/>
    <xsd:element name="properties">
      <xsd:complexType>
        <xsd:sequence>
          <xsd:element name="documentManagement">
            <xsd:complexType>
              <xsd:all>
                <xsd:element ref="ns2:StatusUitvraag"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fb741-d1a1-4a8c-bc76-66d09c9d4545" elementFormDefault="qualified">
    <xsd:import namespace="http://schemas.microsoft.com/office/2006/documentManagement/types"/>
    <xsd:import namespace="http://schemas.microsoft.com/office/infopath/2007/PartnerControls"/>
    <xsd:element name="StatusUitvraag" ma:index="1" nillable="true" ma:displayName="Status Uitvraag" ma:format="Dropdown" ma:internalName="StatusUitvraag" ma:readOnly="false">
      <xsd:simpleType>
        <xsd:restriction base="dms:Choice">
          <xsd:enumeration value="Open"/>
          <xsd:enumeration value="Naar CX"/>
          <xsd:enumeration value="In  behandeling"/>
          <xsd:enumeration value="Afgehandel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1b4be5-5a15-4e37-92bc-e1835c11a0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hidden="true"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3b07-5ad4-4bcc-b460-a05b741a2897"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5d7f6f1f-512e-42df-925e-dcf79faa3ad9}" ma:internalName="TaxCatchAll" ma:readOnly="false" ma:showField="CatchAllData" ma:web="3e903b07-5ad4-4bcc-b460-a05b741a2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nk xmlns="bd6fb741-d1a1-4a8c-bc76-66d09c9d4545">
      <Url xsi:nil="true"/>
      <Description xsi:nil="true"/>
    </Link>
    <TaxCatchAll xmlns="3e903b07-5ad4-4bcc-b460-a05b741a2897" xsi:nil="true"/>
    <lcf76f155ced4ddcb4097134ff3c332f xmlns="bd6fb741-d1a1-4a8c-bc76-66d09c9d4545">
      <Terms xmlns="http://schemas.microsoft.com/office/infopath/2007/PartnerControls"/>
    </lcf76f155ced4ddcb4097134ff3c332f>
    <StatusUitvraag xmlns="bd6fb741-d1a1-4a8c-bc76-66d09c9d454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E786F6-A9D1-204F-B399-7BFAE1BE1C5A}">
  <ds:schemaRefs>
    <ds:schemaRef ds:uri="http://schemas.openxmlformats.org/officeDocument/2006/bibliography"/>
  </ds:schemaRefs>
</ds:datastoreItem>
</file>

<file path=customXml/itemProps2.xml><?xml version="1.0" encoding="utf-8"?>
<ds:datastoreItem xmlns:ds="http://schemas.openxmlformats.org/officeDocument/2006/customXml" ds:itemID="{BA98070B-5AAE-4252-9BC0-9B94FC55411E}"/>
</file>

<file path=customXml/itemProps3.xml><?xml version="1.0" encoding="utf-8"?>
<ds:datastoreItem xmlns:ds="http://schemas.openxmlformats.org/officeDocument/2006/customXml" ds:itemID="{1A48CCC3-995D-4209-9FA1-ED388896E5EF}">
  <ds:schemaRefs>
    <ds:schemaRef ds:uri="http://schemas.microsoft.com/office/2006/metadata/properties"/>
    <ds:schemaRef ds:uri="http://schemas.microsoft.com/office/infopath/2007/PartnerControls"/>
    <ds:schemaRef ds:uri="bd6fb741-d1a1-4a8c-bc76-66d09c9d4545"/>
    <ds:schemaRef ds:uri="3e903b07-5ad4-4bcc-b460-a05b741a2897"/>
  </ds:schemaRefs>
</ds:datastoreItem>
</file>

<file path=customXml/itemProps4.xml><?xml version="1.0" encoding="utf-8"?>
<ds:datastoreItem xmlns:ds="http://schemas.openxmlformats.org/officeDocument/2006/customXml" ds:itemID="{BCBDAEAD-4847-46F7-892B-C863942FF0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C:\Users\StroobandMaud\Downloads\Word-sjabloon_Innovatie-impuls_Colofon kort.dotx</Template>
  <TotalTime>34</TotalTime>
  <Pages>6</Pages>
  <Words>956</Words>
  <Characters>5258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Strooband, Maud</dc:creator>
  <cp:keywords/>
  <dc:description/>
  <cp:lastModifiedBy>Nijhuis, Andrea</cp:lastModifiedBy>
  <cp:revision>40</cp:revision>
  <cp:lastPrinted>2025-11-08T10:37:00Z</cp:lastPrinted>
  <dcterms:created xsi:type="dcterms:W3CDTF">2025-11-12T13:56:00Z</dcterms:created>
  <dcterms:modified xsi:type="dcterms:W3CDTF">2025-11-24T20:45:00Z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0x0101005C71B3A856279747AF41ECA9B73C5025</vt:lpwstr>
  </property>
  <property fmtid="{D5CDD505-2E9C-101B-9397-08002B2CF9AE}" pid="3" name="MediaServiceImageTags">
    <vt:lpwstr/>
  </property>
  <property fmtid="{D5CDD505-2E9C-101B-9397-08002B2CF9AE}" pid="4" name="JUBasedOn">
    <vt:lpwstr>Word-sjabloon_Innovatie-impuls_Colofon kort.dotx</vt:lpwstr>
  </property>
</Properties>
</file>