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8CB58FF" w14:textId="77B31CC5" w:rsidR="008F63FC" w:rsidRPr="00E62864" w:rsidRDefault="008F63FC" w:rsidP="0024339F">
      <w:pPr>
        <w:pStyle w:val="Overskrift2"/>
        <w:spacing w:line="276" w:lineRule="auto"/>
        <w:jc w:val="center"/>
        <w:rPr>
          <w:lang w:val="da-DK"/>
        </w:rPr>
      </w:pPr>
      <w:r w:rsidRPr="00E62864">
        <w:rPr>
          <w:lang w:val="da-DK"/>
        </w:rPr>
        <w:t>Videreudviklingsaftale vedr. e-TL</w:t>
      </w:r>
      <w:r w:rsidRPr="00E62864">
        <w:rPr>
          <w:lang w:val="da-DK"/>
        </w:rPr>
        <w:br/>
      </w:r>
      <w:r w:rsidRPr="00E62864">
        <w:rPr>
          <w:lang w:val="da-DK"/>
        </w:rPr>
        <w:br/>
      </w:r>
      <w:r w:rsidR="0061251B" w:rsidRPr="00E62864">
        <w:rPr>
          <w:lang w:val="da-DK"/>
        </w:rPr>
        <w:t>VUA 2023-0</w:t>
      </w:r>
      <w:r w:rsidR="00B208F4" w:rsidRPr="00E62864">
        <w:rPr>
          <w:lang w:val="da-DK"/>
        </w:rPr>
        <w:t>22</w:t>
      </w:r>
      <w:r w:rsidR="0061251B" w:rsidRPr="00E62864">
        <w:rPr>
          <w:lang w:val="da-DK"/>
        </w:rPr>
        <w:t xml:space="preserve"> – </w:t>
      </w:r>
      <w:r w:rsidR="00B208F4" w:rsidRPr="00E62864">
        <w:rPr>
          <w:rStyle w:val="ui-provider"/>
          <w:lang w:val="da-DK"/>
        </w:rPr>
        <w:t>Ekstra PDF-knap ved visning af dokument</w:t>
      </w:r>
    </w:p>
    <w:p w14:paraId="5C220E05" w14:textId="77777777" w:rsidR="008F63FC" w:rsidRPr="00E62864" w:rsidRDefault="008F63FC" w:rsidP="0024339F">
      <w:pPr>
        <w:pStyle w:val="Brdtekst"/>
        <w:spacing w:after="120" w:line="276" w:lineRule="auto"/>
        <w:jc w:val="center"/>
        <w:rPr>
          <w:i/>
          <w:iCs/>
          <w:lang w:val="da-DK"/>
        </w:rPr>
      </w:pPr>
      <w:bookmarkStart w:id="0" w:name="_Toc130814054"/>
      <w:r w:rsidRPr="00E62864">
        <w:rPr>
          <w:i/>
          <w:iCs/>
          <w:lang w:val="da-DK"/>
        </w:rPr>
        <w:t>Mellem</w:t>
      </w:r>
    </w:p>
    <w:p w14:paraId="2180B86D" w14:textId="77777777" w:rsidR="008F63FC" w:rsidRPr="00E62864" w:rsidRDefault="008F63FC" w:rsidP="0024339F">
      <w:pPr>
        <w:pStyle w:val="Brdtekst"/>
        <w:spacing w:before="0" w:after="120" w:line="276" w:lineRule="auto"/>
        <w:jc w:val="center"/>
        <w:rPr>
          <w:bCs/>
          <w:lang w:val="da-DK"/>
        </w:rPr>
      </w:pPr>
      <w:r w:rsidRPr="00E62864">
        <w:rPr>
          <w:lang w:val="da-DK"/>
        </w:rPr>
        <w:t xml:space="preserve">Domstolsstyrelsen, </w:t>
      </w:r>
      <w:r w:rsidRPr="00E62864">
        <w:rPr>
          <w:bCs/>
          <w:lang w:val="da-DK"/>
        </w:rPr>
        <w:t xml:space="preserve">Store Kongensgade 1-3, 1264 København K, CVR 21 65 95 09 (herefter </w:t>
      </w:r>
      <w:r w:rsidRPr="00E62864">
        <w:rPr>
          <w:b/>
          <w:lang w:val="da-DK"/>
        </w:rPr>
        <w:t>Kunden</w:t>
      </w:r>
      <w:r w:rsidRPr="00E62864">
        <w:rPr>
          <w:bCs/>
          <w:lang w:val="da-DK"/>
        </w:rPr>
        <w:t>)</w:t>
      </w:r>
    </w:p>
    <w:p w14:paraId="622FE292" w14:textId="77777777" w:rsidR="008F63FC" w:rsidRPr="00E62864" w:rsidRDefault="008F63FC" w:rsidP="0024339F">
      <w:pPr>
        <w:pStyle w:val="Brdtekst"/>
        <w:spacing w:after="120" w:line="276" w:lineRule="auto"/>
        <w:ind w:left="54"/>
        <w:jc w:val="center"/>
        <w:rPr>
          <w:bCs/>
          <w:i/>
          <w:iCs/>
          <w:lang w:val="da-DK"/>
        </w:rPr>
      </w:pPr>
      <w:r w:rsidRPr="00E62864">
        <w:rPr>
          <w:bCs/>
          <w:i/>
          <w:iCs/>
          <w:lang w:val="da-DK"/>
        </w:rPr>
        <w:t>Og</w:t>
      </w:r>
    </w:p>
    <w:p w14:paraId="3AD9A1F5" w14:textId="475FAA09" w:rsidR="00B110EC" w:rsidRPr="00E62864" w:rsidRDefault="008F63FC" w:rsidP="0024339F">
      <w:pPr>
        <w:pStyle w:val="Brdtekst"/>
        <w:spacing w:before="0" w:after="120" w:line="276" w:lineRule="auto"/>
        <w:jc w:val="center"/>
        <w:rPr>
          <w:lang w:val="da-DK"/>
        </w:rPr>
      </w:pPr>
      <w:r w:rsidRPr="00E62864">
        <w:rPr>
          <w:lang w:val="da-DK"/>
        </w:rPr>
        <w:t xml:space="preserve">Netcompany A/S, </w:t>
      </w:r>
      <w:r w:rsidR="00F7214C" w:rsidRPr="00E62864">
        <w:rPr>
          <w:bCs/>
          <w:lang w:val="da-DK"/>
        </w:rPr>
        <w:t>Strandgade</w:t>
      </w:r>
      <w:r w:rsidRPr="00E62864">
        <w:rPr>
          <w:bCs/>
          <w:lang w:val="da-DK"/>
        </w:rPr>
        <w:t xml:space="preserve"> </w:t>
      </w:r>
      <w:r w:rsidR="00F7214C" w:rsidRPr="00E62864">
        <w:rPr>
          <w:bCs/>
          <w:lang w:val="da-DK"/>
        </w:rPr>
        <w:t>3</w:t>
      </w:r>
      <w:r w:rsidRPr="00E62864">
        <w:rPr>
          <w:bCs/>
          <w:lang w:val="da-DK"/>
        </w:rPr>
        <w:t>, 1</w:t>
      </w:r>
      <w:r w:rsidR="00F7214C" w:rsidRPr="00E62864">
        <w:rPr>
          <w:bCs/>
          <w:lang w:val="da-DK"/>
        </w:rPr>
        <w:t>401</w:t>
      </w:r>
      <w:r w:rsidRPr="00E62864">
        <w:rPr>
          <w:bCs/>
          <w:lang w:val="da-DK"/>
        </w:rPr>
        <w:t xml:space="preserve"> København K, CVR 14814833 (herefter </w:t>
      </w:r>
      <w:r w:rsidRPr="00E62864">
        <w:rPr>
          <w:b/>
          <w:lang w:val="da-DK"/>
        </w:rPr>
        <w:t>Leverandøren</w:t>
      </w:r>
      <w:r w:rsidRPr="00E62864">
        <w:rPr>
          <w:bCs/>
          <w:lang w:val="da-DK"/>
        </w:rPr>
        <w:t>)</w:t>
      </w:r>
      <w:bookmarkEnd w:id="0"/>
    </w:p>
    <w:p w14:paraId="0D4D220C" w14:textId="15C4FE68" w:rsidR="000B7CC4" w:rsidRPr="00E62864" w:rsidRDefault="000B7CC4" w:rsidP="0024339F">
      <w:pPr>
        <w:pStyle w:val="Overskrift2"/>
        <w:spacing w:line="276" w:lineRule="auto"/>
        <w:rPr>
          <w:lang w:val="da-DK"/>
        </w:rPr>
      </w:pPr>
      <w:r w:rsidRPr="00E62864">
        <w:rPr>
          <w:lang w:val="da-DK"/>
        </w:rPr>
        <w:t>Beskrivelse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5" w:type="dxa"/>
          <w:left w:w="70" w:type="dxa"/>
          <w:bottom w:w="45" w:type="dxa"/>
          <w:right w:w="70" w:type="dxa"/>
        </w:tblCellMar>
        <w:tblLook w:val="0000" w:firstRow="0" w:lastRow="0" w:firstColumn="0" w:lastColumn="0" w:noHBand="0" w:noVBand="0"/>
      </w:tblPr>
      <w:tblGrid>
        <w:gridCol w:w="2520"/>
        <w:gridCol w:w="2029"/>
        <w:gridCol w:w="1807"/>
        <w:gridCol w:w="1358"/>
        <w:gridCol w:w="1734"/>
      </w:tblGrid>
      <w:tr w:rsidR="008F63FC" w:rsidRPr="00E62864" w14:paraId="669DD073" w14:textId="77777777" w:rsidTr="00D3292C">
        <w:trPr>
          <w:cantSplit/>
          <w:trHeight w:val="20"/>
        </w:trPr>
        <w:tc>
          <w:tcPr>
            <w:tcW w:w="1331" w:type="pct"/>
            <w:tcBorders>
              <w:bottom w:val="single" w:sz="4" w:space="0" w:color="auto"/>
              <w:right w:val="single" w:sz="4" w:space="0" w:color="auto"/>
            </w:tcBorders>
          </w:tcPr>
          <w:p w14:paraId="631FCBBF" w14:textId="77777777" w:rsidR="008F63FC" w:rsidRPr="00E62864" w:rsidRDefault="008F63FC" w:rsidP="0024339F">
            <w:pPr>
              <w:spacing w:after="60" w:line="276" w:lineRule="auto"/>
              <w:rPr>
                <w:b/>
                <w:lang w:val="da-DK"/>
              </w:rPr>
            </w:pPr>
            <w:r w:rsidRPr="00E62864">
              <w:rPr>
                <w:b/>
                <w:lang w:val="da-DK"/>
              </w:rPr>
              <w:t>Identifikationsnummer</w:t>
            </w:r>
          </w:p>
        </w:tc>
        <w:tc>
          <w:tcPr>
            <w:tcW w:w="366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850BA" w14:textId="1ACD25AC" w:rsidR="008F63FC" w:rsidRPr="00E62864" w:rsidRDefault="002417D8" w:rsidP="0024339F">
            <w:pPr>
              <w:spacing w:after="60" w:line="276" w:lineRule="auto"/>
              <w:rPr>
                <w:lang w:val="da-DK"/>
              </w:rPr>
            </w:pPr>
            <w:r w:rsidRPr="00E62864">
              <w:rPr>
                <w:lang w:val="da-DK"/>
              </w:rPr>
              <w:t xml:space="preserve">VUA </w:t>
            </w:r>
            <w:r w:rsidR="007E7589" w:rsidRPr="00E62864">
              <w:rPr>
                <w:lang w:val="da-DK"/>
              </w:rPr>
              <w:t>202</w:t>
            </w:r>
            <w:r w:rsidR="00D23B4A" w:rsidRPr="00E62864">
              <w:rPr>
                <w:lang w:val="da-DK"/>
              </w:rPr>
              <w:t>3</w:t>
            </w:r>
            <w:r w:rsidR="002C4307" w:rsidRPr="00E62864">
              <w:rPr>
                <w:lang w:val="da-DK"/>
              </w:rPr>
              <w:t>-</w:t>
            </w:r>
            <w:r w:rsidR="004D29C9" w:rsidRPr="00E62864">
              <w:rPr>
                <w:lang w:val="da-DK"/>
              </w:rPr>
              <w:t>0</w:t>
            </w:r>
            <w:r w:rsidR="008737B1" w:rsidRPr="00E62864">
              <w:rPr>
                <w:lang w:val="da-DK"/>
              </w:rPr>
              <w:t>22</w:t>
            </w:r>
          </w:p>
        </w:tc>
      </w:tr>
      <w:tr w:rsidR="008F63FC" w:rsidRPr="00D3292C" w14:paraId="03E8F21B" w14:textId="77777777" w:rsidTr="00D3292C">
        <w:trPr>
          <w:trHeight w:val="20"/>
        </w:trPr>
        <w:tc>
          <w:tcPr>
            <w:tcW w:w="1331" w:type="pct"/>
          </w:tcPr>
          <w:p w14:paraId="43BC407B" w14:textId="77777777" w:rsidR="008F63FC" w:rsidRPr="00E62864" w:rsidRDefault="008F63FC" w:rsidP="0024339F">
            <w:pPr>
              <w:spacing w:after="60" w:line="276" w:lineRule="auto"/>
              <w:rPr>
                <w:b/>
                <w:lang w:val="da-DK"/>
              </w:rPr>
            </w:pPr>
            <w:r w:rsidRPr="00E62864">
              <w:rPr>
                <w:b/>
                <w:lang w:val="da-DK"/>
              </w:rPr>
              <w:t>Resume af ændringen</w:t>
            </w:r>
          </w:p>
        </w:tc>
        <w:tc>
          <w:tcPr>
            <w:tcW w:w="3669" w:type="pct"/>
            <w:gridSpan w:val="4"/>
          </w:tcPr>
          <w:p w14:paraId="2802865A" w14:textId="4F024377" w:rsidR="007E2D32" w:rsidRPr="00E62864" w:rsidRDefault="00673615" w:rsidP="0024339F">
            <w:pPr>
              <w:spacing w:after="60" w:line="276" w:lineRule="auto"/>
              <w:rPr>
                <w:szCs w:val="20"/>
                <w:lang w:val="da-DK"/>
              </w:rPr>
            </w:pPr>
            <w:r w:rsidRPr="00E62864">
              <w:rPr>
                <w:szCs w:val="20"/>
                <w:lang w:val="da-DK"/>
              </w:rPr>
              <w:t xml:space="preserve">Hent PDF-knappen skal duplikeres på toppen af siden ved siden af tilbage knappen på de følgende sider på tinglysningen.dk: når man fremsøger på objekter, dokumenter, og </w:t>
            </w:r>
            <w:r w:rsidR="00033DEA">
              <w:rPr>
                <w:szCs w:val="20"/>
                <w:lang w:val="da-DK"/>
              </w:rPr>
              <w:t>påtegninger</w:t>
            </w:r>
            <w:r w:rsidRPr="00E62864">
              <w:rPr>
                <w:szCs w:val="20"/>
                <w:lang w:val="da-DK"/>
              </w:rPr>
              <w:t>.</w:t>
            </w:r>
          </w:p>
        </w:tc>
      </w:tr>
      <w:tr w:rsidR="008F63FC" w:rsidRPr="00E62864" w14:paraId="1CA43DFE" w14:textId="77777777" w:rsidTr="00D3292C">
        <w:trPr>
          <w:trHeight w:val="20"/>
        </w:trPr>
        <w:tc>
          <w:tcPr>
            <w:tcW w:w="1331" w:type="pct"/>
          </w:tcPr>
          <w:p w14:paraId="61752CC5" w14:textId="77777777" w:rsidR="008F63FC" w:rsidRPr="00E62864" w:rsidRDefault="008F63FC" w:rsidP="0024339F">
            <w:pPr>
              <w:spacing w:after="60" w:line="276" w:lineRule="auto"/>
              <w:rPr>
                <w:b/>
                <w:lang w:val="da-DK"/>
              </w:rPr>
            </w:pPr>
            <w:r w:rsidRPr="00E62864">
              <w:rPr>
                <w:b/>
                <w:lang w:val="da-DK"/>
              </w:rPr>
              <w:t>Områder der påvirkes</w:t>
            </w:r>
          </w:p>
        </w:tc>
        <w:tc>
          <w:tcPr>
            <w:tcW w:w="1075" w:type="pct"/>
          </w:tcPr>
          <w:p w14:paraId="674378ED" w14:textId="5B5BC4D6" w:rsidR="008F63FC" w:rsidRPr="00E62864" w:rsidRDefault="008F63FC" w:rsidP="0024339F">
            <w:pPr>
              <w:spacing w:after="60" w:line="276" w:lineRule="auto"/>
              <w:rPr>
                <w:lang w:val="da-DK"/>
              </w:rPr>
            </w:pPr>
            <w:r w:rsidRPr="00E62864">
              <w:rPr>
                <w:lang w:val="da-DK"/>
              </w:rPr>
              <w:t xml:space="preserve">Tinglysning.dk: </w:t>
            </w:r>
            <w:r w:rsidR="00C47FC7" w:rsidRPr="00E62864">
              <w:rPr>
                <w:lang w:val="da-DK"/>
              </w:rPr>
              <w:t>X</w:t>
            </w:r>
          </w:p>
        </w:tc>
        <w:tc>
          <w:tcPr>
            <w:tcW w:w="957" w:type="pct"/>
          </w:tcPr>
          <w:p w14:paraId="22830380" w14:textId="4B2B0855" w:rsidR="008F63FC" w:rsidRPr="00E62864" w:rsidRDefault="008F63FC" w:rsidP="0024339F">
            <w:pPr>
              <w:spacing w:after="60" w:line="276" w:lineRule="auto"/>
              <w:rPr>
                <w:lang w:val="da-DK"/>
              </w:rPr>
            </w:pPr>
            <w:r w:rsidRPr="00E62864">
              <w:rPr>
                <w:lang w:val="da-DK"/>
              </w:rPr>
              <w:t xml:space="preserve">Sagsportal: </w:t>
            </w:r>
          </w:p>
        </w:tc>
        <w:tc>
          <w:tcPr>
            <w:tcW w:w="719" w:type="pct"/>
          </w:tcPr>
          <w:p w14:paraId="172A1274" w14:textId="77777777" w:rsidR="008F63FC" w:rsidRPr="00E62864" w:rsidRDefault="008F63FC" w:rsidP="0024339F">
            <w:pPr>
              <w:spacing w:after="60" w:line="276" w:lineRule="auto"/>
              <w:rPr>
                <w:lang w:val="da-DK"/>
              </w:rPr>
            </w:pPr>
            <w:r w:rsidRPr="00E62864">
              <w:rPr>
                <w:lang w:val="da-DK"/>
              </w:rPr>
              <w:t xml:space="preserve">S2S: </w:t>
            </w:r>
          </w:p>
        </w:tc>
        <w:tc>
          <w:tcPr>
            <w:tcW w:w="917" w:type="pct"/>
          </w:tcPr>
          <w:p w14:paraId="4412B485" w14:textId="230AFE4B" w:rsidR="008F63FC" w:rsidRPr="00E62864" w:rsidRDefault="008F63FC" w:rsidP="0024339F">
            <w:pPr>
              <w:spacing w:after="60" w:line="276" w:lineRule="auto"/>
              <w:rPr>
                <w:lang w:val="da-DK"/>
              </w:rPr>
            </w:pPr>
            <w:r w:rsidRPr="00E62864">
              <w:rPr>
                <w:lang w:val="da-DK"/>
              </w:rPr>
              <w:t xml:space="preserve">Andet: </w:t>
            </w:r>
            <w:r w:rsidR="000E3BEF" w:rsidRPr="00E62864">
              <w:rPr>
                <w:lang w:val="da-DK"/>
              </w:rPr>
              <w:t xml:space="preserve"> </w:t>
            </w:r>
          </w:p>
        </w:tc>
      </w:tr>
      <w:tr w:rsidR="00F26DA1" w:rsidRPr="00D3292C" w14:paraId="7DCBE8A3" w14:textId="77777777" w:rsidTr="00FD6BED">
        <w:trPr>
          <w:trHeight w:val="20"/>
        </w:trPr>
        <w:tc>
          <w:tcPr>
            <w:tcW w:w="5000" w:type="pct"/>
            <w:gridSpan w:val="5"/>
            <w:shd w:val="clear" w:color="auto" w:fill="0F2147" w:themeFill="text1"/>
          </w:tcPr>
          <w:p w14:paraId="46A33242" w14:textId="77777777" w:rsidR="00F26DA1" w:rsidRPr="0024339F" w:rsidRDefault="00F26DA1" w:rsidP="0024339F">
            <w:pPr>
              <w:spacing w:before="0" w:line="276" w:lineRule="auto"/>
              <w:rPr>
                <w:b/>
                <w:sz w:val="22"/>
                <w:szCs w:val="22"/>
                <w:lang w:val="da-DK"/>
              </w:rPr>
            </w:pPr>
            <w:r w:rsidRPr="0024339F">
              <w:rPr>
                <w:sz w:val="22"/>
                <w:szCs w:val="22"/>
                <w:lang w:val="da-DK"/>
              </w:rPr>
              <w:br w:type="page"/>
            </w:r>
            <w:r w:rsidRPr="0024339F">
              <w:rPr>
                <w:b/>
                <w:sz w:val="22"/>
                <w:szCs w:val="22"/>
                <w:lang w:val="da-DK"/>
              </w:rPr>
              <w:t>Kundens krav og beskrivelse af de forretningsmæssige ændringer</w:t>
            </w:r>
          </w:p>
        </w:tc>
      </w:tr>
      <w:tr w:rsidR="00F26DA1" w:rsidRPr="00D3292C" w14:paraId="6C0869D7" w14:textId="77777777" w:rsidTr="00FD6BED">
        <w:trPr>
          <w:trHeight w:val="617"/>
        </w:trPr>
        <w:tc>
          <w:tcPr>
            <w:tcW w:w="5000" w:type="pct"/>
            <w:gridSpan w:val="5"/>
            <w:tcBorders>
              <w:bottom w:val="nil"/>
            </w:tcBorders>
          </w:tcPr>
          <w:p w14:paraId="12A8AD2E" w14:textId="0435F518" w:rsidR="00B110EC" w:rsidRPr="00E62864" w:rsidRDefault="00673615" w:rsidP="0024339F">
            <w:pPr>
              <w:pStyle w:val="NormalWeb"/>
              <w:spacing w:before="0" w:after="0" w:afterAutospacing="0" w:line="276" w:lineRule="auto"/>
              <w:rPr>
                <w:color w:val="auto"/>
                <w:sz w:val="20"/>
                <w:szCs w:val="20"/>
                <w:lang w:val="da-DK"/>
              </w:rPr>
            </w:pPr>
            <w:r w:rsidRPr="00E62864">
              <w:rPr>
                <w:color w:val="auto"/>
                <w:sz w:val="20"/>
                <w:szCs w:val="20"/>
                <w:lang w:val="da-DK"/>
              </w:rPr>
              <w:t xml:space="preserve">Hent PDF-knappen skal duplikeres på toppen af siden ved siden af tilbage knappen ved forespørgsel på objekter, dokumenter, og </w:t>
            </w:r>
            <w:r w:rsidR="00033DEA">
              <w:rPr>
                <w:color w:val="auto"/>
                <w:sz w:val="20"/>
                <w:szCs w:val="20"/>
                <w:lang w:val="da-DK"/>
              </w:rPr>
              <w:t>påtegninger</w:t>
            </w:r>
            <w:r w:rsidRPr="00E62864">
              <w:rPr>
                <w:color w:val="auto"/>
                <w:sz w:val="20"/>
                <w:szCs w:val="20"/>
                <w:lang w:val="da-DK"/>
              </w:rPr>
              <w:t xml:space="preserve">. </w:t>
            </w:r>
            <w:r w:rsidR="009220F2">
              <w:rPr>
                <w:color w:val="auto"/>
                <w:sz w:val="20"/>
                <w:szCs w:val="20"/>
                <w:lang w:val="da-DK"/>
              </w:rPr>
              <w:t>Knappen skal have samme funktionalitet og udseende som den nuværende knap.</w:t>
            </w:r>
          </w:p>
        </w:tc>
      </w:tr>
      <w:tr w:rsidR="00AF2483" w:rsidRPr="00E62864" w14:paraId="31584F9E" w14:textId="77777777" w:rsidTr="00FD6BED">
        <w:trPr>
          <w:trHeight w:val="20"/>
        </w:trPr>
        <w:tc>
          <w:tcPr>
            <w:tcW w:w="5000" w:type="pct"/>
            <w:gridSpan w:val="5"/>
            <w:tcBorders>
              <w:top w:val="single" w:sz="4" w:space="0" w:color="auto"/>
            </w:tcBorders>
            <w:shd w:val="clear" w:color="auto" w:fill="0F2147" w:themeFill="text1"/>
          </w:tcPr>
          <w:p w14:paraId="56C7280D" w14:textId="4FB7E4BD" w:rsidR="00D3292C" w:rsidRPr="0024339F" w:rsidRDefault="00D3292C" w:rsidP="0024339F">
            <w:pPr>
              <w:spacing w:before="0" w:line="276" w:lineRule="auto"/>
              <w:rPr>
                <w:b/>
                <w:sz w:val="22"/>
                <w:szCs w:val="22"/>
                <w:lang w:val="da-DK"/>
              </w:rPr>
            </w:pPr>
          </w:p>
        </w:tc>
      </w:tr>
      <w:tr w:rsidR="00AF2483" w:rsidRPr="00D3292C" w14:paraId="6EA52E1D" w14:textId="77777777" w:rsidTr="00FD6BED">
        <w:trPr>
          <w:trHeight w:val="617"/>
        </w:trPr>
        <w:tc>
          <w:tcPr>
            <w:tcW w:w="5000" w:type="pct"/>
            <w:gridSpan w:val="5"/>
            <w:tcBorders>
              <w:bottom w:val="nil"/>
            </w:tcBorders>
          </w:tcPr>
          <w:tbl>
            <w:tblPr>
              <w:tblStyle w:val="Tabel-Gitter"/>
              <w:tblW w:w="9411" w:type="dxa"/>
              <w:tblLook w:val="04A0" w:firstRow="1" w:lastRow="0" w:firstColumn="1" w:lastColumn="0" w:noHBand="0" w:noVBand="1"/>
            </w:tblPr>
            <w:tblGrid>
              <w:gridCol w:w="594"/>
              <w:gridCol w:w="4987"/>
              <w:gridCol w:w="3830"/>
            </w:tblGrid>
            <w:tr w:rsidR="00AF2483" w:rsidRPr="00AF2483" w14:paraId="1E10F24F" w14:textId="77777777" w:rsidTr="00FD6BED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622" w:type="dxa"/>
                  <w:vAlign w:val="top"/>
                </w:tcPr>
                <w:p w14:paraId="6C2BA42E" w14:textId="2963B0BD" w:rsidR="00AF2483" w:rsidRPr="0024339F" w:rsidRDefault="00AF2483" w:rsidP="0024339F">
                  <w:pPr>
                    <w:pStyle w:val="NormalWeb"/>
                    <w:spacing w:before="0" w:beforeAutospacing="0" w:after="120" w:afterAutospacing="0" w:line="276" w:lineRule="auto"/>
                    <w:rPr>
                      <w:rFonts w:ascii="Times New Roman" w:hAnsi="Times New Roman"/>
                      <w:b/>
                      <w:color w:val="auto"/>
                      <w:sz w:val="20"/>
                      <w:szCs w:val="20"/>
                      <w:lang w:val="da-DK"/>
                    </w:rPr>
                  </w:pPr>
                  <w:r w:rsidRPr="0024339F">
                    <w:rPr>
                      <w:rFonts w:ascii="Times New Roman" w:hAnsi="Times New Roman"/>
                      <w:b/>
                      <w:color w:val="auto"/>
                      <w:sz w:val="20"/>
                      <w:szCs w:val="20"/>
                      <w:lang w:val="da-DK"/>
                    </w:rPr>
                    <w:t>ID</w:t>
                  </w:r>
                </w:p>
              </w:tc>
              <w:tc>
                <w:tcPr>
                  <w:tcW w:w="3976" w:type="dxa"/>
                </w:tcPr>
                <w:p w14:paraId="61466894" w14:textId="06019552" w:rsidR="00AF2483" w:rsidRPr="0024339F" w:rsidRDefault="00AF2483" w:rsidP="0024339F">
                  <w:pPr>
                    <w:pStyle w:val="NormalWeb"/>
                    <w:spacing w:before="0" w:beforeAutospacing="0" w:after="120" w:afterAutospacing="0" w:line="276" w:lineRule="auto"/>
                    <w:rPr>
                      <w:rFonts w:ascii="Times New Roman" w:hAnsi="Times New Roman"/>
                      <w:b/>
                      <w:color w:val="auto"/>
                      <w:sz w:val="20"/>
                      <w:szCs w:val="20"/>
                      <w:lang w:val="da-DK"/>
                    </w:rPr>
                  </w:pPr>
                  <w:r w:rsidRPr="0024339F">
                    <w:rPr>
                      <w:rFonts w:ascii="Times New Roman" w:hAnsi="Times New Roman"/>
                      <w:b/>
                      <w:color w:val="auto"/>
                      <w:sz w:val="20"/>
                      <w:szCs w:val="20"/>
                      <w:lang w:val="da-DK"/>
                    </w:rPr>
                    <w:t>Title</w:t>
                  </w:r>
                </w:p>
              </w:tc>
              <w:tc>
                <w:tcPr>
                  <w:tcW w:w="4813" w:type="dxa"/>
                </w:tcPr>
                <w:p w14:paraId="6526D6F2" w14:textId="5AED1E72" w:rsidR="00AF2483" w:rsidRPr="0024339F" w:rsidRDefault="00AF2483" w:rsidP="0024339F">
                  <w:pPr>
                    <w:pStyle w:val="NormalWeb"/>
                    <w:spacing w:before="0" w:beforeAutospacing="0" w:after="120" w:afterAutospacing="0" w:line="276" w:lineRule="auto"/>
                    <w:rPr>
                      <w:rFonts w:ascii="Times New Roman" w:hAnsi="Times New Roman"/>
                      <w:b/>
                      <w:color w:val="auto"/>
                      <w:sz w:val="20"/>
                      <w:szCs w:val="20"/>
                      <w:lang w:val="da-DK"/>
                    </w:rPr>
                  </w:pPr>
                  <w:r w:rsidRPr="0024339F">
                    <w:rPr>
                      <w:rFonts w:ascii="Times New Roman" w:hAnsi="Times New Roman"/>
                      <w:b/>
                      <w:color w:val="auto"/>
                      <w:sz w:val="20"/>
                      <w:szCs w:val="20"/>
                      <w:lang w:val="da-DK"/>
                    </w:rPr>
                    <w:t>Beskrivelse</w:t>
                  </w:r>
                </w:p>
              </w:tc>
            </w:tr>
            <w:tr w:rsidR="00AF2483" w:rsidRPr="00D3292C" w14:paraId="303F9855" w14:textId="77777777" w:rsidTr="00FD6BED">
              <w:tc>
                <w:tcPr>
                  <w:tcW w:w="622" w:type="dxa"/>
                  <w:vAlign w:val="top"/>
                </w:tcPr>
                <w:p w14:paraId="0B2C85DD" w14:textId="1F99BBDD" w:rsidR="00AF2483" w:rsidRPr="00AF2483" w:rsidRDefault="00AF2483" w:rsidP="0024339F">
                  <w:pPr>
                    <w:pStyle w:val="NormalWeb"/>
                    <w:spacing w:before="0" w:beforeAutospacing="0" w:after="120" w:afterAutospacing="0" w:line="276" w:lineRule="auto"/>
                    <w:jc w:val="center"/>
                    <w:rPr>
                      <w:rFonts w:ascii="Times New Roman" w:hAnsi="Times New Roman"/>
                      <w:b/>
                      <w:bCs/>
                      <w:color w:val="auto"/>
                      <w:sz w:val="20"/>
                      <w:szCs w:val="20"/>
                      <w:lang w:val="da-DK"/>
                    </w:rPr>
                  </w:pPr>
                  <w:r w:rsidRPr="00AF2483">
                    <w:rPr>
                      <w:rFonts w:ascii="Times New Roman" w:hAnsi="Times New Roman"/>
                      <w:b/>
                      <w:bCs/>
                      <w:color w:val="auto"/>
                      <w:sz w:val="20"/>
                      <w:szCs w:val="20"/>
                      <w:lang w:val="da-DK"/>
                    </w:rPr>
                    <w:t>K.1</w:t>
                  </w:r>
                </w:p>
              </w:tc>
              <w:tc>
                <w:tcPr>
                  <w:tcW w:w="3976" w:type="dxa"/>
                  <w:vAlign w:val="top"/>
                </w:tcPr>
                <w:p w14:paraId="46181580" w14:textId="773D4342" w:rsidR="00AF2483" w:rsidRPr="00AF2483" w:rsidRDefault="00FD6BED" w:rsidP="0024339F">
                  <w:pPr>
                    <w:pStyle w:val="NormalWeb"/>
                    <w:spacing w:before="0" w:beforeAutospacing="0" w:after="120" w:afterAutospacing="0" w:line="276" w:lineRule="auto"/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</w:pPr>
                  <w:r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>Tilføj ”</w:t>
                  </w:r>
                  <w:proofErr w:type="spellStart"/>
                  <w:r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>Hent-PDF”-knap</w:t>
                  </w:r>
                  <w:proofErr w:type="spellEnd"/>
                  <w:r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 xml:space="preserve"> på toppen af siden som kommer frem når man f</w:t>
                  </w:r>
                  <w:r w:rsidR="00AF2483" w:rsidRPr="00AF2483"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>orespørg</w:t>
                  </w:r>
                  <w:r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>er</w:t>
                  </w:r>
                  <w:r w:rsidR="00AF2483" w:rsidRPr="00AF2483"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 xml:space="preserve"> på dokumenter</w:t>
                  </w:r>
                  <w:r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>, ved siden ad ”</w:t>
                  </w:r>
                  <w:proofErr w:type="spellStart"/>
                  <w:r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>Tilbage”-knappen</w:t>
                  </w:r>
                  <w:proofErr w:type="spellEnd"/>
                  <w:r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 xml:space="preserve">.  </w:t>
                  </w:r>
                </w:p>
              </w:tc>
              <w:tc>
                <w:tcPr>
                  <w:tcW w:w="4813" w:type="dxa"/>
                  <w:vAlign w:val="top"/>
                </w:tcPr>
                <w:p w14:paraId="24FD9B68" w14:textId="08BB0076" w:rsidR="00AF2483" w:rsidRPr="00AF2483" w:rsidRDefault="00FD6BED" w:rsidP="0024339F">
                  <w:pPr>
                    <w:pStyle w:val="NormalWeb"/>
                    <w:spacing w:before="0" w:beforeAutospacing="0" w:after="120" w:afterAutospacing="0" w:line="276" w:lineRule="auto"/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</w:pPr>
                  <w:r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 xml:space="preserve">Den nuværende PDF-knap i bunden af siden skal forblive på samme sted. Der skal nu være to identiske knapper med samme funktionalitet; en i toppen og en i bunden af siden. </w:t>
                  </w:r>
                  <w:r w:rsidR="002B2872"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>Begge knapper skal være placeret ved siden af tilbage knapperne.</w:t>
                  </w:r>
                </w:p>
              </w:tc>
            </w:tr>
            <w:tr w:rsidR="00AF2483" w:rsidRPr="00D3292C" w14:paraId="7A630205" w14:textId="77777777" w:rsidTr="00FD6BED">
              <w:tc>
                <w:tcPr>
                  <w:tcW w:w="622" w:type="dxa"/>
                  <w:vAlign w:val="top"/>
                </w:tcPr>
                <w:p w14:paraId="12C3CD86" w14:textId="2128D84C" w:rsidR="00AF2483" w:rsidRPr="00AF2483" w:rsidRDefault="00AF2483" w:rsidP="0024339F">
                  <w:pPr>
                    <w:pStyle w:val="NormalWeb"/>
                    <w:spacing w:before="0" w:beforeAutospacing="0" w:after="120" w:afterAutospacing="0" w:line="276" w:lineRule="auto"/>
                    <w:jc w:val="center"/>
                    <w:rPr>
                      <w:rFonts w:ascii="Times New Roman" w:hAnsi="Times New Roman"/>
                      <w:b/>
                      <w:bCs/>
                      <w:color w:val="auto"/>
                      <w:sz w:val="20"/>
                      <w:szCs w:val="20"/>
                      <w:lang w:val="da-DK"/>
                    </w:rPr>
                  </w:pPr>
                  <w:r w:rsidRPr="00AF2483">
                    <w:rPr>
                      <w:rFonts w:ascii="Times New Roman" w:hAnsi="Times New Roman"/>
                      <w:b/>
                      <w:bCs/>
                      <w:color w:val="auto"/>
                      <w:sz w:val="20"/>
                      <w:szCs w:val="20"/>
                      <w:lang w:val="da-DK"/>
                    </w:rPr>
                    <w:t>K.2</w:t>
                  </w:r>
                </w:p>
              </w:tc>
              <w:tc>
                <w:tcPr>
                  <w:tcW w:w="3976" w:type="dxa"/>
                  <w:vAlign w:val="top"/>
                </w:tcPr>
                <w:p w14:paraId="7CB03C95" w14:textId="7CB94371" w:rsidR="00AF2483" w:rsidRPr="00AF2483" w:rsidRDefault="00FD6BED" w:rsidP="0024339F">
                  <w:pPr>
                    <w:pStyle w:val="NormalWeb"/>
                    <w:spacing w:before="0" w:beforeAutospacing="0" w:after="120" w:afterAutospacing="0" w:line="276" w:lineRule="auto"/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</w:pPr>
                  <w:r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>Tilføj ”</w:t>
                  </w:r>
                  <w:proofErr w:type="spellStart"/>
                  <w:r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>Hent-PDF”-knap</w:t>
                  </w:r>
                  <w:proofErr w:type="spellEnd"/>
                  <w:r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 xml:space="preserve"> på toppen af siden som kommer frem når man f</w:t>
                  </w:r>
                  <w:r w:rsidRPr="00AF2483"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>orespørg</w:t>
                  </w:r>
                  <w:r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>er</w:t>
                  </w:r>
                  <w:r w:rsidRPr="00AF2483"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 xml:space="preserve"> på </w:t>
                  </w:r>
                  <w:r w:rsidR="00033DEA"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>påtegning</w:t>
                  </w:r>
                  <w:r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>, ved siden ad ”</w:t>
                  </w:r>
                  <w:proofErr w:type="spellStart"/>
                  <w:r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>Tilbage”-knappen</w:t>
                  </w:r>
                  <w:proofErr w:type="spellEnd"/>
                  <w:r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 xml:space="preserve">. </w:t>
                  </w:r>
                </w:p>
              </w:tc>
              <w:tc>
                <w:tcPr>
                  <w:tcW w:w="4813" w:type="dxa"/>
                  <w:vAlign w:val="top"/>
                </w:tcPr>
                <w:p w14:paraId="10111518" w14:textId="1303061B" w:rsidR="00AF2483" w:rsidRPr="00AF2483" w:rsidRDefault="00FD6BED" w:rsidP="0024339F">
                  <w:pPr>
                    <w:pStyle w:val="NormalWeb"/>
                    <w:spacing w:before="0" w:beforeAutospacing="0" w:after="120" w:afterAutospacing="0" w:line="276" w:lineRule="auto"/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</w:pPr>
                  <w:r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>Den nuværende PDF-knap i bunden af siden skal forblive på samme sted. Der skal nu være to identiske knapper med samme funktionalitet; en i toppen og en i bunden af siden.</w:t>
                  </w:r>
                  <w:r w:rsidR="002B2872"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 xml:space="preserve"> Begge knapper skal være placeret ved siden af tilbage knapperne.</w:t>
                  </w:r>
                </w:p>
              </w:tc>
            </w:tr>
            <w:tr w:rsidR="00AF2483" w:rsidRPr="00D3292C" w14:paraId="12D1E31E" w14:textId="77777777" w:rsidTr="00FD6BED">
              <w:tc>
                <w:tcPr>
                  <w:tcW w:w="622" w:type="dxa"/>
                  <w:vAlign w:val="top"/>
                </w:tcPr>
                <w:p w14:paraId="39C25D35" w14:textId="150408AC" w:rsidR="00AF2483" w:rsidRPr="00AF2483" w:rsidRDefault="00AF2483" w:rsidP="0024339F">
                  <w:pPr>
                    <w:pStyle w:val="NormalWeb"/>
                    <w:spacing w:before="0" w:beforeAutospacing="0" w:after="120" w:afterAutospacing="0" w:line="276" w:lineRule="auto"/>
                    <w:jc w:val="center"/>
                    <w:rPr>
                      <w:rFonts w:ascii="Times New Roman" w:hAnsi="Times New Roman"/>
                      <w:b/>
                      <w:bCs/>
                      <w:color w:val="auto"/>
                      <w:sz w:val="20"/>
                      <w:szCs w:val="20"/>
                      <w:lang w:val="da-DK"/>
                    </w:rPr>
                  </w:pPr>
                  <w:r w:rsidRPr="00AF2483">
                    <w:rPr>
                      <w:rFonts w:ascii="Times New Roman" w:hAnsi="Times New Roman"/>
                      <w:b/>
                      <w:bCs/>
                      <w:color w:val="auto"/>
                      <w:sz w:val="20"/>
                      <w:szCs w:val="20"/>
                      <w:lang w:val="da-DK"/>
                    </w:rPr>
                    <w:t>K.3</w:t>
                  </w:r>
                </w:p>
              </w:tc>
              <w:tc>
                <w:tcPr>
                  <w:tcW w:w="3976" w:type="dxa"/>
                  <w:vAlign w:val="top"/>
                </w:tcPr>
                <w:p w14:paraId="707E857B" w14:textId="113AB7FC" w:rsidR="00AF2483" w:rsidRPr="00AF2483" w:rsidRDefault="00FD6BED" w:rsidP="0024339F">
                  <w:pPr>
                    <w:pStyle w:val="NormalWeb"/>
                    <w:spacing w:before="0" w:beforeAutospacing="0" w:after="120" w:afterAutospacing="0" w:line="276" w:lineRule="auto"/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</w:pPr>
                  <w:r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>Tilføj ”</w:t>
                  </w:r>
                  <w:proofErr w:type="spellStart"/>
                  <w:r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>Hent-PDF”-knap</w:t>
                  </w:r>
                  <w:proofErr w:type="spellEnd"/>
                  <w:r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 xml:space="preserve"> på toppen af siden som kommer frem når man f</w:t>
                  </w:r>
                  <w:r w:rsidRPr="00AF2483"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>orespørg</w:t>
                  </w:r>
                  <w:r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>er</w:t>
                  </w:r>
                  <w:r w:rsidRPr="00AF2483"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 xml:space="preserve"> på objekter (Fast ejendom/Køretøjer/Andelsboliger/Personer/Virksomheder)</w:t>
                  </w:r>
                  <w:r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>, ved siden ad ”</w:t>
                  </w:r>
                  <w:proofErr w:type="spellStart"/>
                  <w:r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>Tilbage”-knappen</w:t>
                  </w:r>
                  <w:proofErr w:type="spellEnd"/>
                  <w:r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 xml:space="preserve">. </w:t>
                  </w:r>
                </w:p>
              </w:tc>
              <w:tc>
                <w:tcPr>
                  <w:tcW w:w="4813" w:type="dxa"/>
                  <w:vAlign w:val="top"/>
                </w:tcPr>
                <w:p w14:paraId="40D3A79C" w14:textId="10630F0A" w:rsidR="00AF2483" w:rsidRPr="00AF2483" w:rsidRDefault="00FD6BED" w:rsidP="0024339F">
                  <w:pPr>
                    <w:pStyle w:val="NormalWeb"/>
                    <w:spacing w:before="0" w:beforeAutospacing="0" w:after="120" w:afterAutospacing="0" w:line="276" w:lineRule="auto"/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</w:pPr>
                  <w:r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>Den nuværende PDF-knap i bunden af siden skal forblive på samme sted. Der skal nu være to identiske knapper med samme funktionalitet; en i toppen og en i bunden af siden.</w:t>
                  </w:r>
                  <w:r w:rsidR="002B2872"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 xml:space="preserve"> Begge knapper skal være placeret ved siden af tilbage knapperne.</w:t>
                  </w:r>
                </w:p>
              </w:tc>
            </w:tr>
          </w:tbl>
          <w:p w14:paraId="67C43EAC" w14:textId="77777777" w:rsidR="00AF2483" w:rsidRPr="00E62864" w:rsidRDefault="00AF2483" w:rsidP="0024339F">
            <w:pPr>
              <w:pStyle w:val="NormalWeb"/>
              <w:spacing w:before="0" w:after="0" w:afterAutospacing="0" w:line="276" w:lineRule="auto"/>
              <w:rPr>
                <w:color w:val="auto"/>
                <w:sz w:val="20"/>
                <w:szCs w:val="20"/>
                <w:lang w:val="da-DK"/>
              </w:rPr>
            </w:pPr>
          </w:p>
        </w:tc>
      </w:tr>
      <w:tr w:rsidR="00F26DA1" w:rsidRPr="00E62864" w14:paraId="0FE15248" w14:textId="77777777" w:rsidTr="00FD6BED">
        <w:trPr>
          <w:trHeight w:val="20"/>
        </w:trPr>
        <w:tc>
          <w:tcPr>
            <w:tcW w:w="5000" w:type="pct"/>
            <w:gridSpan w:val="5"/>
            <w:tcBorders>
              <w:bottom w:val="single" w:sz="4" w:space="0" w:color="auto"/>
            </w:tcBorders>
            <w:shd w:val="clear" w:color="auto" w:fill="0F2147" w:themeFill="text1"/>
          </w:tcPr>
          <w:p w14:paraId="19D15CC9" w14:textId="77777777" w:rsidR="00F26DA1" w:rsidRPr="0024339F" w:rsidRDefault="00F26DA1" w:rsidP="0024339F">
            <w:pPr>
              <w:spacing w:before="0" w:line="276" w:lineRule="auto"/>
              <w:rPr>
                <w:b/>
                <w:sz w:val="22"/>
                <w:szCs w:val="22"/>
                <w:lang w:val="da-DK"/>
              </w:rPr>
            </w:pPr>
            <w:r w:rsidRPr="0024339F">
              <w:rPr>
                <w:b/>
                <w:sz w:val="22"/>
                <w:szCs w:val="22"/>
                <w:lang w:val="da-DK"/>
              </w:rPr>
              <w:t>Leverandørens løsningsbeskrivelse</w:t>
            </w:r>
          </w:p>
        </w:tc>
      </w:tr>
      <w:tr w:rsidR="00F26DA1" w:rsidRPr="00D3292C" w14:paraId="6D3094B9" w14:textId="77777777" w:rsidTr="00FD6BED">
        <w:trPr>
          <w:trHeight w:val="2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8951A" w14:textId="7B849323" w:rsidR="00673615" w:rsidRPr="0024339F" w:rsidRDefault="009711F3" w:rsidP="0024339F">
            <w:pPr>
              <w:pStyle w:val="Brdtekst"/>
              <w:spacing w:before="0" w:line="276" w:lineRule="auto"/>
              <w:rPr>
                <w:szCs w:val="20"/>
                <w:lang w:val="da-DK"/>
              </w:rPr>
            </w:pPr>
            <w:r w:rsidRPr="0024339F">
              <w:rPr>
                <w:szCs w:val="20"/>
                <w:lang w:val="da-DK"/>
              </w:rPr>
              <w:lastRenderedPageBreak/>
              <w:t xml:space="preserve">Den samme ”Hent </w:t>
            </w:r>
            <w:proofErr w:type="spellStart"/>
            <w:r w:rsidRPr="0024339F">
              <w:rPr>
                <w:szCs w:val="20"/>
                <w:lang w:val="da-DK"/>
              </w:rPr>
              <w:t>PDF”-knap</w:t>
            </w:r>
            <w:proofErr w:type="spellEnd"/>
            <w:r w:rsidRPr="0024339F">
              <w:rPr>
                <w:szCs w:val="20"/>
                <w:lang w:val="da-DK"/>
              </w:rPr>
              <w:t>, som findes i bunden ved siden af ”</w:t>
            </w:r>
            <w:proofErr w:type="spellStart"/>
            <w:r w:rsidRPr="0024339F">
              <w:rPr>
                <w:szCs w:val="20"/>
                <w:lang w:val="da-DK"/>
              </w:rPr>
              <w:t>Tilbage</w:t>
            </w:r>
            <w:r w:rsidRPr="0024339F">
              <w:rPr>
                <w:i/>
                <w:szCs w:val="20"/>
                <w:lang w:val="da-DK"/>
              </w:rPr>
              <w:t>”</w:t>
            </w:r>
            <w:r w:rsidRPr="0024339F">
              <w:rPr>
                <w:szCs w:val="20"/>
                <w:lang w:val="da-DK"/>
              </w:rPr>
              <w:t>-knappen</w:t>
            </w:r>
            <w:proofErr w:type="spellEnd"/>
            <w:r w:rsidRPr="0024339F">
              <w:rPr>
                <w:szCs w:val="20"/>
                <w:lang w:val="da-DK"/>
              </w:rPr>
              <w:t xml:space="preserve">, skal </w:t>
            </w:r>
            <w:r w:rsidR="00673615" w:rsidRPr="0024339F">
              <w:rPr>
                <w:szCs w:val="20"/>
                <w:lang w:val="da-DK"/>
              </w:rPr>
              <w:t>tilføjes</w:t>
            </w:r>
            <w:r w:rsidRPr="0024339F">
              <w:rPr>
                <w:szCs w:val="20"/>
                <w:lang w:val="da-DK"/>
              </w:rPr>
              <w:t xml:space="preserve"> ved siden af ”</w:t>
            </w:r>
            <w:proofErr w:type="spellStart"/>
            <w:r w:rsidRPr="0024339F">
              <w:rPr>
                <w:szCs w:val="20"/>
                <w:lang w:val="da-DK"/>
              </w:rPr>
              <w:t>Tilbage”-knappen</w:t>
            </w:r>
            <w:proofErr w:type="spellEnd"/>
            <w:r w:rsidRPr="0024339F">
              <w:rPr>
                <w:szCs w:val="20"/>
                <w:lang w:val="da-DK"/>
              </w:rPr>
              <w:t xml:space="preserve"> i toppen.</w:t>
            </w:r>
            <w:r w:rsidR="00673615" w:rsidRPr="0024339F">
              <w:rPr>
                <w:szCs w:val="20"/>
                <w:lang w:val="da-DK"/>
              </w:rPr>
              <w:t xml:space="preserve"> (Se illustration nedenfor.) Den nuværende knap skal forblive i bunden af siden.</w:t>
            </w:r>
          </w:p>
          <w:p w14:paraId="6182BF13" w14:textId="782AEE97" w:rsidR="00673615" w:rsidRPr="00033DEA" w:rsidRDefault="00673615" w:rsidP="0024339F">
            <w:pPr>
              <w:pStyle w:val="Brdtekst"/>
              <w:spacing w:before="0" w:line="276" w:lineRule="auto"/>
              <w:rPr>
                <w:szCs w:val="20"/>
                <w:lang w:val="da-DK"/>
              </w:rPr>
            </w:pPr>
            <w:r w:rsidRPr="00033DEA">
              <w:rPr>
                <w:noProof/>
                <w:szCs w:val="20"/>
                <w:lang w:val="da-DK"/>
              </w:rPr>
              <w:drawing>
                <wp:inline distT="0" distB="0" distL="0" distR="0" wp14:anchorId="22101D0E" wp14:editId="5F3761D9">
                  <wp:extent cx="5907819" cy="2252442"/>
                  <wp:effectExtent l="0" t="0" r="0" b="0"/>
                  <wp:docPr id="4" name="Picture 4" descr="A screenshot of a computer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A screenshot of a computer&#10;&#10;Description automatically generated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16265" cy="22556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C2E6135" w14:textId="188E382E" w:rsidR="00DB4FDA" w:rsidRPr="00033DEA" w:rsidRDefault="00673615" w:rsidP="0024339F">
            <w:pPr>
              <w:pStyle w:val="NormalWeb"/>
              <w:spacing w:before="0" w:beforeAutospacing="0" w:after="0" w:afterAutospacing="0" w:line="276" w:lineRule="auto"/>
              <w:rPr>
                <w:color w:val="auto"/>
                <w:sz w:val="20"/>
                <w:szCs w:val="20"/>
                <w:lang w:val="da-DK"/>
              </w:rPr>
            </w:pPr>
            <w:r w:rsidRPr="00033DEA">
              <w:rPr>
                <w:color w:val="auto"/>
                <w:sz w:val="20"/>
                <w:szCs w:val="20"/>
                <w:lang w:val="da-DK"/>
              </w:rPr>
              <w:t xml:space="preserve">Knappen skal tilføjes ved forespørgsel ved </w:t>
            </w:r>
            <w:r w:rsidR="00DA48AC" w:rsidRPr="00033DEA">
              <w:rPr>
                <w:color w:val="auto"/>
                <w:sz w:val="20"/>
                <w:szCs w:val="20"/>
                <w:lang w:val="da-DK"/>
              </w:rPr>
              <w:t>dokumenter (</w:t>
            </w:r>
            <w:r w:rsidR="00252252">
              <w:rPr>
                <w:color w:val="auto"/>
                <w:sz w:val="20"/>
                <w:szCs w:val="20"/>
                <w:lang w:val="da-DK"/>
              </w:rPr>
              <w:t xml:space="preserve">godkendelseskriterie </w:t>
            </w:r>
            <w:r w:rsidR="00DA48AC" w:rsidRPr="00033DEA">
              <w:rPr>
                <w:color w:val="auto"/>
                <w:sz w:val="20"/>
                <w:szCs w:val="20"/>
                <w:lang w:val="da-DK"/>
              </w:rPr>
              <w:t>K.1)</w:t>
            </w:r>
            <w:r w:rsidRPr="00033DEA">
              <w:rPr>
                <w:color w:val="auto"/>
                <w:sz w:val="20"/>
                <w:szCs w:val="20"/>
                <w:lang w:val="da-DK"/>
              </w:rPr>
              <w:t xml:space="preserve">, </w:t>
            </w:r>
            <w:r w:rsidR="00033DEA">
              <w:rPr>
                <w:color w:val="auto"/>
                <w:sz w:val="20"/>
                <w:szCs w:val="20"/>
                <w:lang w:val="da-DK"/>
              </w:rPr>
              <w:t>påtegninger</w:t>
            </w:r>
            <w:r w:rsidR="00DA48AC" w:rsidRPr="00033DEA">
              <w:rPr>
                <w:color w:val="auto"/>
                <w:sz w:val="20"/>
                <w:szCs w:val="20"/>
                <w:lang w:val="da-DK"/>
              </w:rPr>
              <w:t xml:space="preserve"> (K.2)</w:t>
            </w:r>
            <w:r w:rsidRPr="00033DEA">
              <w:rPr>
                <w:color w:val="auto"/>
                <w:sz w:val="20"/>
                <w:szCs w:val="20"/>
                <w:lang w:val="da-DK"/>
              </w:rPr>
              <w:t xml:space="preserve">, og objekter </w:t>
            </w:r>
            <w:r w:rsidR="00DA48AC" w:rsidRPr="00033DEA">
              <w:rPr>
                <w:color w:val="auto"/>
                <w:sz w:val="20"/>
                <w:szCs w:val="20"/>
                <w:lang w:val="da-DK"/>
              </w:rPr>
              <w:t>(K.3)</w:t>
            </w:r>
            <w:r w:rsidR="0024339F" w:rsidRPr="00033DEA">
              <w:rPr>
                <w:color w:val="auto"/>
                <w:sz w:val="20"/>
                <w:szCs w:val="20"/>
                <w:lang w:val="da-DK"/>
              </w:rPr>
              <w:t xml:space="preserve"> </w:t>
            </w:r>
            <w:r w:rsidRPr="00033DEA">
              <w:rPr>
                <w:color w:val="auto"/>
                <w:sz w:val="20"/>
                <w:szCs w:val="20"/>
                <w:lang w:val="da-DK"/>
              </w:rPr>
              <w:t>(Fast ejendom/Køretøjer/Andelsboliger/Personer/Virksomheder).</w:t>
            </w:r>
            <w:r w:rsidR="001F398B">
              <w:rPr>
                <w:color w:val="auto"/>
                <w:sz w:val="20"/>
                <w:szCs w:val="20"/>
                <w:lang w:val="da-DK"/>
              </w:rPr>
              <w:t xml:space="preserve"> </w:t>
            </w:r>
          </w:p>
          <w:p w14:paraId="521E3DAA" w14:textId="5CCF06B7" w:rsidR="00DB4FDA" w:rsidRPr="00E62864" w:rsidRDefault="00033DEA" w:rsidP="00D3292C">
            <w:pPr>
              <w:pStyle w:val="NormalWeb"/>
              <w:spacing w:before="0" w:beforeAutospacing="0" w:after="0" w:afterAutospacing="0" w:line="276" w:lineRule="auto"/>
              <w:rPr>
                <w:sz w:val="20"/>
                <w:szCs w:val="20"/>
                <w:lang w:val="da-DK"/>
              </w:rPr>
            </w:pPr>
            <w:r>
              <w:rPr>
                <w:color w:val="auto"/>
                <w:sz w:val="20"/>
                <w:szCs w:val="20"/>
                <w:lang w:val="da-DK"/>
              </w:rPr>
              <w:t xml:space="preserve"> </w:t>
            </w:r>
          </w:p>
        </w:tc>
      </w:tr>
      <w:tr w:rsidR="00F26DA1" w:rsidRPr="00E62864" w14:paraId="35AE8520" w14:textId="77777777" w:rsidTr="00FD6BED">
        <w:trPr>
          <w:trHeight w:val="20"/>
        </w:trPr>
        <w:tc>
          <w:tcPr>
            <w:tcW w:w="5000" w:type="pct"/>
            <w:gridSpan w:val="5"/>
            <w:shd w:val="clear" w:color="auto" w:fill="0F2147" w:themeFill="text1"/>
          </w:tcPr>
          <w:p w14:paraId="16A43C6B" w14:textId="280EC64D" w:rsidR="00D3292C" w:rsidRPr="0024339F" w:rsidRDefault="00D3292C" w:rsidP="0024339F">
            <w:pPr>
              <w:spacing w:before="0" w:line="276" w:lineRule="auto"/>
              <w:rPr>
                <w:b/>
                <w:sz w:val="22"/>
                <w:szCs w:val="22"/>
                <w:lang w:val="da-DK"/>
              </w:rPr>
            </w:pPr>
          </w:p>
        </w:tc>
      </w:tr>
    </w:tbl>
    <w:p w14:paraId="4A95EBDA" w14:textId="3FEB1C08" w:rsidR="00010A72" w:rsidRPr="00E62864" w:rsidRDefault="00010A72" w:rsidP="0024339F">
      <w:pPr>
        <w:spacing w:line="276" w:lineRule="auto"/>
        <w:rPr>
          <w:lang w:val="da-DK"/>
        </w:rPr>
      </w:pPr>
    </w:p>
    <w:sectPr w:rsidR="00010A72" w:rsidRPr="00E62864" w:rsidSect="00F26DA1">
      <w:headerReference w:type="default" r:id="rId14"/>
      <w:footerReference w:type="default" r:id="rId15"/>
      <w:headerReference w:type="first" r:id="rId16"/>
      <w:pgSz w:w="11906" w:h="16838" w:code="9"/>
      <w:pgMar w:top="1411" w:right="1224" w:bottom="1411" w:left="1224" w:header="1474" w:footer="36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921F6A5" w14:textId="77777777" w:rsidR="00D433F5" w:rsidRDefault="00D433F5">
      <w:r>
        <w:separator/>
      </w:r>
    </w:p>
  </w:endnote>
  <w:endnote w:type="continuationSeparator" w:id="0">
    <w:p w14:paraId="12338B1E" w14:textId="77777777" w:rsidR="00D433F5" w:rsidRDefault="00D433F5">
      <w:r>
        <w:continuationSeparator/>
      </w:r>
    </w:p>
  </w:endnote>
  <w:endnote w:type="continuationNotice" w:id="1">
    <w:p w14:paraId="0D4D457D" w14:textId="77777777" w:rsidR="00D433F5" w:rsidRDefault="00D433F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 MT">
    <w:altName w:val="Garamond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668C2B" w14:textId="2E59CC87" w:rsidR="00515A5E" w:rsidRPr="00D0327F" w:rsidRDefault="00A950BA" w:rsidP="007747A1">
    <w:pPr>
      <w:pStyle w:val="Brdtekst"/>
      <w:tabs>
        <w:tab w:val="left" w:pos="3969"/>
        <w:tab w:val="left" w:pos="9214"/>
      </w:tabs>
      <w:rPr>
        <w:color w:val="0F2147" w:themeColor="text1"/>
      </w:rPr>
    </w:pPr>
    <w:r>
      <w:rPr>
        <w:color w:val="0F2147" w:themeColor="text1"/>
        <w:sz w:val="16"/>
      </w:rPr>
      <w:tab/>
    </w:r>
    <w:r w:rsidR="00DE5987" w:rsidRPr="00D0327F">
      <w:rPr>
        <w:color w:val="0F2147" w:themeColor="text1"/>
        <w:sz w:val="16"/>
      </w:rPr>
      <w:t xml:space="preserve">© </w:t>
    </w:r>
    <w:r w:rsidR="00DE5987" w:rsidRPr="00D0327F">
      <w:rPr>
        <w:color w:val="0F2147" w:themeColor="text1"/>
        <w:sz w:val="16"/>
      </w:rPr>
      <w:fldChar w:fldCharType="begin"/>
    </w:r>
    <w:r w:rsidR="00DE5987" w:rsidRPr="00D0327F">
      <w:rPr>
        <w:color w:val="0F2147" w:themeColor="text1"/>
        <w:sz w:val="16"/>
      </w:rPr>
      <w:instrText xml:space="preserve"> DATE  \@ "yyyy"  \* MERGEFORMAT </w:instrText>
    </w:r>
    <w:r w:rsidR="00DE5987" w:rsidRPr="00D0327F">
      <w:rPr>
        <w:color w:val="0F2147" w:themeColor="text1"/>
        <w:sz w:val="16"/>
      </w:rPr>
      <w:fldChar w:fldCharType="separate"/>
    </w:r>
    <w:r w:rsidR="00D3292C">
      <w:rPr>
        <w:noProof/>
        <w:color w:val="0F2147" w:themeColor="text1"/>
        <w:sz w:val="16"/>
      </w:rPr>
      <w:t>2023</w:t>
    </w:r>
    <w:r w:rsidR="00DE5987" w:rsidRPr="00D0327F">
      <w:rPr>
        <w:color w:val="0F2147" w:themeColor="text1"/>
        <w:sz w:val="16"/>
      </w:rPr>
      <w:fldChar w:fldCharType="end"/>
    </w:r>
    <w:r w:rsidR="00DE5987" w:rsidRPr="00D0327F">
      <w:rPr>
        <w:color w:val="0F2147" w:themeColor="text1"/>
        <w:sz w:val="16"/>
      </w:rPr>
      <w:t xml:space="preserve"> Netcompany</w:t>
    </w:r>
    <w:r>
      <w:rPr>
        <w:color w:val="0F2147" w:themeColor="text1"/>
        <w:sz w:val="16"/>
      </w:rPr>
      <w:tab/>
    </w:r>
    <w:r>
      <w:rPr>
        <w:color w:val="0F2147" w:themeColor="text1"/>
        <w:sz w:val="16"/>
      </w:rPr>
      <w:tab/>
    </w:r>
    <w:r w:rsidR="00DE5987" w:rsidRPr="0045764E">
      <w:rPr>
        <w:color w:val="0F2147" w:themeColor="text1"/>
        <w:sz w:val="16"/>
      </w:rPr>
      <w:fldChar w:fldCharType="begin"/>
    </w:r>
    <w:r w:rsidR="00DE5987" w:rsidRPr="0045764E">
      <w:rPr>
        <w:color w:val="0F2147" w:themeColor="text1"/>
        <w:sz w:val="16"/>
      </w:rPr>
      <w:instrText xml:space="preserve"> PAGE   \* MERGEFORMAT </w:instrText>
    </w:r>
    <w:r w:rsidR="00DE5987" w:rsidRPr="0045764E">
      <w:rPr>
        <w:color w:val="0F2147" w:themeColor="text1"/>
        <w:sz w:val="16"/>
      </w:rPr>
      <w:fldChar w:fldCharType="separate"/>
    </w:r>
    <w:r w:rsidR="00120F0E">
      <w:rPr>
        <w:noProof/>
        <w:color w:val="0F2147" w:themeColor="text1"/>
        <w:sz w:val="16"/>
      </w:rPr>
      <w:t>2</w:t>
    </w:r>
    <w:r w:rsidR="00DE5987" w:rsidRPr="0045764E">
      <w:rPr>
        <w:color w:val="0F2147" w:themeColor="text1"/>
        <w:sz w:val="16"/>
      </w:rPr>
      <w:fldChar w:fldCharType="end"/>
    </w:r>
    <w:r w:rsidR="003D0B4C" w:rsidRPr="00D0327F">
      <w:rPr>
        <w:color w:val="0F2147" w:themeColor="text1"/>
      </w:rPr>
      <w:tab/>
    </w:r>
    <w:r w:rsidR="003D0B4C" w:rsidRPr="00D0327F">
      <w:rPr>
        <w:color w:val="0F2147" w:themeColor="text1"/>
      </w:rPr>
      <w:tab/>
    </w:r>
  </w:p>
  <w:p w14:paraId="111C485B" w14:textId="77777777" w:rsidR="00515A5E" w:rsidRPr="00D0327F" w:rsidRDefault="00515A5E" w:rsidP="003D0B4C">
    <w:pPr>
      <w:rPr>
        <w:rFonts w:cs="Calibri"/>
        <w:color w:val="0F2147" w:themeColor="text1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3EAEAF4" w14:textId="77777777" w:rsidR="00D433F5" w:rsidRDefault="00D433F5">
      <w:r>
        <w:separator/>
      </w:r>
    </w:p>
  </w:footnote>
  <w:footnote w:type="continuationSeparator" w:id="0">
    <w:p w14:paraId="5B66EC65" w14:textId="77777777" w:rsidR="00D433F5" w:rsidRDefault="00D433F5">
      <w:r>
        <w:continuationSeparator/>
      </w:r>
    </w:p>
  </w:footnote>
  <w:footnote w:type="continuationNotice" w:id="1">
    <w:p w14:paraId="6EE1B509" w14:textId="77777777" w:rsidR="00D433F5" w:rsidRDefault="00D433F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A328EC" w14:textId="77777777" w:rsidR="0021056A" w:rsidRPr="00071584" w:rsidRDefault="00BC7A23" w:rsidP="00723073">
    <w:pPr>
      <w:spacing w:after="100" w:afterAutospacing="1"/>
      <w:rPr>
        <w:rFonts w:cs="Calibri"/>
        <w:color w:val="0F2147" w:themeColor="text1"/>
      </w:rPr>
    </w:pPr>
    <w:r w:rsidRPr="00071584">
      <w:rPr>
        <w:rFonts w:cs="Calibri"/>
        <w:noProof/>
        <w:color w:val="0F2147" w:themeColor="text1"/>
      </w:rPr>
      <w:drawing>
        <wp:anchor distT="0" distB="0" distL="114300" distR="114300" simplePos="0" relativeHeight="251658240" behindDoc="0" locked="0" layoutInCell="1" allowOverlap="1" wp14:anchorId="5E398FE9" wp14:editId="6152CC63">
          <wp:simplePos x="0" y="0"/>
          <wp:positionH relativeFrom="margin">
            <wp:posOffset>5195901</wp:posOffset>
          </wp:positionH>
          <wp:positionV relativeFrom="paragraph">
            <wp:posOffset>1270</wp:posOffset>
          </wp:positionV>
          <wp:extent cx="805815" cy="121920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Netcompany logo blå.em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05815" cy="1219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E0FC43" w14:textId="77777777" w:rsidR="00DD62AE" w:rsidRDefault="009659CC" w:rsidP="00F26DA1">
    <w:pPr>
      <w:pStyle w:val="Sidehoved"/>
      <w:tabs>
        <w:tab w:val="clear" w:pos="8640"/>
        <w:tab w:val="right" w:pos="9354"/>
      </w:tabs>
      <w:spacing w:after="0"/>
    </w:pPr>
    <w:r>
      <w:rPr>
        <w:noProof/>
      </w:rPr>
      <w:drawing>
        <wp:anchor distT="0" distB="0" distL="114300" distR="114300" simplePos="0" relativeHeight="251658241" behindDoc="0" locked="0" layoutInCell="1" allowOverlap="1" wp14:anchorId="4077DDA3" wp14:editId="517E90BA">
          <wp:simplePos x="0" y="0"/>
          <wp:positionH relativeFrom="column">
            <wp:posOffset>4162895</wp:posOffset>
          </wp:positionH>
          <wp:positionV relativeFrom="paragraph">
            <wp:posOffset>-397503</wp:posOffset>
          </wp:positionV>
          <wp:extent cx="1871592" cy="287054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Netcompany logo blå.em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36344" cy="31232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51647">
      <w:t xml:space="preserve">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420E96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7D250BE"/>
    <w:lvl w:ilvl="0">
      <w:start w:val="1"/>
      <w:numFmt w:val="decimal"/>
      <w:pStyle w:val="Opstilling-talellerbogst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424AA00"/>
    <w:lvl w:ilvl="0">
      <w:start w:val="1"/>
      <w:numFmt w:val="decimal"/>
      <w:pStyle w:val="Opstilling-talellerbogst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E10AFC0E"/>
    <w:lvl w:ilvl="0">
      <w:start w:val="1"/>
      <w:numFmt w:val="decimal"/>
      <w:pStyle w:val="Opstilling-talellerbogst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50E422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2A83224"/>
    <w:lvl w:ilvl="0">
      <w:start w:val="1"/>
      <w:numFmt w:val="bullet"/>
      <w:pStyle w:val="Opstilling-punktteg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22600EC"/>
    <w:lvl w:ilvl="0">
      <w:start w:val="1"/>
      <w:numFmt w:val="bullet"/>
      <w:pStyle w:val="Opstilling-punktteg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E3462D0"/>
    <w:lvl w:ilvl="0">
      <w:start w:val="1"/>
      <w:numFmt w:val="bullet"/>
      <w:pStyle w:val="Opstilling-punktteg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73C427C"/>
    <w:lvl w:ilvl="0">
      <w:start w:val="1"/>
      <w:numFmt w:val="decimal"/>
      <w:pStyle w:val="Opstilling-talellerbogst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98008DC"/>
    <w:lvl w:ilvl="0">
      <w:start w:val="1"/>
      <w:numFmt w:val="bullet"/>
      <w:pStyle w:val="Opstilling-punktteg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E64AA2"/>
    <w:multiLevelType w:val="hybridMultilevel"/>
    <w:tmpl w:val="F6582A8C"/>
    <w:lvl w:ilvl="0" w:tplc="146838A4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7E1EDC1A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6D56F978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24ECE61E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B0C645C6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26C815EE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8F42784E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EA489418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F7E849CA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1E944D4F"/>
    <w:multiLevelType w:val="multilevel"/>
    <w:tmpl w:val="16C275DE"/>
    <w:lvl w:ilvl="0">
      <w:start w:val="1"/>
      <w:numFmt w:val="decimal"/>
      <w:lvlText w:val="%1"/>
      <w:lvlJc w:val="left"/>
      <w:pPr>
        <w:tabs>
          <w:tab w:val="num" w:pos="425"/>
        </w:tabs>
        <w:ind w:left="709" w:hanging="709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785" w:hanging="78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425" w:hanging="42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425" w:hanging="42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2" w15:restartNumberingAfterBreak="0">
    <w:nsid w:val="2E867971"/>
    <w:multiLevelType w:val="hybridMultilevel"/>
    <w:tmpl w:val="B4549AB4"/>
    <w:lvl w:ilvl="0" w:tplc="0406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A576D11"/>
    <w:multiLevelType w:val="multilevel"/>
    <w:tmpl w:val="9472824E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4" w15:restartNumberingAfterBreak="0">
    <w:nsid w:val="3D442A60"/>
    <w:multiLevelType w:val="hybridMultilevel"/>
    <w:tmpl w:val="D33AD614"/>
    <w:lvl w:ilvl="0" w:tplc="91AC175E">
      <w:numFmt w:val="bullet"/>
      <w:lvlText w:val="-"/>
      <w:lvlJc w:val="left"/>
      <w:pPr>
        <w:ind w:left="644" w:hanging="360"/>
      </w:pPr>
      <w:rPr>
        <w:rFonts w:ascii="Calibri" w:eastAsia="Times New Roman" w:hAnsi="Calibri" w:cs="Calibri" w:hint="default"/>
      </w:rPr>
    </w:lvl>
    <w:lvl w:ilvl="1" w:tplc="0406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5" w15:restartNumberingAfterBreak="0">
    <w:nsid w:val="3FAC7CAB"/>
    <w:multiLevelType w:val="multilevel"/>
    <w:tmpl w:val="5F8E5132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785" w:hanging="78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425" w:hanging="42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425" w:hanging="42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6" w15:restartNumberingAfterBreak="0">
    <w:nsid w:val="40720AFB"/>
    <w:multiLevelType w:val="hybridMultilevel"/>
    <w:tmpl w:val="BFCA38C6"/>
    <w:lvl w:ilvl="0" w:tplc="0406000F">
      <w:start w:val="1"/>
      <w:numFmt w:val="decimal"/>
      <w:lvlText w:val="%1."/>
      <w:lvlJc w:val="left"/>
      <w:pPr>
        <w:ind w:left="765" w:hanging="360"/>
      </w:pPr>
    </w:lvl>
    <w:lvl w:ilvl="1" w:tplc="04060019" w:tentative="1">
      <w:start w:val="1"/>
      <w:numFmt w:val="lowerLetter"/>
      <w:lvlText w:val="%2."/>
      <w:lvlJc w:val="left"/>
      <w:pPr>
        <w:ind w:left="1485" w:hanging="360"/>
      </w:pPr>
    </w:lvl>
    <w:lvl w:ilvl="2" w:tplc="0406001B" w:tentative="1">
      <w:start w:val="1"/>
      <w:numFmt w:val="lowerRoman"/>
      <w:lvlText w:val="%3."/>
      <w:lvlJc w:val="right"/>
      <w:pPr>
        <w:ind w:left="2205" w:hanging="180"/>
      </w:pPr>
    </w:lvl>
    <w:lvl w:ilvl="3" w:tplc="0406000F" w:tentative="1">
      <w:start w:val="1"/>
      <w:numFmt w:val="decimal"/>
      <w:lvlText w:val="%4."/>
      <w:lvlJc w:val="left"/>
      <w:pPr>
        <w:ind w:left="2925" w:hanging="360"/>
      </w:pPr>
    </w:lvl>
    <w:lvl w:ilvl="4" w:tplc="04060019" w:tentative="1">
      <w:start w:val="1"/>
      <w:numFmt w:val="lowerLetter"/>
      <w:lvlText w:val="%5."/>
      <w:lvlJc w:val="left"/>
      <w:pPr>
        <w:ind w:left="3645" w:hanging="360"/>
      </w:pPr>
    </w:lvl>
    <w:lvl w:ilvl="5" w:tplc="0406001B" w:tentative="1">
      <w:start w:val="1"/>
      <w:numFmt w:val="lowerRoman"/>
      <w:lvlText w:val="%6."/>
      <w:lvlJc w:val="right"/>
      <w:pPr>
        <w:ind w:left="4365" w:hanging="180"/>
      </w:pPr>
    </w:lvl>
    <w:lvl w:ilvl="6" w:tplc="0406000F" w:tentative="1">
      <w:start w:val="1"/>
      <w:numFmt w:val="decimal"/>
      <w:lvlText w:val="%7."/>
      <w:lvlJc w:val="left"/>
      <w:pPr>
        <w:ind w:left="5085" w:hanging="360"/>
      </w:pPr>
    </w:lvl>
    <w:lvl w:ilvl="7" w:tplc="04060019" w:tentative="1">
      <w:start w:val="1"/>
      <w:numFmt w:val="lowerLetter"/>
      <w:lvlText w:val="%8."/>
      <w:lvlJc w:val="left"/>
      <w:pPr>
        <w:ind w:left="5805" w:hanging="360"/>
      </w:pPr>
    </w:lvl>
    <w:lvl w:ilvl="8" w:tplc="0406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7" w15:restartNumberingAfterBreak="0">
    <w:nsid w:val="43CF1937"/>
    <w:multiLevelType w:val="hybridMultilevel"/>
    <w:tmpl w:val="72BE4BF6"/>
    <w:lvl w:ilvl="0" w:tplc="D2B27352">
      <w:start w:val="1"/>
      <w:numFmt w:val="decimal"/>
      <w:lvlText w:val="(%1)"/>
      <w:lvlJc w:val="left"/>
      <w:pPr>
        <w:ind w:left="414" w:hanging="360"/>
      </w:pPr>
      <w:rPr>
        <w:rFonts w:hint="default"/>
        <w:b/>
      </w:rPr>
    </w:lvl>
    <w:lvl w:ilvl="1" w:tplc="04060019" w:tentative="1">
      <w:start w:val="1"/>
      <w:numFmt w:val="lowerLetter"/>
      <w:lvlText w:val="%2."/>
      <w:lvlJc w:val="left"/>
      <w:pPr>
        <w:ind w:left="1134" w:hanging="360"/>
      </w:pPr>
    </w:lvl>
    <w:lvl w:ilvl="2" w:tplc="0406001B" w:tentative="1">
      <w:start w:val="1"/>
      <w:numFmt w:val="lowerRoman"/>
      <w:lvlText w:val="%3."/>
      <w:lvlJc w:val="right"/>
      <w:pPr>
        <w:ind w:left="1854" w:hanging="180"/>
      </w:pPr>
    </w:lvl>
    <w:lvl w:ilvl="3" w:tplc="0406000F" w:tentative="1">
      <w:start w:val="1"/>
      <w:numFmt w:val="decimal"/>
      <w:lvlText w:val="%4."/>
      <w:lvlJc w:val="left"/>
      <w:pPr>
        <w:ind w:left="2574" w:hanging="360"/>
      </w:pPr>
    </w:lvl>
    <w:lvl w:ilvl="4" w:tplc="04060019" w:tentative="1">
      <w:start w:val="1"/>
      <w:numFmt w:val="lowerLetter"/>
      <w:lvlText w:val="%5."/>
      <w:lvlJc w:val="left"/>
      <w:pPr>
        <w:ind w:left="3294" w:hanging="360"/>
      </w:pPr>
    </w:lvl>
    <w:lvl w:ilvl="5" w:tplc="0406001B" w:tentative="1">
      <w:start w:val="1"/>
      <w:numFmt w:val="lowerRoman"/>
      <w:lvlText w:val="%6."/>
      <w:lvlJc w:val="right"/>
      <w:pPr>
        <w:ind w:left="4014" w:hanging="180"/>
      </w:pPr>
    </w:lvl>
    <w:lvl w:ilvl="6" w:tplc="0406000F" w:tentative="1">
      <w:start w:val="1"/>
      <w:numFmt w:val="decimal"/>
      <w:lvlText w:val="%7."/>
      <w:lvlJc w:val="left"/>
      <w:pPr>
        <w:ind w:left="4734" w:hanging="360"/>
      </w:pPr>
    </w:lvl>
    <w:lvl w:ilvl="7" w:tplc="04060019" w:tentative="1">
      <w:start w:val="1"/>
      <w:numFmt w:val="lowerLetter"/>
      <w:lvlText w:val="%8."/>
      <w:lvlJc w:val="left"/>
      <w:pPr>
        <w:ind w:left="5454" w:hanging="360"/>
      </w:pPr>
    </w:lvl>
    <w:lvl w:ilvl="8" w:tplc="0406001B" w:tentative="1">
      <w:start w:val="1"/>
      <w:numFmt w:val="lowerRoman"/>
      <w:lvlText w:val="%9."/>
      <w:lvlJc w:val="right"/>
      <w:pPr>
        <w:ind w:left="6174" w:hanging="180"/>
      </w:pPr>
    </w:lvl>
  </w:abstractNum>
  <w:abstractNum w:abstractNumId="18" w15:restartNumberingAfterBreak="0">
    <w:nsid w:val="48470665"/>
    <w:multiLevelType w:val="multilevel"/>
    <w:tmpl w:val="69C40C88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785" w:hanging="78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425" w:hanging="42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425" w:hanging="42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9" w15:restartNumberingAfterBreak="0">
    <w:nsid w:val="4B292A91"/>
    <w:multiLevelType w:val="hybridMultilevel"/>
    <w:tmpl w:val="D540A134"/>
    <w:lvl w:ilvl="0" w:tplc="BDD8838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09607C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AD2414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804704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BF81AE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DC6710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422563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AB03D3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5CC4F3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5627683D"/>
    <w:multiLevelType w:val="hybridMultilevel"/>
    <w:tmpl w:val="8EEEC940"/>
    <w:lvl w:ilvl="0" w:tplc="B2D627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630E0D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518755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A1ACE4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598861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1268BE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AA6D2F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C4ED1E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4B21C0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D5C4FB1"/>
    <w:multiLevelType w:val="hybridMultilevel"/>
    <w:tmpl w:val="22906010"/>
    <w:lvl w:ilvl="0" w:tplc="8166B830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9B823594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CB121A48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7F0EBAA8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32AE9B42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BB66C438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371808AC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1D7C804C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7572F898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2" w15:restartNumberingAfterBreak="0">
    <w:nsid w:val="630C1A45"/>
    <w:multiLevelType w:val="hybridMultilevel"/>
    <w:tmpl w:val="EB1E9E2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5E544C1"/>
    <w:multiLevelType w:val="hybridMultilevel"/>
    <w:tmpl w:val="F8244800"/>
    <w:lvl w:ilvl="0" w:tplc="0406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B23628A"/>
    <w:multiLevelType w:val="hybridMultilevel"/>
    <w:tmpl w:val="12545F16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BC773B5"/>
    <w:multiLevelType w:val="multilevel"/>
    <w:tmpl w:val="494E92DC"/>
    <w:lvl w:ilvl="0">
      <w:start w:val="1"/>
      <w:numFmt w:val="decimal"/>
      <w:pStyle w:val="Overskrift1"/>
      <w:lvlText w:val="%1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2">
      <w:start w:val="1"/>
      <w:numFmt w:val="decimal"/>
      <w:pStyle w:val="Overskrift3"/>
      <w:lvlText w:val="%1.%2.%3"/>
      <w:lvlJc w:val="left"/>
      <w:pPr>
        <w:tabs>
          <w:tab w:val="num" w:pos="1080"/>
        </w:tabs>
        <w:ind w:left="785" w:hanging="785"/>
      </w:pPr>
      <w:rPr>
        <w:rFonts w:hint="default"/>
      </w:rPr>
    </w:lvl>
    <w:lvl w:ilvl="3">
      <w:start w:val="1"/>
      <w:numFmt w:val="decimal"/>
      <w:pStyle w:val="Overskrift4"/>
      <w:lvlText w:val="%1.%2.%3.%4"/>
      <w:lvlJc w:val="left"/>
      <w:pPr>
        <w:tabs>
          <w:tab w:val="num" w:pos="1648"/>
        </w:tabs>
        <w:ind w:left="993" w:hanging="425"/>
      </w:pPr>
      <w:rPr>
        <w:rFonts w:cs="Times New Roman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Overskrift5"/>
      <w:lvlText w:val="%1.%2.%3.%4.%5"/>
      <w:lvlJc w:val="left"/>
      <w:pPr>
        <w:tabs>
          <w:tab w:val="num" w:pos="1440"/>
        </w:tabs>
        <w:ind w:left="425" w:hanging="425"/>
      </w:pPr>
      <w:rPr>
        <w:rFonts w:hint="default"/>
      </w:rPr>
    </w:lvl>
    <w:lvl w:ilvl="5">
      <w:start w:val="1"/>
      <w:numFmt w:val="decimal"/>
      <w:pStyle w:val="Overskrift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6" w15:restartNumberingAfterBreak="0">
    <w:nsid w:val="6C5D7053"/>
    <w:multiLevelType w:val="hybridMultilevel"/>
    <w:tmpl w:val="EB1E97B4"/>
    <w:lvl w:ilvl="0" w:tplc="0A7C8410">
      <w:start w:val="800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3A53ED9"/>
    <w:multiLevelType w:val="hybridMultilevel"/>
    <w:tmpl w:val="797AAF26"/>
    <w:lvl w:ilvl="0" w:tplc="E10E6BC6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86C202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7CB0CA5A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5A56115C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58E6F1F2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83281680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AE72B6B8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39AE22A4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6734A2E4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8" w15:restartNumberingAfterBreak="0">
    <w:nsid w:val="7D6E3DB1"/>
    <w:multiLevelType w:val="hybridMultilevel"/>
    <w:tmpl w:val="F1BC66A2"/>
    <w:lvl w:ilvl="0" w:tplc="7AA81476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588EAB32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C8CB1F6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A61C01A4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3B685EEA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D590B302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BAE8BD2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5994127E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BE0A0760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</w:num>
  <w:num w:numId="3">
    <w:abstractNumId w:val="6"/>
  </w:num>
  <w:num w:numId="4">
    <w:abstractNumId w:val="7"/>
  </w:num>
  <w:num w:numId="5">
    <w:abstractNumId w:val="3"/>
  </w:num>
  <w:num w:numId="6">
    <w:abstractNumId w:val="8"/>
  </w:num>
  <w:num w:numId="7">
    <w:abstractNumId w:val="2"/>
  </w:num>
  <w:num w:numId="8">
    <w:abstractNumId w:val="1"/>
  </w:num>
  <w:num w:numId="9">
    <w:abstractNumId w:val="25"/>
  </w:num>
  <w:num w:numId="10">
    <w:abstractNumId w:val="15"/>
  </w:num>
  <w:num w:numId="11">
    <w:abstractNumId w:val="11"/>
  </w:num>
  <w:num w:numId="12">
    <w:abstractNumId w:val="18"/>
  </w:num>
  <w:num w:numId="13">
    <w:abstractNumId w:val="4"/>
  </w:num>
  <w:num w:numId="14">
    <w:abstractNumId w:val="0"/>
  </w:num>
  <w:num w:numId="15">
    <w:abstractNumId w:val="19"/>
  </w:num>
  <w:num w:numId="16">
    <w:abstractNumId w:val="20"/>
  </w:num>
  <w:num w:numId="17">
    <w:abstractNumId w:val="10"/>
  </w:num>
  <w:num w:numId="18">
    <w:abstractNumId w:val="28"/>
  </w:num>
  <w:num w:numId="19">
    <w:abstractNumId w:val="21"/>
  </w:num>
  <w:num w:numId="20">
    <w:abstractNumId w:val="27"/>
  </w:num>
  <w:num w:numId="21">
    <w:abstractNumId w:val="14"/>
  </w:num>
  <w:num w:numId="22">
    <w:abstractNumId w:val="13"/>
  </w:num>
  <w:num w:numId="23">
    <w:abstractNumId w:val="17"/>
  </w:num>
  <w:num w:numId="24">
    <w:abstractNumId w:val="16"/>
  </w:num>
  <w:num w:numId="25">
    <w:abstractNumId w:val="24"/>
  </w:num>
  <w:num w:numId="26">
    <w:abstractNumId w:val="22"/>
  </w:num>
  <w:num w:numId="27">
    <w:abstractNumId w:val="23"/>
  </w:num>
  <w:num w:numId="28">
    <w:abstractNumId w:val="12"/>
  </w:num>
  <w:num w:numId="29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hideSpellingErrors/>
  <w:hideGrammaticalErrors/>
  <w:proofState w:spelling="clean" w:grammar="clean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oNotTrackMoves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251B"/>
    <w:rsid w:val="00000C96"/>
    <w:rsid w:val="00005358"/>
    <w:rsid w:val="000054DF"/>
    <w:rsid w:val="00010995"/>
    <w:rsid w:val="00010A72"/>
    <w:rsid w:val="000110A7"/>
    <w:rsid w:val="00023D78"/>
    <w:rsid w:val="00033DEA"/>
    <w:rsid w:val="00040A18"/>
    <w:rsid w:val="00043A2C"/>
    <w:rsid w:val="00046597"/>
    <w:rsid w:val="0004753E"/>
    <w:rsid w:val="000530EF"/>
    <w:rsid w:val="000547B3"/>
    <w:rsid w:val="00060FF8"/>
    <w:rsid w:val="00071584"/>
    <w:rsid w:val="000727B9"/>
    <w:rsid w:val="00075F38"/>
    <w:rsid w:val="000807B8"/>
    <w:rsid w:val="00091DB9"/>
    <w:rsid w:val="000A0FA4"/>
    <w:rsid w:val="000A3303"/>
    <w:rsid w:val="000B0EAE"/>
    <w:rsid w:val="000B6A07"/>
    <w:rsid w:val="000B7CC4"/>
    <w:rsid w:val="000C16A0"/>
    <w:rsid w:val="000C30CF"/>
    <w:rsid w:val="000C67F5"/>
    <w:rsid w:val="000D66A1"/>
    <w:rsid w:val="000D700E"/>
    <w:rsid w:val="000E3BEF"/>
    <w:rsid w:val="000F2926"/>
    <w:rsid w:val="00110E38"/>
    <w:rsid w:val="00120F0E"/>
    <w:rsid w:val="00152920"/>
    <w:rsid w:val="00163B7E"/>
    <w:rsid w:val="00171E56"/>
    <w:rsid w:val="00171FB0"/>
    <w:rsid w:val="00175955"/>
    <w:rsid w:val="00187342"/>
    <w:rsid w:val="001B0878"/>
    <w:rsid w:val="001B544A"/>
    <w:rsid w:val="001B58DA"/>
    <w:rsid w:val="001C1D4C"/>
    <w:rsid w:val="001D0664"/>
    <w:rsid w:val="001E0164"/>
    <w:rsid w:val="001F1385"/>
    <w:rsid w:val="001F398B"/>
    <w:rsid w:val="002005CA"/>
    <w:rsid w:val="00202EC4"/>
    <w:rsid w:val="00203A20"/>
    <w:rsid w:val="0020550A"/>
    <w:rsid w:val="00207BF9"/>
    <w:rsid w:val="00214C5C"/>
    <w:rsid w:val="0021534E"/>
    <w:rsid w:val="00226C52"/>
    <w:rsid w:val="00227337"/>
    <w:rsid w:val="00234828"/>
    <w:rsid w:val="00235502"/>
    <w:rsid w:val="002417D8"/>
    <w:rsid w:val="0024339F"/>
    <w:rsid w:val="002514E7"/>
    <w:rsid w:val="00252252"/>
    <w:rsid w:val="0025690C"/>
    <w:rsid w:val="0026574E"/>
    <w:rsid w:val="002660C1"/>
    <w:rsid w:val="002737BF"/>
    <w:rsid w:val="002860A1"/>
    <w:rsid w:val="0029526D"/>
    <w:rsid w:val="002A0BBA"/>
    <w:rsid w:val="002B0EC7"/>
    <w:rsid w:val="002B2872"/>
    <w:rsid w:val="002C348C"/>
    <w:rsid w:val="002C4307"/>
    <w:rsid w:val="002D3BA9"/>
    <w:rsid w:val="002D4027"/>
    <w:rsid w:val="002D5EFC"/>
    <w:rsid w:val="002D6F67"/>
    <w:rsid w:val="002D7984"/>
    <w:rsid w:val="002E1A52"/>
    <w:rsid w:val="002F04AE"/>
    <w:rsid w:val="002F4D70"/>
    <w:rsid w:val="003010ED"/>
    <w:rsid w:val="003011F5"/>
    <w:rsid w:val="00307B3D"/>
    <w:rsid w:val="00310428"/>
    <w:rsid w:val="00316299"/>
    <w:rsid w:val="00322B95"/>
    <w:rsid w:val="00324ADB"/>
    <w:rsid w:val="00324E69"/>
    <w:rsid w:val="0032736A"/>
    <w:rsid w:val="00327FD2"/>
    <w:rsid w:val="00332EE3"/>
    <w:rsid w:val="00333E1E"/>
    <w:rsid w:val="003405A8"/>
    <w:rsid w:val="00344213"/>
    <w:rsid w:val="00362093"/>
    <w:rsid w:val="0037134A"/>
    <w:rsid w:val="003846E7"/>
    <w:rsid w:val="003861F9"/>
    <w:rsid w:val="0039722A"/>
    <w:rsid w:val="003A6A37"/>
    <w:rsid w:val="003A6F68"/>
    <w:rsid w:val="003C2EDC"/>
    <w:rsid w:val="003D0B4C"/>
    <w:rsid w:val="003D4738"/>
    <w:rsid w:val="003E08CE"/>
    <w:rsid w:val="00401866"/>
    <w:rsid w:val="00401983"/>
    <w:rsid w:val="00407B73"/>
    <w:rsid w:val="00424320"/>
    <w:rsid w:val="004353C2"/>
    <w:rsid w:val="0045764E"/>
    <w:rsid w:val="00460EDA"/>
    <w:rsid w:val="00463E85"/>
    <w:rsid w:val="004725C0"/>
    <w:rsid w:val="00481A6E"/>
    <w:rsid w:val="00485CCA"/>
    <w:rsid w:val="00487CEF"/>
    <w:rsid w:val="00491F9D"/>
    <w:rsid w:val="004A5ABE"/>
    <w:rsid w:val="004B2C24"/>
    <w:rsid w:val="004B493B"/>
    <w:rsid w:val="004B55AA"/>
    <w:rsid w:val="004B5C00"/>
    <w:rsid w:val="004B60C5"/>
    <w:rsid w:val="004B6B4E"/>
    <w:rsid w:val="004B741D"/>
    <w:rsid w:val="004C4E9D"/>
    <w:rsid w:val="004D0DBC"/>
    <w:rsid w:val="004D29C9"/>
    <w:rsid w:val="004E1F93"/>
    <w:rsid w:val="004E4F94"/>
    <w:rsid w:val="004F38F8"/>
    <w:rsid w:val="0050481B"/>
    <w:rsid w:val="00514DDB"/>
    <w:rsid w:val="00515A5E"/>
    <w:rsid w:val="00516DEF"/>
    <w:rsid w:val="00536936"/>
    <w:rsid w:val="005431FE"/>
    <w:rsid w:val="00543DCA"/>
    <w:rsid w:val="005577D6"/>
    <w:rsid w:val="00564F7C"/>
    <w:rsid w:val="00570411"/>
    <w:rsid w:val="00570BB3"/>
    <w:rsid w:val="0057524A"/>
    <w:rsid w:val="005821FC"/>
    <w:rsid w:val="0059013C"/>
    <w:rsid w:val="005939ED"/>
    <w:rsid w:val="005949BF"/>
    <w:rsid w:val="00595817"/>
    <w:rsid w:val="00597CC2"/>
    <w:rsid w:val="005A460A"/>
    <w:rsid w:val="005B0186"/>
    <w:rsid w:val="005B6FD5"/>
    <w:rsid w:val="005B7A11"/>
    <w:rsid w:val="005C49EC"/>
    <w:rsid w:val="005C7C20"/>
    <w:rsid w:val="005D4045"/>
    <w:rsid w:val="005E3AFB"/>
    <w:rsid w:val="005E7639"/>
    <w:rsid w:val="005F4BE2"/>
    <w:rsid w:val="0061251B"/>
    <w:rsid w:val="0061749B"/>
    <w:rsid w:val="00630178"/>
    <w:rsid w:val="006353DD"/>
    <w:rsid w:val="00641DEB"/>
    <w:rsid w:val="00641EC7"/>
    <w:rsid w:val="00643590"/>
    <w:rsid w:val="006509AC"/>
    <w:rsid w:val="00651856"/>
    <w:rsid w:val="00657F44"/>
    <w:rsid w:val="006722BE"/>
    <w:rsid w:val="00673615"/>
    <w:rsid w:val="00675DCA"/>
    <w:rsid w:val="00682F2E"/>
    <w:rsid w:val="0068338A"/>
    <w:rsid w:val="0069555E"/>
    <w:rsid w:val="00696684"/>
    <w:rsid w:val="006A1289"/>
    <w:rsid w:val="006A3611"/>
    <w:rsid w:val="006A6584"/>
    <w:rsid w:val="006B6DF6"/>
    <w:rsid w:val="006C4DE4"/>
    <w:rsid w:val="006E277E"/>
    <w:rsid w:val="006E6B65"/>
    <w:rsid w:val="006E6EE4"/>
    <w:rsid w:val="006F0AD0"/>
    <w:rsid w:val="006F1B7A"/>
    <w:rsid w:val="006F43FB"/>
    <w:rsid w:val="006F5E54"/>
    <w:rsid w:val="006F712B"/>
    <w:rsid w:val="00700E4A"/>
    <w:rsid w:val="007053FB"/>
    <w:rsid w:val="00706166"/>
    <w:rsid w:val="007119C6"/>
    <w:rsid w:val="00711AAB"/>
    <w:rsid w:val="00712E40"/>
    <w:rsid w:val="00722143"/>
    <w:rsid w:val="00723073"/>
    <w:rsid w:val="00734057"/>
    <w:rsid w:val="007543F0"/>
    <w:rsid w:val="00756CCF"/>
    <w:rsid w:val="007604E1"/>
    <w:rsid w:val="00761BFB"/>
    <w:rsid w:val="0076788D"/>
    <w:rsid w:val="007747A1"/>
    <w:rsid w:val="007906AA"/>
    <w:rsid w:val="00793C1B"/>
    <w:rsid w:val="00795791"/>
    <w:rsid w:val="007A4CE3"/>
    <w:rsid w:val="007B453A"/>
    <w:rsid w:val="007B4DDC"/>
    <w:rsid w:val="007C6BDB"/>
    <w:rsid w:val="007D3935"/>
    <w:rsid w:val="007E1FCA"/>
    <w:rsid w:val="007E2D32"/>
    <w:rsid w:val="007E7589"/>
    <w:rsid w:val="008010CE"/>
    <w:rsid w:val="00810F23"/>
    <w:rsid w:val="00811628"/>
    <w:rsid w:val="00814AC7"/>
    <w:rsid w:val="0081502F"/>
    <w:rsid w:val="0081530A"/>
    <w:rsid w:val="0081791D"/>
    <w:rsid w:val="0082742E"/>
    <w:rsid w:val="00842E6D"/>
    <w:rsid w:val="00851647"/>
    <w:rsid w:val="00857036"/>
    <w:rsid w:val="00857441"/>
    <w:rsid w:val="00871135"/>
    <w:rsid w:val="0087196B"/>
    <w:rsid w:val="00871AA9"/>
    <w:rsid w:val="008737B1"/>
    <w:rsid w:val="008754C4"/>
    <w:rsid w:val="00892D76"/>
    <w:rsid w:val="008A1DE4"/>
    <w:rsid w:val="008A6D05"/>
    <w:rsid w:val="008A6E2E"/>
    <w:rsid w:val="008B2142"/>
    <w:rsid w:val="008B41B1"/>
    <w:rsid w:val="008B598C"/>
    <w:rsid w:val="008C143B"/>
    <w:rsid w:val="008C324F"/>
    <w:rsid w:val="008C34AE"/>
    <w:rsid w:val="008D0655"/>
    <w:rsid w:val="008D10C5"/>
    <w:rsid w:val="008D1A05"/>
    <w:rsid w:val="008D4247"/>
    <w:rsid w:val="008E045C"/>
    <w:rsid w:val="008E3BA2"/>
    <w:rsid w:val="008F10B0"/>
    <w:rsid w:val="008F196E"/>
    <w:rsid w:val="008F4B41"/>
    <w:rsid w:val="008F4E98"/>
    <w:rsid w:val="008F63FC"/>
    <w:rsid w:val="009073FA"/>
    <w:rsid w:val="00917FA8"/>
    <w:rsid w:val="009220F2"/>
    <w:rsid w:val="00927484"/>
    <w:rsid w:val="00937946"/>
    <w:rsid w:val="00950471"/>
    <w:rsid w:val="00963B24"/>
    <w:rsid w:val="00963C92"/>
    <w:rsid w:val="009659CC"/>
    <w:rsid w:val="00967096"/>
    <w:rsid w:val="009711F3"/>
    <w:rsid w:val="00971C74"/>
    <w:rsid w:val="00990CFC"/>
    <w:rsid w:val="00992496"/>
    <w:rsid w:val="00996C24"/>
    <w:rsid w:val="009A17AE"/>
    <w:rsid w:val="009A2F31"/>
    <w:rsid w:val="009D79A2"/>
    <w:rsid w:val="009F0F00"/>
    <w:rsid w:val="009F3B63"/>
    <w:rsid w:val="009F5091"/>
    <w:rsid w:val="00A03FB8"/>
    <w:rsid w:val="00A06F10"/>
    <w:rsid w:val="00A108AF"/>
    <w:rsid w:val="00A11BB1"/>
    <w:rsid w:val="00A14801"/>
    <w:rsid w:val="00A22F69"/>
    <w:rsid w:val="00A25C6B"/>
    <w:rsid w:val="00A26146"/>
    <w:rsid w:val="00A376C9"/>
    <w:rsid w:val="00A525BA"/>
    <w:rsid w:val="00A54EFF"/>
    <w:rsid w:val="00A62152"/>
    <w:rsid w:val="00A624E6"/>
    <w:rsid w:val="00A70F83"/>
    <w:rsid w:val="00A74944"/>
    <w:rsid w:val="00A7768E"/>
    <w:rsid w:val="00A8282C"/>
    <w:rsid w:val="00A833A2"/>
    <w:rsid w:val="00A84776"/>
    <w:rsid w:val="00A8736B"/>
    <w:rsid w:val="00A950BA"/>
    <w:rsid w:val="00A95348"/>
    <w:rsid w:val="00A96333"/>
    <w:rsid w:val="00AA0422"/>
    <w:rsid w:val="00AB14B3"/>
    <w:rsid w:val="00AB19E9"/>
    <w:rsid w:val="00AB4A71"/>
    <w:rsid w:val="00AB6C48"/>
    <w:rsid w:val="00AF13DF"/>
    <w:rsid w:val="00AF2483"/>
    <w:rsid w:val="00B1001C"/>
    <w:rsid w:val="00B110EC"/>
    <w:rsid w:val="00B208F4"/>
    <w:rsid w:val="00B35235"/>
    <w:rsid w:val="00B4562E"/>
    <w:rsid w:val="00B46F75"/>
    <w:rsid w:val="00B625C5"/>
    <w:rsid w:val="00B66218"/>
    <w:rsid w:val="00B81CA0"/>
    <w:rsid w:val="00B8680A"/>
    <w:rsid w:val="00B87AC9"/>
    <w:rsid w:val="00BA3BAF"/>
    <w:rsid w:val="00BC2EA2"/>
    <w:rsid w:val="00BC63AA"/>
    <w:rsid w:val="00BC7A23"/>
    <w:rsid w:val="00BD4BA0"/>
    <w:rsid w:val="00BD6639"/>
    <w:rsid w:val="00BE6784"/>
    <w:rsid w:val="00BF58D2"/>
    <w:rsid w:val="00BF71E0"/>
    <w:rsid w:val="00C01970"/>
    <w:rsid w:val="00C105E0"/>
    <w:rsid w:val="00C12697"/>
    <w:rsid w:val="00C14B75"/>
    <w:rsid w:val="00C14F72"/>
    <w:rsid w:val="00C1631C"/>
    <w:rsid w:val="00C260A5"/>
    <w:rsid w:val="00C35A0B"/>
    <w:rsid w:val="00C42ED5"/>
    <w:rsid w:val="00C47FC7"/>
    <w:rsid w:val="00C51042"/>
    <w:rsid w:val="00C53757"/>
    <w:rsid w:val="00C64019"/>
    <w:rsid w:val="00C84182"/>
    <w:rsid w:val="00C9402D"/>
    <w:rsid w:val="00C974DC"/>
    <w:rsid w:val="00CA33E6"/>
    <w:rsid w:val="00CB283D"/>
    <w:rsid w:val="00CB40C9"/>
    <w:rsid w:val="00CC05D9"/>
    <w:rsid w:val="00CC54D2"/>
    <w:rsid w:val="00CD1DC4"/>
    <w:rsid w:val="00CE6EEA"/>
    <w:rsid w:val="00CF3BA9"/>
    <w:rsid w:val="00CF5614"/>
    <w:rsid w:val="00D0327F"/>
    <w:rsid w:val="00D05849"/>
    <w:rsid w:val="00D11C83"/>
    <w:rsid w:val="00D13067"/>
    <w:rsid w:val="00D15FC7"/>
    <w:rsid w:val="00D23B4A"/>
    <w:rsid w:val="00D3292C"/>
    <w:rsid w:val="00D3672F"/>
    <w:rsid w:val="00D407D3"/>
    <w:rsid w:val="00D41C35"/>
    <w:rsid w:val="00D4200D"/>
    <w:rsid w:val="00D433F5"/>
    <w:rsid w:val="00D439F5"/>
    <w:rsid w:val="00D516B4"/>
    <w:rsid w:val="00D52042"/>
    <w:rsid w:val="00D54735"/>
    <w:rsid w:val="00D55529"/>
    <w:rsid w:val="00D63B72"/>
    <w:rsid w:val="00D73044"/>
    <w:rsid w:val="00D7626B"/>
    <w:rsid w:val="00D93D95"/>
    <w:rsid w:val="00DA48AC"/>
    <w:rsid w:val="00DB4FDA"/>
    <w:rsid w:val="00DC0257"/>
    <w:rsid w:val="00DC6C76"/>
    <w:rsid w:val="00DD62AE"/>
    <w:rsid w:val="00DE1599"/>
    <w:rsid w:val="00DE5987"/>
    <w:rsid w:val="00E00328"/>
    <w:rsid w:val="00E12EA7"/>
    <w:rsid w:val="00E24146"/>
    <w:rsid w:val="00E26BC2"/>
    <w:rsid w:val="00E3108F"/>
    <w:rsid w:val="00E31FB9"/>
    <w:rsid w:val="00E333BA"/>
    <w:rsid w:val="00E358E2"/>
    <w:rsid w:val="00E35E78"/>
    <w:rsid w:val="00E45546"/>
    <w:rsid w:val="00E470BD"/>
    <w:rsid w:val="00E62864"/>
    <w:rsid w:val="00E7423C"/>
    <w:rsid w:val="00E76A61"/>
    <w:rsid w:val="00E92BF1"/>
    <w:rsid w:val="00E94791"/>
    <w:rsid w:val="00EB0197"/>
    <w:rsid w:val="00EB3725"/>
    <w:rsid w:val="00EC3FFB"/>
    <w:rsid w:val="00ED557E"/>
    <w:rsid w:val="00EF3BCC"/>
    <w:rsid w:val="00EF73DC"/>
    <w:rsid w:val="00F01E60"/>
    <w:rsid w:val="00F0665D"/>
    <w:rsid w:val="00F1136A"/>
    <w:rsid w:val="00F23153"/>
    <w:rsid w:val="00F26DA1"/>
    <w:rsid w:val="00F33911"/>
    <w:rsid w:val="00F40613"/>
    <w:rsid w:val="00F50E1A"/>
    <w:rsid w:val="00F53A23"/>
    <w:rsid w:val="00F55BBD"/>
    <w:rsid w:val="00F7214C"/>
    <w:rsid w:val="00F743DD"/>
    <w:rsid w:val="00F7557B"/>
    <w:rsid w:val="00F90D76"/>
    <w:rsid w:val="00F92B8E"/>
    <w:rsid w:val="00FA2923"/>
    <w:rsid w:val="00FB3B03"/>
    <w:rsid w:val="00FC54E7"/>
    <w:rsid w:val="00FD22C9"/>
    <w:rsid w:val="00FD2B41"/>
    <w:rsid w:val="00FD5C0C"/>
    <w:rsid w:val="00FD6BED"/>
    <w:rsid w:val="00FD714A"/>
    <w:rsid w:val="00FE3074"/>
    <w:rsid w:val="00FF289E"/>
    <w:rsid w:val="00FF5220"/>
    <w:rsid w:val="00FF55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379B6E1"/>
  <w15:docId w15:val="{BC1DB92F-E001-4477-93B0-A89514B3C2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F63FC"/>
    <w:pPr>
      <w:spacing w:before="60" w:after="0" w:line="240" w:lineRule="auto"/>
    </w:pPr>
    <w:rPr>
      <w:szCs w:val="24"/>
      <w:lang w:val="en-US" w:eastAsia="en-US"/>
    </w:rPr>
  </w:style>
  <w:style w:type="paragraph" w:styleId="Overskrift1">
    <w:name w:val="heading 1"/>
    <w:aliases w:val="Headline,Main heading"/>
    <w:basedOn w:val="Normal"/>
    <w:next w:val="Brdtekst"/>
    <w:link w:val="Overskrift1Tegn"/>
    <w:qFormat/>
    <w:rsid w:val="000D66A1"/>
    <w:pPr>
      <w:keepNext/>
      <w:numPr>
        <w:numId w:val="9"/>
      </w:numPr>
      <w:tabs>
        <w:tab w:val="clear" w:pos="425"/>
        <w:tab w:val="left" w:pos="851"/>
      </w:tabs>
      <w:spacing w:before="240"/>
      <w:ind w:left="0" w:firstLine="0"/>
      <w:outlineLvl w:val="0"/>
    </w:pPr>
    <w:rPr>
      <w:b/>
      <w:color w:val="0F2147"/>
      <w:sz w:val="32"/>
    </w:rPr>
  </w:style>
  <w:style w:type="paragraph" w:styleId="Overskrift2">
    <w:name w:val="heading 2"/>
    <w:aliases w:val="Heading,Overskrift 2 Tegn Tegn Tegn,hh"/>
    <w:basedOn w:val="Normal"/>
    <w:next w:val="Brdtekst"/>
    <w:link w:val="Overskrift2Tegn"/>
    <w:qFormat/>
    <w:rsid w:val="000B7CC4"/>
    <w:pPr>
      <w:keepNext/>
      <w:tabs>
        <w:tab w:val="left" w:pos="907"/>
      </w:tabs>
      <w:spacing w:before="200" w:after="120"/>
      <w:outlineLvl w:val="1"/>
    </w:pPr>
    <w:rPr>
      <w:b/>
      <w:color w:val="0F2147"/>
      <w:sz w:val="28"/>
    </w:rPr>
  </w:style>
  <w:style w:type="paragraph" w:styleId="Overskrift3">
    <w:name w:val="heading 3"/>
    <w:aliases w:val="Sub Heading,Sub Sub Heading,H3,H31,H32,H33,H34,H35,H36,H37,H38,H39,H310,H311,H321,H331,H341,H351,H361,H371,H312,H322,H332,H342,H352,H362,H372,H313,H323,H333,H343,H353,H363,H373,H314,H324,H334,H344,H354,H364,H374,H315,H325,H335,H345,H355"/>
    <w:basedOn w:val="Normal"/>
    <w:next w:val="Brdtekst"/>
    <w:link w:val="Overskrift3Tegn"/>
    <w:qFormat/>
    <w:rsid w:val="000D66A1"/>
    <w:pPr>
      <w:keepNext/>
      <w:numPr>
        <w:ilvl w:val="2"/>
        <w:numId w:val="9"/>
      </w:numPr>
      <w:tabs>
        <w:tab w:val="clear" w:pos="1080"/>
        <w:tab w:val="left" w:pos="1134"/>
      </w:tabs>
      <w:spacing w:before="200"/>
      <w:ind w:left="0" w:firstLine="0"/>
      <w:outlineLvl w:val="2"/>
    </w:pPr>
    <w:rPr>
      <w:b/>
      <w:color w:val="0F2147"/>
      <w:sz w:val="24"/>
    </w:rPr>
  </w:style>
  <w:style w:type="paragraph" w:styleId="Overskrift4">
    <w:name w:val="heading 4"/>
    <w:aliases w:val="Sub / Sub Heading,sub / sub heading"/>
    <w:basedOn w:val="Normal"/>
    <w:next w:val="Brdtekst"/>
    <w:link w:val="Overskrift4Tegn"/>
    <w:qFormat/>
    <w:rsid w:val="000D66A1"/>
    <w:pPr>
      <w:keepNext/>
      <w:numPr>
        <w:ilvl w:val="3"/>
        <w:numId w:val="9"/>
      </w:numPr>
      <w:tabs>
        <w:tab w:val="clear" w:pos="1648"/>
        <w:tab w:val="left" w:pos="1418"/>
      </w:tabs>
      <w:spacing w:before="200"/>
      <w:ind w:left="0" w:firstLine="0"/>
      <w:outlineLvl w:val="3"/>
    </w:pPr>
    <w:rPr>
      <w:b/>
      <w:color w:val="0F2147"/>
    </w:rPr>
  </w:style>
  <w:style w:type="paragraph" w:styleId="Overskrift5">
    <w:name w:val="heading 5"/>
    <w:basedOn w:val="Normal"/>
    <w:next w:val="Brdtekst"/>
    <w:link w:val="Overskrift5Tegn"/>
    <w:qFormat/>
    <w:rsid w:val="000D66A1"/>
    <w:pPr>
      <w:keepNext/>
      <w:numPr>
        <w:ilvl w:val="4"/>
        <w:numId w:val="9"/>
      </w:numPr>
      <w:tabs>
        <w:tab w:val="clear" w:pos="1440"/>
        <w:tab w:val="left" w:pos="1418"/>
      </w:tabs>
      <w:spacing w:before="200"/>
      <w:ind w:left="0" w:firstLine="0"/>
      <w:outlineLvl w:val="4"/>
    </w:pPr>
    <w:rPr>
      <w:b/>
      <w:color w:val="0F2147"/>
    </w:rPr>
  </w:style>
  <w:style w:type="paragraph" w:styleId="Overskrift6">
    <w:name w:val="heading 6"/>
    <w:basedOn w:val="Normal"/>
    <w:next w:val="Brdtekst"/>
    <w:link w:val="Overskrift6Tegn"/>
    <w:qFormat/>
    <w:rsid w:val="000D66A1"/>
    <w:pPr>
      <w:keepNext/>
      <w:numPr>
        <w:ilvl w:val="5"/>
        <w:numId w:val="9"/>
      </w:numPr>
      <w:tabs>
        <w:tab w:val="clear" w:pos="1152"/>
        <w:tab w:val="left" w:pos="1701"/>
      </w:tabs>
      <w:spacing w:before="200"/>
      <w:ind w:left="0" w:firstLine="0"/>
      <w:outlineLvl w:val="5"/>
    </w:pPr>
    <w:rPr>
      <w:color w:val="0F2147"/>
    </w:rPr>
  </w:style>
  <w:style w:type="paragraph" w:styleId="Overskrift7">
    <w:name w:val="heading 7"/>
    <w:basedOn w:val="Normal"/>
    <w:next w:val="Normal"/>
    <w:link w:val="Overskrift7Tegn"/>
    <w:qFormat/>
    <w:rsid w:val="000D66A1"/>
    <w:pPr>
      <w:keepNext/>
      <w:spacing w:before="200" w:after="60"/>
      <w:outlineLvl w:val="6"/>
    </w:pPr>
    <w:rPr>
      <w:color w:val="0F2147"/>
    </w:rPr>
  </w:style>
  <w:style w:type="paragraph" w:styleId="Overskrift8">
    <w:name w:val="heading 8"/>
    <w:basedOn w:val="Normal"/>
    <w:next w:val="Brdtekst"/>
    <w:link w:val="Overskrift8Tegn"/>
    <w:qFormat/>
    <w:rsid w:val="000D66A1"/>
    <w:pPr>
      <w:keepNext/>
      <w:spacing w:before="200" w:after="60"/>
      <w:outlineLvl w:val="7"/>
    </w:pPr>
    <w:rPr>
      <w:i/>
      <w:color w:val="0F2147"/>
    </w:rPr>
  </w:style>
  <w:style w:type="paragraph" w:styleId="Overskrift9">
    <w:name w:val="heading 9"/>
    <w:basedOn w:val="Normal"/>
    <w:next w:val="Brdtekst"/>
    <w:link w:val="Overskrift9Tegn"/>
    <w:qFormat/>
    <w:rsid w:val="000D66A1"/>
    <w:pPr>
      <w:spacing w:before="240" w:after="60"/>
      <w:outlineLvl w:val="8"/>
    </w:pPr>
    <w:rPr>
      <w:caps/>
      <w:color w:val="0F2147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Brdtekst">
    <w:name w:val="Body Text"/>
    <w:basedOn w:val="Normal"/>
    <w:link w:val="BrdtekstTegn"/>
    <w:qFormat/>
    <w:rsid w:val="006A1289"/>
    <w:pPr>
      <w:spacing w:line="260" w:lineRule="atLeast"/>
    </w:pPr>
  </w:style>
  <w:style w:type="paragraph" w:styleId="Titel">
    <w:name w:val="Title"/>
    <w:basedOn w:val="Brdtekst"/>
    <w:rsid w:val="0096098E"/>
    <w:pPr>
      <w:keepNext/>
      <w:keepLines/>
      <w:spacing w:before="120" w:after="360" w:line="240" w:lineRule="auto"/>
      <w:jc w:val="center"/>
    </w:pPr>
    <w:rPr>
      <w:b/>
      <w:sz w:val="32"/>
    </w:rPr>
  </w:style>
  <w:style w:type="paragraph" w:styleId="Sidefod">
    <w:name w:val="footer"/>
    <w:basedOn w:val="Normal"/>
    <w:link w:val="SidefodTegn"/>
    <w:uiPriority w:val="99"/>
    <w:rsid w:val="00F9612D"/>
    <w:pPr>
      <w:tabs>
        <w:tab w:val="center" w:pos="4320"/>
        <w:tab w:val="right" w:pos="8640"/>
      </w:tabs>
    </w:pPr>
    <w:rPr>
      <w:sz w:val="14"/>
    </w:rPr>
  </w:style>
  <w:style w:type="paragraph" w:styleId="Sidehoved">
    <w:name w:val="header"/>
    <w:basedOn w:val="Normal"/>
    <w:rsid w:val="00B67B4C"/>
    <w:pPr>
      <w:tabs>
        <w:tab w:val="center" w:pos="4320"/>
        <w:tab w:val="right" w:pos="8640"/>
      </w:tabs>
      <w:spacing w:after="40"/>
    </w:pPr>
    <w:rPr>
      <w:sz w:val="16"/>
    </w:rPr>
  </w:style>
  <w:style w:type="paragraph" w:customStyle="1" w:styleId="TableHeader">
    <w:name w:val="Table Header"/>
    <w:basedOn w:val="Table"/>
    <w:next w:val="Table"/>
    <w:rsid w:val="0032736A"/>
    <w:rPr>
      <w:b/>
      <w:bCs/>
    </w:rPr>
  </w:style>
  <w:style w:type="character" w:styleId="Sidetal">
    <w:name w:val="page number"/>
    <w:basedOn w:val="Standardskrifttypeiafsnit"/>
    <w:rsid w:val="00A11BB1"/>
    <w:rPr>
      <w:rFonts w:ascii="Arial" w:hAnsi="Arial"/>
      <w:sz w:val="16"/>
    </w:rPr>
  </w:style>
  <w:style w:type="paragraph" w:customStyle="1" w:styleId="FrontpageSmall">
    <w:name w:val="FrontpageSmall"/>
    <w:basedOn w:val="Normal"/>
    <w:rsid w:val="00511F2A"/>
    <w:rPr>
      <w:sz w:val="40"/>
      <w:szCs w:val="40"/>
    </w:rPr>
  </w:style>
  <w:style w:type="paragraph" w:customStyle="1" w:styleId="FrontPageBig">
    <w:name w:val="FrontPageBig"/>
    <w:basedOn w:val="Normal"/>
    <w:rsid w:val="00511F2A"/>
    <w:rPr>
      <w:sz w:val="48"/>
    </w:rPr>
  </w:style>
  <w:style w:type="paragraph" w:customStyle="1" w:styleId="Codesample">
    <w:name w:val="Code sample"/>
    <w:basedOn w:val="Brdtekst"/>
    <w:uiPriority w:val="99"/>
    <w:qFormat/>
    <w:rsid w:val="0046432F"/>
    <w:pPr>
      <w:framePr w:wrap="around" w:vAnchor="text" w:hAnchor="text" w:y="1"/>
      <w:pBdr>
        <w:top w:val="single" w:sz="8" w:space="6" w:color="F8F8F8"/>
        <w:left w:val="single" w:sz="8" w:space="6" w:color="F8F8F8"/>
        <w:bottom w:val="single" w:sz="8" w:space="6" w:color="F8F8F8"/>
        <w:right w:val="single" w:sz="8" w:space="6" w:color="F8F8F8"/>
      </w:pBdr>
      <w:shd w:val="clear" w:color="auto" w:fill="F3F3F3"/>
      <w:spacing w:before="100" w:beforeAutospacing="1" w:after="100" w:afterAutospacing="1" w:line="240" w:lineRule="auto"/>
      <w:contextualSpacing/>
    </w:pPr>
    <w:rPr>
      <w:rFonts w:ascii="Courier New" w:hAnsi="Courier New"/>
      <w:sz w:val="16"/>
    </w:rPr>
  </w:style>
  <w:style w:type="paragraph" w:styleId="Indholdsfortegnelse4">
    <w:name w:val="toc 4"/>
    <w:basedOn w:val="Normal"/>
    <w:next w:val="Normal"/>
    <w:autoRedefine/>
    <w:uiPriority w:val="39"/>
    <w:rsid w:val="00643590"/>
    <w:pPr>
      <w:tabs>
        <w:tab w:val="left" w:pos="1985"/>
        <w:tab w:val="left" w:leader="dot" w:pos="9072"/>
      </w:tabs>
      <w:ind w:left="851"/>
    </w:pPr>
  </w:style>
  <w:style w:type="paragraph" w:styleId="Indholdsfortegnelse1">
    <w:name w:val="toc 1"/>
    <w:basedOn w:val="Normal"/>
    <w:next w:val="Brdtekst"/>
    <w:uiPriority w:val="39"/>
    <w:rsid w:val="000110A7"/>
    <w:pPr>
      <w:tabs>
        <w:tab w:val="left" w:pos="851"/>
        <w:tab w:val="left" w:leader="dot" w:pos="9072"/>
      </w:tabs>
      <w:spacing w:before="360"/>
    </w:pPr>
    <w:rPr>
      <w:rFonts w:cs="Arial"/>
      <w:b/>
      <w:bCs/>
    </w:rPr>
  </w:style>
  <w:style w:type="paragraph" w:customStyle="1" w:styleId="Table">
    <w:name w:val="Table"/>
    <w:basedOn w:val="Brdtekst"/>
    <w:next w:val="Brdtekst"/>
    <w:qFormat/>
    <w:rsid w:val="0032736A"/>
    <w:pPr>
      <w:jc w:val="center"/>
    </w:pPr>
  </w:style>
  <w:style w:type="paragraph" w:styleId="Indholdsfortegnelse2">
    <w:name w:val="toc 2"/>
    <w:basedOn w:val="Normal"/>
    <w:next w:val="Normal"/>
    <w:uiPriority w:val="39"/>
    <w:rsid w:val="00643590"/>
    <w:pPr>
      <w:tabs>
        <w:tab w:val="left" w:pos="1134"/>
        <w:tab w:val="left" w:leader="dot" w:pos="9072"/>
      </w:tabs>
      <w:ind w:left="284"/>
    </w:pPr>
    <w:rPr>
      <w:b/>
      <w:bCs/>
    </w:rPr>
  </w:style>
  <w:style w:type="paragraph" w:styleId="Indholdsfortegnelse3">
    <w:name w:val="toc 3"/>
    <w:basedOn w:val="Normal"/>
    <w:next w:val="Normal"/>
    <w:uiPriority w:val="39"/>
    <w:rsid w:val="00643590"/>
    <w:pPr>
      <w:tabs>
        <w:tab w:val="left" w:pos="1418"/>
        <w:tab w:val="left" w:leader="dot" w:pos="9072"/>
      </w:tabs>
      <w:ind w:left="567"/>
    </w:pPr>
  </w:style>
  <w:style w:type="paragraph" w:styleId="Indholdsfortegnelse5">
    <w:name w:val="toc 5"/>
    <w:basedOn w:val="Normal"/>
    <w:next w:val="Normal"/>
    <w:autoRedefine/>
    <w:uiPriority w:val="39"/>
    <w:rsid w:val="00643590"/>
    <w:pPr>
      <w:tabs>
        <w:tab w:val="left" w:pos="2552"/>
        <w:tab w:val="left" w:leader="dot" w:pos="9072"/>
      </w:tabs>
      <w:ind w:left="1134"/>
    </w:pPr>
  </w:style>
  <w:style w:type="paragraph" w:styleId="Indholdsfortegnelse6">
    <w:name w:val="toc 6"/>
    <w:basedOn w:val="Normal"/>
    <w:next w:val="Normal"/>
    <w:autoRedefine/>
    <w:uiPriority w:val="39"/>
    <w:rsid w:val="00643590"/>
    <w:pPr>
      <w:tabs>
        <w:tab w:val="left" w:pos="3402"/>
        <w:tab w:val="left" w:leader="dot" w:pos="9072"/>
      </w:tabs>
      <w:ind w:left="1701"/>
    </w:pPr>
  </w:style>
  <w:style w:type="paragraph" w:styleId="Indholdsfortegnelse7">
    <w:name w:val="toc 7"/>
    <w:basedOn w:val="Normal"/>
    <w:next w:val="Normal"/>
    <w:autoRedefine/>
    <w:semiHidden/>
    <w:rsid w:val="00C70663"/>
    <w:pPr>
      <w:ind w:left="1701"/>
    </w:pPr>
  </w:style>
  <w:style w:type="paragraph" w:styleId="Indholdsfortegnelse8">
    <w:name w:val="toc 8"/>
    <w:basedOn w:val="Normal"/>
    <w:next w:val="Normal"/>
    <w:autoRedefine/>
    <w:semiHidden/>
    <w:rsid w:val="00C70663"/>
    <w:pPr>
      <w:ind w:left="1701"/>
    </w:pPr>
  </w:style>
  <w:style w:type="paragraph" w:styleId="Indholdsfortegnelse9">
    <w:name w:val="toc 9"/>
    <w:basedOn w:val="Normal"/>
    <w:next w:val="Normal"/>
    <w:autoRedefine/>
    <w:semiHidden/>
    <w:rsid w:val="00C70663"/>
    <w:pPr>
      <w:ind w:left="1701"/>
    </w:pPr>
  </w:style>
  <w:style w:type="paragraph" w:styleId="Opstilling-punkttegn">
    <w:name w:val="List Bullet"/>
    <w:basedOn w:val="Brdtekst"/>
    <w:pPr>
      <w:numPr>
        <w:numId w:val="1"/>
      </w:numPr>
    </w:pPr>
  </w:style>
  <w:style w:type="paragraph" w:styleId="Liste">
    <w:name w:val="List"/>
    <w:basedOn w:val="Brdtekst"/>
    <w:pPr>
      <w:ind w:left="283" w:hanging="283"/>
    </w:pPr>
  </w:style>
  <w:style w:type="paragraph" w:styleId="Opstilling-punkttegn2">
    <w:name w:val="List Bullet 2"/>
    <w:basedOn w:val="Brdtekst"/>
    <w:pPr>
      <w:numPr>
        <w:numId w:val="4"/>
      </w:numPr>
    </w:pPr>
  </w:style>
  <w:style w:type="paragraph" w:styleId="Opstilling-punkttegn3">
    <w:name w:val="List Bullet 3"/>
    <w:basedOn w:val="Brdtekst"/>
    <w:pPr>
      <w:numPr>
        <w:numId w:val="3"/>
      </w:numPr>
    </w:pPr>
  </w:style>
  <w:style w:type="paragraph" w:styleId="Opstilling-punkttegn4">
    <w:name w:val="List Bullet 4"/>
    <w:basedOn w:val="Brdtekst"/>
    <w:pPr>
      <w:numPr>
        <w:numId w:val="2"/>
      </w:numPr>
    </w:pPr>
  </w:style>
  <w:style w:type="paragraph" w:styleId="Opstilling-talellerbogst">
    <w:name w:val="List Number"/>
    <w:basedOn w:val="Brdtekst"/>
    <w:pPr>
      <w:numPr>
        <w:numId w:val="6"/>
      </w:numPr>
    </w:pPr>
  </w:style>
  <w:style w:type="paragraph" w:styleId="Opstilling-talellerbogst2">
    <w:name w:val="List Number 2"/>
    <w:basedOn w:val="Brdtekst"/>
    <w:pPr>
      <w:numPr>
        <w:numId w:val="5"/>
      </w:numPr>
    </w:pPr>
  </w:style>
  <w:style w:type="paragraph" w:styleId="Opstilling-talellerbogst3">
    <w:name w:val="List Number 3"/>
    <w:basedOn w:val="Brdtekst"/>
    <w:pPr>
      <w:numPr>
        <w:numId w:val="7"/>
      </w:numPr>
    </w:pPr>
  </w:style>
  <w:style w:type="paragraph" w:styleId="Opstilling-talellerbogst4">
    <w:name w:val="List Number 4"/>
    <w:basedOn w:val="Brdtekst"/>
    <w:pPr>
      <w:numPr>
        <w:numId w:val="8"/>
      </w:numPr>
    </w:pPr>
  </w:style>
  <w:style w:type="paragraph" w:styleId="Opstilling-forts">
    <w:name w:val="List Continue"/>
    <w:basedOn w:val="Brdtekst"/>
    <w:pPr>
      <w:ind w:left="283"/>
    </w:pPr>
  </w:style>
  <w:style w:type="paragraph" w:styleId="Opstilling-forts2">
    <w:name w:val="List Continue 2"/>
    <w:basedOn w:val="Brdtekst"/>
    <w:pPr>
      <w:ind w:left="566"/>
    </w:pPr>
  </w:style>
  <w:style w:type="paragraph" w:styleId="Opstilling-forts3">
    <w:name w:val="List Continue 3"/>
    <w:basedOn w:val="Brdtekst"/>
    <w:pPr>
      <w:ind w:left="849"/>
    </w:pPr>
  </w:style>
  <w:style w:type="paragraph" w:styleId="Opstilling-forts4">
    <w:name w:val="List Continue 4"/>
    <w:basedOn w:val="Brdtekst"/>
    <w:pPr>
      <w:ind w:left="1132"/>
    </w:pPr>
  </w:style>
  <w:style w:type="character" w:styleId="Hyperlink">
    <w:name w:val="Hyperlink"/>
    <w:basedOn w:val="Standardskrifttypeiafsnit"/>
    <w:uiPriority w:val="99"/>
    <w:rPr>
      <w:color w:val="0000FF"/>
      <w:u w:val="single"/>
    </w:rPr>
  </w:style>
  <w:style w:type="character" w:styleId="Kommentarhenvisning">
    <w:name w:val="annotation reference"/>
    <w:basedOn w:val="Standardskrifttypeiafsnit"/>
    <w:semiHidden/>
    <w:rPr>
      <w:sz w:val="16"/>
    </w:rPr>
  </w:style>
  <w:style w:type="paragraph" w:styleId="Kommentartekst">
    <w:name w:val="annotation text"/>
    <w:basedOn w:val="Normal"/>
    <w:link w:val="KommentartekstTegn"/>
    <w:semiHidden/>
    <w:rsid w:val="00502CCD"/>
    <w:pPr>
      <w:ind w:left="1134"/>
    </w:pPr>
  </w:style>
  <w:style w:type="table" w:styleId="Tabel-Gitter">
    <w:name w:val="Table Grid"/>
    <w:basedOn w:val="Tabel-Normal"/>
    <w:rsid w:val="0032736A"/>
    <w:pPr>
      <w:spacing w:after="120" w:line="264" w:lineRule="auto"/>
    </w:pPr>
    <w:rPr>
      <w:rFonts w:ascii="Verdana" w:hAnsi="Verdan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108" w:type="dxa"/>
      </w:tblCellMar>
    </w:tblPr>
    <w:tcPr>
      <w:vAlign w:val="center"/>
    </w:tcPr>
    <w:tblStylePr w:type="firstRow">
      <w:pPr>
        <w:jc w:val="center"/>
      </w:pPr>
      <w:rPr>
        <w:rFonts w:ascii="Calibri" w:hAnsi="Calibri"/>
        <w:b w:val="0"/>
        <w:sz w:val="18"/>
      </w:rPr>
      <w:tblPr/>
      <w:tcPr>
        <w:shd w:val="clear" w:color="auto" w:fill="FFFFFF" w:themeFill="background2"/>
      </w:tcPr>
    </w:tblStylePr>
  </w:style>
  <w:style w:type="character" w:customStyle="1" w:styleId="Overskrift7Tegn">
    <w:name w:val="Overskrift 7 Tegn"/>
    <w:basedOn w:val="Standardskrifttypeiafsnit"/>
    <w:link w:val="Overskrift7"/>
    <w:rsid w:val="000D66A1"/>
    <w:rPr>
      <w:rFonts w:ascii="Calibri" w:hAnsi="Calibri"/>
      <w:color w:val="0F2147"/>
      <w:lang w:eastAsia="en-US"/>
    </w:rPr>
  </w:style>
  <w:style w:type="paragraph" w:styleId="Billedtekst">
    <w:name w:val="caption"/>
    <w:basedOn w:val="Normal"/>
    <w:next w:val="Brdtekst"/>
    <w:uiPriority w:val="99"/>
    <w:qFormat/>
    <w:rsid w:val="00E611AA"/>
    <w:pPr>
      <w:tabs>
        <w:tab w:val="left" w:pos="2835"/>
      </w:tabs>
      <w:jc w:val="center"/>
    </w:pPr>
    <w:rPr>
      <w:bCs/>
    </w:rPr>
  </w:style>
  <w:style w:type="paragraph" w:styleId="Markeringsbobletekst">
    <w:name w:val="Balloon Text"/>
    <w:basedOn w:val="Normal"/>
    <w:link w:val="MarkeringsbobletekstTegn"/>
    <w:rsid w:val="00502CCD"/>
    <w:rPr>
      <w:rFonts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rsid w:val="00502CCD"/>
    <w:rPr>
      <w:rFonts w:ascii="Verdana" w:hAnsi="Verdana" w:cs="Tahoma"/>
      <w:sz w:val="16"/>
      <w:szCs w:val="16"/>
      <w:lang w:eastAsia="en-US"/>
    </w:rPr>
  </w:style>
  <w:style w:type="paragraph" w:styleId="Undertitel">
    <w:name w:val="Subtitle"/>
    <w:basedOn w:val="Normal"/>
    <w:next w:val="Normal"/>
    <w:link w:val="UndertitelTegn"/>
    <w:rsid w:val="00A11BB1"/>
    <w:pPr>
      <w:spacing w:after="60"/>
      <w:jc w:val="center"/>
      <w:outlineLvl w:val="1"/>
    </w:pPr>
    <w:rPr>
      <w:rFonts w:eastAsiaTheme="majorEastAsia" w:cstheme="majorBidi"/>
      <w:sz w:val="24"/>
    </w:rPr>
  </w:style>
  <w:style w:type="character" w:customStyle="1" w:styleId="UndertitelTegn">
    <w:name w:val="Undertitel Tegn"/>
    <w:basedOn w:val="Standardskrifttypeiafsnit"/>
    <w:link w:val="Undertitel"/>
    <w:rsid w:val="00A11BB1"/>
    <w:rPr>
      <w:rFonts w:ascii="Arial" w:eastAsiaTheme="majorEastAsia" w:hAnsi="Arial" w:cstheme="majorBidi"/>
      <w:sz w:val="24"/>
      <w:szCs w:val="24"/>
      <w:lang w:eastAsia="en-US"/>
    </w:rPr>
  </w:style>
  <w:style w:type="character" w:styleId="Kraftigfremhvning">
    <w:name w:val="Intense Emphasis"/>
    <w:basedOn w:val="Standardskrifttypeiafsnit"/>
    <w:uiPriority w:val="21"/>
    <w:rsid w:val="00862AF4"/>
    <w:rPr>
      <w:b/>
      <w:bCs/>
      <w:i/>
      <w:iCs/>
      <w:color w:val="0F2147" w:themeColor="accent1"/>
    </w:rPr>
  </w:style>
  <w:style w:type="character" w:styleId="Svagfremhvning">
    <w:name w:val="Subtle Emphasis"/>
    <w:uiPriority w:val="19"/>
    <w:rsid w:val="00A11BB1"/>
  </w:style>
  <w:style w:type="paragraph" w:customStyle="1" w:styleId="NCQuickstyles">
    <w:name w:val="NC Quick styles"/>
    <w:basedOn w:val="Overskrift2"/>
    <w:link w:val="NCQuickstylesChar"/>
    <w:rsid w:val="007E4004"/>
  </w:style>
  <w:style w:type="paragraph" w:styleId="Listeafsnit">
    <w:name w:val="List Paragraph"/>
    <w:basedOn w:val="Normal"/>
    <w:uiPriority w:val="34"/>
    <w:rsid w:val="00502CCD"/>
    <w:pPr>
      <w:ind w:left="1304"/>
    </w:pPr>
  </w:style>
  <w:style w:type="character" w:customStyle="1" w:styleId="Overskrift2Tegn">
    <w:name w:val="Overskrift 2 Tegn"/>
    <w:aliases w:val="Heading Tegn,Overskrift 2 Tegn Tegn Tegn Tegn,hh Tegn"/>
    <w:basedOn w:val="Standardskrifttypeiafsnit"/>
    <w:link w:val="Overskrift2"/>
    <w:rsid w:val="000B7CC4"/>
    <w:rPr>
      <w:b/>
      <w:color w:val="0F2147"/>
      <w:sz w:val="28"/>
      <w:szCs w:val="24"/>
      <w:lang w:val="en-US" w:eastAsia="en-US"/>
    </w:rPr>
  </w:style>
  <w:style w:type="character" w:customStyle="1" w:styleId="NCQuickstylesChar">
    <w:name w:val="NC Quick styles Char"/>
    <w:basedOn w:val="Overskrift2Tegn"/>
    <w:link w:val="NCQuickstyles"/>
    <w:rsid w:val="007E4004"/>
    <w:rPr>
      <w:rFonts w:ascii="Verdana" w:hAnsi="Verdana"/>
      <w:b/>
      <w:color w:val="0F2147"/>
      <w:sz w:val="28"/>
      <w:szCs w:val="24"/>
      <w:lang w:val="en-US" w:eastAsia="en-US"/>
    </w:rPr>
  </w:style>
  <w:style w:type="paragraph" w:styleId="Slutnotetekst">
    <w:name w:val="endnote text"/>
    <w:basedOn w:val="Normal"/>
    <w:link w:val="SlutnotetekstTegn"/>
    <w:rsid w:val="005F1442"/>
  </w:style>
  <w:style w:type="character" w:customStyle="1" w:styleId="SlutnotetekstTegn">
    <w:name w:val="Slutnotetekst Tegn"/>
    <w:basedOn w:val="Standardskrifttypeiafsnit"/>
    <w:link w:val="Slutnotetekst"/>
    <w:rsid w:val="005F1442"/>
    <w:rPr>
      <w:rFonts w:ascii="Verdana" w:hAnsi="Verdana"/>
      <w:sz w:val="18"/>
      <w:lang w:eastAsia="en-US"/>
    </w:rPr>
  </w:style>
  <w:style w:type="character" w:styleId="Slutnotehenvisning">
    <w:name w:val="endnote reference"/>
    <w:basedOn w:val="Standardskrifttypeiafsnit"/>
    <w:rsid w:val="00502CCD"/>
    <w:rPr>
      <w:vertAlign w:val="superscript"/>
    </w:rPr>
  </w:style>
  <w:style w:type="paragraph" w:styleId="Fodnotetekst">
    <w:name w:val="footnote text"/>
    <w:basedOn w:val="Normal"/>
    <w:link w:val="FodnotetekstTegn"/>
    <w:rsid w:val="00502CCD"/>
    <w:rPr>
      <w:sz w:val="16"/>
    </w:rPr>
  </w:style>
  <w:style w:type="character" w:customStyle="1" w:styleId="FodnotetekstTegn">
    <w:name w:val="Fodnotetekst Tegn"/>
    <w:basedOn w:val="Standardskrifttypeiafsnit"/>
    <w:link w:val="Fodnotetekst"/>
    <w:rsid w:val="00502CCD"/>
    <w:rPr>
      <w:rFonts w:ascii="Verdana" w:hAnsi="Verdana"/>
      <w:sz w:val="16"/>
      <w:lang w:eastAsia="en-US"/>
    </w:rPr>
  </w:style>
  <w:style w:type="character" w:styleId="Fodnotehenvisning">
    <w:name w:val="footnote reference"/>
    <w:basedOn w:val="Standardskrifttypeiafsnit"/>
    <w:rsid w:val="00502CCD"/>
    <w:rPr>
      <w:vertAlign w:val="superscript"/>
    </w:rPr>
  </w:style>
  <w:style w:type="paragraph" w:styleId="Overskrift">
    <w:name w:val="TOC Heading"/>
    <w:basedOn w:val="Overskrift1"/>
    <w:next w:val="Normal"/>
    <w:uiPriority w:val="39"/>
    <w:unhideWhenUsed/>
    <w:rsid w:val="00EB4273"/>
    <w:pPr>
      <w:keepLines/>
      <w:numPr>
        <w:numId w:val="0"/>
      </w:numPr>
      <w:spacing w:before="480" w:line="276" w:lineRule="auto"/>
      <w:outlineLvl w:val="9"/>
    </w:pPr>
    <w:rPr>
      <w:rFonts w:eastAsiaTheme="majorEastAsia" w:cstheme="majorBidi"/>
      <w:bCs/>
      <w:color w:val="0B1835" w:themeColor="accent1" w:themeShade="BF"/>
      <w:sz w:val="28"/>
      <w:szCs w:val="28"/>
      <w:lang w:eastAsia="ja-JP"/>
    </w:rPr>
  </w:style>
  <w:style w:type="character" w:styleId="Pladsholdertekst">
    <w:name w:val="Placeholder Text"/>
    <w:basedOn w:val="Standardskrifttypeiafsnit"/>
    <w:uiPriority w:val="99"/>
    <w:semiHidden/>
    <w:rsid w:val="001D33CF"/>
    <w:rPr>
      <w:color w:val="808080"/>
    </w:rPr>
  </w:style>
  <w:style w:type="paragraph" w:styleId="Ingenafstand">
    <w:name w:val="No Spacing"/>
    <w:link w:val="IngenafstandTegn"/>
    <w:uiPriority w:val="1"/>
    <w:qFormat/>
    <w:rsid w:val="00A11BB1"/>
    <w:pPr>
      <w:spacing w:after="0" w:line="240" w:lineRule="auto"/>
    </w:pPr>
    <w:rPr>
      <w:rFonts w:ascii="Arial" w:eastAsiaTheme="minorEastAsia" w:hAnsi="Arial" w:cstheme="minorBidi"/>
      <w:sz w:val="22"/>
      <w:szCs w:val="22"/>
    </w:rPr>
  </w:style>
  <w:style w:type="character" w:customStyle="1" w:styleId="IngenafstandTegn">
    <w:name w:val="Ingen afstand Tegn"/>
    <w:basedOn w:val="Standardskrifttypeiafsnit"/>
    <w:link w:val="Ingenafstand"/>
    <w:uiPriority w:val="1"/>
    <w:rsid w:val="00A11BB1"/>
    <w:rPr>
      <w:rFonts w:ascii="Arial" w:eastAsiaTheme="minorEastAsia" w:hAnsi="Arial" w:cstheme="minorBidi"/>
      <w:sz w:val="22"/>
      <w:szCs w:val="22"/>
    </w:rPr>
  </w:style>
  <w:style w:type="character" w:customStyle="1" w:styleId="Overskrift1Tegn">
    <w:name w:val="Overskrift 1 Tegn"/>
    <w:aliases w:val="Headline Tegn,Main heading Tegn"/>
    <w:basedOn w:val="Standardskrifttypeiafsnit"/>
    <w:link w:val="Overskrift1"/>
    <w:rsid w:val="000D66A1"/>
    <w:rPr>
      <w:rFonts w:ascii="Calibri" w:hAnsi="Calibri"/>
      <w:b/>
      <w:color w:val="0F2147"/>
      <w:sz w:val="32"/>
      <w:lang w:eastAsia="en-US"/>
    </w:rPr>
  </w:style>
  <w:style w:type="character" w:customStyle="1" w:styleId="Overskrift3Tegn">
    <w:name w:val="Overskrift 3 Tegn"/>
    <w:aliases w:val="Sub Heading Tegn,Sub Sub Heading Tegn,H3 Tegn,H31 Tegn,H32 Tegn,H33 Tegn,H34 Tegn,H35 Tegn,H36 Tegn,H37 Tegn,H38 Tegn,H39 Tegn,H310 Tegn,H311 Tegn,H321 Tegn,H331 Tegn,H341 Tegn,H351 Tegn,H361 Tegn,H371 Tegn,H312 Tegn,H322 Tegn"/>
    <w:basedOn w:val="Standardskrifttypeiafsnit"/>
    <w:link w:val="Overskrift3"/>
    <w:rsid w:val="000D66A1"/>
    <w:rPr>
      <w:rFonts w:ascii="Calibri" w:hAnsi="Calibri"/>
      <w:b/>
      <w:color w:val="0F2147"/>
      <w:sz w:val="24"/>
      <w:lang w:eastAsia="en-US"/>
    </w:rPr>
  </w:style>
  <w:style w:type="character" w:customStyle="1" w:styleId="Overskrift4Tegn">
    <w:name w:val="Overskrift 4 Tegn"/>
    <w:aliases w:val="Sub / Sub Heading Tegn,sub / sub heading Tegn"/>
    <w:basedOn w:val="Standardskrifttypeiafsnit"/>
    <w:link w:val="Overskrift4"/>
    <w:rsid w:val="000D66A1"/>
    <w:rPr>
      <w:rFonts w:ascii="Calibri" w:hAnsi="Calibri"/>
      <w:b/>
      <w:color w:val="0F2147"/>
      <w:lang w:eastAsia="en-US"/>
    </w:rPr>
  </w:style>
  <w:style w:type="character" w:customStyle="1" w:styleId="Overskrift5Tegn">
    <w:name w:val="Overskrift 5 Tegn"/>
    <w:basedOn w:val="Standardskrifttypeiafsnit"/>
    <w:link w:val="Overskrift5"/>
    <w:rsid w:val="000D66A1"/>
    <w:rPr>
      <w:rFonts w:ascii="Calibri" w:hAnsi="Calibri"/>
      <w:b/>
      <w:color w:val="0F2147"/>
      <w:sz w:val="18"/>
      <w:lang w:eastAsia="en-US"/>
    </w:rPr>
  </w:style>
  <w:style w:type="character" w:customStyle="1" w:styleId="Overskrift6Tegn">
    <w:name w:val="Overskrift 6 Tegn"/>
    <w:basedOn w:val="Standardskrifttypeiafsnit"/>
    <w:link w:val="Overskrift6"/>
    <w:rsid w:val="000D66A1"/>
    <w:rPr>
      <w:rFonts w:ascii="Calibri" w:hAnsi="Calibri"/>
      <w:color w:val="0F2147"/>
      <w:sz w:val="18"/>
      <w:lang w:eastAsia="en-US"/>
    </w:rPr>
  </w:style>
  <w:style w:type="character" w:customStyle="1" w:styleId="Overskrift8Tegn">
    <w:name w:val="Overskrift 8 Tegn"/>
    <w:basedOn w:val="Standardskrifttypeiafsnit"/>
    <w:link w:val="Overskrift8"/>
    <w:rsid w:val="000D66A1"/>
    <w:rPr>
      <w:rFonts w:ascii="Calibri" w:hAnsi="Calibri"/>
      <w:i/>
      <w:color w:val="0F2147"/>
      <w:sz w:val="18"/>
      <w:lang w:eastAsia="en-US"/>
    </w:rPr>
  </w:style>
  <w:style w:type="character" w:customStyle="1" w:styleId="Overskrift9Tegn">
    <w:name w:val="Overskrift 9 Tegn"/>
    <w:basedOn w:val="Standardskrifttypeiafsnit"/>
    <w:link w:val="Overskrift9"/>
    <w:rsid w:val="000D66A1"/>
    <w:rPr>
      <w:rFonts w:ascii="Calibri" w:hAnsi="Calibri"/>
      <w:caps/>
      <w:color w:val="0F2147"/>
      <w:sz w:val="18"/>
      <w:lang w:eastAsia="en-US"/>
    </w:rPr>
  </w:style>
  <w:style w:type="paragraph" w:styleId="NormalWeb">
    <w:name w:val="Normal (Web)"/>
    <w:basedOn w:val="Normal"/>
    <w:uiPriority w:val="99"/>
    <w:unhideWhenUsed/>
    <w:rsid w:val="00A525BA"/>
    <w:pPr>
      <w:spacing w:before="100" w:beforeAutospacing="1" w:after="100" w:afterAutospacing="1"/>
    </w:pPr>
    <w:rPr>
      <w:rFonts w:eastAsiaTheme="minorEastAsia"/>
      <w:color w:val="0F2147" w:themeColor="text1"/>
      <w:sz w:val="24"/>
    </w:rPr>
  </w:style>
  <w:style w:type="table" w:styleId="Listetabel3">
    <w:name w:val="List Table 3"/>
    <w:basedOn w:val="Tabel-Normal"/>
    <w:rsid w:val="00E94791"/>
    <w:pPr>
      <w:spacing w:before="120" w:after="120" w:line="240" w:lineRule="auto"/>
    </w:pPr>
    <w:tblPr>
      <w:tblStyleRowBandSize w:val="1"/>
      <w:tblStyleColBandSize w:val="1"/>
      <w:tblBorders>
        <w:top w:val="single" w:sz="4" w:space="0" w:color="0F2147" w:themeColor="text1"/>
        <w:left w:val="single" w:sz="4" w:space="0" w:color="0F2147" w:themeColor="text1"/>
        <w:bottom w:val="single" w:sz="4" w:space="0" w:color="0F2147" w:themeColor="text1"/>
        <w:right w:val="single" w:sz="4" w:space="0" w:color="0F2147" w:themeColor="text1"/>
        <w:insideH w:val="single" w:sz="4" w:space="0" w:color="0F2147" w:themeColor="text1"/>
        <w:insideV w:val="single" w:sz="4" w:space="0" w:color="0F2147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F2147" w:themeFill="text1"/>
      </w:tcPr>
    </w:tblStylePr>
    <w:tblStylePr w:type="lastRow">
      <w:rPr>
        <w:b/>
        <w:bCs/>
      </w:rPr>
      <w:tblPr/>
      <w:tcPr>
        <w:tcBorders>
          <w:top w:val="double" w:sz="4" w:space="0" w:color="0F2147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F2147" w:themeColor="text1"/>
          <w:right w:val="single" w:sz="4" w:space="0" w:color="0F2147" w:themeColor="text1"/>
        </w:tcBorders>
      </w:tcPr>
    </w:tblStylePr>
    <w:tblStylePr w:type="band1Horz">
      <w:tblPr/>
      <w:tcPr>
        <w:tcBorders>
          <w:top w:val="single" w:sz="4" w:space="0" w:color="0F2147" w:themeColor="text1"/>
          <w:bottom w:val="single" w:sz="4" w:space="0" w:color="0F2147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F2147" w:themeColor="text1"/>
          <w:left w:val="nil"/>
        </w:tcBorders>
      </w:tcPr>
    </w:tblStylePr>
    <w:tblStylePr w:type="swCell">
      <w:tblPr/>
      <w:tcPr>
        <w:tcBorders>
          <w:top w:val="double" w:sz="4" w:space="0" w:color="0F2147" w:themeColor="text1"/>
          <w:right w:val="nil"/>
        </w:tcBorders>
      </w:tcPr>
    </w:tblStylePr>
  </w:style>
  <w:style w:type="table" w:styleId="Tabelgitter-lys">
    <w:name w:val="Grid Table Light"/>
    <w:basedOn w:val="Tabel-Normal"/>
    <w:rsid w:val="00C35A0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SidefodTegn">
    <w:name w:val="Sidefod Tegn"/>
    <w:basedOn w:val="Standardskrifttypeiafsnit"/>
    <w:link w:val="Sidefod"/>
    <w:uiPriority w:val="99"/>
    <w:rsid w:val="00DE5987"/>
    <w:rPr>
      <w:rFonts w:ascii="Arial" w:hAnsi="Arial"/>
      <w:sz w:val="14"/>
      <w:lang w:eastAsia="en-US"/>
    </w:rPr>
  </w:style>
  <w:style w:type="table" w:customStyle="1" w:styleId="Netcompany">
    <w:name w:val="Netcompany"/>
    <w:basedOn w:val="Tabel-Gitter"/>
    <w:uiPriority w:val="99"/>
    <w:rsid w:val="00A950BA"/>
    <w:pPr>
      <w:spacing w:line="240" w:lineRule="auto"/>
    </w:pPr>
    <w:rPr>
      <w:rFonts w:ascii="Calibri" w:hAnsi="Calibri"/>
    </w:rPr>
    <w:tblPr/>
    <w:tcPr>
      <w:shd w:val="clear" w:color="auto" w:fill="auto"/>
    </w:tcPr>
    <w:tblStylePr w:type="firstRow">
      <w:pPr>
        <w:wordWrap/>
        <w:jc w:val="left"/>
      </w:pPr>
      <w:rPr>
        <w:rFonts w:ascii="Calibri" w:hAnsi="Calibri"/>
        <w:b/>
        <w:color w:val="auto"/>
        <w:sz w:val="18"/>
      </w:rPr>
      <w:tblPr/>
      <w:tcPr>
        <w:shd w:val="clear" w:color="auto" w:fill="0F2147" w:themeFill="text1"/>
      </w:tcPr>
    </w:tblStylePr>
    <w:tblStylePr w:type="firstCol">
      <w:rPr>
        <w:b/>
      </w:rPr>
    </w:tblStylePr>
  </w:style>
  <w:style w:type="character" w:customStyle="1" w:styleId="BrdtekstTegn">
    <w:name w:val="Brødtekst Tegn"/>
    <w:basedOn w:val="Standardskrifttypeiafsnit"/>
    <w:link w:val="Brdtekst"/>
    <w:rsid w:val="00D439F5"/>
    <w:rPr>
      <w:rFonts w:ascii="Calibri" w:hAnsi="Calibri"/>
      <w:sz w:val="18"/>
      <w:lang w:eastAsia="en-US"/>
    </w:rPr>
  </w:style>
  <w:style w:type="paragraph" w:customStyle="1" w:styleId="Zhanging">
    <w:name w:val="Z_hanging"/>
    <w:aliases w:val="hm"/>
    <w:basedOn w:val="Normal"/>
    <w:rsid w:val="008F63FC"/>
    <w:pPr>
      <w:tabs>
        <w:tab w:val="left" w:pos="851"/>
      </w:tabs>
      <w:spacing w:before="0" w:after="240"/>
      <w:ind w:left="851" w:hanging="851"/>
    </w:pPr>
    <w:rPr>
      <w:rFonts w:ascii="Garamond MT" w:hAnsi="Garamond MT"/>
      <w:sz w:val="24"/>
      <w:lang w:val="en-GB"/>
    </w:rPr>
  </w:style>
  <w:style w:type="character" w:customStyle="1" w:styleId="KommentartekstTegn">
    <w:name w:val="Kommentartekst Tegn"/>
    <w:basedOn w:val="Standardskrifttypeiafsnit"/>
    <w:link w:val="Kommentartekst"/>
    <w:semiHidden/>
    <w:rsid w:val="00A8736B"/>
    <w:rPr>
      <w:szCs w:val="24"/>
      <w:lang w:val="en-US" w:eastAsia="en-US"/>
    </w:rPr>
  </w:style>
  <w:style w:type="paragraph" w:styleId="Korrektur">
    <w:name w:val="Revision"/>
    <w:hidden/>
    <w:uiPriority w:val="99"/>
    <w:semiHidden/>
    <w:rsid w:val="005C7C20"/>
    <w:pPr>
      <w:spacing w:after="0" w:line="240" w:lineRule="auto"/>
    </w:pPr>
    <w:rPr>
      <w:szCs w:val="24"/>
      <w:lang w:val="en-US" w:eastAsia="en-US"/>
    </w:rPr>
  </w:style>
  <w:style w:type="character" w:styleId="Ulstomtale">
    <w:name w:val="Unresolved Mention"/>
    <w:basedOn w:val="Standardskrifttypeiafsnit"/>
    <w:uiPriority w:val="99"/>
    <w:semiHidden/>
    <w:unhideWhenUsed/>
    <w:rsid w:val="009F3B63"/>
    <w:rPr>
      <w:color w:val="605E5C"/>
      <w:shd w:val="clear" w:color="auto" w:fill="E1DFDD"/>
    </w:rPr>
  </w:style>
  <w:style w:type="character" w:customStyle="1" w:styleId="ui-provider">
    <w:name w:val="ui-provider"/>
    <w:basedOn w:val="Standardskrifttypeiafsnit"/>
    <w:rsid w:val="00B1001C"/>
  </w:style>
  <w:style w:type="character" w:styleId="BesgtLink">
    <w:name w:val="FollowedHyperlink"/>
    <w:basedOn w:val="Standardskrifttypeiafsnit"/>
    <w:semiHidden/>
    <w:unhideWhenUsed/>
    <w:rsid w:val="00BE6784"/>
    <w:rPr>
      <w:color w:val="E46053" w:themeColor="followedHyperlink"/>
      <w:u w:val="single"/>
    </w:rPr>
  </w:style>
  <w:style w:type="paragraph" w:styleId="Kommentaremne">
    <w:name w:val="annotation subject"/>
    <w:basedOn w:val="Kommentartekst"/>
    <w:next w:val="Kommentartekst"/>
    <w:link w:val="KommentaremneTegn"/>
    <w:semiHidden/>
    <w:unhideWhenUsed/>
    <w:rsid w:val="006509AC"/>
    <w:pPr>
      <w:ind w:left="0"/>
    </w:pPr>
    <w:rPr>
      <w:b/>
      <w:bCs/>
      <w:szCs w:val="20"/>
    </w:rPr>
  </w:style>
  <w:style w:type="character" w:customStyle="1" w:styleId="KommentaremneTegn">
    <w:name w:val="Kommentaremne Tegn"/>
    <w:basedOn w:val="KommentartekstTegn"/>
    <w:link w:val="Kommentaremne"/>
    <w:semiHidden/>
    <w:rsid w:val="006509AC"/>
    <w:rPr>
      <w:b/>
      <w:bCs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072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96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25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pn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hi\Downloads\VUA%202023-000_Template.dotx" TargetMode="External"/></Relationships>
</file>

<file path=word/theme/theme1.xml><?xml version="1.0" encoding="utf-8"?>
<a:theme xmlns:a="http://schemas.openxmlformats.org/drawingml/2006/main" name="Netcompany">
  <a:themeElements>
    <a:clrScheme name="Netcompany">
      <a:dk1>
        <a:srgbClr val="0F2147"/>
      </a:dk1>
      <a:lt1>
        <a:sysClr val="window" lastClr="FFFFFF"/>
      </a:lt1>
      <a:dk2>
        <a:srgbClr val="0F2147"/>
      </a:dk2>
      <a:lt2>
        <a:srgbClr val="FFFFFF"/>
      </a:lt2>
      <a:accent1>
        <a:srgbClr val="0F2147"/>
      </a:accent1>
      <a:accent2>
        <a:srgbClr val="50B8C1"/>
      </a:accent2>
      <a:accent3>
        <a:srgbClr val="5CBDAA"/>
      </a:accent3>
      <a:accent4>
        <a:srgbClr val="DE9C2B"/>
      </a:accent4>
      <a:accent5>
        <a:srgbClr val="E46053"/>
      </a:accent5>
      <a:accent6>
        <a:srgbClr val="E46053"/>
      </a:accent6>
      <a:hlink>
        <a:srgbClr val="0F2147"/>
      </a:hlink>
      <a:folHlink>
        <a:srgbClr val="E46053"/>
      </a:folHlink>
    </a:clrScheme>
    <a:fontScheme name="Netcompany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>2018-08-23T00:00:00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CMCognitiveType xmlns="http://schemas.microsoft.com/sharepoint/v3" xsi:nil="true"/>
    <DocumentStatus xmlns="http://schemas.microsoft.com/sharepoint/v3">05 - Godkendt</DocumentStatus>
    <DocumentVersion xmlns="http://schemas.microsoft.com/sharepoint/v3">0.1</DocumentVersion>
    <CCMMetadataExtractionStatus xmlns="http://schemas.microsoft.com/sharepoint/v3">CCMPageCount:Idle;CCMCommentCount:Idle</CCMMetadataExtractionStatus>
    <CCMSystemID xmlns="http://schemas.microsoft.com/sharepoint/v3">a83c9e44-5554-4fe4-9554-0ea6ec621664</CCMSystemID>
    <WasSigned xmlns="http://schemas.microsoft.com/sharepoint/v3">false</WasSigned>
    <WasEncrypted xmlns="http://schemas.microsoft.com/sharepoint/v3">false</WasEncrypted>
    <LocalAttachment xmlns="http://schemas.microsoft.com/sharepoint/v3">false</LocalAttachment>
    <CCMTemplateID xmlns="http://schemas.microsoft.com/sharepoint/v3">0</CCMTemplateID>
    <CaseRecordNumber xmlns="http://schemas.microsoft.com/sharepoint/v3">0</CaseRecordNumber>
    <CaseID xmlns="http://schemas.microsoft.com/sharepoint/v3">DOMETL</CaseID>
    <RegistrationDate xmlns="http://schemas.microsoft.com/sharepoint/v3" xsi:nil="true"/>
    <CCMPreviewAnnotationsTasks xmlns="http://schemas.microsoft.com/sharepoint/v3">0</CCMPreviewAnnotationsTasks>
    <Related xmlns="http://schemas.microsoft.com/sharepoint/v3">false</Related>
    <CCMVisualId xmlns="http://schemas.microsoft.com/sharepoint/v3">DOMETL</CCMVisualId>
    <Finalized xmlns="http://schemas.microsoft.com/sharepoint/v3">false</Finalized>
    <CCMPageCount xmlns="http://schemas.microsoft.com/sharepoint/v3">4</CCMPageCount>
    <DocID xmlns="http://schemas.microsoft.com/sharepoint/v3">7504081</DocID>
    <MailHasAttachments xmlns="http://schemas.microsoft.com/sharepoint/v3">false</MailHasAttachments>
    <CCMCommentCount xmlns="http://schemas.microsoft.com/sharepoint/v3">0</CCMCommentCount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FA90A8E53E7C7E499331C247E549AAD0" ma:contentTypeVersion="2" ma:contentTypeDescription="GetOrganized dokument" ma:contentTypeScope="" ma:versionID="990cddf23e5106dcfec78ea1669c6cfe">
  <xsd:schema xmlns:xsd="http://www.w3.org/2001/XMLSchema" xmlns:xs="http://www.w3.org/2001/XMLSchema" xmlns:p="http://schemas.microsoft.com/office/2006/metadata/properties" xmlns:ns1="http://schemas.microsoft.com/sharepoint/v3" xmlns:ns2="68d23aaf-9d18-4ef4-86af-5a9924be5294" targetNamespace="http://schemas.microsoft.com/office/2006/metadata/properties" ma:root="true" ma:fieldsID="08ff7882813dde1787ccdc9c03961400" ns1:_="" ns2:_="">
    <xsd:import namespace="http://schemas.microsoft.com/sharepoint/v3"/>
    <xsd:import namespace="68d23aaf-9d18-4ef4-86af-5a9924be5294"/>
    <xsd:element name="properties">
      <xsd:complexType>
        <xsd:sequence>
          <xsd:element name="documentManagement">
            <xsd:complexType>
              <xsd:all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LocalAttachment" minOccurs="0"/>
                <xsd:element ref="ns1:RegistrationDate" minOccurs="0"/>
                <xsd:element ref="ns1:CaseRecordNumber" minOccurs="0"/>
                <xsd:element ref="ns1:CCMTemplateName" minOccurs="0"/>
                <xsd:element ref="ns1:CCMTemplateVersion" minOccurs="0"/>
                <xsd:element ref="ns1:CCMTemplateID" minOccurs="0"/>
                <xsd:element ref="ns1:CCMSystemID" minOccurs="0"/>
                <xsd:element ref="ns1:WasEncrypted" minOccurs="0"/>
                <xsd:element ref="ns1:WasSigned" minOccurs="0"/>
                <xsd:element ref="ns1:MailHasAttachments" minOccurs="0"/>
                <xsd:element ref="ns1:CCMConversation" minOccurs="0"/>
                <xsd:element ref="ns1:CCMVisualId" minOccurs="0"/>
                <xsd:element ref="ns1:CCMOriginalDocID" minOccurs="0"/>
                <xsd:element ref="ns1:CCMMetadataExtractionStatus" minOccurs="0"/>
                <xsd:element ref="ns1:CCMCommentCount" minOccurs="0"/>
                <xsd:element ref="ns1:CCMPageCount" minOccurs="0"/>
                <xsd:element ref="ns1:CCMPreviewAnnotationsTasks" minOccurs="0"/>
                <xsd:element ref="ns1:CCMCognitiveType" minOccurs="0"/>
                <xsd:element ref="ns1:DocumentVersion" minOccurs="0"/>
                <xsd:element ref="ns1:DocumentStatus" minOccurs="0"/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8" nillable="true" ma:displayName="Sags ID" ma:default="Tildeler" ma:internalName="CaseID" ma:readOnly="true">
      <xsd:simpleType>
        <xsd:restriction base="dms:Text"/>
      </xsd:simpleType>
    </xsd:element>
    <xsd:element name="DocID" ma:index="9" nillable="true" ma:displayName="Dok ID" ma:default="Tildeler" ma:internalName="DocID" ma:readOnly="true">
      <xsd:simpleType>
        <xsd:restriction base="dms:Text"/>
      </xsd:simpleType>
    </xsd:element>
    <xsd:element name="Finalized" ma:index="10" nillable="true" ma:displayName="Endeligt" ma:default="False" ma:internalName="Finalized" ma:readOnly="true">
      <xsd:simpleType>
        <xsd:restriction base="dms:Boolean"/>
      </xsd:simpleType>
    </xsd:element>
    <xsd:element name="Related" ma:index="11" nillable="true" ma:displayName="Vedhæftet dokument" ma:default="False" ma:internalName="Related" ma:readOnly="true">
      <xsd:simpleType>
        <xsd:restriction base="dms:Boolean"/>
      </xsd:simpleType>
    </xsd:element>
    <xsd:element name="LocalAttachment" ma:index="12" nillable="true" ma:displayName="Lokalt bilag" ma:default="False" ma:internalName="LocalAttachment" ma:readOnly="true">
      <xsd:simpleType>
        <xsd:restriction base="dms:Boolean"/>
      </xsd:simpleType>
    </xsd:element>
    <xsd:element name="RegistrationDate" ma:index="13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14" nillable="true" ma:displayName="Akt ID" ma:decimals="0" ma:default="0" ma:internalName="CaseRecordNumber" ma:readOnly="true">
      <xsd:simpleType>
        <xsd:restriction base="dms:Number"/>
      </xsd:simpleType>
    </xsd:element>
    <xsd:element name="CCMTemplateName" ma:index="15" nillable="true" ma:displayName="Skabelon navn" ma:internalName="CCMTemplateName" ma:readOnly="true">
      <xsd:simpleType>
        <xsd:restriction base="dms:Text"/>
      </xsd:simpleType>
    </xsd:element>
    <xsd:element name="CCMTemplateVersion" ma:index="16" nillable="true" ma:displayName="Skabelon version" ma:internalName="CCMTemplateVersion" ma:readOnly="true">
      <xsd:simpleType>
        <xsd:restriction base="dms:Text"/>
      </xsd:simpleType>
    </xsd:element>
    <xsd:element name="CCMTemplateID" ma:index="17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SystemID" ma:index="18" nillable="true" ma:displayName="CCMSystemID" ma:hidden="true" ma:internalName="CCMSystemID" ma:readOnly="true">
      <xsd:simpleType>
        <xsd:restriction base="dms:Text"/>
      </xsd:simpleType>
    </xsd:element>
    <xsd:element name="WasEncrypted" ma:index="19" nillable="true" ma:displayName="Krypteret" ma:default="False" ma:internalName="WasEncrypted" ma:readOnly="true">
      <xsd:simpleType>
        <xsd:restriction base="dms:Boolean"/>
      </xsd:simpleType>
    </xsd:element>
    <xsd:element name="WasSigned" ma:index="20" nillable="true" ma:displayName="Signeret" ma:default="False" ma:internalName="WasSigned" ma:readOnly="true">
      <xsd:simpleType>
        <xsd:restriction base="dms:Boolean"/>
      </xsd:simpleType>
    </xsd:element>
    <xsd:element name="MailHasAttachments" ma:index="21" nillable="true" ma:displayName="E-mail har vedhæftede filer" ma:default="False" ma:internalName="MailHasAttachments" ma:readOnly="true">
      <xsd:simpleType>
        <xsd:restriction base="dms:Boolean"/>
      </xsd:simpleType>
    </xsd:element>
    <xsd:element name="CCMConversation" ma:index="22" nillable="true" ma:displayName="Samtale" ma:internalName="CCMConversation" ma:readOnly="true">
      <xsd:simpleType>
        <xsd:restriction base="dms:Text"/>
      </xsd:simpleType>
    </xsd:element>
    <xsd:element name="CCMVisualId" ma:index="23" nillable="true" ma:displayName="Sags ID" ma:default="Tildeler" ma:internalName="CCMVisualId" ma:readOnly="true">
      <xsd:simpleType>
        <xsd:restriction base="dms:Text"/>
      </xsd:simpleType>
    </xsd:element>
    <xsd:element name="CCMOriginalDocID" ma:index="25" nillable="true" ma:displayName="Originalt Dok ID" ma:description="" ma:internalName="CCMOriginalDocID" ma:readOnly="true">
      <xsd:simpleType>
        <xsd:restriction base="dms:Text"/>
      </xsd:simpleType>
    </xsd:element>
    <xsd:element name="CCMMetadataExtractionStatus" ma:index="27" nillable="true" ma:displayName="CCMMetadataExtractionStatus" ma:default="CCMPageCount:InProgress;CCMCommentCount:InProgress" ma:description="" ma:hidden="true" ma:internalName="CCMMetadataExtractionStatus" ma:readOnly="false">
      <xsd:simpleType>
        <xsd:restriction base="dms:Text"/>
      </xsd:simpleType>
    </xsd:element>
    <xsd:element name="CCMCommentCount" ma:index="28" nillable="true" ma:displayName="Kommentarer" ma:decimals="0" ma:description="" ma:internalName="CCMCommentCount" ma:readOnly="true">
      <xsd:simpleType>
        <xsd:restriction base="dms:Number"/>
      </xsd:simpleType>
    </xsd:element>
    <xsd:element name="CCMPageCount" ma:index="29" nillable="true" ma:displayName="Sider" ma:decimals="0" ma:description="" ma:internalName="CCMPageCount" ma:readOnly="true">
      <xsd:simpleType>
        <xsd:restriction base="dms:Number"/>
      </xsd:simpleType>
    </xsd:element>
    <xsd:element name="CCMPreviewAnnotationsTasks" ma:index="30" nillable="true" ma:displayName="Opgaver" ma:decimals="0" ma:description="" ma:internalName="CCMPreviewAnnotationsTasks" ma:readOnly="true">
      <xsd:simpleType>
        <xsd:restriction base="dms:Number"/>
      </xsd:simpleType>
    </xsd:element>
    <xsd:element name="CCMCognitiveType" ma:index="31" nillable="true" ma:displayName="CognitiveType" ma:decimals="0" ma:internalName="CCMCognitiveType" ma:readOnly="false">
      <xsd:simpleType>
        <xsd:restriction base="dms:Number"/>
      </xsd:simpleType>
    </xsd:element>
    <xsd:element name="DocumentVersion" ma:index="32" nillable="true" ma:displayName="Dokument version" ma:default="1.0" ma:internalName="DocumentVersion" ma:readOnly="false">
      <xsd:simpleType>
        <xsd:restriction base="dms:Text"/>
      </xsd:simpleType>
    </xsd:element>
    <xsd:element name="DocumentStatus" ma:index="33" nillable="true" ma:displayName="Dokument status" ma:default="01 - Planlagt" ma:internalName="DocumentStatus" ma:readOnly="false">
      <xsd:simpleType>
        <xsd:restriction base="dms:Choice">
          <xsd:enumeration value="01 - Planlagt"/>
          <xsd:enumeration value="02 - Under udarbejdelse"/>
          <xsd:enumeration value="03 - Færdigt"/>
          <xsd:enumeration value="04 - Reviewet"/>
          <xsd:enumeration value="05 - Godkendt"/>
          <xsd:enumeration value="80 - Annulleret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d23aaf-9d18-4ef4-86af-5a9924be5294" elementFormDefault="qualified">
    <xsd:import namespace="http://schemas.microsoft.com/office/2006/documentManagement/types"/>
    <xsd:import namespace="http://schemas.microsoft.com/office/infopath/2007/PartnerControls"/>
    <xsd:element name="SharedWithUsers" ma:index="34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5" nillable="true" ma:displayName="Delt med 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AAFF3508-CCC5-48C0-9A1E-6F5CC445F27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A5564EB6-F2F0-468C-B6E8-028D5A521A08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BFF14C9C-7BC6-475C-A7B3-DBCBFD3DFC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8d23aaf-9d18-4ef4-86af-5a9924be529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976010C1-62F3-4C5D-8309-CBBCC8A8D098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5718A8B3-6310-41A7-90F2-B5575B4D8D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VUA 2023-000_Template</Template>
  <TotalTime>2</TotalTime>
  <Pages>2</Pages>
  <Words>354</Words>
  <Characters>2149</Characters>
  <Application>Microsoft Office Word</Application>
  <DocSecurity>0</DocSecurity>
  <Lines>17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VUA 2023-022 - Ekstra PDF-knap ved visning af dokument</vt:lpstr>
      <vt:lpstr>VUA 2023-022 - Ekstra PDF-knap ved visning af dokument</vt:lpstr>
    </vt:vector>
  </TitlesOfParts>
  <Company>Netcompany</Company>
  <LinksUpToDate>false</LinksUpToDate>
  <CharactersWithSpaces>2499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VUA 2023-022 - Ekstra PDF-knap ved visning af dokument</dc:title>
  <dc:creator>Marta Hilmar</dc:creator>
  <cp:lastModifiedBy>Hanne-Mette Vedel Madsen</cp:lastModifiedBy>
  <cp:revision>2</cp:revision>
  <cp:lastPrinted>2023-08-17T08:06:00Z</cp:lastPrinted>
  <dcterms:created xsi:type="dcterms:W3CDTF">2023-10-06T11:04:00Z</dcterms:created>
  <dcterms:modified xsi:type="dcterms:W3CDTF">2023-10-06T11:04:00Z</dcterms:modified>
  <cp:contentStatus>Udkast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CMSystemID">
    <vt:lpwstr>a83c9e44-5554-4fe4-9554-0ea6ec621664</vt:lpwstr>
  </property>
  <property fmtid="{D5CDD505-2E9C-101B-9397-08002B2CF9AE}" pid="3" name="ContentTypeId">
    <vt:lpwstr>0x010100AC085CFC53BC46CEA2EADE194AD9D48200FA90A8E53E7C7E499331C247E549AAD0</vt:lpwstr>
  </property>
  <property fmtid="{D5CDD505-2E9C-101B-9397-08002B2CF9AE}" pid="4" name="CCMSystem">
    <vt:lpwstr> </vt:lpwstr>
  </property>
  <property fmtid="{D5CDD505-2E9C-101B-9397-08002B2CF9AE}" pid="5" name="Status">
    <vt:lpwstr>;#01 - Ny;#10 - Analyse;#20 - Design;#30 - Implementering;#40 - Test;#50 - Transition;#60 - I drift;#90 - Lukket;#</vt:lpwstr>
  </property>
  <property fmtid="{D5CDD505-2E9C-101B-9397-08002B2CF9AE}" pid="6" name="_dlc_DocIdItemGuid">
    <vt:lpwstr>a402eac8-bd26-4cca-9e16-4ac70cad3205</vt:lpwstr>
  </property>
  <property fmtid="{D5CDD505-2E9C-101B-9397-08002B2CF9AE}" pid="7" name="CCMIsSharedOnOneDrive">
    <vt:bool>false</vt:bool>
  </property>
  <property fmtid="{D5CDD505-2E9C-101B-9397-08002B2CF9AE}" pid="8" name="CCMOneDriveID">
    <vt:lpwstr/>
  </property>
  <property fmtid="{D5CDD505-2E9C-101B-9397-08002B2CF9AE}" pid="9" name="CCMOneDriveOwnerID">
    <vt:lpwstr/>
  </property>
  <property fmtid="{D5CDD505-2E9C-101B-9397-08002B2CF9AE}" pid="10" name="CCMOneDriveItemID">
    <vt:lpwstr/>
  </property>
  <property fmtid="{D5CDD505-2E9C-101B-9397-08002B2CF9AE}" pid="11" name="xd_Signature">
    <vt:bool>false</vt:bool>
  </property>
</Properties>
</file>