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3D37" w14:textId="77777777" w:rsidR="008F63FC" w:rsidRPr="006B326C" w:rsidRDefault="008F63FC" w:rsidP="00F92B8E">
      <w:pPr>
        <w:pStyle w:val="Overskrift2"/>
        <w:jc w:val="center"/>
        <w:rPr>
          <w:color w:val="auto"/>
          <w:lang w:val="da-DK"/>
        </w:rPr>
      </w:pPr>
      <w:r w:rsidRPr="006B326C">
        <w:rPr>
          <w:color w:val="auto"/>
          <w:lang w:val="da-DK"/>
        </w:rPr>
        <w:t>Videreudviklingsaftale vedr. e-TL</w:t>
      </w:r>
      <w:r w:rsidRPr="006B326C">
        <w:rPr>
          <w:color w:val="auto"/>
          <w:lang w:val="da-DK"/>
        </w:rPr>
        <w:br/>
      </w:r>
      <w:r w:rsidRPr="006B326C">
        <w:rPr>
          <w:color w:val="auto"/>
          <w:lang w:val="da-DK"/>
        </w:rPr>
        <w:br/>
        <w:t>VUA 202</w:t>
      </w:r>
      <w:r w:rsidR="00D23B4A" w:rsidRPr="006B326C">
        <w:rPr>
          <w:color w:val="auto"/>
          <w:lang w:val="da-DK"/>
        </w:rPr>
        <w:t>3</w:t>
      </w:r>
      <w:r w:rsidRPr="006B326C">
        <w:rPr>
          <w:color w:val="auto"/>
          <w:lang w:val="da-DK"/>
        </w:rPr>
        <w:t>-</w:t>
      </w:r>
      <w:r w:rsidR="004D29C9" w:rsidRPr="006B326C">
        <w:rPr>
          <w:color w:val="auto"/>
          <w:lang w:val="da-DK"/>
        </w:rPr>
        <w:t>0</w:t>
      </w:r>
      <w:r w:rsidR="00421076" w:rsidRPr="006B326C">
        <w:rPr>
          <w:color w:val="auto"/>
          <w:lang w:val="da-DK"/>
        </w:rPr>
        <w:t>21 – Tilføjelse af kontaktperson til underskriftsmappen</w:t>
      </w:r>
    </w:p>
    <w:p w14:paraId="000161B8" w14:textId="77777777" w:rsidR="008F63FC" w:rsidRPr="005F7D48" w:rsidRDefault="008F63FC" w:rsidP="008F63FC">
      <w:pPr>
        <w:rPr>
          <w:lang w:val="da-DK" w:eastAsia="da-DK"/>
        </w:rPr>
      </w:pPr>
    </w:p>
    <w:p w14:paraId="500E7156" w14:textId="77777777" w:rsidR="008F63FC" w:rsidRPr="005F7D48" w:rsidRDefault="008F63FC" w:rsidP="00F92B8E">
      <w:pPr>
        <w:pStyle w:val="Brdtekst"/>
        <w:spacing w:after="120"/>
        <w:jc w:val="center"/>
        <w:rPr>
          <w:i/>
          <w:iCs/>
          <w:lang w:val="da-DK"/>
        </w:rPr>
      </w:pPr>
      <w:bookmarkStart w:id="0" w:name="_Toc130814054"/>
      <w:r w:rsidRPr="005F7D48">
        <w:rPr>
          <w:i/>
          <w:iCs/>
          <w:lang w:val="da-DK"/>
        </w:rPr>
        <w:t>Mellem</w:t>
      </w:r>
    </w:p>
    <w:p w14:paraId="551ED180" w14:textId="77777777" w:rsidR="008F63FC" w:rsidRPr="005F7D48" w:rsidRDefault="008F63FC" w:rsidP="00F26DA1">
      <w:pPr>
        <w:pStyle w:val="Brdtekst"/>
        <w:spacing w:before="0" w:after="120" w:line="240" w:lineRule="auto"/>
        <w:jc w:val="center"/>
        <w:rPr>
          <w:bCs/>
          <w:lang w:val="da-DK"/>
        </w:rPr>
      </w:pPr>
      <w:r w:rsidRPr="005F7D48">
        <w:rPr>
          <w:lang w:val="da-DK"/>
        </w:rPr>
        <w:t xml:space="preserve">Domstolsstyrelsen, </w:t>
      </w:r>
      <w:r w:rsidRPr="005F7D48">
        <w:rPr>
          <w:bCs/>
          <w:lang w:val="da-DK"/>
        </w:rPr>
        <w:t xml:space="preserve">Store Kongensgade 1-3, 1264 København K, CVR 21 65 95 09 (herefter </w:t>
      </w:r>
      <w:r w:rsidRPr="005F7D48">
        <w:rPr>
          <w:b/>
          <w:lang w:val="da-DK"/>
        </w:rPr>
        <w:t>Kunden</w:t>
      </w:r>
      <w:r w:rsidRPr="005F7D48">
        <w:rPr>
          <w:bCs/>
          <w:lang w:val="da-DK"/>
        </w:rPr>
        <w:t>)</w:t>
      </w:r>
    </w:p>
    <w:p w14:paraId="1A57FA5D" w14:textId="77777777" w:rsidR="008F63FC" w:rsidRPr="005F7D48" w:rsidRDefault="008F63FC" w:rsidP="00F92B8E">
      <w:pPr>
        <w:pStyle w:val="Brdtekst"/>
        <w:spacing w:after="120"/>
        <w:ind w:left="54"/>
        <w:jc w:val="center"/>
        <w:rPr>
          <w:bCs/>
          <w:i/>
          <w:iCs/>
          <w:lang w:val="da-DK"/>
        </w:rPr>
      </w:pPr>
      <w:r w:rsidRPr="005F7D48">
        <w:rPr>
          <w:bCs/>
          <w:i/>
          <w:iCs/>
          <w:lang w:val="da-DK"/>
        </w:rPr>
        <w:t>Og</w:t>
      </w:r>
    </w:p>
    <w:p w14:paraId="734B369D" w14:textId="277B082B" w:rsidR="00530348" w:rsidRDefault="008F63FC" w:rsidP="00530348">
      <w:pPr>
        <w:pStyle w:val="Brdtekst"/>
        <w:spacing w:before="0" w:after="120" w:line="240" w:lineRule="auto"/>
        <w:jc w:val="center"/>
        <w:rPr>
          <w:lang w:val="da-DK"/>
        </w:rPr>
      </w:pPr>
      <w:r w:rsidRPr="005F7D48">
        <w:rPr>
          <w:lang w:val="da-DK"/>
        </w:rPr>
        <w:t xml:space="preserve">Netcompany A/S, </w:t>
      </w:r>
      <w:r w:rsidR="0035746D" w:rsidRPr="005F7D48">
        <w:rPr>
          <w:bCs/>
          <w:lang w:val="da-DK"/>
        </w:rPr>
        <w:t>Strandgade 3,</w:t>
      </w:r>
      <w:r w:rsidRPr="005F7D48">
        <w:rPr>
          <w:bCs/>
          <w:lang w:val="da-DK"/>
        </w:rPr>
        <w:t xml:space="preserve"> 1</w:t>
      </w:r>
      <w:r w:rsidR="0035746D" w:rsidRPr="005F7D48">
        <w:rPr>
          <w:bCs/>
          <w:lang w:val="da-DK"/>
        </w:rPr>
        <w:t>401</w:t>
      </w:r>
      <w:r w:rsidRPr="005F7D48">
        <w:rPr>
          <w:bCs/>
          <w:lang w:val="da-DK"/>
        </w:rPr>
        <w:t xml:space="preserve"> København K, CVR 14814833 (herefter </w:t>
      </w:r>
      <w:r w:rsidRPr="005F7D48">
        <w:rPr>
          <w:b/>
          <w:lang w:val="da-DK"/>
        </w:rPr>
        <w:t>Leverandøren</w:t>
      </w:r>
      <w:r w:rsidRPr="005F7D48">
        <w:rPr>
          <w:bCs/>
          <w:lang w:val="da-DK"/>
        </w:rPr>
        <w:t>)</w:t>
      </w:r>
      <w:bookmarkEnd w:id="0"/>
    </w:p>
    <w:p w14:paraId="4790FAEB" w14:textId="06F80101" w:rsidR="000B7CC4" w:rsidRPr="006B326C" w:rsidRDefault="000B7CC4" w:rsidP="000B7CC4">
      <w:pPr>
        <w:pStyle w:val="Overskrift2"/>
        <w:rPr>
          <w:color w:val="auto"/>
          <w:lang w:val="da-DK"/>
        </w:rPr>
      </w:pPr>
      <w:r w:rsidRPr="006B326C">
        <w:rPr>
          <w:color w:val="auto"/>
          <w:lang w:val="da-DK"/>
        </w:rPr>
        <w:t>Beskrivelse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bottom w:w="45" w:type="dxa"/>
          <w:right w:w="70" w:type="dxa"/>
        </w:tblCellMar>
        <w:tblLook w:val="0000" w:firstRow="0" w:lastRow="0" w:firstColumn="0" w:lastColumn="0" w:noHBand="0" w:noVBand="0"/>
      </w:tblPr>
      <w:tblGrid>
        <w:gridCol w:w="2494"/>
        <w:gridCol w:w="2041"/>
        <w:gridCol w:w="1814"/>
        <w:gridCol w:w="1361"/>
        <w:gridCol w:w="1738"/>
      </w:tblGrid>
      <w:tr w:rsidR="005F7D48" w:rsidRPr="005F7D48" w14:paraId="5FBFA41B" w14:textId="77777777" w:rsidTr="00D407D3">
        <w:trPr>
          <w:cantSplit/>
          <w:trHeight w:val="20"/>
        </w:trPr>
        <w:tc>
          <w:tcPr>
            <w:tcW w:w="1320" w:type="pct"/>
            <w:tcBorders>
              <w:bottom w:val="single" w:sz="4" w:space="0" w:color="auto"/>
              <w:right w:val="single" w:sz="4" w:space="0" w:color="auto"/>
            </w:tcBorders>
          </w:tcPr>
          <w:p w14:paraId="1FF6D2E1" w14:textId="77777777" w:rsidR="008F63FC" w:rsidRPr="005F7D48" w:rsidRDefault="008F63FC" w:rsidP="00D407D3">
            <w:pPr>
              <w:spacing w:after="60"/>
              <w:rPr>
                <w:b/>
                <w:lang w:val="da-DK"/>
              </w:rPr>
            </w:pPr>
            <w:r w:rsidRPr="005F7D48">
              <w:rPr>
                <w:b/>
                <w:lang w:val="da-DK"/>
              </w:rPr>
              <w:t>Identifikationsnummer</w:t>
            </w:r>
          </w:p>
        </w:tc>
        <w:tc>
          <w:tcPr>
            <w:tcW w:w="3680" w:type="pct"/>
            <w:gridSpan w:val="4"/>
            <w:tcBorders>
              <w:top w:val="single" w:sz="4" w:space="0" w:color="auto"/>
              <w:left w:val="single" w:sz="4" w:space="0" w:color="auto"/>
              <w:bottom w:val="single" w:sz="4" w:space="0" w:color="auto"/>
              <w:right w:val="single" w:sz="4" w:space="0" w:color="auto"/>
            </w:tcBorders>
          </w:tcPr>
          <w:p w14:paraId="5B04BC7B" w14:textId="77777777" w:rsidR="008F63FC" w:rsidRPr="005F7D48" w:rsidRDefault="002417D8" w:rsidP="00D407D3">
            <w:pPr>
              <w:spacing w:after="60"/>
              <w:rPr>
                <w:lang w:val="da-DK"/>
              </w:rPr>
            </w:pPr>
            <w:r w:rsidRPr="005F7D48">
              <w:rPr>
                <w:lang w:val="da-DK"/>
              </w:rPr>
              <w:t xml:space="preserve">VUA </w:t>
            </w:r>
            <w:r w:rsidR="007E7589" w:rsidRPr="005F7D48">
              <w:rPr>
                <w:lang w:val="da-DK"/>
              </w:rPr>
              <w:t>202</w:t>
            </w:r>
            <w:r w:rsidR="00D23B4A" w:rsidRPr="005F7D48">
              <w:rPr>
                <w:lang w:val="da-DK"/>
              </w:rPr>
              <w:t>3</w:t>
            </w:r>
            <w:r w:rsidR="002C4307" w:rsidRPr="005F7D48">
              <w:rPr>
                <w:lang w:val="da-DK"/>
              </w:rPr>
              <w:t>-</w:t>
            </w:r>
            <w:r w:rsidR="004D29C9" w:rsidRPr="005F7D48">
              <w:rPr>
                <w:lang w:val="da-DK"/>
              </w:rPr>
              <w:t>0</w:t>
            </w:r>
            <w:r w:rsidR="00421076" w:rsidRPr="005F7D48">
              <w:rPr>
                <w:lang w:val="da-DK"/>
              </w:rPr>
              <w:t>21</w:t>
            </w:r>
          </w:p>
        </w:tc>
      </w:tr>
      <w:tr w:rsidR="005F7D48" w:rsidRPr="00530348" w14:paraId="04F13678" w14:textId="77777777" w:rsidTr="00D407D3">
        <w:trPr>
          <w:trHeight w:val="20"/>
        </w:trPr>
        <w:tc>
          <w:tcPr>
            <w:tcW w:w="1320" w:type="pct"/>
          </w:tcPr>
          <w:p w14:paraId="52C7095A" w14:textId="77777777" w:rsidR="008F63FC" w:rsidRPr="005F7D48" w:rsidRDefault="008F63FC" w:rsidP="00D407D3">
            <w:pPr>
              <w:spacing w:after="60"/>
              <w:rPr>
                <w:b/>
                <w:lang w:val="da-DK"/>
              </w:rPr>
            </w:pPr>
            <w:r w:rsidRPr="005F7D48">
              <w:rPr>
                <w:b/>
                <w:lang w:val="da-DK"/>
              </w:rPr>
              <w:t>Resume af ændringen</w:t>
            </w:r>
          </w:p>
        </w:tc>
        <w:tc>
          <w:tcPr>
            <w:tcW w:w="3680" w:type="pct"/>
            <w:gridSpan w:val="4"/>
          </w:tcPr>
          <w:p w14:paraId="38BEA5F3" w14:textId="77777777" w:rsidR="0081530A" w:rsidRPr="005F7D48" w:rsidRDefault="0081275A" w:rsidP="00D407D3">
            <w:pPr>
              <w:spacing w:after="60"/>
              <w:rPr>
                <w:szCs w:val="20"/>
                <w:lang w:val="da-DK"/>
              </w:rPr>
            </w:pPr>
            <w:r w:rsidRPr="005F7D48">
              <w:rPr>
                <w:szCs w:val="20"/>
                <w:lang w:val="da-DK"/>
              </w:rPr>
              <w:t>Tilføjelse af en kolonne med kontaktperson i underskriftsmappen.</w:t>
            </w:r>
          </w:p>
        </w:tc>
      </w:tr>
      <w:tr w:rsidR="008F63FC" w:rsidRPr="005F7D48" w14:paraId="21AD74E2" w14:textId="77777777" w:rsidTr="00530348">
        <w:trPr>
          <w:trHeight w:val="20"/>
        </w:trPr>
        <w:tc>
          <w:tcPr>
            <w:tcW w:w="1320" w:type="pct"/>
          </w:tcPr>
          <w:p w14:paraId="2FAEE2D5" w14:textId="77777777" w:rsidR="008F63FC" w:rsidRPr="005F7D48" w:rsidRDefault="008F63FC" w:rsidP="00D407D3">
            <w:pPr>
              <w:spacing w:after="60"/>
              <w:rPr>
                <w:b/>
                <w:lang w:val="da-DK"/>
              </w:rPr>
            </w:pPr>
            <w:r w:rsidRPr="005F7D48">
              <w:rPr>
                <w:b/>
                <w:lang w:val="da-DK"/>
              </w:rPr>
              <w:t>Områder der påvirkes</w:t>
            </w:r>
          </w:p>
        </w:tc>
        <w:tc>
          <w:tcPr>
            <w:tcW w:w="1080" w:type="pct"/>
          </w:tcPr>
          <w:p w14:paraId="6340DE18" w14:textId="77777777" w:rsidR="008F63FC" w:rsidRPr="005F7D48" w:rsidRDefault="008F63FC" w:rsidP="00D407D3">
            <w:pPr>
              <w:spacing w:after="60"/>
              <w:rPr>
                <w:lang w:val="da-DK"/>
              </w:rPr>
            </w:pPr>
            <w:r w:rsidRPr="005F7D48">
              <w:rPr>
                <w:lang w:val="da-DK"/>
              </w:rPr>
              <w:t xml:space="preserve">Tinglysning.dk:   </w:t>
            </w:r>
            <w:r w:rsidR="0081275A" w:rsidRPr="005F7D48">
              <w:rPr>
                <w:lang w:val="da-DK"/>
              </w:rPr>
              <w:t>x</w:t>
            </w:r>
          </w:p>
        </w:tc>
        <w:tc>
          <w:tcPr>
            <w:tcW w:w="960" w:type="pct"/>
          </w:tcPr>
          <w:p w14:paraId="4A951AF5" w14:textId="77777777" w:rsidR="008F63FC" w:rsidRPr="005F7D48" w:rsidRDefault="008F63FC" w:rsidP="00D407D3">
            <w:pPr>
              <w:spacing w:after="60"/>
              <w:rPr>
                <w:lang w:val="da-DK"/>
              </w:rPr>
            </w:pPr>
            <w:r w:rsidRPr="005F7D48">
              <w:rPr>
                <w:lang w:val="da-DK"/>
              </w:rPr>
              <w:t xml:space="preserve">Sagsportal: </w:t>
            </w:r>
          </w:p>
        </w:tc>
        <w:tc>
          <w:tcPr>
            <w:tcW w:w="720" w:type="pct"/>
          </w:tcPr>
          <w:p w14:paraId="5537F37B" w14:textId="77777777" w:rsidR="008F63FC" w:rsidRPr="005F7D48" w:rsidRDefault="008F63FC" w:rsidP="00D407D3">
            <w:pPr>
              <w:spacing w:after="60"/>
              <w:rPr>
                <w:lang w:val="da-DK"/>
              </w:rPr>
            </w:pPr>
            <w:r w:rsidRPr="005F7D48">
              <w:rPr>
                <w:lang w:val="da-DK"/>
              </w:rPr>
              <w:t xml:space="preserve">S2S: </w:t>
            </w:r>
          </w:p>
        </w:tc>
        <w:tc>
          <w:tcPr>
            <w:tcW w:w="920" w:type="pct"/>
          </w:tcPr>
          <w:p w14:paraId="5E84A4A7" w14:textId="77777777" w:rsidR="008F63FC" w:rsidRPr="005F7D48" w:rsidRDefault="008F63FC" w:rsidP="00D407D3">
            <w:pPr>
              <w:spacing w:after="60"/>
              <w:rPr>
                <w:lang w:val="da-DK"/>
              </w:rPr>
            </w:pPr>
            <w:r w:rsidRPr="005F7D48">
              <w:rPr>
                <w:lang w:val="da-DK"/>
              </w:rPr>
              <w:t xml:space="preserve">Andet: </w:t>
            </w:r>
            <w:r w:rsidR="000E3BEF" w:rsidRPr="005F7D48">
              <w:rPr>
                <w:lang w:val="da-DK"/>
              </w:rPr>
              <w:t xml:space="preserve"> </w:t>
            </w:r>
          </w:p>
        </w:tc>
      </w:tr>
    </w:tbl>
    <w:p w14:paraId="1669D041" w14:textId="77777777" w:rsidR="007D3935" w:rsidRPr="005F7D48" w:rsidRDefault="007D393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bottom w:w="45" w:type="dxa"/>
          <w:right w:w="70" w:type="dxa"/>
        </w:tblCellMar>
        <w:tblLook w:val="0000" w:firstRow="0" w:lastRow="0" w:firstColumn="0" w:lastColumn="0" w:noHBand="0" w:noVBand="0"/>
      </w:tblPr>
      <w:tblGrid>
        <w:gridCol w:w="9448"/>
      </w:tblGrid>
      <w:tr w:rsidR="005F7D48" w:rsidRPr="00530348" w14:paraId="3139A327" w14:textId="77777777" w:rsidTr="00D407D3">
        <w:trPr>
          <w:trHeight w:val="20"/>
        </w:trPr>
        <w:tc>
          <w:tcPr>
            <w:tcW w:w="5000" w:type="pct"/>
            <w:shd w:val="clear" w:color="auto" w:fill="0F2147" w:themeFill="text1"/>
          </w:tcPr>
          <w:p w14:paraId="74671265" w14:textId="77777777" w:rsidR="00F26DA1" w:rsidRPr="005F7D48" w:rsidRDefault="00F26DA1" w:rsidP="00D407D3">
            <w:pPr>
              <w:spacing w:before="0"/>
              <w:rPr>
                <w:b/>
                <w:szCs w:val="20"/>
                <w:lang w:val="da-DK"/>
              </w:rPr>
            </w:pPr>
            <w:r w:rsidRPr="005F7D48">
              <w:rPr>
                <w:szCs w:val="20"/>
                <w:lang w:val="da-DK"/>
              </w:rPr>
              <w:br w:type="page"/>
            </w:r>
            <w:r w:rsidRPr="006B326C">
              <w:rPr>
                <w:b/>
                <w:sz w:val="22"/>
                <w:szCs w:val="22"/>
                <w:lang w:val="da-DK"/>
              </w:rPr>
              <w:t>Kundens krav og beskrivelse af de forretningsmæssige ændringer</w:t>
            </w:r>
          </w:p>
        </w:tc>
      </w:tr>
      <w:tr w:rsidR="005F7D48" w:rsidRPr="00530348" w14:paraId="08DE77C3" w14:textId="77777777" w:rsidTr="00D407D3">
        <w:trPr>
          <w:trHeight w:val="20"/>
        </w:trPr>
        <w:tc>
          <w:tcPr>
            <w:tcW w:w="5000" w:type="pct"/>
            <w:tcBorders>
              <w:bottom w:val="nil"/>
            </w:tcBorders>
          </w:tcPr>
          <w:p w14:paraId="0B34EFC1" w14:textId="77777777" w:rsidR="00F26DA1" w:rsidRPr="006B326C" w:rsidRDefault="000470B5" w:rsidP="00D407D3">
            <w:pPr>
              <w:pStyle w:val="NormalWeb"/>
              <w:spacing w:before="0" w:beforeAutospacing="0" w:after="120" w:afterAutospacing="0"/>
              <w:rPr>
                <w:color w:val="auto"/>
                <w:sz w:val="20"/>
                <w:szCs w:val="20"/>
                <w:lang w:val="da-DK"/>
              </w:rPr>
            </w:pPr>
            <w:r w:rsidRPr="006B326C">
              <w:rPr>
                <w:color w:val="auto"/>
                <w:sz w:val="20"/>
                <w:szCs w:val="20"/>
                <w:lang w:val="da-DK"/>
              </w:rPr>
              <w:t>Der kan ligge mange dokumenter i underskriftsmappen, derfor ønskes det at der bliver tilføjet en kolonne med kontaktperson for at lette overblikket. Det ønskes at kolonnen ligger mellem de nuværende kolonner der indeholder sagsnummer og dato og at alle kolonner stadig er på en side.</w:t>
            </w:r>
          </w:p>
        </w:tc>
      </w:tr>
      <w:tr w:rsidR="005F7D48" w:rsidRPr="005F7D48" w14:paraId="31B98AE4" w14:textId="77777777" w:rsidTr="00D407D3">
        <w:trPr>
          <w:trHeight w:val="20"/>
        </w:trPr>
        <w:tc>
          <w:tcPr>
            <w:tcW w:w="5000" w:type="pct"/>
            <w:tcBorders>
              <w:bottom w:val="single" w:sz="4" w:space="0" w:color="auto"/>
            </w:tcBorders>
            <w:shd w:val="clear" w:color="auto" w:fill="0F2147" w:themeFill="text1"/>
          </w:tcPr>
          <w:p w14:paraId="59A5339A" w14:textId="4C907902" w:rsidR="00F26DA1" w:rsidRPr="005F7D48" w:rsidRDefault="00F26DA1" w:rsidP="00D407D3">
            <w:pPr>
              <w:spacing w:before="0"/>
              <w:rPr>
                <w:b/>
                <w:szCs w:val="20"/>
                <w:lang w:val="da-DK"/>
              </w:rPr>
            </w:pPr>
          </w:p>
        </w:tc>
      </w:tr>
      <w:tr w:rsidR="005F7D48" w:rsidRPr="00576C55" w14:paraId="5CA4405D" w14:textId="77777777" w:rsidTr="00D407D3">
        <w:trPr>
          <w:trHeight w:val="20"/>
        </w:trPr>
        <w:tc>
          <w:tcPr>
            <w:tcW w:w="5000" w:type="pct"/>
            <w:tcBorders>
              <w:top w:val="single" w:sz="4" w:space="0" w:color="auto"/>
              <w:left w:val="single" w:sz="4" w:space="0" w:color="auto"/>
              <w:bottom w:val="single" w:sz="4" w:space="0" w:color="auto"/>
              <w:right w:val="single" w:sz="4" w:space="0" w:color="auto"/>
            </w:tcBorders>
          </w:tcPr>
          <w:tbl>
            <w:tblPr>
              <w:tblStyle w:val="Tabel-Gitter"/>
              <w:tblW w:w="0" w:type="auto"/>
              <w:tblInd w:w="62" w:type="dxa"/>
              <w:tblLook w:val="04A0" w:firstRow="1" w:lastRow="0" w:firstColumn="1" w:lastColumn="0" w:noHBand="0" w:noVBand="1"/>
            </w:tblPr>
            <w:tblGrid>
              <w:gridCol w:w="1402"/>
              <w:gridCol w:w="3811"/>
              <w:gridCol w:w="4022"/>
            </w:tblGrid>
            <w:tr w:rsidR="005F7D48" w:rsidRPr="005F7D48" w14:paraId="4FB1B3B9" w14:textId="77777777" w:rsidTr="00264F7D">
              <w:trPr>
                <w:cnfStyle w:val="100000000000" w:firstRow="1" w:lastRow="0" w:firstColumn="0" w:lastColumn="0" w:oddVBand="0" w:evenVBand="0" w:oddHBand="0" w:evenHBand="0" w:firstRowFirstColumn="0" w:firstRowLastColumn="0" w:lastRowFirstColumn="0" w:lastRowLastColumn="0"/>
                <w:trHeight w:val="274"/>
              </w:trPr>
              <w:tc>
                <w:tcPr>
                  <w:tcW w:w="1402" w:type="dxa"/>
                  <w:tcBorders>
                    <w:top w:val="single" w:sz="4" w:space="0" w:color="auto"/>
                    <w:left w:val="single" w:sz="4" w:space="0" w:color="auto"/>
                    <w:bottom w:val="single" w:sz="4" w:space="0" w:color="auto"/>
                    <w:right w:val="single" w:sz="4" w:space="0" w:color="auto"/>
                  </w:tcBorders>
                  <w:vAlign w:val="top"/>
                </w:tcPr>
                <w:p w14:paraId="36120E8B" w14:textId="77777777" w:rsidR="002177EA" w:rsidRPr="00034457" w:rsidRDefault="002177EA" w:rsidP="002177EA">
                  <w:pPr>
                    <w:pStyle w:val="Listeafsnit"/>
                    <w:autoSpaceDE w:val="0"/>
                    <w:autoSpaceDN w:val="0"/>
                    <w:adjustRightInd w:val="0"/>
                    <w:spacing w:before="0"/>
                    <w:ind w:left="0"/>
                    <w:rPr>
                      <w:rFonts w:ascii="Times New Roman" w:hAnsi="Times New Roman"/>
                      <w:b/>
                      <w:bCs/>
                      <w:sz w:val="24"/>
                      <w:lang w:val="da-DK"/>
                    </w:rPr>
                  </w:pPr>
                  <w:r w:rsidRPr="00034457">
                    <w:rPr>
                      <w:b/>
                      <w:bCs/>
                      <w:szCs w:val="20"/>
                      <w:lang w:val="da-DK"/>
                    </w:rPr>
                    <w:t>ID</w:t>
                  </w:r>
                </w:p>
              </w:tc>
              <w:tc>
                <w:tcPr>
                  <w:tcW w:w="3811" w:type="dxa"/>
                  <w:tcBorders>
                    <w:top w:val="single" w:sz="4" w:space="0" w:color="auto"/>
                    <w:left w:val="single" w:sz="4" w:space="0" w:color="auto"/>
                    <w:bottom w:val="single" w:sz="4" w:space="0" w:color="auto"/>
                    <w:right w:val="single" w:sz="4" w:space="0" w:color="auto"/>
                  </w:tcBorders>
                  <w:vAlign w:val="top"/>
                </w:tcPr>
                <w:p w14:paraId="6DC4A96F" w14:textId="77777777" w:rsidR="002177EA" w:rsidRPr="00034457" w:rsidRDefault="002177EA" w:rsidP="002177EA">
                  <w:pPr>
                    <w:autoSpaceDE w:val="0"/>
                    <w:autoSpaceDN w:val="0"/>
                    <w:adjustRightInd w:val="0"/>
                    <w:spacing w:before="0"/>
                    <w:rPr>
                      <w:rFonts w:ascii="Times New Roman" w:hAnsi="Times New Roman"/>
                      <w:b/>
                      <w:bCs/>
                      <w:sz w:val="24"/>
                      <w:lang w:val="da-DK"/>
                    </w:rPr>
                  </w:pPr>
                  <w:r w:rsidRPr="00034457">
                    <w:rPr>
                      <w:b/>
                      <w:bCs/>
                      <w:szCs w:val="20"/>
                      <w:lang w:val="da-DK"/>
                    </w:rPr>
                    <w:t>Titel</w:t>
                  </w:r>
                </w:p>
              </w:tc>
              <w:tc>
                <w:tcPr>
                  <w:tcW w:w="4022" w:type="dxa"/>
                  <w:tcBorders>
                    <w:top w:val="single" w:sz="4" w:space="0" w:color="auto"/>
                    <w:left w:val="single" w:sz="4" w:space="0" w:color="auto"/>
                    <w:bottom w:val="single" w:sz="4" w:space="0" w:color="auto"/>
                    <w:right w:val="single" w:sz="4" w:space="0" w:color="auto"/>
                  </w:tcBorders>
                  <w:vAlign w:val="top"/>
                </w:tcPr>
                <w:p w14:paraId="2CA4F758" w14:textId="77777777" w:rsidR="002177EA" w:rsidRPr="00034457" w:rsidRDefault="002177EA" w:rsidP="002177EA">
                  <w:pPr>
                    <w:pStyle w:val="Listeafsnit"/>
                    <w:autoSpaceDE w:val="0"/>
                    <w:autoSpaceDN w:val="0"/>
                    <w:adjustRightInd w:val="0"/>
                    <w:spacing w:before="0"/>
                    <w:ind w:left="720"/>
                    <w:jc w:val="left"/>
                    <w:rPr>
                      <w:rFonts w:ascii="Times New Roman" w:hAnsi="Times New Roman"/>
                      <w:b/>
                      <w:bCs/>
                      <w:sz w:val="24"/>
                      <w:lang w:val="da-DK"/>
                    </w:rPr>
                  </w:pPr>
                  <w:r w:rsidRPr="00034457">
                    <w:rPr>
                      <w:b/>
                      <w:bCs/>
                      <w:szCs w:val="20"/>
                      <w:lang w:val="da-DK"/>
                    </w:rPr>
                    <w:t>Beskrivelse</w:t>
                  </w:r>
                </w:p>
              </w:tc>
            </w:tr>
            <w:tr w:rsidR="005F7D48" w:rsidRPr="00530348" w14:paraId="38C8546F" w14:textId="77777777" w:rsidTr="00264F7D">
              <w:trPr>
                <w:trHeight w:val="824"/>
              </w:trPr>
              <w:tc>
                <w:tcPr>
                  <w:tcW w:w="1402" w:type="dxa"/>
                  <w:vAlign w:val="top"/>
                </w:tcPr>
                <w:p w14:paraId="6F48A85B" w14:textId="77777777" w:rsidR="002177EA" w:rsidRPr="006B326C" w:rsidRDefault="002177EA" w:rsidP="002177EA">
                  <w:pPr>
                    <w:pStyle w:val="Listeafsnit"/>
                    <w:autoSpaceDE w:val="0"/>
                    <w:autoSpaceDN w:val="0"/>
                    <w:adjustRightInd w:val="0"/>
                    <w:spacing w:before="0" w:after="120"/>
                    <w:ind w:left="0"/>
                    <w:jc w:val="center"/>
                    <w:rPr>
                      <w:rFonts w:ascii="Times New Roman" w:hAnsi="Times New Roman"/>
                      <w:b/>
                      <w:bCs/>
                      <w:sz w:val="20"/>
                      <w:szCs w:val="20"/>
                      <w:lang w:val="da-DK"/>
                    </w:rPr>
                  </w:pPr>
                  <w:r w:rsidRPr="006B326C">
                    <w:rPr>
                      <w:rFonts w:ascii="Times New Roman" w:hAnsi="Times New Roman"/>
                      <w:b/>
                      <w:bCs/>
                      <w:sz w:val="20"/>
                      <w:szCs w:val="20"/>
                      <w:lang w:val="da-DK"/>
                    </w:rPr>
                    <w:t>K.1</w:t>
                  </w:r>
                </w:p>
              </w:tc>
              <w:tc>
                <w:tcPr>
                  <w:tcW w:w="3811" w:type="dxa"/>
                  <w:vAlign w:val="top"/>
                </w:tcPr>
                <w:p w14:paraId="516F9754" w14:textId="77777777" w:rsidR="002177EA" w:rsidRPr="005F7D48" w:rsidRDefault="00956C9E" w:rsidP="002177EA">
                  <w:pPr>
                    <w:autoSpaceDE w:val="0"/>
                    <w:autoSpaceDN w:val="0"/>
                    <w:adjustRightInd w:val="0"/>
                    <w:spacing w:before="0" w:after="120"/>
                    <w:rPr>
                      <w:rFonts w:ascii="Times New Roman" w:hAnsi="Times New Roman"/>
                      <w:sz w:val="20"/>
                      <w:szCs w:val="20"/>
                      <w:lang w:val="da-DK"/>
                    </w:rPr>
                  </w:pPr>
                  <w:r w:rsidRPr="005F7D48">
                    <w:rPr>
                      <w:rFonts w:ascii="Times New Roman" w:hAnsi="Times New Roman"/>
                      <w:sz w:val="20"/>
                      <w:szCs w:val="20"/>
                      <w:lang w:val="da-DK"/>
                    </w:rPr>
                    <w:t>Kolonne med kontaktperson skal være tilføjet i underskriftsmappen.</w:t>
                  </w:r>
                </w:p>
              </w:tc>
              <w:tc>
                <w:tcPr>
                  <w:tcW w:w="4022" w:type="dxa"/>
                  <w:vAlign w:val="top"/>
                </w:tcPr>
                <w:p w14:paraId="410D5D7D" w14:textId="77777777" w:rsidR="002177EA" w:rsidRPr="005F7D48" w:rsidRDefault="00956C9E" w:rsidP="002177EA">
                  <w:pPr>
                    <w:autoSpaceDE w:val="0"/>
                    <w:autoSpaceDN w:val="0"/>
                    <w:adjustRightInd w:val="0"/>
                    <w:spacing w:before="0" w:after="120"/>
                    <w:rPr>
                      <w:rFonts w:ascii="Times New Roman" w:hAnsi="Times New Roman"/>
                      <w:sz w:val="20"/>
                      <w:szCs w:val="20"/>
                      <w:lang w:val="da-DK"/>
                    </w:rPr>
                  </w:pPr>
                  <w:r w:rsidRPr="005F7D48">
                    <w:rPr>
                      <w:rFonts w:ascii="Times New Roman" w:hAnsi="Times New Roman"/>
                      <w:sz w:val="20"/>
                      <w:szCs w:val="20"/>
                      <w:lang w:val="da-DK"/>
                    </w:rPr>
                    <w:t>Der skal være en kolonne med kontaktperson efter kolonnen med Sagsnummer og før kolonnen med Dato.</w:t>
                  </w:r>
                </w:p>
              </w:tc>
            </w:tr>
            <w:tr w:rsidR="005F7D48" w:rsidRPr="00530348" w14:paraId="1D8C8B6E" w14:textId="77777777" w:rsidTr="00264F7D">
              <w:trPr>
                <w:trHeight w:val="824"/>
              </w:trPr>
              <w:tc>
                <w:tcPr>
                  <w:tcW w:w="1402" w:type="dxa"/>
                  <w:vAlign w:val="top"/>
                </w:tcPr>
                <w:p w14:paraId="785BFFDC" w14:textId="77777777" w:rsidR="00A21141" w:rsidRPr="006B326C" w:rsidRDefault="00A21141" w:rsidP="002177EA">
                  <w:pPr>
                    <w:pStyle w:val="Listeafsnit"/>
                    <w:autoSpaceDE w:val="0"/>
                    <w:autoSpaceDN w:val="0"/>
                    <w:adjustRightInd w:val="0"/>
                    <w:spacing w:before="0" w:after="120"/>
                    <w:ind w:left="0"/>
                    <w:jc w:val="center"/>
                    <w:rPr>
                      <w:rFonts w:ascii="Times New Roman" w:hAnsi="Times New Roman"/>
                      <w:b/>
                      <w:bCs/>
                      <w:sz w:val="20"/>
                      <w:szCs w:val="20"/>
                      <w:lang w:val="da-DK"/>
                    </w:rPr>
                  </w:pPr>
                  <w:r w:rsidRPr="006B326C">
                    <w:rPr>
                      <w:rFonts w:ascii="Times New Roman" w:hAnsi="Times New Roman"/>
                      <w:b/>
                      <w:bCs/>
                      <w:sz w:val="20"/>
                      <w:szCs w:val="20"/>
                      <w:lang w:val="da-DK"/>
                    </w:rPr>
                    <w:t>K.2</w:t>
                  </w:r>
                </w:p>
              </w:tc>
              <w:tc>
                <w:tcPr>
                  <w:tcW w:w="3811" w:type="dxa"/>
                  <w:vAlign w:val="top"/>
                </w:tcPr>
                <w:p w14:paraId="7C739D72" w14:textId="77777777" w:rsidR="00A21141" w:rsidRPr="006B326C" w:rsidRDefault="00A21141" w:rsidP="002177EA">
                  <w:pPr>
                    <w:autoSpaceDE w:val="0"/>
                    <w:autoSpaceDN w:val="0"/>
                    <w:adjustRightInd w:val="0"/>
                    <w:spacing w:before="0" w:after="120"/>
                    <w:rPr>
                      <w:rFonts w:ascii="Times New Roman" w:hAnsi="Times New Roman"/>
                      <w:sz w:val="20"/>
                      <w:szCs w:val="22"/>
                      <w:lang w:val="da-DK"/>
                    </w:rPr>
                  </w:pPr>
                  <w:r w:rsidRPr="005F7D48">
                    <w:rPr>
                      <w:rFonts w:ascii="Times New Roman" w:hAnsi="Times New Roman"/>
                      <w:sz w:val="20"/>
                      <w:szCs w:val="22"/>
                      <w:lang w:val="da-DK"/>
                    </w:rPr>
                    <w:t>Hvis der ikke er kontaktperson, skal kolonnen være tom.</w:t>
                  </w:r>
                </w:p>
              </w:tc>
              <w:tc>
                <w:tcPr>
                  <w:tcW w:w="4022" w:type="dxa"/>
                  <w:vAlign w:val="top"/>
                </w:tcPr>
                <w:p w14:paraId="7A6C086F" w14:textId="77777777" w:rsidR="00A21141" w:rsidRPr="006B326C" w:rsidRDefault="00A21141" w:rsidP="002177EA">
                  <w:pPr>
                    <w:autoSpaceDE w:val="0"/>
                    <w:autoSpaceDN w:val="0"/>
                    <w:adjustRightInd w:val="0"/>
                    <w:spacing w:before="0" w:after="120"/>
                    <w:rPr>
                      <w:rFonts w:ascii="Times New Roman" w:hAnsi="Times New Roman"/>
                      <w:sz w:val="20"/>
                      <w:szCs w:val="22"/>
                      <w:lang w:val="da-DK"/>
                    </w:rPr>
                  </w:pPr>
                  <w:r w:rsidRPr="005F7D48">
                    <w:rPr>
                      <w:rFonts w:ascii="Times New Roman" w:hAnsi="Times New Roman"/>
                      <w:sz w:val="20"/>
                      <w:szCs w:val="22"/>
                      <w:lang w:val="da-DK"/>
                    </w:rPr>
                    <w:t>Hvis et dokument ikke har en kontaktperson, skal der ikke stå noget i kolonnen med kontaktperson.</w:t>
                  </w:r>
                </w:p>
              </w:tc>
            </w:tr>
            <w:tr w:rsidR="00034457" w:rsidRPr="00530348" w14:paraId="014CE64C" w14:textId="77777777" w:rsidTr="00264F7D">
              <w:trPr>
                <w:trHeight w:val="824"/>
              </w:trPr>
              <w:tc>
                <w:tcPr>
                  <w:tcW w:w="1402" w:type="dxa"/>
                  <w:vAlign w:val="top"/>
                </w:tcPr>
                <w:p w14:paraId="3022402B" w14:textId="73E7386C" w:rsidR="00034457" w:rsidRPr="006B326C" w:rsidRDefault="00034457" w:rsidP="002177EA">
                  <w:pPr>
                    <w:pStyle w:val="Listeafsnit"/>
                    <w:autoSpaceDE w:val="0"/>
                    <w:autoSpaceDN w:val="0"/>
                    <w:adjustRightInd w:val="0"/>
                    <w:spacing w:before="0" w:after="120"/>
                    <w:ind w:left="0"/>
                    <w:jc w:val="center"/>
                    <w:rPr>
                      <w:b/>
                      <w:bCs/>
                      <w:szCs w:val="20"/>
                      <w:lang w:val="da-DK"/>
                    </w:rPr>
                  </w:pPr>
                  <w:r w:rsidRPr="006B326C">
                    <w:rPr>
                      <w:rFonts w:ascii="Times New Roman" w:hAnsi="Times New Roman"/>
                      <w:b/>
                      <w:bCs/>
                      <w:sz w:val="20"/>
                      <w:szCs w:val="20"/>
                      <w:lang w:val="da-DK"/>
                    </w:rPr>
                    <w:t>K</w:t>
                  </w:r>
                  <w:r>
                    <w:rPr>
                      <w:rFonts w:ascii="Times New Roman" w:hAnsi="Times New Roman"/>
                      <w:b/>
                      <w:bCs/>
                      <w:sz w:val="20"/>
                      <w:szCs w:val="20"/>
                      <w:lang w:val="da-DK"/>
                    </w:rPr>
                    <w:t>.3</w:t>
                  </w:r>
                </w:p>
              </w:tc>
              <w:tc>
                <w:tcPr>
                  <w:tcW w:w="3811" w:type="dxa"/>
                  <w:vAlign w:val="top"/>
                </w:tcPr>
                <w:p w14:paraId="2D04914F" w14:textId="63A457B7" w:rsidR="00034457" w:rsidRPr="005F7D48" w:rsidRDefault="00034457" w:rsidP="002177EA">
                  <w:pPr>
                    <w:autoSpaceDE w:val="0"/>
                    <w:autoSpaceDN w:val="0"/>
                    <w:adjustRightInd w:val="0"/>
                    <w:spacing w:before="0" w:after="120"/>
                    <w:rPr>
                      <w:szCs w:val="22"/>
                      <w:lang w:val="da-DK"/>
                    </w:rPr>
                  </w:pPr>
                  <w:r w:rsidRPr="005F7D48">
                    <w:rPr>
                      <w:rFonts w:ascii="Times New Roman" w:hAnsi="Times New Roman"/>
                      <w:sz w:val="20"/>
                      <w:szCs w:val="20"/>
                      <w:lang w:val="da-DK"/>
                    </w:rPr>
                    <w:t>Kolonne med kontaktperson</w:t>
                  </w:r>
                  <w:r>
                    <w:rPr>
                      <w:rFonts w:ascii="Times New Roman" w:hAnsi="Times New Roman"/>
                      <w:sz w:val="20"/>
                      <w:szCs w:val="20"/>
                      <w:lang w:val="da-DK"/>
                    </w:rPr>
                    <w:t xml:space="preserve"> skal være sorterbar</w:t>
                  </w:r>
                  <w:r w:rsidR="00A856DD">
                    <w:rPr>
                      <w:rFonts w:ascii="Times New Roman" w:hAnsi="Times New Roman"/>
                      <w:sz w:val="20"/>
                      <w:szCs w:val="20"/>
                      <w:lang w:val="da-DK"/>
                    </w:rPr>
                    <w:t>.</w:t>
                  </w:r>
                </w:p>
              </w:tc>
              <w:tc>
                <w:tcPr>
                  <w:tcW w:w="4022" w:type="dxa"/>
                  <w:vAlign w:val="top"/>
                </w:tcPr>
                <w:p w14:paraId="23474C75" w14:textId="5845B7B5" w:rsidR="00034457" w:rsidRPr="005F7D48" w:rsidRDefault="00A856DD" w:rsidP="002177EA">
                  <w:pPr>
                    <w:autoSpaceDE w:val="0"/>
                    <w:autoSpaceDN w:val="0"/>
                    <w:adjustRightInd w:val="0"/>
                    <w:spacing w:before="0" w:after="120"/>
                    <w:rPr>
                      <w:szCs w:val="22"/>
                      <w:lang w:val="da-DK"/>
                    </w:rPr>
                  </w:pPr>
                  <w:r>
                    <w:rPr>
                      <w:rFonts w:ascii="Times New Roman" w:hAnsi="Times New Roman"/>
                      <w:sz w:val="20"/>
                      <w:szCs w:val="20"/>
                      <w:lang w:val="da-DK"/>
                    </w:rPr>
                    <w:t>Det skal være muligt at sorter efter kontaktperson kolonne.</w:t>
                  </w:r>
                </w:p>
              </w:tc>
            </w:tr>
            <w:tr w:rsidR="005F7D48" w:rsidRPr="00530348" w14:paraId="5B04209E" w14:textId="77777777" w:rsidTr="00264F7D">
              <w:trPr>
                <w:trHeight w:val="1262"/>
              </w:trPr>
              <w:tc>
                <w:tcPr>
                  <w:tcW w:w="1402" w:type="dxa"/>
                  <w:vAlign w:val="top"/>
                </w:tcPr>
                <w:p w14:paraId="33CDAD3D" w14:textId="26481B9A" w:rsidR="00151F48" w:rsidRPr="006B326C" w:rsidRDefault="00151F48" w:rsidP="002177EA">
                  <w:pPr>
                    <w:pStyle w:val="Listeafsnit"/>
                    <w:autoSpaceDE w:val="0"/>
                    <w:autoSpaceDN w:val="0"/>
                    <w:adjustRightInd w:val="0"/>
                    <w:spacing w:before="0" w:after="120"/>
                    <w:ind w:left="0"/>
                    <w:jc w:val="center"/>
                    <w:rPr>
                      <w:rFonts w:ascii="Times New Roman" w:hAnsi="Times New Roman"/>
                      <w:b/>
                      <w:bCs/>
                      <w:sz w:val="20"/>
                      <w:szCs w:val="20"/>
                      <w:lang w:val="da-DK"/>
                    </w:rPr>
                  </w:pPr>
                  <w:r w:rsidRPr="006B326C">
                    <w:rPr>
                      <w:rFonts w:ascii="Times New Roman" w:hAnsi="Times New Roman"/>
                      <w:b/>
                      <w:bCs/>
                      <w:sz w:val="20"/>
                      <w:szCs w:val="20"/>
                      <w:lang w:val="da-DK"/>
                    </w:rPr>
                    <w:t>K.</w:t>
                  </w:r>
                  <w:r w:rsidR="00034457">
                    <w:rPr>
                      <w:rFonts w:ascii="Times New Roman" w:hAnsi="Times New Roman"/>
                      <w:b/>
                      <w:bCs/>
                      <w:sz w:val="20"/>
                      <w:szCs w:val="20"/>
                      <w:lang w:val="da-DK"/>
                    </w:rPr>
                    <w:t>4</w:t>
                  </w:r>
                </w:p>
              </w:tc>
              <w:tc>
                <w:tcPr>
                  <w:tcW w:w="3811" w:type="dxa"/>
                  <w:vAlign w:val="top"/>
                </w:tcPr>
                <w:p w14:paraId="747BD26D" w14:textId="77777777" w:rsidR="00151F48" w:rsidRPr="005F7D48" w:rsidRDefault="00151F48" w:rsidP="002177EA">
                  <w:pPr>
                    <w:autoSpaceDE w:val="0"/>
                    <w:autoSpaceDN w:val="0"/>
                    <w:adjustRightInd w:val="0"/>
                    <w:spacing w:before="0" w:after="120"/>
                    <w:rPr>
                      <w:rFonts w:ascii="Times New Roman" w:hAnsi="Times New Roman"/>
                      <w:szCs w:val="20"/>
                      <w:lang w:val="da-DK"/>
                    </w:rPr>
                  </w:pPr>
                  <w:r w:rsidRPr="005F7D48">
                    <w:rPr>
                      <w:rFonts w:ascii="Times New Roman" w:hAnsi="Times New Roman"/>
                      <w:sz w:val="20"/>
                      <w:szCs w:val="22"/>
                      <w:lang w:val="da-DK"/>
                    </w:rPr>
                    <w:t>Alle kolonner skal kunne ses på en side.</w:t>
                  </w:r>
                </w:p>
              </w:tc>
              <w:tc>
                <w:tcPr>
                  <w:tcW w:w="4022" w:type="dxa"/>
                  <w:vAlign w:val="top"/>
                </w:tcPr>
                <w:p w14:paraId="4D44948F" w14:textId="77777777" w:rsidR="00151F48" w:rsidRPr="005F7D48" w:rsidRDefault="00151F48" w:rsidP="002177EA">
                  <w:pPr>
                    <w:autoSpaceDE w:val="0"/>
                    <w:autoSpaceDN w:val="0"/>
                    <w:adjustRightInd w:val="0"/>
                    <w:spacing w:before="0" w:after="120"/>
                    <w:rPr>
                      <w:rFonts w:ascii="Times New Roman" w:hAnsi="Times New Roman"/>
                      <w:sz w:val="20"/>
                      <w:szCs w:val="22"/>
                      <w:lang w:val="da-DK"/>
                    </w:rPr>
                  </w:pPr>
                  <w:r w:rsidRPr="005F7D48">
                    <w:rPr>
                      <w:rFonts w:ascii="Times New Roman" w:hAnsi="Times New Roman"/>
                      <w:sz w:val="20"/>
                      <w:szCs w:val="22"/>
                      <w:lang w:val="da-DK"/>
                    </w:rPr>
                    <w:t xml:space="preserve">Dette betyder at der ikke skal laves en </w:t>
                  </w:r>
                  <w:proofErr w:type="spellStart"/>
                  <w:r w:rsidRPr="005F7D48">
                    <w:rPr>
                      <w:rFonts w:ascii="Times New Roman" w:hAnsi="Times New Roman"/>
                      <w:sz w:val="20"/>
                      <w:szCs w:val="22"/>
                      <w:lang w:val="da-DK"/>
                    </w:rPr>
                    <w:t>scroll</w:t>
                  </w:r>
                  <w:proofErr w:type="spellEnd"/>
                  <w:r w:rsidRPr="005F7D48">
                    <w:rPr>
                      <w:rFonts w:ascii="Times New Roman" w:hAnsi="Times New Roman"/>
                      <w:sz w:val="20"/>
                      <w:szCs w:val="22"/>
                      <w:lang w:val="da-DK"/>
                    </w:rPr>
                    <w:t xml:space="preserve"> funktion eller tilvalg/fravalg af hvilke kolonner der bliver vist. Derimod vil de nuværende kolonner blive klemt sammen for at gøre plads til den nye.</w:t>
                  </w:r>
                </w:p>
              </w:tc>
            </w:tr>
            <w:tr w:rsidR="005F7D48" w:rsidRPr="00530348" w14:paraId="104A1532" w14:textId="77777777" w:rsidTr="00264F7D">
              <w:trPr>
                <w:trHeight w:val="824"/>
              </w:trPr>
              <w:tc>
                <w:tcPr>
                  <w:tcW w:w="1402" w:type="dxa"/>
                  <w:vAlign w:val="top"/>
                </w:tcPr>
                <w:p w14:paraId="4864321A" w14:textId="37579A3E" w:rsidR="002177EA" w:rsidRPr="006B326C" w:rsidRDefault="002177EA" w:rsidP="002177EA">
                  <w:pPr>
                    <w:pStyle w:val="Listeafsnit"/>
                    <w:autoSpaceDE w:val="0"/>
                    <w:autoSpaceDN w:val="0"/>
                    <w:adjustRightInd w:val="0"/>
                    <w:spacing w:before="0" w:after="120"/>
                    <w:ind w:left="0"/>
                    <w:jc w:val="center"/>
                    <w:rPr>
                      <w:rFonts w:ascii="Times New Roman" w:hAnsi="Times New Roman"/>
                      <w:b/>
                      <w:bCs/>
                      <w:sz w:val="20"/>
                      <w:szCs w:val="20"/>
                      <w:lang w:val="da-DK"/>
                    </w:rPr>
                  </w:pPr>
                  <w:r w:rsidRPr="006B326C">
                    <w:rPr>
                      <w:rFonts w:ascii="Times New Roman" w:hAnsi="Times New Roman"/>
                      <w:b/>
                      <w:bCs/>
                      <w:sz w:val="20"/>
                      <w:szCs w:val="20"/>
                      <w:lang w:val="da-DK"/>
                    </w:rPr>
                    <w:t>K.</w:t>
                  </w:r>
                  <w:r w:rsidR="00034457">
                    <w:rPr>
                      <w:rFonts w:ascii="Times New Roman" w:hAnsi="Times New Roman"/>
                      <w:b/>
                      <w:bCs/>
                      <w:sz w:val="20"/>
                      <w:szCs w:val="20"/>
                      <w:lang w:val="da-DK"/>
                    </w:rPr>
                    <w:t>5</w:t>
                  </w:r>
                </w:p>
              </w:tc>
              <w:tc>
                <w:tcPr>
                  <w:tcW w:w="3811" w:type="dxa"/>
                  <w:vAlign w:val="top"/>
                </w:tcPr>
                <w:p w14:paraId="46E2EE14" w14:textId="23EDEB03" w:rsidR="002177EA" w:rsidRPr="005F7D48" w:rsidRDefault="00956C9E" w:rsidP="002177EA">
                  <w:pPr>
                    <w:pStyle w:val="Listeafsnit"/>
                    <w:autoSpaceDE w:val="0"/>
                    <w:autoSpaceDN w:val="0"/>
                    <w:adjustRightInd w:val="0"/>
                    <w:spacing w:before="0" w:after="120"/>
                    <w:ind w:left="0"/>
                    <w:rPr>
                      <w:rFonts w:ascii="Times New Roman" w:hAnsi="Times New Roman"/>
                      <w:sz w:val="20"/>
                      <w:szCs w:val="20"/>
                      <w:lang w:val="da-DK"/>
                    </w:rPr>
                  </w:pPr>
                  <w:r w:rsidRPr="005F7D48">
                    <w:rPr>
                      <w:rFonts w:ascii="Times New Roman" w:hAnsi="Times New Roman"/>
                      <w:sz w:val="20"/>
                      <w:szCs w:val="20"/>
                      <w:lang w:val="da-DK"/>
                    </w:rPr>
                    <w:t>Det er muligt at søge efter kontaktperson fra søgefeltet i underskriftsmappen.</w:t>
                  </w:r>
                </w:p>
              </w:tc>
              <w:tc>
                <w:tcPr>
                  <w:tcW w:w="4022" w:type="dxa"/>
                  <w:vAlign w:val="top"/>
                </w:tcPr>
                <w:p w14:paraId="0AD45EEB" w14:textId="5E4C72CC" w:rsidR="002177EA" w:rsidRPr="005F7D48" w:rsidRDefault="00956C9E" w:rsidP="002177EA">
                  <w:pPr>
                    <w:pStyle w:val="Listeafsnit"/>
                    <w:autoSpaceDE w:val="0"/>
                    <w:autoSpaceDN w:val="0"/>
                    <w:adjustRightInd w:val="0"/>
                    <w:spacing w:before="0" w:after="120"/>
                    <w:ind w:left="0"/>
                    <w:rPr>
                      <w:rFonts w:ascii="Times New Roman" w:hAnsi="Times New Roman"/>
                      <w:sz w:val="20"/>
                      <w:szCs w:val="20"/>
                      <w:lang w:val="da-DK"/>
                    </w:rPr>
                  </w:pPr>
                  <w:r w:rsidRPr="005F7D48">
                    <w:rPr>
                      <w:rFonts w:ascii="Times New Roman" w:hAnsi="Times New Roman"/>
                      <w:sz w:val="20"/>
                      <w:szCs w:val="20"/>
                      <w:lang w:val="da-DK"/>
                    </w:rPr>
                    <w:t>Søgefeltet skal også virke med kontaktperson, søgningen skal fungere som den gør for de andre felter.</w:t>
                  </w:r>
                  <w:r w:rsidR="00895512">
                    <w:rPr>
                      <w:rFonts w:ascii="Times New Roman" w:hAnsi="Times New Roman"/>
                      <w:sz w:val="20"/>
                      <w:szCs w:val="20"/>
                      <w:lang w:val="da-DK"/>
                    </w:rPr>
                    <w:t xml:space="preserve"> Hvis der er flere anmeldelser med samme kontaktperson, skal der </w:t>
                  </w:r>
                  <w:r w:rsidR="003739E7">
                    <w:rPr>
                      <w:rFonts w:ascii="Times New Roman" w:hAnsi="Times New Roman"/>
                      <w:sz w:val="20"/>
                      <w:szCs w:val="20"/>
                      <w:lang w:val="da-DK"/>
                    </w:rPr>
                    <w:t>fremkomme flere resultater.</w:t>
                  </w:r>
                </w:p>
              </w:tc>
            </w:tr>
            <w:tr w:rsidR="005F7D48" w:rsidRPr="00530348" w14:paraId="19A42A43" w14:textId="77777777" w:rsidTr="00264F7D">
              <w:trPr>
                <w:trHeight w:val="812"/>
              </w:trPr>
              <w:tc>
                <w:tcPr>
                  <w:tcW w:w="1402" w:type="dxa"/>
                  <w:vAlign w:val="top"/>
                </w:tcPr>
                <w:p w14:paraId="051BDF02" w14:textId="36C51850" w:rsidR="002177EA" w:rsidRPr="006B326C" w:rsidRDefault="002177EA" w:rsidP="002177EA">
                  <w:pPr>
                    <w:pStyle w:val="Listeafsnit"/>
                    <w:autoSpaceDE w:val="0"/>
                    <w:autoSpaceDN w:val="0"/>
                    <w:adjustRightInd w:val="0"/>
                    <w:spacing w:before="0" w:after="120"/>
                    <w:ind w:left="0"/>
                    <w:jc w:val="center"/>
                    <w:rPr>
                      <w:rFonts w:ascii="Times New Roman" w:hAnsi="Times New Roman"/>
                      <w:b/>
                      <w:bCs/>
                      <w:sz w:val="20"/>
                      <w:szCs w:val="20"/>
                      <w:lang w:val="da-DK"/>
                    </w:rPr>
                  </w:pPr>
                  <w:r w:rsidRPr="006B326C">
                    <w:rPr>
                      <w:rFonts w:ascii="Times New Roman" w:hAnsi="Times New Roman"/>
                      <w:b/>
                      <w:bCs/>
                      <w:sz w:val="20"/>
                      <w:szCs w:val="20"/>
                      <w:lang w:val="da-DK"/>
                    </w:rPr>
                    <w:lastRenderedPageBreak/>
                    <w:t>K.</w:t>
                  </w:r>
                  <w:r w:rsidR="00034457">
                    <w:rPr>
                      <w:rFonts w:ascii="Times New Roman" w:hAnsi="Times New Roman"/>
                      <w:b/>
                      <w:bCs/>
                      <w:sz w:val="20"/>
                      <w:szCs w:val="20"/>
                      <w:lang w:val="da-DK"/>
                    </w:rPr>
                    <w:t>6</w:t>
                  </w:r>
                </w:p>
              </w:tc>
              <w:tc>
                <w:tcPr>
                  <w:tcW w:w="3811" w:type="dxa"/>
                  <w:vAlign w:val="top"/>
                </w:tcPr>
                <w:p w14:paraId="1946F9EA" w14:textId="77777777" w:rsidR="002177EA" w:rsidRPr="005F7D48" w:rsidRDefault="00956C9E" w:rsidP="002177EA">
                  <w:pPr>
                    <w:pStyle w:val="Listeafsnit"/>
                    <w:autoSpaceDE w:val="0"/>
                    <w:autoSpaceDN w:val="0"/>
                    <w:adjustRightInd w:val="0"/>
                    <w:spacing w:before="0" w:after="120"/>
                    <w:ind w:left="0"/>
                    <w:rPr>
                      <w:rFonts w:ascii="Times New Roman" w:hAnsi="Times New Roman"/>
                      <w:sz w:val="20"/>
                      <w:szCs w:val="20"/>
                      <w:lang w:val="da-DK"/>
                    </w:rPr>
                  </w:pPr>
                  <w:r w:rsidRPr="005F7D48">
                    <w:rPr>
                      <w:rFonts w:ascii="Times New Roman" w:hAnsi="Times New Roman"/>
                      <w:sz w:val="20"/>
                      <w:szCs w:val="20"/>
                      <w:lang w:val="da-DK"/>
                    </w:rPr>
                    <w:t>Kontaktperson skal tilføjes til teksten i søgefeltet i underskriftsmappen.</w:t>
                  </w:r>
                </w:p>
              </w:tc>
              <w:tc>
                <w:tcPr>
                  <w:tcW w:w="4022" w:type="dxa"/>
                  <w:vAlign w:val="top"/>
                </w:tcPr>
                <w:p w14:paraId="52EE4399" w14:textId="41B6E9EF" w:rsidR="002177EA" w:rsidRPr="005F7D48" w:rsidRDefault="00956C9E" w:rsidP="002177EA">
                  <w:pPr>
                    <w:pStyle w:val="Listeafsnit"/>
                    <w:autoSpaceDE w:val="0"/>
                    <w:autoSpaceDN w:val="0"/>
                    <w:adjustRightInd w:val="0"/>
                    <w:spacing w:before="0" w:after="120"/>
                    <w:ind w:left="0"/>
                    <w:rPr>
                      <w:rFonts w:ascii="Times New Roman" w:hAnsi="Times New Roman"/>
                      <w:sz w:val="20"/>
                      <w:szCs w:val="20"/>
                      <w:lang w:val="da-DK"/>
                    </w:rPr>
                  </w:pPr>
                  <w:r w:rsidRPr="005F7D48">
                    <w:rPr>
                      <w:rFonts w:ascii="Times New Roman" w:hAnsi="Times New Roman"/>
                      <w:sz w:val="20"/>
                      <w:szCs w:val="20"/>
                      <w:lang w:val="da-DK"/>
                    </w:rPr>
                    <w:t>I søgefeltet skal der også stå kontaktperson så brugeren er klar over muligheden for at søge på kontaktperson.</w:t>
                  </w:r>
                </w:p>
              </w:tc>
            </w:tr>
            <w:tr w:rsidR="005F7D48" w:rsidRPr="00576C55" w14:paraId="5253852C" w14:textId="77777777" w:rsidTr="00264F7D">
              <w:trPr>
                <w:trHeight w:val="1036"/>
              </w:trPr>
              <w:tc>
                <w:tcPr>
                  <w:tcW w:w="1402" w:type="dxa"/>
                  <w:vAlign w:val="top"/>
                </w:tcPr>
                <w:p w14:paraId="49F61279" w14:textId="42427C18" w:rsidR="002177EA" w:rsidRPr="006B326C" w:rsidRDefault="002177EA" w:rsidP="002177EA">
                  <w:pPr>
                    <w:pStyle w:val="Listeafsnit"/>
                    <w:autoSpaceDE w:val="0"/>
                    <w:autoSpaceDN w:val="0"/>
                    <w:adjustRightInd w:val="0"/>
                    <w:spacing w:before="0" w:after="120"/>
                    <w:ind w:left="0"/>
                    <w:jc w:val="center"/>
                    <w:rPr>
                      <w:rFonts w:ascii="Times New Roman" w:hAnsi="Times New Roman"/>
                      <w:b/>
                      <w:bCs/>
                      <w:sz w:val="20"/>
                      <w:szCs w:val="20"/>
                      <w:lang w:val="da-DK"/>
                    </w:rPr>
                  </w:pPr>
                  <w:r w:rsidRPr="006B326C">
                    <w:rPr>
                      <w:rFonts w:ascii="Times New Roman" w:hAnsi="Times New Roman"/>
                      <w:b/>
                      <w:bCs/>
                      <w:sz w:val="20"/>
                      <w:szCs w:val="20"/>
                      <w:lang w:val="da-DK"/>
                    </w:rPr>
                    <w:t>K.</w:t>
                  </w:r>
                  <w:r w:rsidR="00034457">
                    <w:rPr>
                      <w:rFonts w:ascii="Times New Roman" w:hAnsi="Times New Roman"/>
                      <w:b/>
                      <w:bCs/>
                      <w:sz w:val="20"/>
                      <w:szCs w:val="20"/>
                      <w:lang w:val="da-DK"/>
                    </w:rPr>
                    <w:t>7</w:t>
                  </w:r>
                </w:p>
              </w:tc>
              <w:tc>
                <w:tcPr>
                  <w:tcW w:w="3811" w:type="dxa"/>
                  <w:vAlign w:val="top"/>
                </w:tcPr>
                <w:p w14:paraId="002F8666" w14:textId="797FD681" w:rsidR="002177EA" w:rsidRPr="005F7D48" w:rsidRDefault="00956C9E" w:rsidP="002177EA">
                  <w:pPr>
                    <w:pStyle w:val="Listeafsnit"/>
                    <w:autoSpaceDE w:val="0"/>
                    <w:autoSpaceDN w:val="0"/>
                    <w:adjustRightInd w:val="0"/>
                    <w:spacing w:before="0" w:after="120"/>
                    <w:ind w:left="0"/>
                    <w:rPr>
                      <w:rFonts w:ascii="Times New Roman" w:hAnsi="Times New Roman"/>
                      <w:sz w:val="20"/>
                      <w:szCs w:val="20"/>
                      <w:lang w:val="da-DK"/>
                    </w:rPr>
                  </w:pPr>
                  <w:r w:rsidRPr="005F7D48">
                    <w:rPr>
                      <w:rFonts w:ascii="Times New Roman" w:hAnsi="Times New Roman"/>
                      <w:sz w:val="20"/>
                      <w:szCs w:val="20"/>
                      <w:lang w:val="da-DK"/>
                    </w:rPr>
                    <w:t>K.1</w:t>
                  </w:r>
                  <w:r w:rsidR="00A21141" w:rsidRPr="005F7D48">
                    <w:rPr>
                      <w:rFonts w:ascii="Times New Roman" w:hAnsi="Times New Roman"/>
                      <w:sz w:val="20"/>
                      <w:szCs w:val="20"/>
                      <w:lang w:val="da-DK"/>
                    </w:rPr>
                    <w:t>,</w:t>
                  </w:r>
                  <w:r w:rsidRPr="005F7D48">
                    <w:rPr>
                      <w:rFonts w:ascii="Times New Roman" w:hAnsi="Times New Roman"/>
                      <w:sz w:val="20"/>
                      <w:szCs w:val="20"/>
                      <w:lang w:val="da-DK"/>
                    </w:rPr>
                    <w:t xml:space="preserve"> K.2</w:t>
                  </w:r>
                  <w:r w:rsidR="00077482">
                    <w:rPr>
                      <w:rFonts w:ascii="Times New Roman" w:hAnsi="Times New Roman"/>
                      <w:sz w:val="20"/>
                      <w:szCs w:val="20"/>
                      <w:lang w:val="da-DK"/>
                    </w:rPr>
                    <w:t>,</w:t>
                  </w:r>
                  <w:r w:rsidR="00A21141" w:rsidRPr="005F7D48">
                    <w:rPr>
                      <w:rFonts w:ascii="Times New Roman" w:hAnsi="Times New Roman"/>
                      <w:sz w:val="20"/>
                      <w:szCs w:val="20"/>
                      <w:lang w:val="da-DK"/>
                    </w:rPr>
                    <w:t xml:space="preserve"> K.3</w:t>
                  </w:r>
                  <w:r w:rsidR="00077482">
                    <w:rPr>
                      <w:rFonts w:ascii="Times New Roman" w:hAnsi="Times New Roman"/>
                      <w:sz w:val="20"/>
                      <w:szCs w:val="20"/>
                      <w:lang w:val="da-DK"/>
                    </w:rPr>
                    <w:t xml:space="preserve"> og K4</w:t>
                  </w:r>
                  <w:r w:rsidRPr="005F7D48">
                    <w:rPr>
                      <w:rFonts w:ascii="Times New Roman" w:hAnsi="Times New Roman"/>
                      <w:sz w:val="20"/>
                      <w:szCs w:val="20"/>
                      <w:lang w:val="da-DK"/>
                    </w:rPr>
                    <w:t xml:space="preserve"> skal gælde for begge faner i underskriftsmappen.</w:t>
                  </w:r>
                </w:p>
              </w:tc>
              <w:tc>
                <w:tcPr>
                  <w:tcW w:w="4022" w:type="dxa"/>
                  <w:vAlign w:val="top"/>
                </w:tcPr>
                <w:p w14:paraId="3A43B3BF" w14:textId="0309729A" w:rsidR="002177EA" w:rsidRPr="005F7D48" w:rsidRDefault="00956C9E" w:rsidP="002177EA">
                  <w:pPr>
                    <w:pStyle w:val="Listeafsnit"/>
                    <w:autoSpaceDE w:val="0"/>
                    <w:autoSpaceDN w:val="0"/>
                    <w:adjustRightInd w:val="0"/>
                    <w:spacing w:before="0" w:after="120"/>
                    <w:ind w:left="0"/>
                    <w:rPr>
                      <w:rFonts w:ascii="Times New Roman" w:hAnsi="Times New Roman"/>
                      <w:sz w:val="20"/>
                      <w:szCs w:val="20"/>
                      <w:lang w:val="da-DK"/>
                    </w:rPr>
                  </w:pPr>
                  <w:r w:rsidRPr="005F7D48">
                    <w:rPr>
                      <w:rFonts w:ascii="Times New Roman" w:hAnsi="Times New Roman"/>
                      <w:sz w:val="20"/>
                      <w:szCs w:val="20"/>
                      <w:lang w:val="da-DK"/>
                    </w:rPr>
                    <w:t>Ændringerne skal gælde i både fanen ”Dokumenter, der kan underskrives” og ”Dokumenter, der kan anmeldes”. Søgefeltet ligger udenfor fanerne</w:t>
                  </w:r>
                  <w:r w:rsidR="00151F48" w:rsidRPr="005F7D48">
                    <w:rPr>
                      <w:rFonts w:ascii="Times New Roman" w:hAnsi="Times New Roman"/>
                      <w:sz w:val="20"/>
                      <w:szCs w:val="20"/>
                      <w:lang w:val="da-DK"/>
                    </w:rPr>
                    <w:t>.</w:t>
                  </w:r>
                  <w:r w:rsidR="00576C55">
                    <w:rPr>
                      <w:rFonts w:ascii="Times New Roman" w:hAnsi="Times New Roman"/>
                      <w:sz w:val="20"/>
                      <w:szCs w:val="20"/>
                      <w:lang w:val="da-DK"/>
                    </w:rPr>
                    <w:t xml:space="preserve"> </w:t>
                  </w:r>
                </w:p>
              </w:tc>
            </w:tr>
          </w:tbl>
          <w:p w14:paraId="6928C897" w14:textId="77777777" w:rsidR="002177EA" w:rsidRPr="006B326C" w:rsidRDefault="002177EA" w:rsidP="002177EA">
            <w:pPr>
              <w:pStyle w:val="NormalWeb"/>
              <w:spacing w:before="0" w:beforeAutospacing="0" w:after="120" w:afterAutospacing="0"/>
              <w:rPr>
                <w:color w:val="auto"/>
                <w:sz w:val="20"/>
                <w:szCs w:val="20"/>
                <w:lang w:val="da-DK"/>
              </w:rPr>
            </w:pPr>
          </w:p>
        </w:tc>
      </w:tr>
      <w:tr w:rsidR="005F7D48" w:rsidRPr="005F7D48" w14:paraId="320B0156" w14:textId="77777777" w:rsidTr="00D407D3">
        <w:trPr>
          <w:trHeight w:val="20"/>
        </w:trPr>
        <w:tc>
          <w:tcPr>
            <w:tcW w:w="5000" w:type="pct"/>
            <w:tcBorders>
              <w:top w:val="single" w:sz="4" w:space="0" w:color="auto"/>
            </w:tcBorders>
            <w:shd w:val="clear" w:color="auto" w:fill="0F2147" w:themeFill="text1"/>
          </w:tcPr>
          <w:p w14:paraId="24462520" w14:textId="77777777" w:rsidR="002177EA" w:rsidRPr="005F7D48" w:rsidRDefault="002177EA" w:rsidP="002177EA">
            <w:pPr>
              <w:spacing w:before="0"/>
              <w:rPr>
                <w:b/>
                <w:szCs w:val="20"/>
                <w:lang w:val="da-DK"/>
              </w:rPr>
            </w:pPr>
            <w:r w:rsidRPr="006B326C">
              <w:rPr>
                <w:b/>
                <w:sz w:val="22"/>
                <w:szCs w:val="22"/>
                <w:lang w:val="da-DK"/>
              </w:rPr>
              <w:lastRenderedPageBreak/>
              <w:t>Leverandørens løsningsbeskrivelse</w:t>
            </w:r>
          </w:p>
        </w:tc>
      </w:tr>
      <w:tr w:rsidR="005F7D48" w:rsidRPr="00530348" w14:paraId="0C332DAA" w14:textId="77777777" w:rsidTr="00D407D3">
        <w:trPr>
          <w:trHeight w:val="20"/>
        </w:trPr>
        <w:tc>
          <w:tcPr>
            <w:tcW w:w="5000" w:type="pct"/>
            <w:tcBorders>
              <w:bottom w:val="nil"/>
            </w:tcBorders>
          </w:tcPr>
          <w:p w14:paraId="6B3F095F" w14:textId="77777777" w:rsidR="002177EA" w:rsidRPr="006B326C" w:rsidRDefault="002177EA" w:rsidP="002177EA">
            <w:pPr>
              <w:pStyle w:val="NormalWeb"/>
              <w:spacing w:before="0" w:beforeAutospacing="0" w:after="120" w:afterAutospacing="0"/>
              <w:rPr>
                <w:color w:val="auto"/>
                <w:sz w:val="20"/>
                <w:szCs w:val="20"/>
                <w:lang w:val="da-DK"/>
              </w:rPr>
            </w:pPr>
            <w:r w:rsidRPr="006B326C">
              <w:rPr>
                <w:color w:val="auto"/>
                <w:sz w:val="20"/>
                <w:szCs w:val="20"/>
                <w:lang w:val="da-DK"/>
              </w:rPr>
              <w:t xml:space="preserve">Det foreslås at kontaktperson fra dokumentTilUnderskrift-objektet bliver tilføjet som en ny kolonne til underskriftsmappen, dette gælder begge faner </w:t>
            </w:r>
            <w:r w:rsidR="00EF3C71" w:rsidRPr="006B326C">
              <w:rPr>
                <w:color w:val="auto"/>
                <w:sz w:val="20"/>
                <w:szCs w:val="20"/>
                <w:lang w:val="da-DK"/>
              </w:rPr>
              <w:t>”</w:t>
            </w:r>
            <w:r w:rsidRPr="006B326C">
              <w:rPr>
                <w:color w:val="auto"/>
                <w:sz w:val="20"/>
                <w:szCs w:val="20"/>
                <w:lang w:val="da-DK"/>
              </w:rPr>
              <w:t>Dokumenter</w:t>
            </w:r>
            <w:r w:rsidR="00EF3C71" w:rsidRPr="006B326C">
              <w:rPr>
                <w:color w:val="auto"/>
                <w:sz w:val="20"/>
                <w:szCs w:val="20"/>
                <w:lang w:val="da-DK"/>
              </w:rPr>
              <w:t>,</w:t>
            </w:r>
            <w:r w:rsidRPr="006B326C">
              <w:rPr>
                <w:color w:val="auto"/>
                <w:sz w:val="20"/>
                <w:szCs w:val="20"/>
                <w:lang w:val="da-DK"/>
              </w:rPr>
              <w:t xml:space="preserve"> der kan underskrives</w:t>
            </w:r>
            <w:r w:rsidR="00EF3C71" w:rsidRPr="006B326C">
              <w:rPr>
                <w:color w:val="auto"/>
                <w:sz w:val="20"/>
                <w:szCs w:val="20"/>
                <w:lang w:val="da-DK"/>
              </w:rPr>
              <w:t>”</w:t>
            </w:r>
            <w:r w:rsidRPr="006B326C">
              <w:rPr>
                <w:color w:val="auto"/>
                <w:sz w:val="20"/>
                <w:szCs w:val="20"/>
                <w:lang w:val="da-DK"/>
              </w:rPr>
              <w:t xml:space="preserve"> og </w:t>
            </w:r>
            <w:r w:rsidR="00EF3C71" w:rsidRPr="006B326C">
              <w:rPr>
                <w:color w:val="auto"/>
                <w:sz w:val="20"/>
                <w:szCs w:val="20"/>
                <w:lang w:val="da-DK"/>
              </w:rPr>
              <w:t>”</w:t>
            </w:r>
            <w:r w:rsidRPr="006B326C">
              <w:rPr>
                <w:color w:val="auto"/>
                <w:sz w:val="20"/>
                <w:szCs w:val="20"/>
                <w:lang w:val="da-DK"/>
              </w:rPr>
              <w:t>Dokumenter</w:t>
            </w:r>
            <w:r w:rsidR="00EF3C71" w:rsidRPr="006B326C">
              <w:rPr>
                <w:color w:val="auto"/>
                <w:sz w:val="20"/>
                <w:szCs w:val="20"/>
                <w:lang w:val="da-DK"/>
              </w:rPr>
              <w:t>,</w:t>
            </w:r>
            <w:r w:rsidRPr="006B326C">
              <w:rPr>
                <w:color w:val="auto"/>
                <w:sz w:val="20"/>
                <w:szCs w:val="20"/>
                <w:lang w:val="da-DK"/>
              </w:rPr>
              <w:t xml:space="preserve"> der kan anmeldes</w:t>
            </w:r>
            <w:r w:rsidR="00EF3C71" w:rsidRPr="006B326C">
              <w:rPr>
                <w:color w:val="auto"/>
                <w:sz w:val="20"/>
                <w:szCs w:val="20"/>
                <w:lang w:val="da-DK"/>
              </w:rPr>
              <w:t>”</w:t>
            </w:r>
            <w:r w:rsidRPr="006B326C">
              <w:rPr>
                <w:color w:val="auto"/>
                <w:sz w:val="20"/>
                <w:szCs w:val="20"/>
                <w:lang w:val="da-DK"/>
              </w:rPr>
              <w:t>. Kontaktperson objektet er det felt der hedder kontaktperson under Anmelder skridtet, som er det første skridt på en anmeldelse på tinglysning.dk.</w:t>
            </w:r>
          </w:p>
          <w:p w14:paraId="6C576623" w14:textId="77777777" w:rsidR="002177EA" w:rsidRPr="006B326C" w:rsidRDefault="002177EA" w:rsidP="002177EA">
            <w:pPr>
              <w:pStyle w:val="NormalWeb"/>
              <w:keepNext/>
              <w:spacing w:before="0" w:beforeAutospacing="0" w:after="120" w:afterAutospacing="0"/>
              <w:rPr>
                <w:color w:val="auto"/>
              </w:rPr>
            </w:pPr>
            <w:r w:rsidRPr="006B326C">
              <w:rPr>
                <w:noProof/>
                <w:color w:val="auto"/>
                <w:sz w:val="20"/>
                <w:szCs w:val="20"/>
                <w:lang w:val="da-DK"/>
              </w:rPr>
              <w:drawing>
                <wp:inline distT="0" distB="0" distL="0" distR="0" wp14:anchorId="7476A469" wp14:editId="068E4064">
                  <wp:extent cx="4572000" cy="203028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80409" cy="2034015"/>
                          </a:xfrm>
                          <a:prstGeom prst="rect">
                            <a:avLst/>
                          </a:prstGeom>
                        </pic:spPr>
                      </pic:pic>
                    </a:graphicData>
                  </a:graphic>
                </wp:inline>
              </w:drawing>
            </w:r>
          </w:p>
          <w:p w14:paraId="6FF64AD1" w14:textId="77777777" w:rsidR="002177EA" w:rsidRPr="005F7D48" w:rsidRDefault="002177EA" w:rsidP="002177EA">
            <w:pPr>
              <w:pStyle w:val="Billedtekst"/>
              <w:jc w:val="left"/>
              <w:rPr>
                <w:lang w:val="da-DK"/>
              </w:rPr>
            </w:pPr>
            <w:r w:rsidRPr="005F7D48">
              <w:rPr>
                <w:lang w:val="da-DK"/>
              </w:rPr>
              <w:t xml:space="preserve">Figur </w:t>
            </w:r>
            <w:r w:rsidRPr="005F7D48">
              <w:fldChar w:fldCharType="begin"/>
            </w:r>
            <w:r w:rsidRPr="005F7D48">
              <w:rPr>
                <w:lang w:val="da-DK"/>
              </w:rPr>
              <w:instrText xml:space="preserve"> SEQ Figur \* ARABIC </w:instrText>
            </w:r>
            <w:r w:rsidRPr="005F7D48">
              <w:fldChar w:fldCharType="separate"/>
            </w:r>
            <w:r w:rsidR="009F783A">
              <w:rPr>
                <w:noProof/>
                <w:lang w:val="da-DK"/>
              </w:rPr>
              <w:t>1</w:t>
            </w:r>
            <w:r w:rsidRPr="005F7D48">
              <w:fldChar w:fldCharType="end"/>
            </w:r>
            <w:r w:rsidRPr="005F7D48">
              <w:rPr>
                <w:lang w:val="da-DK"/>
              </w:rPr>
              <w:t>: Kontaktperson feltet ved oprettelse af anmeldelse</w:t>
            </w:r>
          </w:p>
          <w:p w14:paraId="56A128BD" w14:textId="77777777" w:rsidR="002177EA" w:rsidRPr="005F7D48" w:rsidRDefault="002177EA" w:rsidP="002177EA">
            <w:pPr>
              <w:pStyle w:val="Brdtekst"/>
              <w:rPr>
                <w:lang w:val="da-DK"/>
              </w:rPr>
            </w:pPr>
          </w:p>
          <w:p w14:paraId="7FA4BB64" w14:textId="0B9F860E" w:rsidR="009865AF" w:rsidRPr="006B326C" w:rsidRDefault="002177EA" w:rsidP="002177EA">
            <w:pPr>
              <w:pStyle w:val="NormalWeb"/>
              <w:spacing w:before="0" w:beforeAutospacing="0" w:after="120" w:afterAutospacing="0"/>
              <w:rPr>
                <w:color w:val="auto"/>
                <w:sz w:val="20"/>
                <w:szCs w:val="20"/>
                <w:lang w:val="da-DK"/>
              </w:rPr>
            </w:pPr>
            <w:r w:rsidRPr="006B326C">
              <w:rPr>
                <w:color w:val="auto"/>
                <w:sz w:val="20"/>
                <w:szCs w:val="20"/>
                <w:lang w:val="da-DK"/>
              </w:rPr>
              <w:t xml:space="preserve">Den nye kolonne med kontaktpersoner vil blive vist i underskriftsmappen efter sagsnummerkolonnen og før </w:t>
            </w:r>
            <w:proofErr w:type="gramStart"/>
            <w:r w:rsidR="00A856DD" w:rsidRPr="006B326C">
              <w:rPr>
                <w:color w:val="auto"/>
                <w:sz w:val="20"/>
                <w:szCs w:val="20"/>
                <w:lang w:val="da-DK"/>
              </w:rPr>
              <w:t>dato</w:t>
            </w:r>
            <w:r w:rsidR="00A856DD">
              <w:rPr>
                <w:color w:val="auto"/>
                <w:sz w:val="20"/>
                <w:szCs w:val="20"/>
                <w:lang w:val="da-DK"/>
              </w:rPr>
              <w:t xml:space="preserve"> </w:t>
            </w:r>
            <w:r w:rsidR="00A856DD" w:rsidRPr="006B326C">
              <w:rPr>
                <w:color w:val="auto"/>
                <w:sz w:val="20"/>
                <w:szCs w:val="20"/>
                <w:lang w:val="da-DK"/>
              </w:rPr>
              <w:t>kolonnen</w:t>
            </w:r>
            <w:proofErr w:type="gramEnd"/>
            <w:r w:rsidR="009865AF" w:rsidRPr="006B326C">
              <w:rPr>
                <w:color w:val="auto"/>
                <w:sz w:val="20"/>
                <w:szCs w:val="20"/>
                <w:lang w:val="da-DK"/>
              </w:rPr>
              <w:t>, dette vil opfylde kriterie K.1.</w:t>
            </w:r>
            <w:r w:rsidRPr="006B326C">
              <w:rPr>
                <w:color w:val="auto"/>
                <w:sz w:val="20"/>
                <w:szCs w:val="20"/>
                <w:lang w:val="da-DK"/>
              </w:rPr>
              <w:t xml:space="preserve"> </w:t>
            </w:r>
          </w:p>
          <w:p w14:paraId="6DB5D845" w14:textId="31E34F45" w:rsidR="002177EA" w:rsidRPr="006B326C" w:rsidRDefault="009865AF" w:rsidP="002177EA">
            <w:pPr>
              <w:pStyle w:val="NormalWeb"/>
              <w:spacing w:before="0" w:beforeAutospacing="0" w:after="120" w:afterAutospacing="0"/>
              <w:rPr>
                <w:color w:val="auto"/>
                <w:sz w:val="20"/>
                <w:szCs w:val="20"/>
                <w:lang w:val="da-DK"/>
              </w:rPr>
            </w:pPr>
            <w:r w:rsidRPr="006B326C">
              <w:rPr>
                <w:color w:val="auto"/>
                <w:sz w:val="20"/>
                <w:szCs w:val="20"/>
                <w:lang w:val="da-DK"/>
              </w:rPr>
              <w:t>At tilføje en ekstra kolonne</w:t>
            </w:r>
            <w:r w:rsidR="002177EA" w:rsidRPr="006B326C">
              <w:rPr>
                <w:color w:val="auto"/>
                <w:sz w:val="20"/>
                <w:szCs w:val="20"/>
                <w:lang w:val="da-DK"/>
              </w:rPr>
              <w:t xml:space="preserve"> vil dog gøre at kolonnerne kommer til at være tættere på hinanden, </w:t>
            </w:r>
            <w:r w:rsidR="00634BBF" w:rsidRPr="006B326C">
              <w:rPr>
                <w:color w:val="auto"/>
                <w:sz w:val="20"/>
                <w:szCs w:val="20"/>
                <w:lang w:val="da-DK"/>
              </w:rPr>
              <w:t>eftersom</w:t>
            </w:r>
            <w:r w:rsidR="002177EA" w:rsidRPr="006B326C">
              <w:rPr>
                <w:color w:val="auto"/>
                <w:sz w:val="20"/>
                <w:szCs w:val="20"/>
                <w:lang w:val="da-DK"/>
              </w:rPr>
              <w:t xml:space="preserve"> alle kolonnerne stadig skal blive vist fra en side</w:t>
            </w:r>
            <w:r w:rsidRPr="006B326C">
              <w:rPr>
                <w:color w:val="auto"/>
                <w:sz w:val="20"/>
                <w:szCs w:val="20"/>
                <w:lang w:val="da-DK"/>
              </w:rPr>
              <w:t xml:space="preserve"> ifølge kriterie K.</w:t>
            </w:r>
            <w:r w:rsidR="006A637C">
              <w:rPr>
                <w:color w:val="auto"/>
                <w:sz w:val="20"/>
                <w:szCs w:val="20"/>
                <w:lang w:val="da-DK"/>
              </w:rPr>
              <w:t>4</w:t>
            </w:r>
            <w:r w:rsidR="002177EA" w:rsidRPr="006B326C">
              <w:rPr>
                <w:color w:val="auto"/>
                <w:sz w:val="20"/>
                <w:szCs w:val="20"/>
                <w:lang w:val="da-DK"/>
              </w:rPr>
              <w:t>. Præcist hvor tæt kolonnerne kommer til at stå kan først præcist afgøres efter kodeændringerne og herefter vil det blive vist til kunden.</w:t>
            </w:r>
          </w:p>
          <w:p w14:paraId="7436D376" w14:textId="7864DAD6" w:rsidR="009865AF" w:rsidRPr="006B326C" w:rsidRDefault="009865AF" w:rsidP="002177EA">
            <w:pPr>
              <w:pStyle w:val="NormalWeb"/>
              <w:spacing w:before="0" w:beforeAutospacing="0" w:after="120" w:afterAutospacing="0"/>
              <w:rPr>
                <w:color w:val="auto"/>
                <w:sz w:val="20"/>
                <w:szCs w:val="20"/>
                <w:lang w:val="da-DK"/>
              </w:rPr>
            </w:pPr>
            <w:r w:rsidRPr="006B326C">
              <w:rPr>
                <w:color w:val="auto"/>
                <w:sz w:val="20"/>
                <w:szCs w:val="20"/>
                <w:lang w:val="da-DK"/>
              </w:rPr>
              <w:t>Disse 2 ændringer skal ske i både fanen ”Dokumenter, der kan underskrive” og ”Dokumenter, der kan anmeldes”, dette gøres for at opfylde kriterie K.</w:t>
            </w:r>
            <w:r w:rsidR="006A637C">
              <w:rPr>
                <w:color w:val="auto"/>
                <w:sz w:val="20"/>
                <w:szCs w:val="20"/>
                <w:lang w:val="da-DK"/>
              </w:rPr>
              <w:t>7</w:t>
            </w:r>
            <w:r w:rsidRPr="006B326C">
              <w:rPr>
                <w:color w:val="auto"/>
                <w:sz w:val="20"/>
                <w:szCs w:val="20"/>
                <w:lang w:val="da-DK"/>
              </w:rPr>
              <w:t>.</w:t>
            </w:r>
          </w:p>
          <w:p w14:paraId="765B5491" w14:textId="77777777" w:rsidR="002177EA" w:rsidRPr="006B326C" w:rsidRDefault="002177EA" w:rsidP="002177EA">
            <w:pPr>
              <w:pStyle w:val="NormalWeb"/>
              <w:keepNext/>
              <w:spacing w:before="0" w:beforeAutospacing="0" w:after="120" w:afterAutospacing="0"/>
              <w:rPr>
                <w:color w:val="auto"/>
              </w:rPr>
            </w:pPr>
            <w:r w:rsidRPr="006B326C">
              <w:rPr>
                <w:noProof/>
                <w:color w:val="auto"/>
                <w:sz w:val="20"/>
                <w:szCs w:val="20"/>
                <w:lang w:val="da-DK"/>
              </w:rPr>
              <w:drawing>
                <wp:inline distT="0" distB="0" distL="0" distR="0" wp14:anchorId="1A48F3B4" wp14:editId="7BB9FCC8">
                  <wp:extent cx="5866410" cy="1517015"/>
                  <wp:effectExtent l="0" t="0" r="127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9020" cy="1517690"/>
                          </a:xfrm>
                          <a:prstGeom prst="rect">
                            <a:avLst/>
                          </a:prstGeom>
                        </pic:spPr>
                      </pic:pic>
                    </a:graphicData>
                  </a:graphic>
                </wp:inline>
              </w:drawing>
            </w:r>
          </w:p>
          <w:p w14:paraId="28C844E0" w14:textId="77777777" w:rsidR="002177EA" w:rsidRPr="005F7D48" w:rsidRDefault="002177EA" w:rsidP="009865AF">
            <w:pPr>
              <w:pStyle w:val="Billedtekst"/>
              <w:rPr>
                <w:szCs w:val="20"/>
                <w:lang w:val="da-DK"/>
              </w:rPr>
            </w:pPr>
            <w:r w:rsidRPr="005F7D48">
              <w:rPr>
                <w:lang w:val="da-DK"/>
              </w:rPr>
              <w:t xml:space="preserve">Figur </w:t>
            </w:r>
            <w:r w:rsidRPr="005F7D48">
              <w:fldChar w:fldCharType="begin"/>
            </w:r>
            <w:r w:rsidRPr="005F7D48">
              <w:rPr>
                <w:lang w:val="da-DK"/>
              </w:rPr>
              <w:instrText xml:space="preserve"> SEQ Figur \* ARABIC </w:instrText>
            </w:r>
            <w:r w:rsidRPr="005F7D48">
              <w:fldChar w:fldCharType="separate"/>
            </w:r>
            <w:r w:rsidR="009F783A">
              <w:rPr>
                <w:noProof/>
                <w:lang w:val="da-DK"/>
              </w:rPr>
              <w:t>2</w:t>
            </w:r>
            <w:r w:rsidRPr="005F7D48">
              <w:fldChar w:fldCharType="end"/>
            </w:r>
            <w:r w:rsidRPr="005F7D48">
              <w:rPr>
                <w:lang w:val="da-DK"/>
              </w:rPr>
              <w:t>: Skitse af den nye Dokumenter der kan underskrives fane</w:t>
            </w:r>
          </w:p>
          <w:p w14:paraId="26070524" w14:textId="77777777" w:rsidR="002177EA" w:rsidRPr="006B326C" w:rsidRDefault="002177EA" w:rsidP="002177EA">
            <w:pPr>
              <w:pStyle w:val="NormalWeb"/>
              <w:spacing w:before="0" w:beforeAutospacing="0" w:after="120" w:afterAutospacing="0"/>
              <w:rPr>
                <w:color w:val="auto"/>
                <w:sz w:val="20"/>
                <w:szCs w:val="20"/>
                <w:lang w:val="da-DK"/>
              </w:rPr>
            </w:pPr>
          </w:p>
          <w:p w14:paraId="765CFFA8" w14:textId="77777777" w:rsidR="002177EA" w:rsidRPr="006B326C" w:rsidRDefault="002177EA" w:rsidP="002177EA">
            <w:pPr>
              <w:pStyle w:val="NormalWeb"/>
              <w:keepNext/>
              <w:spacing w:before="0" w:beforeAutospacing="0" w:after="120" w:afterAutospacing="0"/>
              <w:rPr>
                <w:color w:val="auto"/>
              </w:rPr>
            </w:pPr>
            <w:r w:rsidRPr="006B326C">
              <w:rPr>
                <w:noProof/>
                <w:color w:val="auto"/>
                <w:sz w:val="20"/>
                <w:szCs w:val="20"/>
                <w:lang w:val="da-DK"/>
              </w:rPr>
              <w:lastRenderedPageBreak/>
              <w:drawing>
                <wp:inline distT="0" distB="0" distL="0" distR="0" wp14:anchorId="29236DEF" wp14:editId="4F3D253E">
                  <wp:extent cx="5824847" cy="3004803"/>
                  <wp:effectExtent l="0" t="0" r="508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44416" cy="3014898"/>
                          </a:xfrm>
                          <a:prstGeom prst="rect">
                            <a:avLst/>
                          </a:prstGeom>
                        </pic:spPr>
                      </pic:pic>
                    </a:graphicData>
                  </a:graphic>
                </wp:inline>
              </w:drawing>
            </w:r>
          </w:p>
          <w:p w14:paraId="68C8B81B" w14:textId="77777777" w:rsidR="002177EA" w:rsidRPr="005F7D48" w:rsidRDefault="002177EA" w:rsidP="009865AF">
            <w:pPr>
              <w:autoSpaceDE w:val="0"/>
              <w:autoSpaceDN w:val="0"/>
              <w:adjustRightInd w:val="0"/>
              <w:spacing w:before="0" w:after="120"/>
              <w:jc w:val="center"/>
              <w:rPr>
                <w:lang w:val="da-DK"/>
              </w:rPr>
            </w:pPr>
            <w:r w:rsidRPr="005F7D48">
              <w:rPr>
                <w:lang w:val="da-DK"/>
              </w:rPr>
              <w:t xml:space="preserve">Figur </w:t>
            </w:r>
            <w:r w:rsidRPr="005F7D48">
              <w:fldChar w:fldCharType="begin"/>
            </w:r>
            <w:r w:rsidRPr="005F7D48">
              <w:rPr>
                <w:lang w:val="da-DK"/>
              </w:rPr>
              <w:instrText xml:space="preserve"> SEQ Figur \* ARABIC </w:instrText>
            </w:r>
            <w:r w:rsidRPr="005F7D48">
              <w:fldChar w:fldCharType="separate"/>
            </w:r>
            <w:r w:rsidR="009F783A">
              <w:rPr>
                <w:noProof/>
                <w:lang w:val="da-DK"/>
              </w:rPr>
              <w:t>3</w:t>
            </w:r>
            <w:r w:rsidRPr="005F7D48">
              <w:fldChar w:fldCharType="end"/>
            </w:r>
            <w:r w:rsidRPr="005F7D48">
              <w:rPr>
                <w:lang w:val="da-DK"/>
              </w:rPr>
              <w:t>: Skitse af den nye Dokumenter der kan anmeldes fane</w:t>
            </w:r>
          </w:p>
          <w:p w14:paraId="774BC92F" w14:textId="77777777" w:rsidR="009865AF" w:rsidRPr="005F7D48" w:rsidRDefault="009865AF" w:rsidP="002177EA">
            <w:pPr>
              <w:autoSpaceDE w:val="0"/>
              <w:autoSpaceDN w:val="0"/>
              <w:adjustRightInd w:val="0"/>
              <w:spacing w:before="0" w:after="120"/>
              <w:rPr>
                <w:lang w:val="da-DK"/>
              </w:rPr>
            </w:pPr>
          </w:p>
          <w:p w14:paraId="31720710" w14:textId="502C3C9A" w:rsidR="009865AF" w:rsidRPr="006B326C" w:rsidRDefault="009865AF" w:rsidP="009865AF">
            <w:pPr>
              <w:pStyle w:val="NormalWeb"/>
              <w:spacing w:before="0" w:beforeAutospacing="0" w:after="120" w:afterAutospacing="0"/>
              <w:rPr>
                <w:color w:val="auto"/>
                <w:sz w:val="20"/>
                <w:szCs w:val="20"/>
                <w:lang w:val="da-DK"/>
              </w:rPr>
            </w:pPr>
            <w:r w:rsidRPr="006B326C">
              <w:rPr>
                <w:color w:val="auto"/>
                <w:sz w:val="20"/>
                <w:szCs w:val="20"/>
                <w:lang w:val="da-DK"/>
              </w:rPr>
              <w:t>Herudover vil kontaktperson også blive tilføjet til søge feltet i underskriftsmappen så det bliver muligt at søge efter specifikke kontaktpersoner, præcis som man i dag kan søge efter fx sagsnummer eller dato</w:t>
            </w:r>
            <w:r w:rsidR="00A30587" w:rsidRPr="006B326C">
              <w:rPr>
                <w:color w:val="auto"/>
                <w:sz w:val="20"/>
                <w:szCs w:val="20"/>
                <w:lang w:val="da-DK"/>
              </w:rPr>
              <w:t>,</w:t>
            </w:r>
            <w:r w:rsidRPr="006B326C">
              <w:rPr>
                <w:color w:val="auto"/>
                <w:sz w:val="20"/>
                <w:szCs w:val="20"/>
                <w:lang w:val="da-DK"/>
              </w:rPr>
              <w:t xml:space="preserve"> </w:t>
            </w:r>
            <w:r w:rsidR="00A30587" w:rsidRPr="006B326C">
              <w:rPr>
                <w:color w:val="auto"/>
                <w:sz w:val="20"/>
                <w:szCs w:val="20"/>
                <w:lang w:val="da-DK"/>
              </w:rPr>
              <w:t>dette vil opfylde kriterie K.</w:t>
            </w:r>
            <w:r w:rsidR="00173DB0">
              <w:rPr>
                <w:color w:val="auto"/>
                <w:sz w:val="20"/>
                <w:szCs w:val="20"/>
                <w:lang w:val="da-DK"/>
              </w:rPr>
              <w:t>5</w:t>
            </w:r>
            <w:r w:rsidR="00A30587" w:rsidRPr="006B326C">
              <w:rPr>
                <w:color w:val="auto"/>
                <w:sz w:val="20"/>
                <w:szCs w:val="20"/>
                <w:lang w:val="da-DK"/>
              </w:rPr>
              <w:t>.</w:t>
            </w:r>
          </w:p>
          <w:p w14:paraId="7E85B55E" w14:textId="7FA55558" w:rsidR="009865AF" w:rsidRPr="006B326C" w:rsidRDefault="009865AF" w:rsidP="009865AF">
            <w:pPr>
              <w:pStyle w:val="NormalWeb"/>
              <w:spacing w:before="0" w:beforeAutospacing="0" w:after="120" w:afterAutospacing="0"/>
              <w:rPr>
                <w:color w:val="auto"/>
                <w:sz w:val="20"/>
                <w:szCs w:val="20"/>
                <w:lang w:val="da-DK"/>
              </w:rPr>
            </w:pPr>
            <w:r w:rsidRPr="006B326C">
              <w:rPr>
                <w:color w:val="auto"/>
                <w:sz w:val="20"/>
                <w:szCs w:val="20"/>
                <w:lang w:val="da-DK"/>
              </w:rPr>
              <w:t>Dette inkluderer også en ændring af den nuværende tekst i søgefeltet</w:t>
            </w:r>
            <w:r w:rsidR="00A30587" w:rsidRPr="006B326C">
              <w:rPr>
                <w:color w:val="auto"/>
                <w:sz w:val="20"/>
                <w:szCs w:val="20"/>
                <w:lang w:val="da-DK"/>
              </w:rPr>
              <w:t>, for at opfylde kriterie K.</w:t>
            </w:r>
            <w:r w:rsidR="00CB2DB1">
              <w:rPr>
                <w:color w:val="auto"/>
                <w:sz w:val="20"/>
                <w:szCs w:val="20"/>
                <w:lang w:val="da-DK"/>
              </w:rPr>
              <w:t>6</w:t>
            </w:r>
            <w:r w:rsidR="00A30587" w:rsidRPr="006B326C">
              <w:rPr>
                <w:color w:val="auto"/>
                <w:sz w:val="20"/>
                <w:szCs w:val="20"/>
                <w:lang w:val="da-DK"/>
              </w:rPr>
              <w:t xml:space="preserve"> teksten</w:t>
            </w:r>
            <w:r w:rsidRPr="006B326C">
              <w:rPr>
                <w:color w:val="auto"/>
                <w:sz w:val="20"/>
                <w:szCs w:val="20"/>
                <w:lang w:val="da-DK"/>
              </w:rPr>
              <w:t xml:space="preserve"> specificerer hvilke parametre man kan søge efter</w:t>
            </w:r>
            <w:r w:rsidR="00A30587" w:rsidRPr="006B326C">
              <w:rPr>
                <w:color w:val="auto"/>
                <w:sz w:val="20"/>
                <w:szCs w:val="20"/>
                <w:lang w:val="da-DK"/>
              </w:rPr>
              <w:t>.</w:t>
            </w:r>
          </w:p>
          <w:p w14:paraId="7A1B8110" w14:textId="4B828C95" w:rsidR="00927E96" w:rsidRPr="005F7D48" w:rsidRDefault="00927E96" w:rsidP="00530348">
            <w:pPr>
              <w:pStyle w:val="NormalWeb"/>
              <w:autoSpaceDE w:val="0"/>
              <w:autoSpaceDN w:val="0"/>
              <w:adjustRightInd w:val="0"/>
              <w:spacing w:before="0" w:beforeAutospacing="0" w:after="120" w:afterAutospacing="0"/>
              <w:rPr>
                <w:szCs w:val="20"/>
                <w:lang w:val="da-DK"/>
              </w:rPr>
            </w:pPr>
          </w:p>
        </w:tc>
      </w:tr>
      <w:tr w:rsidR="005F7D48" w:rsidRPr="005F7D48" w14:paraId="122BFBEC" w14:textId="77777777" w:rsidTr="00D407D3">
        <w:trPr>
          <w:trHeight w:val="20"/>
        </w:trPr>
        <w:tc>
          <w:tcPr>
            <w:tcW w:w="5000" w:type="pct"/>
            <w:shd w:val="clear" w:color="auto" w:fill="0F2147" w:themeFill="text1"/>
          </w:tcPr>
          <w:p w14:paraId="226B8723" w14:textId="7B817A7E" w:rsidR="002177EA" w:rsidRPr="005F7D48" w:rsidRDefault="002177EA" w:rsidP="002177EA">
            <w:pPr>
              <w:spacing w:before="0"/>
              <w:rPr>
                <w:b/>
                <w:szCs w:val="20"/>
                <w:lang w:val="da-DK"/>
              </w:rPr>
            </w:pPr>
          </w:p>
        </w:tc>
      </w:tr>
    </w:tbl>
    <w:p w14:paraId="15F05696" w14:textId="77777777" w:rsidR="008F63FC" w:rsidRPr="005F7D48" w:rsidRDefault="008F63FC" w:rsidP="00530348">
      <w:pPr>
        <w:rPr>
          <w:lang w:val="da-DK"/>
        </w:rPr>
      </w:pPr>
    </w:p>
    <w:sectPr w:rsidR="008F63FC" w:rsidRPr="005F7D48" w:rsidSect="00F26DA1">
      <w:headerReference w:type="default" r:id="rId16"/>
      <w:footerReference w:type="default" r:id="rId17"/>
      <w:headerReference w:type="first" r:id="rId18"/>
      <w:pgSz w:w="11906" w:h="16838" w:code="9"/>
      <w:pgMar w:top="1411" w:right="1224" w:bottom="1411" w:left="1224" w:header="1474"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21A24" w14:textId="77777777" w:rsidR="00C701C7" w:rsidRDefault="00C701C7">
      <w:r>
        <w:separator/>
      </w:r>
    </w:p>
  </w:endnote>
  <w:endnote w:type="continuationSeparator" w:id="0">
    <w:p w14:paraId="4F225BC3" w14:textId="77777777" w:rsidR="00C701C7" w:rsidRDefault="00C701C7">
      <w:r>
        <w:continuationSeparator/>
      </w:r>
    </w:p>
  </w:endnote>
  <w:endnote w:type="continuationNotice" w:id="1">
    <w:p w14:paraId="1E23EC4A" w14:textId="77777777" w:rsidR="00C701C7" w:rsidRDefault="00C70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A5BFE" w14:textId="206E9CAB" w:rsidR="00515A5E" w:rsidRPr="00D0327F" w:rsidRDefault="00A950BA" w:rsidP="007747A1">
    <w:pPr>
      <w:pStyle w:val="Brdtekst"/>
      <w:tabs>
        <w:tab w:val="left" w:pos="3969"/>
        <w:tab w:val="left" w:pos="9214"/>
      </w:tabs>
      <w:rPr>
        <w:color w:val="0F2147" w:themeColor="text1"/>
      </w:rPr>
    </w:pPr>
    <w:r>
      <w:rPr>
        <w:color w:val="0F2147" w:themeColor="text1"/>
        <w:sz w:val="16"/>
      </w:rPr>
      <w:tab/>
    </w:r>
    <w:r w:rsidR="00DE5987" w:rsidRPr="00D0327F">
      <w:rPr>
        <w:color w:val="0F2147" w:themeColor="text1"/>
        <w:sz w:val="16"/>
      </w:rPr>
      <w:t xml:space="preserve">© </w:t>
    </w:r>
    <w:r w:rsidR="00DE5987" w:rsidRPr="00D0327F">
      <w:rPr>
        <w:color w:val="0F2147" w:themeColor="text1"/>
        <w:sz w:val="16"/>
      </w:rPr>
      <w:fldChar w:fldCharType="begin"/>
    </w:r>
    <w:r w:rsidR="00DE5987" w:rsidRPr="00D0327F">
      <w:rPr>
        <w:color w:val="0F2147" w:themeColor="text1"/>
        <w:sz w:val="16"/>
      </w:rPr>
      <w:instrText xml:space="preserve"> DATE  \@ "yyyy"  \* MERGEFORMAT </w:instrText>
    </w:r>
    <w:r w:rsidR="00DE5987" w:rsidRPr="00D0327F">
      <w:rPr>
        <w:color w:val="0F2147" w:themeColor="text1"/>
        <w:sz w:val="16"/>
      </w:rPr>
      <w:fldChar w:fldCharType="separate"/>
    </w:r>
    <w:r w:rsidR="00530348">
      <w:rPr>
        <w:noProof/>
        <w:color w:val="0F2147" w:themeColor="text1"/>
        <w:sz w:val="16"/>
      </w:rPr>
      <w:t>2023</w:t>
    </w:r>
    <w:r w:rsidR="00DE5987" w:rsidRPr="00D0327F">
      <w:rPr>
        <w:color w:val="0F2147" w:themeColor="text1"/>
        <w:sz w:val="16"/>
      </w:rPr>
      <w:fldChar w:fldCharType="end"/>
    </w:r>
    <w:r w:rsidR="00DE5987" w:rsidRPr="00D0327F">
      <w:rPr>
        <w:color w:val="0F2147" w:themeColor="text1"/>
        <w:sz w:val="16"/>
      </w:rPr>
      <w:t xml:space="preserve"> Netcompany</w:t>
    </w:r>
    <w:r>
      <w:rPr>
        <w:color w:val="0F2147" w:themeColor="text1"/>
        <w:sz w:val="16"/>
      </w:rPr>
      <w:tab/>
    </w:r>
    <w:r>
      <w:rPr>
        <w:color w:val="0F2147" w:themeColor="text1"/>
        <w:sz w:val="16"/>
      </w:rPr>
      <w:tab/>
    </w:r>
    <w:r w:rsidR="00DE5987" w:rsidRPr="0045764E">
      <w:rPr>
        <w:color w:val="0F2147" w:themeColor="text1"/>
        <w:sz w:val="16"/>
      </w:rPr>
      <w:fldChar w:fldCharType="begin"/>
    </w:r>
    <w:r w:rsidR="00DE5987" w:rsidRPr="0045764E">
      <w:rPr>
        <w:color w:val="0F2147" w:themeColor="text1"/>
        <w:sz w:val="16"/>
      </w:rPr>
      <w:instrText xml:space="preserve"> PAGE   \* MERGEFORMAT </w:instrText>
    </w:r>
    <w:r w:rsidR="00DE5987" w:rsidRPr="0045764E">
      <w:rPr>
        <w:color w:val="0F2147" w:themeColor="text1"/>
        <w:sz w:val="16"/>
      </w:rPr>
      <w:fldChar w:fldCharType="separate"/>
    </w:r>
    <w:r w:rsidR="00120F0E">
      <w:rPr>
        <w:noProof/>
        <w:color w:val="0F2147" w:themeColor="text1"/>
        <w:sz w:val="16"/>
      </w:rPr>
      <w:t>2</w:t>
    </w:r>
    <w:r w:rsidR="00DE5987" w:rsidRPr="0045764E">
      <w:rPr>
        <w:color w:val="0F2147" w:themeColor="text1"/>
        <w:sz w:val="16"/>
      </w:rPr>
      <w:fldChar w:fldCharType="end"/>
    </w:r>
    <w:r w:rsidR="003D0B4C" w:rsidRPr="00D0327F">
      <w:rPr>
        <w:color w:val="0F2147" w:themeColor="text1"/>
      </w:rPr>
      <w:tab/>
    </w:r>
    <w:r w:rsidR="003D0B4C" w:rsidRPr="00D0327F">
      <w:rPr>
        <w:color w:val="0F2147" w:themeColor="text1"/>
      </w:rPr>
      <w:tab/>
    </w:r>
  </w:p>
  <w:p w14:paraId="3B37DCDD" w14:textId="77777777" w:rsidR="00515A5E" w:rsidRPr="00D0327F" w:rsidRDefault="00515A5E" w:rsidP="003D0B4C">
    <w:pPr>
      <w:rPr>
        <w:rFonts w:cs="Calibri"/>
        <w:color w:val="0F2147" w:themeColor="text1"/>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743AB" w14:textId="77777777" w:rsidR="00C701C7" w:rsidRDefault="00C701C7">
      <w:r>
        <w:separator/>
      </w:r>
    </w:p>
  </w:footnote>
  <w:footnote w:type="continuationSeparator" w:id="0">
    <w:p w14:paraId="7D8A075A" w14:textId="77777777" w:rsidR="00C701C7" w:rsidRDefault="00C701C7">
      <w:r>
        <w:continuationSeparator/>
      </w:r>
    </w:p>
  </w:footnote>
  <w:footnote w:type="continuationNotice" w:id="1">
    <w:p w14:paraId="1398961D" w14:textId="77777777" w:rsidR="00C701C7" w:rsidRDefault="00C70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5E0A5" w14:textId="77777777" w:rsidR="0021056A" w:rsidRPr="00071584" w:rsidRDefault="00BC7A23" w:rsidP="00723073">
    <w:pPr>
      <w:spacing w:after="100" w:afterAutospacing="1"/>
      <w:rPr>
        <w:rFonts w:cs="Calibri"/>
        <w:color w:val="0F2147" w:themeColor="text1"/>
      </w:rPr>
    </w:pPr>
    <w:r w:rsidRPr="00071584">
      <w:rPr>
        <w:rFonts w:cs="Calibri"/>
        <w:noProof/>
        <w:color w:val="0F2147" w:themeColor="text1"/>
      </w:rPr>
      <w:drawing>
        <wp:anchor distT="0" distB="0" distL="114300" distR="114300" simplePos="0" relativeHeight="251659264" behindDoc="0" locked="0" layoutInCell="1" allowOverlap="1" wp14:anchorId="5B3C591F" wp14:editId="3533F1D9">
          <wp:simplePos x="0" y="0"/>
          <wp:positionH relativeFrom="margin">
            <wp:posOffset>5195901</wp:posOffset>
          </wp:positionH>
          <wp:positionV relativeFrom="paragraph">
            <wp:posOffset>1270</wp:posOffset>
          </wp:positionV>
          <wp:extent cx="805815" cy="121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etcompany logo blå.emf"/>
                  <pic:cNvPicPr/>
                </pic:nvPicPr>
                <pic:blipFill>
                  <a:blip r:embed="rId1">
                    <a:extLst>
                      <a:ext uri="{28A0092B-C50C-407E-A947-70E740481C1C}">
                        <a14:useLocalDpi xmlns:a14="http://schemas.microsoft.com/office/drawing/2010/main" val="0"/>
                      </a:ext>
                    </a:extLst>
                  </a:blip>
                  <a:stretch>
                    <a:fillRect/>
                  </a:stretch>
                </pic:blipFill>
                <pic:spPr>
                  <a:xfrm>
                    <a:off x="0" y="0"/>
                    <a:ext cx="805815" cy="121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29CDD" w14:textId="77777777" w:rsidR="00DD62AE" w:rsidRDefault="009659CC" w:rsidP="00F26DA1">
    <w:pPr>
      <w:pStyle w:val="Sidehoved"/>
      <w:tabs>
        <w:tab w:val="clear" w:pos="8640"/>
        <w:tab w:val="right" w:pos="9354"/>
      </w:tabs>
      <w:spacing w:after="0"/>
    </w:pPr>
    <w:r>
      <w:rPr>
        <w:noProof/>
      </w:rPr>
      <w:drawing>
        <wp:anchor distT="0" distB="0" distL="114300" distR="114300" simplePos="0" relativeHeight="251663360" behindDoc="0" locked="0" layoutInCell="1" allowOverlap="1" wp14:anchorId="24D1E7C7" wp14:editId="23B57DE2">
          <wp:simplePos x="0" y="0"/>
          <wp:positionH relativeFrom="column">
            <wp:posOffset>4162895</wp:posOffset>
          </wp:positionH>
          <wp:positionV relativeFrom="paragraph">
            <wp:posOffset>-397503</wp:posOffset>
          </wp:positionV>
          <wp:extent cx="1871592" cy="2870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etcompany logo blå.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6344" cy="312323"/>
                  </a:xfrm>
                  <a:prstGeom prst="rect">
                    <a:avLst/>
                  </a:prstGeom>
                </pic:spPr>
              </pic:pic>
            </a:graphicData>
          </a:graphic>
          <wp14:sizeRelH relativeFrom="margin">
            <wp14:pctWidth>0</wp14:pctWidth>
          </wp14:sizeRelH>
          <wp14:sizeRelV relativeFrom="margin">
            <wp14:pctHeight>0</wp14:pctHeight>
          </wp14:sizeRelV>
        </wp:anchor>
      </w:drawing>
    </w:r>
    <w:r w:rsidR="008516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20E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D250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424AA0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10AFC0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50E4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832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600E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3462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3C427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98008D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E64AA2"/>
    <w:multiLevelType w:val="hybridMultilevel"/>
    <w:tmpl w:val="F6582A8C"/>
    <w:lvl w:ilvl="0" w:tplc="146838A4">
      <w:start w:val="1"/>
      <w:numFmt w:val="bullet"/>
      <w:lvlText w:val=""/>
      <w:lvlJc w:val="left"/>
      <w:pPr>
        <w:tabs>
          <w:tab w:val="num" w:pos="1429"/>
        </w:tabs>
        <w:ind w:left="1429" w:hanging="360"/>
      </w:pPr>
      <w:rPr>
        <w:rFonts w:ascii="Symbol" w:hAnsi="Symbol" w:hint="default"/>
      </w:rPr>
    </w:lvl>
    <w:lvl w:ilvl="1" w:tplc="7E1EDC1A" w:tentative="1">
      <w:start w:val="1"/>
      <w:numFmt w:val="bullet"/>
      <w:lvlText w:val="o"/>
      <w:lvlJc w:val="left"/>
      <w:pPr>
        <w:tabs>
          <w:tab w:val="num" w:pos="2149"/>
        </w:tabs>
        <w:ind w:left="2149" w:hanging="360"/>
      </w:pPr>
      <w:rPr>
        <w:rFonts w:ascii="Courier New" w:hAnsi="Courier New" w:cs="Courier New" w:hint="default"/>
      </w:rPr>
    </w:lvl>
    <w:lvl w:ilvl="2" w:tplc="6D56F978" w:tentative="1">
      <w:start w:val="1"/>
      <w:numFmt w:val="bullet"/>
      <w:lvlText w:val=""/>
      <w:lvlJc w:val="left"/>
      <w:pPr>
        <w:tabs>
          <w:tab w:val="num" w:pos="2869"/>
        </w:tabs>
        <w:ind w:left="2869" w:hanging="360"/>
      </w:pPr>
      <w:rPr>
        <w:rFonts w:ascii="Wingdings" w:hAnsi="Wingdings" w:hint="default"/>
      </w:rPr>
    </w:lvl>
    <w:lvl w:ilvl="3" w:tplc="24ECE61E" w:tentative="1">
      <w:start w:val="1"/>
      <w:numFmt w:val="bullet"/>
      <w:lvlText w:val=""/>
      <w:lvlJc w:val="left"/>
      <w:pPr>
        <w:tabs>
          <w:tab w:val="num" w:pos="3589"/>
        </w:tabs>
        <w:ind w:left="3589" w:hanging="360"/>
      </w:pPr>
      <w:rPr>
        <w:rFonts w:ascii="Symbol" w:hAnsi="Symbol" w:hint="default"/>
      </w:rPr>
    </w:lvl>
    <w:lvl w:ilvl="4" w:tplc="B0C645C6" w:tentative="1">
      <w:start w:val="1"/>
      <w:numFmt w:val="bullet"/>
      <w:lvlText w:val="o"/>
      <w:lvlJc w:val="left"/>
      <w:pPr>
        <w:tabs>
          <w:tab w:val="num" w:pos="4309"/>
        </w:tabs>
        <w:ind w:left="4309" w:hanging="360"/>
      </w:pPr>
      <w:rPr>
        <w:rFonts w:ascii="Courier New" w:hAnsi="Courier New" w:cs="Courier New" w:hint="default"/>
      </w:rPr>
    </w:lvl>
    <w:lvl w:ilvl="5" w:tplc="26C815EE" w:tentative="1">
      <w:start w:val="1"/>
      <w:numFmt w:val="bullet"/>
      <w:lvlText w:val=""/>
      <w:lvlJc w:val="left"/>
      <w:pPr>
        <w:tabs>
          <w:tab w:val="num" w:pos="5029"/>
        </w:tabs>
        <w:ind w:left="5029" w:hanging="360"/>
      </w:pPr>
      <w:rPr>
        <w:rFonts w:ascii="Wingdings" w:hAnsi="Wingdings" w:hint="default"/>
      </w:rPr>
    </w:lvl>
    <w:lvl w:ilvl="6" w:tplc="8F42784E" w:tentative="1">
      <w:start w:val="1"/>
      <w:numFmt w:val="bullet"/>
      <w:lvlText w:val=""/>
      <w:lvlJc w:val="left"/>
      <w:pPr>
        <w:tabs>
          <w:tab w:val="num" w:pos="5749"/>
        </w:tabs>
        <w:ind w:left="5749" w:hanging="360"/>
      </w:pPr>
      <w:rPr>
        <w:rFonts w:ascii="Symbol" w:hAnsi="Symbol" w:hint="default"/>
      </w:rPr>
    </w:lvl>
    <w:lvl w:ilvl="7" w:tplc="EA489418" w:tentative="1">
      <w:start w:val="1"/>
      <w:numFmt w:val="bullet"/>
      <w:lvlText w:val="o"/>
      <w:lvlJc w:val="left"/>
      <w:pPr>
        <w:tabs>
          <w:tab w:val="num" w:pos="6469"/>
        </w:tabs>
        <w:ind w:left="6469" w:hanging="360"/>
      </w:pPr>
      <w:rPr>
        <w:rFonts w:ascii="Courier New" w:hAnsi="Courier New" w:cs="Courier New" w:hint="default"/>
      </w:rPr>
    </w:lvl>
    <w:lvl w:ilvl="8" w:tplc="F7E849CA"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81E5A88"/>
    <w:multiLevelType w:val="hybridMultilevel"/>
    <w:tmpl w:val="C7D6EEB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1E944D4F"/>
    <w:multiLevelType w:val="multilevel"/>
    <w:tmpl w:val="16C275DE"/>
    <w:lvl w:ilvl="0">
      <w:start w:val="1"/>
      <w:numFmt w:val="decimal"/>
      <w:lvlText w:val="%1"/>
      <w:lvlJc w:val="left"/>
      <w:pPr>
        <w:tabs>
          <w:tab w:val="num" w:pos="425"/>
        </w:tabs>
        <w:ind w:left="709" w:hanging="709"/>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762D1E"/>
    <w:multiLevelType w:val="hybridMultilevel"/>
    <w:tmpl w:val="DE5C277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2F3379F5"/>
    <w:multiLevelType w:val="hybridMultilevel"/>
    <w:tmpl w:val="317A683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576D11"/>
    <w:multiLevelType w:val="multilevel"/>
    <w:tmpl w:val="947282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D442A60"/>
    <w:multiLevelType w:val="hybridMultilevel"/>
    <w:tmpl w:val="D33AD614"/>
    <w:lvl w:ilvl="0" w:tplc="91AC175E">
      <w:numFmt w:val="bullet"/>
      <w:lvlText w:val="-"/>
      <w:lvlJc w:val="left"/>
      <w:pPr>
        <w:ind w:left="644" w:hanging="360"/>
      </w:pPr>
      <w:rPr>
        <w:rFonts w:ascii="Calibri" w:eastAsia="Times New Roman" w:hAnsi="Calibri" w:cs="Calibri"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7" w15:restartNumberingAfterBreak="0">
    <w:nsid w:val="3FAC7CAB"/>
    <w:multiLevelType w:val="multilevel"/>
    <w:tmpl w:val="5F8E513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720AFB"/>
    <w:multiLevelType w:val="hybridMultilevel"/>
    <w:tmpl w:val="BFCA38C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19"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20" w15:restartNumberingAfterBreak="0">
    <w:nsid w:val="43EB56DB"/>
    <w:multiLevelType w:val="hybridMultilevel"/>
    <w:tmpl w:val="96407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470665"/>
    <w:multiLevelType w:val="multilevel"/>
    <w:tmpl w:val="69C40C8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A612CD3"/>
    <w:multiLevelType w:val="hybridMultilevel"/>
    <w:tmpl w:val="B3403DA8"/>
    <w:lvl w:ilvl="0" w:tplc="DF74E122">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292A91"/>
    <w:multiLevelType w:val="hybridMultilevel"/>
    <w:tmpl w:val="D540A134"/>
    <w:lvl w:ilvl="0" w:tplc="BDD88380">
      <w:start w:val="1"/>
      <w:numFmt w:val="decimal"/>
      <w:lvlText w:val="%1."/>
      <w:lvlJc w:val="left"/>
      <w:pPr>
        <w:tabs>
          <w:tab w:val="num" w:pos="720"/>
        </w:tabs>
        <w:ind w:left="720" w:hanging="360"/>
      </w:pPr>
      <w:rPr>
        <w:rFonts w:hint="default"/>
      </w:rPr>
    </w:lvl>
    <w:lvl w:ilvl="1" w:tplc="409607C2" w:tentative="1">
      <w:start w:val="1"/>
      <w:numFmt w:val="lowerLetter"/>
      <w:lvlText w:val="%2."/>
      <w:lvlJc w:val="left"/>
      <w:pPr>
        <w:tabs>
          <w:tab w:val="num" w:pos="1440"/>
        </w:tabs>
        <w:ind w:left="1440" w:hanging="360"/>
      </w:pPr>
    </w:lvl>
    <w:lvl w:ilvl="2" w:tplc="EAD2414A" w:tentative="1">
      <w:start w:val="1"/>
      <w:numFmt w:val="lowerRoman"/>
      <w:lvlText w:val="%3."/>
      <w:lvlJc w:val="right"/>
      <w:pPr>
        <w:tabs>
          <w:tab w:val="num" w:pos="2160"/>
        </w:tabs>
        <w:ind w:left="2160" w:hanging="180"/>
      </w:pPr>
    </w:lvl>
    <w:lvl w:ilvl="3" w:tplc="38047046" w:tentative="1">
      <w:start w:val="1"/>
      <w:numFmt w:val="decimal"/>
      <w:lvlText w:val="%4."/>
      <w:lvlJc w:val="left"/>
      <w:pPr>
        <w:tabs>
          <w:tab w:val="num" w:pos="2880"/>
        </w:tabs>
        <w:ind w:left="2880" w:hanging="360"/>
      </w:pPr>
    </w:lvl>
    <w:lvl w:ilvl="4" w:tplc="9BF81AE4" w:tentative="1">
      <w:start w:val="1"/>
      <w:numFmt w:val="lowerLetter"/>
      <w:lvlText w:val="%5."/>
      <w:lvlJc w:val="left"/>
      <w:pPr>
        <w:tabs>
          <w:tab w:val="num" w:pos="3600"/>
        </w:tabs>
        <w:ind w:left="3600" w:hanging="360"/>
      </w:pPr>
    </w:lvl>
    <w:lvl w:ilvl="5" w:tplc="EDC6710E" w:tentative="1">
      <w:start w:val="1"/>
      <w:numFmt w:val="lowerRoman"/>
      <w:lvlText w:val="%6."/>
      <w:lvlJc w:val="right"/>
      <w:pPr>
        <w:tabs>
          <w:tab w:val="num" w:pos="4320"/>
        </w:tabs>
        <w:ind w:left="4320" w:hanging="180"/>
      </w:pPr>
    </w:lvl>
    <w:lvl w:ilvl="6" w:tplc="A4225630" w:tentative="1">
      <w:start w:val="1"/>
      <w:numFmt w:val="decimal"/>
      <w:lvlText w:val="%7."/>
      <w:lvlJc w:val="left"/>
      <w:pPr>
        <w:tabs>
          <w:tab w:val="num" w:pos="5040"/>
        </w:tabs>
        <w:ind w:left="5040" w:hanging="360"/>
      </w:pPr>
    </w:lvl>
    <w:lvl w:ilvl="7" w:tplc="0AB03D3E" w:tentative="1">
      <w:start w:val="1"/>
      <w:numFmt w:val="lowerLetter"/>
      <w:lvlText w:val="%8."/>
      <w:lvlJc w:val="left"/>
      <w:pPr>
        <w:tabs>
          <w:tab w:val="num" w:pos="5760"/>
        </w:tabs>
        <w:ind w:left="5760" w:hanging="360"/>
      </w:pPr>
    </w:lvl>
    <w:lvl w:ilvl="8" w:tplc="E5CC4F3C" w:tentative="1">
      <w:start w:val="1"/>
      <w:numFmt w:val="lowerRoman"/>
      <w:lvlText w:val="%9."/>
      <w:lvlJc w:val="right"/>
      <w:pPr>
        <w:tabs>
          <w:tab w:val="num" w:pos="6480"/>
        </w:tabs>
        <w:ind w:left="6480" w:hanging="180"/>
      </w:pPr>
    </w:lvl>
  </w:abstractNum>
  <w:abstractNum w:abstractNumId="24" w15:restartNumberingAfterBreak="0">
    <w:nsid w:val="518346EB"/>
    <w:multiLevelType w:val="hybridMultilevel"/>
    <w:tmpl w:val="26422AA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15:restartNumberingAfterBreak="0">
    <w:nsid w:val="5627683D"/>
    <w:multiLevelType w:val="hybridMultilevel"/>
    <w:tmpl w:val="8EEEC940"/>
    <w:lvl w:ilvl="0" w:tplc="B2D627A2">
      <w:start w:val="1"/>
      <w:numFmt w:val="decimal"/>
      <w:lvlText w:val="%1."/>
      <w:lvlJc w:val="left"/>
      <w:pPr>
        <w:tabs>
          <w:tab w:val="num" w:pos="720"/>
        </w:tabs>
        <w:ind w:left="720" w:hanging="360"/>
      </w:pPr>
    </w:lvl>
    <w:lvl w:ilvl="1" w:tplc="B630E0D0" w:tentative="1">
      <w:start w:val="1"/>
      <w:numFmt w:val="lowerLetter"/>
      <w:lvlText w:val="%2."/>
      <w:lvlJc w:val="left"/>
      <w:pPr>
        <w:tabs>
          <w:tab w:val="num" w:pos="1440"/>
        </w:tabs>
        <w:ind w:left="1440" w:hanging="360"/>
      </w:pPr>
    </w:lvl>
    <w:lvl w:ilvl="2" w:tplc="2518755A" w:tentative="1">
      <w:start w:val="1"/>
      <w:numFmt w:val="lowerRoman"/>
      <w:lvlText w:val="%3."/>
      <w:lvlJc w:val="right"/>
      <w:pPr>
        <w:tabs>
          <w:tab w:val="num" w:pos="2160"/>
        </w:tabs>
        <w:ind w:left="2160" w:hanging="180"/>
      </w:pPr>
    </w:lvl>
    <w:lvl w:ilvl="3" w:tplc="7A1ACE4E" w:tentative="1">
      <w:start w:val="1"/>
      <w:numFmt w:val="decimal"/>
      <w:lvlText w:val="%4."/>
      <w:lvlJc w:val="left"/>
      <w:pPr>
        <w:tabs>
          <w:tab w:val="num" w:pos="2880"/>
        </w:tabs>
        <w:ind w:left="2880" w:hanging="360"/>
      </w:pPr>
    </w:lvl>
    <w:lvl w:ilvl="4" w:tplc="35988612" w:tentative="1">
      <w:start w:val="1"/>
      <w:numFmt w:val="lowerLetter"/>
      <w:lvlText w:val="%5."/>
      <w:lvlJc w:val="left"/>
      <w:pPr>
        <w:tabs>
          <w:tab w:val="num" w:pos="3600"/>
        </w:tabs>
        <w:ind w:left="3600" w:hanging="360"/>
      </w:pPr>
    </w:lvl>
    <w:lvl w:ilvl="5" w:tplc="01268BEE" w:tentative="1">
      <w:start w:val="1"/>
      <w:numFmt w:val="lowerRoman"/>
      <w:lvlText w:val="%6."/>
      <w:lvlJc w:val="right"/>
      <w:pPr>
        <w:tabs>
          <w:tab w:val="num" w:pos="4320"/>
        </w:tabs>
        <w:ind w:left="4320" w:hanging="180"/>
      </w:pPr>
    </w:lvl>
    <w:lvl w:ilvl="6" w:tplc="CAA6D2F6" w:tentative="1">
      <w:start w:val="1"/>
      <w:numFmt w:val="decimal"/>
      <w:lvlText w:val="%7."/>
      <w:lvlJc w:val="left"/>
      <w:pPr>
        <w:tabs>
          <w:tab w:val="num" w:pos="5040"/>
        </w:tabs>
        <w:ind w:left="5040" w:hanging="360"/>
      </w:pPr>
    </w:lvl>
    <w:lvl w:ilvl="7" w:tplc="AC4ED1E0" w:tentative="1">
      <w:start w:val="1"/>
      <w:numFmt w:val="lowerLetter"/>
      <w:lvlText w:val="%8."/>
      <w:lvlJc w:val="left"/>
      <w:pPr>
        <w:tabs>
          <w:tab w:val="num" w:pos="5760"/>
        </w:tabs>
        <w:ind w:left="5760" w:hanging="360"/>
      </w:pPr>
    </w:lvl>
    <w:lvl w:ilvl="8" w:tplc="F4B21C0C" w:tentative="1">
      <w:start w:val="1"/>
      <w:numFmt w:val="lowerRoman"/>
      <w:lvlText w:val="%9."/>
      <w:lvlJc w:val="right"/>
      <w:pPr>
        <w:tabs>
          <w:tab w:val="num" w:pos="6480"/>
        </w:tabs>
        <w:ind w:left="6480" w:hanging="180"/>
      </w:pPr>
    </w:lvl>
  </w:abstractNum>
  <w:abstractNum w:abstractNumId="26" w15:restartNumberingAfterBreak="0">
    <w:nsid w:val="5D5C4FB1"/>
    <w:multiLevelType w:val="hybridMultilevel"/>
    <w:tmpl w:val="22906010"/>
    <w:lvl w:ilvl="0" w:tplc="8166B830">
      <w:start w:val="1"/>
      <w:numFmt w:val="decimal"/>
      <w:lvlText w:val="%1."/>
      <w:lvlJc w:val="left"/>
      <w:pPr>
        <w:ind w:left="785" w:hanging="360"/>
      </w:pPr>
      <w:rPr>
        <w:rFonts w:hint="default"/>
      </w:rPr>
    </w:lvl>
    <w:lvl w:ilvl="1" w:tplc="9B823594" w:tentative="1">
      <w:start w:val="1"/>
      <w:numFmt w:val="bullet"/>
      <w:lvlText w:val="o"/>
      <w:lvlJc w:val="left"/>
      <w:pPr>
        <w:ind w:left="1505" w:hanging="360"/>
      </w:pPr>
      <w:rPr>
        <w:rFonts w:ascii="Courier New" w:hAnsi="Courier New" w:cs="Courier New" w:hint="default"/>
      </w:rPr>
    </w:lvl>
    <w:lvl w:ilvl="2" w:tplc="CB121A48" w:tentative="1">
      <w:start w:val="1"/>
      <w:numFmt w:val="bullet"/>
      <w:lvlText w:val=""/>
      <w:lvlJc w:val="left"/>
      <w:pPr>
        <w:ind w:left="2225" w:hanging="360"/>
      </w:pPr>
      <w:rPr>
        <w:rFonts w:ascii="Wingdings" w:hAnsi="Wingdings" w:hint="default"/>
      </w:rPr>
    </w:lvl>
    <w:lvl w:ilvl="3" w:tplc="7F0EBAA8" w:tentative="1">
      <w:start w:val="1"/>
      <w:numFmt w:val="bullet"/>
      <w:lvlText w:val=""/>
      <w:lvlJc w:val="left"/>
      <w:pPr>
        <w:ind w:left="2945" w:hanging="360"/>
      </w:pPr>
      <w:rPr>
        <w:rFonts w:ascii="Symbol" w:hAnsi="Symbol" w:hint="default"/>
      </w:rPr>
    </w:lvl>
    <w:lvl w:ilvl="4" w:tplc="32AE9B42" w:tentative="1">
      <w:start w:val="1"/>
      <w:numFmt w:val="bullet"/>
      <w:lvlText w:val="o"/>
      <w:lvlJc w:val="left"/>
      <w:pPr>
        <w:ind w:left="3665" w:hanging="360"/>
      </w:pPr>
      <w:rPr>
        <w:rFonts w:ascii="Courier New" w:hAnsi="Courier New" w:cs="Courier New" w:hint="default"/>
      </w:rPr>
    </w:lvl>
    <w:lvl w:ilvl="5" w:tplc="BB66C438" w:tentative="1">
      <w:start w:val="1"/>
      <w:numFmt w:val="bullet"/>
      <w:lvlText w:val=""/>
      <w:lvlJc w:val="left"/>
      <w:pPr>
        <w:ind w:left="4385" w:hanging="360"/>
      </w:pPr>
      <w:rPr>
        <w:rFonts w:ascii="Wingdings" w:hAnsi="Wingdings" w:hint="default"/>
      </w:rPr>
    </w:lvl>
    <w:lvl w:ilvl="6" w:tplc="371808AC" w:tentative="1">
      <w:start w:val="1"/>
      <w:numFmt w:val="bullet"/>
      <w:lvlText w:val=""/>
      <w:lvlJc w:val="left"/>
      <w:pPr>
        <w:ind w:left="5105" w:hanging="360"/>
      </w:pPr>
      <w:rPr>
        <w:rFonts w:ascii="Symbol" w:hAnsi="Symbol" w:hint="default"/>
      </w:rPr>
    </w:lvl>
    <w:lvl w:ilvl="7" w:tplc="1D7C804C" w:tentative="1">
      <w:start w:val="1"/>
      <w:numFmt w:val="bullet"/>
      <w:lvlText w:val="o"/>
      <w:lvlJc w:val="left"/>
      <w:pPr>
        <w:ind w:left="5825" w:hanging="360"/>
      </w:pPr>
      <w:rPr>
        <w:rFonts w:ascii="Courier New" w:hAnsi="Courier New" w:cs="Courier New" w:hint="default"/>
      </w:rPr>
    </w:lvl>
    <w:lvl w:ilvl="8" w:tplc="7572F898" w:tentative="1">
      <w:start w:val="1"/>
      <w:numFmt w:val="bullet"/>
      <w:lvlText w:val=""/>
      <w:lvlJc w:val="left"/>
      <w:pPr>
        <w:ind w:left="6545" w:hanging="360"/>
      </w:pPr>
      <w:rPr>
        <w:rFonts w:ascii="Wingdings" w:hAnsi="Wingdings" w:hint="default"/>
      </w:rPr>
    </w:lvl>
  </w:abstractNum>
  <w:abstractNum w:abstractNumId="27" w15:restartNumberingAfterBreak="0">
    <w:nsid w:val="6A6A2836"/>
    <w:multiLevelType w:val="hybridMultilevel"/>
    <w:tmpl w:val="9B2C4D1C"/>
    <w:lvl w:ilvl="0" w:tplc="DF74E122">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B23628A"/>
    <w:multiLevelType w:val="hybridMultilevel"/>
    <w:tmpl w:val="12545F1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BC773B5"/>
    <w:multiLevelType w:val="multilevel"/>
    <w:tmpl w:val="494E92DC"/>
    <w:lvl w:ilvl="0">
      <w:start w:val="1"/>
      <w:numFmt w:val="decimal"/>
      <w:pStyle w:val="Overskrift1"/>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pStyle w:val="Overskrift3"/>
      <w:lvlText w:val="%1.%2.%3"/>
      <w:lvlJc w:val="left"/>
      <w:pPr>
        <w:tabs>
          <w:tab w:val="num" w:pos="1080"/>
        </w:tabs>
        <w:ind w:left="785" w:hanging="785"/>
      </w:pPr>
      <w:rPr>
        <w:rFonts w:hint="default"/>
      </w:rPr>
    </w:lvl>
    <w:lvl w:ilvl="3">
      <w:start w:val="1"/>
      <w:numFmt w:val="decimal"/>
      <w:pStyle w:val="Overskrift4"/>
      <w:lvlText w:val="%1.%2.%3.%4"/>
      <w:lvlJc w:val="left"/>
      <w:pPr>
        <w:tabs>
          <w:tab w:val="num" w:pos="1648"/>
        </w:tabs>
        <w:ind w:left="993"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tabs>
          <w:tab w:val="num" w:pos="1440"/>
        </w:tabs>
        <w:ind w:left="425" w:hanging="425"/>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A53ED9"/>
    <w:multiLevelType w:val="hybridMultilevel"/>
    <w:tmpl w:val="797AAF26"/>
    <w:lvl w:ilvl="0" w:tplc="E10E6BC6">
      <w:start w:val="1"/>
      <w:numFmt w:val="bullet"/>
      <w:lvlText w:val=""/>
      <w:lvlJc w:val="left"/>
      <w:pPr>
        <w:ind w:left="785" w:hanging="360"/>
      </w:pPr>
      <w:rPr>
        <w:rFonts w:ascii="Symbol" w:hAnsi="Symbol" w:hint="default"/>
      </w:rPr>
    </w:lvl>
    <w:lvl w:ilvl="1" w:tplc="0486C202" w:tentative="1">
      <w:start w:val="1"/>
      <w:numFmt w:val="bullet"/>
      <w:lvlText w:val="o"/>
      <w:lvlJc w:val="left"/>
      <w:pPr>
        <w:ind w:left="1505" w:hanging="360"/>
      </w:pPr>
      <w:rPr>
        <w:rFonts w:ascii="Courier New" w:hAnsi="Courier New" w:cs="Courier New" w:hint="default"/>
      </w:rPr>
    </w:lvl>
    <w:lvl w:ilvl="2" w:tplc="7CB0CA5A" w:tentative="1">
      <w:start w:val="1"/>
      <w:numFmt w:val="bullet"/>
      <w:lvlText w:val=""/>
      <w:lvlJc w:val="left"/>
      <w:pPr>
        <w:ind w:left="2225" w:hanging="360"/>
      </w:pPr>
      <w:rPr>
        <w:rFonts w:ascii="Wingdings" w:hAnsi="Wingdings" w:hint="default"/>
      </w:rPr>
    </w:lvl>
    <w:lvl w:ilvl="3" w:tplc="5A56115C" w:tentative="1">
      <w:start w:val="1"/>
      <w:numFmt w:val="bullet"/>
      <w:lvlText w:val=""/>
      <w:lvlJc w:val="left"/>
      <w:pPr>
        <w:ind w:left="2945" w:hanging="360"/>
      </w:pPr>
      <w:rPr>
        <w:rFonts w:ascii="Symbol" w:hAnsi="Symbol" w:hint="default"/>
      </w:rPr>
    </w:lvl>
    <w:lvl w:ilvl="4" w:tplc="58E6F1F2" w:tentative="1">
      <w:start w:val="1"/>
      <w:numFmt w:val="bullet"/>
      <w:lvlText w:val="o"/>
      <w:lvlJc w:val="left"/>
      <w:pPr>
        <w:ind w:left="3665" w:hanging="360"/>
      </w:pPr>
      <w:rPr>
        <w:rFonts w:ascii="Courier New" w:hAnsi="Courier New" w:cs="Courier New" w:hint="default"/>
      </w:rPr>
    </w:lvl>
    <w:lvl w:ilvl="5" w:tplc="83281680" w:tentative="1">
      <w:start w:val="1"/>
      <w:numFmt w:val="bullet"/>
      <w:lvlText w:val=""/>
      <w:lvlJc w:val="left"/>
      <w:pPr>
        <w:ind w:left="4385" w:hanging="360"/>
      </w:pPr>
      <w:rPr>
        <w:rFonts w:ascii="Wingdings" w:hAnsi="Wingdings" w:hint="default"/>
      </w:rPr>
    </w:lvl>
    <w:lvl w:ilvl="6" w:tplc="AE72B6B8" w:tentative="1">
      <w:start w:val="1"/>
      <w:numFmt w:val="bullet"/>
      <w:lvlText w:val=""/>
      <w:lvlJc w:val="left"/>
      <w:pPr>
        <w:ind w:left="5105" w:hanging="360"/>
      </w:pPr>
      <w:rPr>
        <w:rFonts w:ascii="Symbol" w:hAnsi="Symbol" w:hint="default"/>
      </w:rPr>
    </w:lvl>
    <w:lvl w:ilvl="7" w:tplc="39AE22A4" w:tentative="1">
      <w:start w:val="1"/>
      <w:numFmt w:val="bullet"/>
      <w:lvlText w:val="o"/>
      <w:lvlJc w:val="left"/>
      <w:pPr>
        <w:ind w:left="5825" w:hanging="360"/>
      </w:pPr>
      <w:rPr>
        <w:rFonts w:ascii="Courier New" w:hAnsi="Courier New" w:cs="Courier New" w:hint="default"/>
      </w:rPr>
    </w:lvl>
    <w:lvl w:ilvl="8" w:tplc="6734A2E4" w:tentative="1">
      <w:start w:val="1"/>
      <w:numFmt w:val="bullet"/>
      <w:lvlText w:val=""/>
      <w:lvlJc w:val="left"/>
      <w:pPr>
        <w:ind w:left="6545" w:hanging="360"/>
      </w:pPr>
      <w:rPr>
        <w:rFonts w:ascii="Wingdings" w:hAnsi="Wingdings" w:hint="default"/>
      </w:rPr>
    </w:lvl>
  </w:abstractNum>
  <w:abstractNum w:abstractNumId="31" w15:restartNumberingAfterBreak="0">
    <w:nsid w:val="746D5B87"/>
    <w:multiLevelType w:val="hybridMultilevel"/>
    <w:tmpl w:val="0952D8A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7D6E3DB1"/>
    <w:multiLevelType w:val="hybridMultilevel"/>
    <w:tmpl w:val="F1BC66A2"/>
    <w:lvl w:ilvl="0" w:tplc="7AA81476">
      <w:start w:val="1"/>
      <w:numFmt w:val="bullet"/>
      <w:lvlText w:val=""/>
      <w:lvlJc w:val="left"/>
      <w:pPr>
        <w:ind w:left="785" w:hanging="360"/>
      </w:pPr>
      <w:rPr>
        <w:rFonts w:ascii="Symbol" w:hAnsi="Symbol" w:hint="default"/>
      </w:rPr>
    </w:lvl>
    <w:lvl w:ilvl="1" w:tplc="588EAB32" w:tentative="1">
      <w:start w:val="1"/>
      <w:numFmt w:val="bullet"/>
      <w:lvlText w:val="o"/>
      <w:lvlJc w:val="left"/>
      <w:pPr>
        <w:ind w:left="1505" w:hanging="360"/>
      </w:pPr>
      <w:rPr>
        <w:rFonts w:ascii="Courier New" w:hAnsi="Courier New" w:cs="Courier New" w:hint="default"/>
      </w:rPr>
    </w:lvl>
    <w:lvl w:ilvl="2" w:tplc="0C8CB1F6" w:tentative="1">
      <w:start w:val="1"/>
      <w:numFmt w:val="bullet"/>
      <w:lvlText w:val=""/>
      <w:lvlJc w:val="left"/>
      <w:pPr>
        <w:ind w:left="2225" w:hanging="360"/>
      </w:pPr>
      <w:rPr>
        <w:rFonts w:ascii="Wingdings" w:hAnsi="Wingdings" w:hint="default"/>
      </w:rPr>
    </w:lvl>
    <w:lvl w:ilvl="3" w:tplc="A61C01A4" w:tentative="1">
      <w:start w:val="1"/>
      <w:numFmt w:val="bullet"/>
      <w:lvlText w:val=""/>
      <w:lvlJc w:val="left"/>
      <w:pPr>
        <w:ind w:left="2945" w:hanging="360"/>
      </w:pPr>
      <w:rPr>
        <w:rFonts w:ascii="Symbol" w:hAnsi="Symbol" w:hint="default"/>
      </w:rPr>
    </w:lvl>
    <w:lvl w:ilvl="4" w:tplc="3B685EEA" w:tentative="1">
      <w:start w:val="1"/>
      <w:numFmt w:val="bullet"/>
      <w:lvlText w:val="o"/>
      <w:lvlJc w:val="left"/>
      <w:pPr>
        <w:ind w:left="3665" w:hanging="360"/>
      </w:pPr>
      <w:rPr>
        <w:rFonts w:ascii="Courier New" w:hAnsi="Courier New" w:cs="Courier New" w:hint="default"/>
      </w:rPr>
    </w:lvl>
    <w:lvl w:ilvl="5" w:tplc="D590B302" w:tentative="1">
      <w:start w:val="1"/>
      <w:numFmt w:val="bullet"/>
      <w:lvlText w:val=""/>
      <w:lvlJc w:val="left"/>
      <w:pPr>
        <w:ind w:left="4385" w:hanging="360"/>
      </w:pPr>
      <w:rPr>
        <w:rFonts w:ascii="Wingdings" w:hAnsi="Wingdings" w:hint="default"/>
      </w:rPr>
    </w:lvl>
    <w:lvl w:ilvl="6" w:tplc="0BAE8BD2" w:tentative="1">
      <w:start w:val="1"/>
      <w:numFmt w:val="bullet"/>
      <w:lvlText w:val=""/>
      <w:lvlJc w:val="left"/>
      <w:pPr>
        <w:ind w:left="5105" w:hanging="360"/>
      </w:pPr>
      <w:rPr>
        <w:rFonts w:ascii="Symbol" w:hAnsi="Symbol" w:hint="default"/>
      </w:rPr>
    </w:lvl>
    <w:lvl w:ilvl="7" w:tplc="5994127E" w:tentative="1">
      <w:start w:val="1"/>
      <w:numFmt w:val="bullet"/>
      <w:lvlText w:val="o"/>
      <w:lvlJc w:val="left"/>
      <w:pPr>
        <w:ind w:left="5825" w:hanging="360"/>
      </w:pPr>
      <w:rPr>
        <w:rFonts w:ascii="Courier New" w:hAnsi="Courier New" w:cs="Courier New" w:hint="default"/>
      </w:rPr>
    </w:lvl>
    <w:lvl w:ilvl="8" w:tplc="BE0A0760" w:tentative="1">
      <w:start w:val="1"/>
      <w:numFmt w:val="bullet"/>
      <w:lvlText w:val=""/>
      <w:lvlJc w:val="left"/>
      <w:pPr>
        <w:ind w:left="6545"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3"/>
  </w:num>
  <w:num w:numId="6">
    <w:abstractNumId w:val="8"/>
  </w:num>
  <w:num w:numId="7">
    <w:abstractNumId w:val="2"/>
  </w:num>
  <w:num w:numId="8">
    <w:abstractNumId w:val="1"/>
  </w:num>
  <w:num w:numId="9">
    <w:abstractNumId w:val="29"/>
  </w:num>
  <w:num w:numId="10">
    <w:abstractNumId w:val="17"/>
  </w:num>
  <w:num w:numId="11">
    <w:abstractNumId w:val="12"/>
  </w:num>
  <w:num w:numId="12">
    <w:abstractNumId w:val="21"/>
  </w:num>
  <w:num w:numId="13">
    <w:abstractNumId w:val="4"/>
  </w:num>
  <w:num w:numId="14">
    <w:abstractNumId w:val="0"/>
  </w:num>
  <w:num w:numId="15">
    <w:abstractNumId w:val="23"/>
  </w:num>
  <w:num w:numId="16">
    <w:abstractNumId w:val="25"/>
  </w:num>
  <w:num w:numId="17">
    <w:abstractNumId w:val="10"/>
  </w:num>
  <w:num w:numId="18">
    <w:abstractNumId w:val="32"/>
  </w:num>
  <w:num w:numId="19">
    <w:abstractNumId w:val="26"/>
  </w:num>
  <w:num w:numId="20">
    <w:abstractNumId w:val="30"/>
  </w:num>
  <w:num w:numId="21">
    <w:abstractNumId w:val="16"/>
  </w:num>
  <w:num w:numId="22">
    <w:abstractNumId w:val="15"/>
  </w:num>
  <w:num w:numId="23">
    <w:abstractNumId w:val="19"/>
  </w:num>
  <w:num w:numId="24">
    <w:abstractNumId w:val="18"/>
  </w:num>
  <w:num w:numId="25">
    <w:abstractNumId w:val="28"/>
  </w:num>
  <w:num w:numId="26">
    <w:abstractNumId w:val="14"/>
  </w:num>
  <w:num w:numId="27">
    <w:abstractNumId w:val="27"/>
  </w:num>
  <w:num w:numId="28">
    <w:abstractNumId w:val="13"/>
  </w:num>
  <w:num w:numId="29">
    <w:abstractNumId w:val="22"/>
  </w:num>
  <w:num w:numId="30">
    <w:abstractNumId w:val="24"/>
  </w:num>
  <w:num w:numId="31">
    <w:abstractNumId w:val="31"/>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3A"/>
    <w:rsid w:val="00000C96"/>
    <w:rsid w:val="00005358"/>
    <w:rsid w:val="000054DF"/>
    <w:rsid w:val="00010995"/>
    <w:rsid w:val="00010A72"/>
    <w:rsid w:val="000110A7"/>
    <w:rsid w:val="00023D78"/>
    <w:rsid w:val="00023F8D"/>
    <w:rsid w:val="00034457"/>
    <w:rsid w:val="000470B5"/>
    <w:rsid w:val="000530EF"/>
    <w:rsid w:val="00060FF8"/>
    <w:rsid w:val="00071584"/>
    <w:rsid w:val="00075F38"/>
    <w:rsid w:val="000772D2"/>
    <w:rsid w:val="00077482"/>
    <w:rsid w:val="0008542E"/>
    <w:rsid w:val="000B0EAE"/>
    <w:rsid w:val="000B6A07"/>
    <w:rsid w:val="000B7CC4"/>
    <w:rsid w:val="000C4D54"/>
    <w:rsid w:val="000D66A1"/>
    <w:rsid w:val="000E3BEF"/>
    <w:rsid w:val="000E76FE"/>
    <w:rsid w:val="000F2926"/>
    <w:rsid w:val="000F3F11"/>
    <w:rsid w:val="001105F2"/>
    <w:rsid w:val="00110E38"/>
    <w:rsid w:val="00120F0E"/>
    <w:rsid w:val="001446BE"/>
    <w:rsid w:val="00151F48"/>
    <w:rsid w:val="00152920"/>
    <w:rsid w:val="00163B7E"/>
    <w:rsid w:val="00173DB0"/>
    <w:rsid w:val="00175955"/>
    <w:rsid w:val="001B58DA"/>
    <w:rsid w:val="001C4F0C"/>
    <w:rsid w:val="001D0664"/>
    <w:rsid w:val="001E0164"/>
    <w:rsid w:val="002005CA"/>
    <w:rsid w:val="00202EC4"/>
    <w:rsid w:val="0020550A"/>
    <w:rsid w:val="00207BF9"/>
    <w:rsid w:val="002177EA"/>
    <w:rsid w:val="00221727"/>
    <w:rsid w:val="00223258"/>
    <w:rsid w:val="00235502"/>
    <w:rsid w:val="002417D8"/>
    <w:rsid w:val="0025690C"/>
    <w:rsid w:val="00264F7D"/>
    <w:rsid w:val="0026574E"/>
    <w:rsid w:val="002660C1"/>
    <w:rsid w:val="0029526D"/>
    <w:rsid w:val="00297864"/>
    <w:rsid w:val="002A7FB3"/>
    <w:rsid w:val="002C055A"/>
    <w:rsid w:val="002C41D7"/>
    <w:rsid w:val="002C4307"/>
    <w:rsid w:val="002C738E"/>
    <w:rsid w:val="002D3BA9"/>
    <w:rsid w:val="002E1A52"/>
    <w:rsid w:val="002E78DB"/>
    <w:rsid w:val="002F4D70"/>
    <w:rsid w:val="003010ED"/>
    <w:rsid w:val="003011F5"/>
    <w:rsid w:val="00307B3D"/>
    <w:rsid w:val="00316299"/>
    <w:rsid w:val="00324083"/>
    <w:rsid w:val="00324E69"/>
    <w:rsid w:val="0032736A"/>
    <w:rsid w:val="00344213"/>
    <w:rsid w:val="0035746D"/>
    <w:rsid w:val="0037134A"/>
    <w:rsid w:val="003739E7"/>
    <w:rsid w:val="0039722A"/>
    <w:rsid w:val="003A6F68"/>
    <w:rsid w:val="003C2EDC"/>
    <w:rsid w:val="003C5D0E"/>
    <w:rsid w:val="003D0B4C"/>
    <w:rsid w:val="003D4738"/>
    <w:rsid w:val="003E08CE"/>
    <w:rsid w:val="003E2F7C"/>
    <w:rsid w:val="003F4B44"/>
    <w:rsid w:val="003F577B"/>
    <w:rsid w:val="00407B73"/>
    <w:rsid w:val="00421076"/>
    <w:rsid w:val="0042135D"/>
    <w:rsid w:val="00453BA7"/>
    <w:rsid w:val="0045764E"/>
    <w:rsid w:val="00463E85"/>
    <w:rsid w:val="004725C0"/>
    <w:rsid w:val="00485CCA"/>
    <w:rsid w:val="004968D2"/>
    <w:rsid w:val="00497DE2"/>
    <w:rsid w:val="004A1B29"/>
    <w:rsid w:val="004A5ABE"/>
    <w:rsid w:val="004A6422"/>
    <w:rsid w:val="004B0443"/>
    <w:rsid w:val="004B2C24"/>
    <w:rsid w:val="004B3043"/>
    <w:rsid w:val="004B493B"/>
    <w:rsid w:val="004C4E9D"/>
    <w:rsid w:val="004D29C9"/>
    <w:rsid w:val="004D511E"/>
    <w:rsid w:val="004E1F93"/>
    <w:rsid w:val="004F38F8"/>
    <w:rsid w:val="00514DDB"/>
    <w:rsid w:val="00515A5E"/>
    <w:rsid w:val="00530348"/>
    <w:rsid w:val="005431FE"/>
    <w:rsid w:val="005577D6"/>
    <w:rsid w:val="00570411"/>
    <w:rsid w:val="00570BB3"/>
    <w:rsid w:val="0057524A"/>
    <w:rsid w:val="00576C55"/>
    <w:rsid w:val="005821FC"/>
    <w:rsid w:val="0059013C"/>
    <w:rsid w:val="005939ED"/>
    <w:rsid w:val="00595817"/>
    <w:rsid w:val="005E3AFB"/>
    <w:rsid w:val="005E7639"/>
    <w:rsid w:val="005F7D48"/>
    <w:rsid w:val="00634BBF"/>
    <w:rsid w:val="006353DD"/>
    <w:rsid w:val="00641EC7"/>
    <w:rsid w:val="00643590"/>
    <w:rsid w:val="006722BE"/>
    <w:rsid w:val="00682F2E"/>
    <w:rsid w:val="0068338A"/>
    <w:rsid w:val="006A1289"/>
    <w:rsid w:val="006A27F2"/>
    <w:rsid w:val="006A3611"/>
    <w:rsid w:val="006A637C"/>
    <w:rsid w:val="006A6584"/>
    <w:rsid w:val="006B326C"/>
    <w:rsid w:val="006B6DF6"/>
    <w:rsid w:val="006C4DE4"/>
    <w:rsid w:val="006E4719"/>
    <w:rsid w:val="006E6B65"/>
    <w:rsid w:val="006F1B7A"/>
    <w:rsid w:val="006F43FB"/>
    <w:rsid w:val="006F5E54"/>
    <w:rsid w:val="00706166"/>
    <w:rsid w:val="00706423"/>
    <w:rsid w:val="00711AAB"/>
    <w:rsid w:val="00712E40"/>
    <w:rsid w:val="00723073"/>
    <w:rsid w:val="00747F55"/>
    <w:rsid w:val="007604E1"/>
    <w:rsid w:val="007747A1"/>
    <w:rsid w:val="00793C1B"/>
    <w:rsid w:val="007A4CE3"/>
    <w:rsid w:val="007C28C6"/>
    <w:rsid w:val="007C6BDB"/>
    <w:rsid w:val="007D3935"/>
    <w:rsid w:val="007E7589"/>
    <w:rsid w:val="007F2F0F"/>
    <w:rsid w:val="007F7BD5"/>
    <w:rsid w:val="008010CE"/>
    <w:rsid w:val="0081275A"/>
    <w:rsid w:val="00814AC7"/>
    <w:rsid w:val="0081530A"/>
    <w:rsid w:val="008202BD"/>
    <w:rsid w:val="00820BD5"/>
    <w:rsid w:val="0082742E"/>
    <w:rsid w:val="00842E6D"/>
    <w:rsid w:val="00851647"/>
    <w:rsid w:val="00857036"/>
    <w:rsid w:val="00871135"/>
    <w:rsid w:val="008800F7"/>
    <w:rsid w:val="00892D76"/>
    <w:rsid w:val="00895512"/>
    <w:rsid w:val="008B1996"/>
    <w:rsid w:val="008B2142"/>
    <w:rsid w:val="008B41B1"/>
    <w:rsid w:val="008C091A"/>
    <w:rsid w:val="008C324F"/>
    <w:rsid w:val="008D0655"/>
    <w:rsid w:val="008D10C5"/>
    <w:rsid w:val="008D4247"/>
    <w:rsid w:val="008F10B0"/>
    <w:rsid w:val="008F63FC"/>
    <w:rsid w:val="00925CF0"/>
    <w:rsid w:val="00927484"/>
    <w:rsid w:val="00927E96"/>
    <w:rsid w:val="00950471"/>
    <w:rsid w:val="00956C9E"/>
    <w:rsid w:val="009659CC"/>
    <w:rsid w:val="00967096"/>
    <w:rsid w:val="00971C74"/>
    <w:rsid w:val="009865AF"/>
    <w:rsid w:val="00990CFC"/>
    <w:rsid w:val="00992496"/>
    <w:rsid w:val="009A2F31"/>
    <w:rsid w:val="009D30C6"/>
    <w:rsid w:val="009D5288"/>
    <w:rsid w:val="009D79A2"/>
    <w:rsid w:val="009F783A"/>
    <w:rsid w:val="00A03FB8"/>
    <w:rsid w:val="00A11BB1"/>
    <w:rsid w:val="00A21141"/>
    <w:rsid w:val="00A26146"/>
    <w:rsid w:val="00A30587"/>
    <w:rsid w:val="00A4362B"/>
    <w:rsid w:val="00A525BA"/>
    <w:rsid w:val="00A70F83"/>
    <w:rsid w:val="00A74944"/>
    <w:rsid w:val="00A8282C"/>
    <w:rsid w:val="00A856DD"/>
    <w:rsid w:val="00A8736B"/>
    <w:rsid w:val="00A950BA"/>
    <w:rsid w:val="00A96333"/>
    <w:rsid w:val="00AA6B0F"/>
    <w:rsid w:val="00AB4A71"/>
    <w:rsid w:val="00AC16EE"/>
    <w:rsid w:val="00B10C16"/>
    <w:rsid w:val="00B14975"/>
    <w:rsid w:val="00B4562E"/>
    <w:rsid w:val="00B66218"/>
    <w:rsid w:val="00B73F8A"/>
    <w:rsid w:val="00B81CA0"/>
    <w:rsid w:val="00BC2EA2"/>
    <w:rsid w:val="00BC63AA"/>
    <w:rsid w:val="00BC7A23"/>
    <w:rsid w:val="00BD5EE4"/>
    <w:rsid w:val="00BF4D8A"/>
    <w:rsid w:val="00BF58D2"/>
    <w:rsid w:val="00C01970"/>
    <w:rsid w:val="00C105E0"/>
    <w:rsid w:val="00C14B75"/>
    <w:rsid w:val="00C1631C"/>
    <w:rsid w:val="00C3142B"/>
    <w:rsid w:val="00C35A0B"/>
    <w:rsid w:val="00C42ED5"/>
    <w:rsid w:val="00C51042"/>
    <w:rsid w:val="00C66614"/>
    <w:rsid w:val="00C701C7"/>
    <w:rsid w:val="00C974DC"/>
    <w:rsid w:val="00CB283D"/>
    <w:rsid w:val="00CB2DB1"/>
    <w:rsid w:val="00CB40C9"/>
    <w:rsid w:val="00CC05D9"/>
    <w:rsid w:val="00CD1DC4"/>
    <w:rsid w:val="00CF1CEA"/>
    <w:rsid w:val="00CF3BA9"/>
    <w:rsid w:val="00D0327F"/>
    <w:rsid w:val="00D05849"/>
    <w:rsid w:val="00D06E92"/>
    <w:rsid w:val="00D11C83"/>
    <w:rsid w:val="00D13067"/>
    <w:rsid w:val="00D23B4A"/>
    <w:rsid w:val="00D2578D"/>
    <w:rsid w:val="00D31BE1"/>
    <w:rsid w:val="00D407D3"/>
    <w:rsid w:val="00D41C35"/>
    <w:rsid w:val="00D4200D"/>
    <w:rsid w:val="00D439F5"/>
    <w:rsid w:val="00D516B4"/>
    <w:rsid w:val="00D52042"/>
    <w:rsid w:val="00D54735"/>
    <w:rsid w:val="00D55529"/>
    <w:rsid w:val="00D62E69"/>
    <w:rsid w:val="00D63B72"/>
    <w:rsid w:val="00D66E06"/>
    <w:rsid w:val="00D67B15"/>
    <w:rsid w:val="00D73044"/>
    <w:rsid w:val="00D7626B"/>
    <w:rsid w:val="00D839DC"/>
    <w:rsid w:val="00DA56E1"/>
    <w:rsid w:val="00DC0257"/>
    <w:rsid w:val="00DC6C76"/>
    <w:rsid w:val="00DD62AE"/>
    <w:rsid w:val="00DE1599"/>
    <w:rsid w:val="00DE5987"/>
    <w:rsid w:val="00E00148"/>
    <w:rsid w:val="00E0178F"/>
    <w:rsid w:val="00E12EA7"/>
    <w:rsid w:val="00E24146"/>
    <w:rsid w:val="00E3108F"/>
    <w:rsid w:val="00E31FB9"/>
    <w:rsid w:val="00E358E2"/>
    <w:rsid w:val="00E35E78"/>
    <w:rsid w:val="00E470BD"/>
    <w:rsid w:val="00E76A61"/>
    <w:rsid w:val="00E83034"/>
    <w:rsid w:val="00E92BF1"/>
    <w:rsid w:val="00E94791"/>
    <w:rsid w:val="00EA0B3E"/>
    <w:rsid w:val="00EB3725"/>
    <w:rsid w:val="00EF3C71"/>
    <w:rsid w:val="00EF73DC"/>
    <w:rsid w:val="00F1136A"/>
    <w:rsid w:val="00F26DA1"/>
    <w:rsid w:val="00F40613"/>
    <w:rsid w:val="00F50E1A"/>
    <w:rsid w:val="00F553A7"/>
    <w:rsid w:val="00F7557B"/>
    <w:rsid w:val="00F92B8E"/>
    <w:rsid w:val="00FA2923"/>
    <w:rsid w:val="00FB3B03"/>
    <w:rsid w:val="00FC54E7"/>
    <w:rsid w:val="00FF55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8EB6B"/>
  <w15:docId w15:val="{72627656-337C-4642-96A5-E2A41034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D48"/>
    <w:pPr>
      <w:spacing w:before="60" w:after="0" w:line="240" w:lineRule="auto"/>
    </w:pPr>
    <w:rPr>
      <w:szCs w:val="24"/>
      <w:lang w:val="en-US" w:eastAsia="en-US"/>
    </w:rPr>
  </w:style>
  <w:style w:type="paragraph" w:styleId="Overskrift1">
    <w:name w:val="heading 1"/>
    <w:aliases w:val="Headline,Main heading"/>
    <w:basedOn w:val="Normal"/>
    <w:next w:val="Brdtekst"/>
    <w:link w:val="Overskrift1Tegn"/>
    <w:qFormat/>
    <w:rsid w:val="000D66A1"/>
    <w:pPr>
      <w:keepNext/>
      <w:numPr>
        <w:numId w:val="9"/>
      </w:numPr>
      <w:tabs>
        <w:tab w:val="clear" w:pos="425"/>
        <w:tab w:val="left" w:pos="851"/>
      </w:tabs>
      <w:spacing w:before="240"/>
      <w:ind w:left="0" w:firstLine="0"/>
      <w:outlineLvl w:val="0"/>
    </w:pPr>
    <w:rPr>
      <w:b/>
      <w:color w:val="0F2147"/>
      <w:sz w:val="32"/>
    </w:rPr>
  </w:style>
  <w:style w:type="paragraph" w:styleId="Overskrift2">
    <w:name w:val="heading 2"/>
    <w:aliases w:val="Heading,Overskrift 2 Tegn Tegn Tegn,hh"/>
    <w:basedOn w:val="Normal"/>
    <w:next w:val="Brdtekst"/>
    <w:link w:val="Overskrift2Tegn"/>
    <w:qFormat/>
    <w:rsid w:val="000B7CC4"/>
    <w:pPr>
      <w:keepNext/>
      <w:tabs>
        <w:tab w:val="left" w:pos="907"/>
      </w:tabs>
      <w:spacing w:before="200" w:after="120"/>
      <w:outlineLvl w:val="1"/>
    </w:pPr>
    <w:rPr>
      <w:b/>
      <w:color w:val="0F2147"/>
      <w:sz w:val="28"/>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Normal"/>
    <w:next w:val="Brdtekst"/>
    <w:link w:val="Overskrift3Tegn"/>
    <w:qFormat/>
    <w:rsid w:val="000D66A1"/>
    <w:pPr>
      <w:keepNext/>
      <w:numPr>
        <w:ilvl w:val="2"/>
        <w:numId w:val="9"/>
      </w:numPr>
      <w:tabs>
        <w:tab w:val="clear" w:pos="1080"/>
        <w:tab w:val="left" w:pos="1134"/>
      </w:tabs>
      <w:spacing w:before="200"/>
      <w:ind w:left="0" w:firstLine="0"/>
      <w:outlineLvl w:val="2"/>
    </w:pPr>
    <w:rPr>
      <w:b/>
      <w:color w:val="0F2147"/>
      <w:sz w:val="24"/>
    </w:rPr>
  </w:style>
  <w:style w:type="paragraph" w:styleId="Overskrift4">
    <w:name w:val="heading 4"/>
    <w:aliases w:val="Sub / Sub Heading,sub / sub heading"/>
    <w:basedOn w:val="Normal"/>
    <w:next w:val="Brdtekst"/>
    <w:link w:val="Overskrift4Tegn"/>
    <w:qFormat/>
    <w:rsid w:val="000D66A1"/>
    <w:pPr>
      <w:keepNext/>
      <w:numPr>
        <w:ilvl w:val="3"/>
        <w:numId w:val="9"/>
      </w:numPr>
      <w:tabs>
        <w:tab w:val="clear" w:pos="1648"/>
        <w:tab w:val="left" w:pos="1418"/>
      </w:tabs>
      <w:spacing w:before="200"/>
      <w:ind w:left="0" w:firstLine="0"/>
      <w:outlineLvl w:val="3"/>
    </w:pPr>
    <w:rPr>
      <w:b/>
      <w:color w:val="0F2147"/>
    </w:rPr>
  </w:style>
  <w:style w:type="paragraph" w:styleId="Overskrift5">
    <w:name w:val="heading 5"/>
    <w:basedOn w:val="Normal"/>
    <w:next w:val="Brdtekst"/>
    <w:link w:val="Overskrift5Tegn"/>
    <w:qFormat/>
    <w:rsid w:val="000D66A1"/>
    <w:pPr>
      <w:keepNext/>
      <w:numPr>
        <w:ilvl w:val="4"/>
        <w:numId w:val="9"/>
      </w:numPr>
      <w:tabs>
        <w:tab w:val="clear" w:pos="1440"/>
        <w:tab w:val="left" w:pos="1418"/>
      </w:tabs>
      <w:spacing w:before="200"/>
      <w:ind w:left="0" w:firstLine="0"/>
      <w:outlineLvl w:val="4"/>
    </w:pPr>
    <w:rPr>
      <w:b/>
      <w:color w:val="0F2147"/>
    </w:rPr>
  </w:style>
  <w:style w:type="paragraph" w:styleId="Overskrift6">
    <w:name w:val="heading 6"/>
    <w:basedOn w:val="Normal"/>
    <w:next w:val="Brdtekst"/>
    <w:link w:val="Overskrift6Tegn"/>
    <w:qFormat/>
    <w:rsid w:val="000D66A1"/>
    <w:pPr>
      <w:keepNext/>
      <w:numPr>
        <w:ilvl w:val="5"/>
        <w:numId w:val="9"/>
      </w:numPr>
      <w:tabs>
        <w:tab w:val="clear" w:pos="1152"/>
        <w:tab w:val="left" w:pos="1701"/>
      </w:tabs>
      <w:spacing w:before="200"/>
      <w:ind w:left="0" w:firstLine="0"/>
      <w:outlineLvl w:val="5"/>
    </w:pPr>
    <w:rPr>
      <w:color w:val="0F2147"/>
    </w:rPr>
  </w:style>
  <w:style w:type="paragraph" w:styleId="Overskrift7">
    <w:name w:val="heading 7"/>
    <w:basedOn w:val="Normal"/>
    <w:next w:val="Normal"/>
    <w:link w:val="Overskrift7Tegn"/>
    <w:qFormat/>
    <w:rsid w:val="000D66A1"/>
    <w:pPr>
      <w:keepNext/>
      <w:spacing w:before="200" w:after="60"/>
      <w:outlineLvl w:val="6"/>
    </w:pPr>
    <w:rPr>
      <w:color w:val="0F2147"/>
    </w:rPr>
  </w:style>
  <w:style w:type="paragraph" w:styleId="Overskrift8">
    <w:name w:val="heading 8"/>
    <w:basedOn w:val="Normal"/>
    <w:next w:val="Brdtekst"/>
    <w:link w:val="Overskrift8Tegn"/>
    <w:qFormat/>
    <w:rsid w:val="000D66A1"/>
    <w:pPr>
      <w:keepNext/>
      <w:spacing w:before="200" w:after="60"/>
      <w:outlineLvl w:val="7"/>
    </w:pPr>
    <w:rPr>
      <w:i/>
      <w:color w:val="0F2147"/>
    </w:rPr>
  </w:style>
  <w:style w:type="paragraph" w:styleId="Overskrift9">
    <w:name w:val="heading 9"/>
    <w:basedOn w:val="Normal"/>
    <w:next w:val="Brdtekst"/>
    <w:link w:val="Overskrift9Tegn"/>
    <w:qFormat/>
    <w:rsid w:val="000D66A1"/>
    <w:pPr>
      <w:spacing w:before="240" w:after="60"/>
      <w:outlineLvl w:val="8"/>
    </w:pPr>
    <w:rPr>
      <w:caps/>
      <w:color w:val="0F214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qFormat/>
    <w:rsid w:val="006A1289"/>
    <w:pPr>
      <w:spacing w:line="260" w:lineRule="atLeast"/>
    </w:pPr>
  </w:style>
  <w:style w:type="paragraph" w:styleId="Titel">
    <w:name w:val="Title"/>
    <w:basedOn w:val="Brdtekst"/>
    <w:rsid w:val="0096098E"/>
    <w:pPr>
      <w:keepNext/>
      <w:keepLines/>
      <w:spacing w:before="120" w:after="360" w:line="240" w:lineRule="auto"/>
      <w:jc w:val="center"/>
    </w:pPr>
    <w:rPr>
      <w:b/>
      <w:sz w:val="32"/>
    </w:rPr>
  </w:style>
  <w:style w:type="paragraph" w:styleId="Sidefod">
    <w:name w:val="footer"/>
    <w:basedOn w:val="Normal"/>
    <w:link w:val="SidefodTegn"/>
    <w:uiPriority w:val="99"/>
    <w:rsid w:val="00F9612D"/>
    <w:pPr>
      <w:tabs>
        <w:tab w:val="center" w:pos="4320"/>
        <w:tab w:val="right" w:pos="8640"/>
      </w:tabs>
    </w:pPr>
    <w:rPr>
      <w:sz w:val="14"/>
    </w:rPr>
  </w:style>
  <w:style w:type="paragraph" w:styleId="Sidehoved">
    <w:name w:val="header"/>
    <w:basedOn w:val="Normal"/>
    <w:rsid w:val="00B67B4C"/>
    <w:pPr>
      <w:tabs>
        <w:tab w:val="center" w:pos="4320"/>
        <w:tab w:val="right" w:pos="8640"/>
      </w:tabs>
      <w:spacing w:after="40"/>
    </w:pPr>
    <w:rPr>
      <w:sz w:val="16"/>
    </w:rPr>
  </w:style>
  <w:style w:type="paragraph" w:customStyle="1" w:styleId="TableHeader">
    <w:name w:val="Table Header"/>
    <w:basedOn w:val="Table"/>
    <w:next w:val="Table"/>
    <w:rsid w:val="0032736A"/>
    <w:rPr>
      <w:b/>
      <w:bCs/>
    </w:rPr>
  </w:style>
  <w:style w:type="character" w:styleId="Sidetal">
    <w:name w:val="page number"/>
    <w:basedOn w:val="Standardskrifttypeiafsnit"/>
    <w:rsid w:val="00A11BB1"/>
    <w:rPr>
      <w:rFonts w:ascii="Arial" w:hAnsi="Arial"/>
      <w:sz w:val="16"/>
    </w:rPr>
  </w:style>
  <w:style w:type="paragraph" w:customStyle="1" w:styleId="FrontpageSmall">
    <w:name w:val="FrontpageSmall"/>
    <w:basedOn w:val="Normal"/>
    <w:rsid w:val="00511F2A"/>
    <w:rPr>
      <w:sz w:val="40"/>
      <w:szCs w:val="40"/>
    </w:rPr>
  </w:style>
  <w:style w:type="paragraph" w:customStyle="1" w:styleId="FrontPageBig">
    <w:name w:val="FrontPageBig"/>
    <w:basedOn w:val="Normal"/>
    <w:rsid w:val="00511F2A"/>
    <w:rPr>
      <w:sz w:val="48"/>
    </w:rPr>
  </w:style>
  <w:style w:type="paragraph" w:customStyle="1" w:styleId="Codesample">
    <w:name w:val="Code sample"/>
    <w:basedOn w:val="Brdtekst"/>
    <w:uiPriority w:val="99"/>
    <w:qFormat/>
    <w:rsid w:val="0046432F"/>
    <w:pPr>
      <w:framePr w:wrap="around" w:vAnchor="text" w:hAnchor="text" w:y="1"/>
      <w:pBdr>
        <w:top w:val="single" w:sz="8" w:space="6" w:color="F8F8F8"/>
        <w:left w:val="single" w:sz="8" w:space="6" w:color="F8F8F8"/>
        <w:bottom w:val="single" w:sz="8" w:space="6" w:color="F8F8F8"/>
        <w:right w:val="single" w:sz="8" w:space="6" w:color="F8F8F8"/>
      </w:pBdr>
      <w:shd w:val="clear" w:color="auto" w:fill="F3F3F3"/>
      <w:spacing w:before="100" w:beforeAutospacing="1" w:after="100" w:afterAutospacing="1" w:line="240" w:lineRule="auto"/>
      <w:contextualSpacing/>
    </w:pPr>
    <w:rPr>
      <w:rFonts w:ascii="Courier New" w:hAnsi="Courier New"/>
      <w:sz w:val="16"/>
    </w:rPr>
  </w:style>
  <w:style w:type="paragraph" w:styleId="Indholdsfortegnelse4">
    <w:name w:val="toc 4"/>
    <w:basedOn w:val="Normal"/>
    <w:next w:val="Normal"/>
    <w:autoRedefine/>
    <w:uiPriority w:val="39"/>
    <w:rsid w:val="00643590"/>
    <w:pPr>
      <w:tabs>
        <w:tab w:val="left" w:pos="1985"/>
        <w:tab w:val="left" w:leader="dot" w:pos="9072"/>
      </w:tabs>
      <w:ind w:left="851"/>
    </w:pPr>
  </w:style>
  <w:style w:type="paragraph" w:styleId="Indholdsfortegnelse1">
    <w:name w:val="toc 1"/>
    <w:basedOn w:val="Normal"/>
    <w:next w:val="Brdtekst"/>
    <w:uiPriority w:val="39"/>
    <w:rsid w:val="000110A7"/>
    <w:pPr>
      <w:tabs>
        <w:tab w:val="left" w:pos="851"/>
        <w:tab w:val="left" w:leader="dot" w:pos="9072"/>
      </w:tabs>
      <w:spacing w:before="360"/>
    </w:pPr>
    <w:rPr>
      <w:rFonts w:cs="Arial"/>
      <w:b/>
      <w:bCs/>
    </w:rPr>
  </w:style>
  <w:style w:type="paragraph" w:customStyle="1" w:styleId="Table">
    <w:name w:val="Table"/>
    <w:basedOn w:val="Brdtekst"/>
    <w:next w:val="Brdtekst"/>
    <w:qFormat/>
    <w:rsid w:val="0032736A"/>
    <w:pPr>
      <w:jc w:val="center"/>
    </w:pPr>
  </w:style>
  <w:style w:type="paragraph" w:styleId="Indholdsfortegnelse2">
    <w:name w:val="toc 2"/>
    <w:basedOn w:val="Normal"/>
    <w:next w:val="Normal"/>
    <w:uiPriority w:val="39"/>
    <w:rsid w:val="00643590"/>
    <w:pPr>
      <w:tabs>
        <w:tab w:val="left" w:pos="1134"/>
        <w:tab w:val="left" w:leader="dot" w:pos="9072"/>
      </w:tabs>
      <w:ind w:left="284"/>
    </w:pPr>
    <w:rPr>
      <w:b/>
      <w:bCs/>
    </w:rPr>
  </w:style>
  <w:style w:type="paragraph" w:styleId="Indholdsfortegnelse3">
    <w:name w:val="toc 3"/>
    <w:basedOn w:val="Normal"/>
    <w:next w:val="Normal"/>
    <w:uiPriority w:val="39"/>
    <w:rsid w:val="00643590"/>
    <w:pPr>
      <w:tabs>
        <w:tab w:val="left" w:pos="1418"/>
        <w:tab w:val="left" w:leader="dot" w:pos="9072"/>
      </w:tabs>
      <w:ind w:left="567"/>
    </w:pPr>
  </w:style>
  <w:style w:type="paragraph" w:styleId="Indholdsfortegnelse5">
    <w:name w:val="toc 5"/>
    <w:basedOn w:val="Normal"/>
    <w:next w:val="Normal"/>
    <w:autoRedefine/>
    <w:uiPriority w:val="39"/>
    <w:rsid w:val="00643590"/>
    <w:pPr>
      <w:tabs>
        <w:tab w:val="left" w:pos="2552"/>
        <w:tab w:val="left" w:leader="dot" w:pos="9072"/>
      </w:tabs>
      <w:ind w:left="1134"/>
    </w:pPr>
  </w:style>
  <w:style w:type="paragraph" w:styleId="Indholdsfortegnelse6">
    <w:name w:val="toc 6"/>
    <w:basedOn w:val="Normal"/>
    <w:next w:val="Normal"/>
    <w:autoRedefine/>
    <w:uiPriority w:val="39"/>
    <w:rsid w:val="00643590"/>
    <w:pPr>
      <w:tabs>
        <w:tab w:val="left" w:pos="3402"/>
        <w:tab w:val="left" w:leader="dot" w:pos="9072"/>
      </w:tabs>
      <w:ind w:left="1701"/>
    </w:pPr>
  </w:style>
  <w:style w:type="paragraph" w:styleId="Indholdsfortegnelse7">
    <w:name w:val="toc 7"/>
    <w:basedOn w:val="Normal"/>
    <w:next w:val="Normal"/>
    <w:autoRedefine/>
    <w:semiHidden/>
    <w:rsid w:val="00C70663"/>
    <w:pPr>
      <w:ind w:left="1701"/>
    </w:pPr>
  </w:style>
  <w:style w:type="paragraph" w:styleId="Indholdsfortegnelse8">
    <w:name w:val="toc 8"/>
    <w:basedOn w:val="Normal"/>
    <w:next w:val="Normal"/>
    <w:autoRedefine/>
    <w:semiHidden/>
    <w:rsid w:val="00C70663"/>
    <w:pPr>
      <w:ind w:left="1701"/>
    </w:pPr>
  </w:style>
  <w:style w:type="paragraph" w:styleId="Indholdsfortegnelse9">
    <w:name w:val="toc 9"/>
    <w:basedOn w:val="Normal"/>
    <w:next w:val="Normal"/>
    <w:autoRedefine/>
    <w:semiHidden/>
    <w:rsid w:val="00C70663"/>
    <w:pPr>
      <w:ind w:left="1701"/>
    </w:pPr>
  </w:style>
  <w:style w:type="paragraph" w:styleId="Opstilling-punkttegn">
    <w:name w:val="List Bullet"/>
    <w:basedOn w:val="Brdtekst"/>
    <w:pPr>
      <w:numPr>
        <w:numId w:val="1"/>
      </w:numPr>
    </w:pPr>
  </w:style>
  <w:style w:type="paragraph" w:styleId="Liste">
    <w:name w:val="List"/>
    <w:basedOn w:val="Brdtekst"/>
    <w:pPr>
      <w:ind w:left="283" w:hanging="283"/>
    </w:pPr>
  </w:style>
  <w:style w:type="paragraph" w:styleId="Opstilling-punkttegn2">
    <w:name w:val="List Bullet 2"/>
    <w:basedOn w:val="Brdtekst"/>
    <w:pPr>
      <w:numPr>
        <w:numId w:val="4"/>
      </w:numPr>
    </w:pPr>
  </w:style>
  <w:style w:type="paragraph" w:styleId="Opstilling-punkttegn3">
    <w:name w:val="List Bullet 3"/>
    <w:basedOn w:val="Brdtekst"/>
    <w:pPr>
      <w:numPr>
        <w:numId w:val="3"/>
      </w:numPr>
    </w:pPr>
  </w:style>
  <w:style w:type="paragraph" w:styleId="Opstilling-punkttegn4">
    <w:name w:val="List Bullet 4"/>
    <w:basedOn w:val="Brdtekst"/>
    <w:pPr>
      <w:numPr>
        <w:numId w:val="2"/>
      </w:numPr>
    </w:pPr>
  </w:style>
  <w:style w:type="paragraph" w:styleId="Opstilling-talellerbogst">
    <w:name w:val="List Number"/>
    <w:basedOn w:val="Brdtekst"/>
    <w:pPr>
      <w:numPr>
        <w:numId w:val="6"/>
      </w:numPr>
    </w:pPr>
  </w:style>
  <w:style w:type="paragraph" w:styleId="Opstilling-talellerbogst2">
    <w:name w:val="List Number 2"/>
    <w:basedOn w:val="Brdtekst"/>
    <w:pPr>
      <w:numPr>
        <w:numId w:val="5"/>
      </w:numPr>
    </w:pPr>
  </w:style>
  <w:style w:type="paragraph" w:styleId="Opstilling-talellerbogst3">
    <w:name w:val="List Number 3"/>
    <w:basedOn w:val="Brdtekst"/>
    <w:pPr>
      <w:numPr>
        <w:numId w:val="7"/>
      </w:numPr>
    </w:pPr>
  </w:style>
  <w:style w:type="paragraph" w:styleId="Opstilling-talellerbogst4">
    <w:name w:val="List Number 4"/>
    <w:basedOn w:val="Brdtekst"/>
    <w:pPr>
      <w:numPr>
        <w:numId w:val="8"/>
      </w:numPr>
    </w:pPr>
  </w:style>
  <w:style w:type="paragraph" w:styleId="Opstilling-forts">
    <w:name w:val="List Continue"/>
    <w:basedOn w:val="Brdtekst"/>
    <w:pPr>
      <w:ind w:left="283"/>
    </w:pPr>
  </w:style>
  <w:style w:type="paragraph" w:styleId="Opstilling-forts2">
    <w:name w:val="List Continue 2"/>
    <w:basedOn w:val="Brdtekst"/>
    <w:pPr>
      <w:ind w:left="566"/>
    </w:pPr>
  </w:style>
  <w:style w:type="paragraph" w:styleId="Opstilling-forts3">
    <w:name w:val="List Continue 3"/>
    <w:basedOn w:val="Brdtekst"/>
    <w:pPr>
      <w:ind w:left="849"/>
    </w:pPr>
  </w:style>
  <w:style w:type="paragraph" w:styleId="Opstilling-forts4">
    <w:name w:val="List Continue 4"/>
    <w:basedOn w:val="Brdtekst"/>
    <w:pPr>
      <w:ind w:left="1132"/>
    </w:pPr>
  </w:style>
  <w:style w:type="character" w:styleId="Hyperlink">
    <w:name w:val="Hyperlink"/>
    <w:basedOn w:val="Standardskrifttypeiafsnit"/>
    <w:uiPriority w:val="99"/>
    <w:rPr>
      <w:color w:val="0000FF"/>
      <w:u w:val="single"/>
    </w:rPr>
  </w:style>
  <w:style w:type="character" w:styleId="Kommentarhenvisning">
    <w:name w:val="annotation reference"/>
    <w:basedOn w:val="Standardskrifttypeiafsnit"/>
    <w:semiHidden/>
    <w:rPr>
      <w:sz w:val="16"/>
    </w:rPr>
  </w:style>
  <w:style w:type="paragraph" w:styleId="Kommentartekst">
    <w:name w:val="annotation text"/>
    <w:basedOn w:val="Normal"/>
    <w:link w:val="KommentartekstTegn"/>
    <w:semiHidden/>
    <w:rsid w:val="00502CCD"/>
    <w:pPr>
      <w:ind w:left="1134"/>
    </w:pPr>
  </w:style>
  <w:style w:type="table" w:styleId="Tabel-Gitter">
    <w:name w:val="Table Grid"/>
    <w:basedOn w:val="Tabel-Normal"/>
    <w:rsid w:val="0032736A"/>
    <w:pPr>
      <w:spacing w:after="120" w:line="264"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Pr>
    <w:tcPr>
      <w:vAlign w:val="center"/>
    </w:tcPr>
    <w:tblStylePr w:type="firstRow">
      <w:pPr>
        <w:jc w:val="center"/>
      </w:pPr>
      <w:rPr>
        <w:rFonts w:ascii="Calibri" w:hAnsi="Calibri"/>
        <w:b w:val="0"/>
        <w:sz w:val="18"/>
      </w:rPr>
      <w:tblPr/>
      <w:tcPr>
        <w:shd w:val="clear" w:color="auto" w:fill="FFFFFF" w:themeFill="background2"/>
      </w:tcPr>
    </w:tblStylePr>
  </w:style>
  <w:style w:type="character" w:customStyle="1" w:styleId="Overskrift7Tegn">
    <w:name w:val="Overskrift 7 Tegn"/>
    <w:basedOn w:val="Standardskrifttypeiafsnit"/>
    <w:link w:val="Overskrift7"/>
    <w:rsid w:val="000D66A1"/>
    <w:rPr>
      <w:rFonts w:ascii="Calibri" w:hAnsi="Calibri"/>
      <w:color w:val="0F2147"/>
      <w:lang w:eastAsia="en-US"/>
    </w:rPr>
  </w:style>
  <w:style w:type="paragraph" w:styleId="Billedtekst">
    <w:name w:val="caption"/>
    <w:basedOn w:val="Normal"/>
    <w:next w:val="Brdtekst"/>
    <w:uiPriority w:val="99"/>
    <w:qFormat/>
    <w:rsid w:val="00E611AA"/>
    <w:pPr>
      <w:tabs>
        <w:tab w:val="left" w:pos="2835"/>
      </w:tabs>
      <w:jc w:val="center"/>
    </w:pPr>
    <w:rPr>
      <w:bCs/>
    </w:rPr>
  </w:style>
  <w:style w:type="paragraph" w:styleId="Markeringsbobletekst">
    <w:name w:val="Balloon Text"/>
    <w:basedOn w:val="Normal"/>
    <w:link w:val="MarkeringsbobletekstTegn"/>
    <w:rsid w:val="00502CCD"/>
    <w:rPr>
      <w:rFonts w:cs="Tahoma"/>
      <w:sz w:val="16"/>
      <w:szCs w:val="16"/>
    </w:rPr>
  </w:style>
  <w:style w:type="character" w:customStyle="1" w:styleId="MarkeringsbobletekstTegn">
    <w:name w:val="Markeringsbobletekst Tegn"/>
    <w:basedOn w:val="Standardskrifttypeiafsnit"/>
    <w:link w:val="Markeringsbobletekst"/>
    <w:rsid w:val="00502CCD"/>
    <w:rPr>
      <w:rFonts w:ascii="Verdana" w:hAnsi="Verdana" w:cs="Tahoma"/>
      <w:sz w:val="16"/>
      <w:szCs w:val="16"/>
      <w:lang w:eastAsia="en-US"/>
    </w:rPr>
  </w:style>
  <w:style w:type="paragraph" w:styleId="Undertitel">
    <w:name w:val="Subtitle"/>
    <w:basedOn w:val="Normal"/>
    <w:next w:val="Normal"/>
    <w:link w:val="UndertitelTegn"/>
    <w:rsid w:val="00A11BB1"/>
    <w:pPr>
      <w:spacing w:after="60"/>
      <w:jc w:val="center"/>
      <w:outlineLvl w:val="1"/>
    </w:pPr>
    <w:rPr>
      <w:rFonts w:eastAsiaTheme="majorEastAsia" w:cstheme="majorBidi"/>
      <w:sz w:val="24"/>
    </w:rPr>
  </w:style>
  <w:style w:type="character" w:customStyle="1" w:styleId="UndertitelTegn">
    <w:name w:val="Undertitel Tegn"/>
    <w:basedOn w:val="Standardskrifttypeiafsnit"/>
    <w:link w:val="Undertitel"/>
    <w:rsid w:val="00A11BB1"/>
    <w:rPr>
      <w:rFonts w:ascii="Arial" w:eastAsiaTheme="majorEastAsia" w:hAnsi="Arial" w:cstheme="majorBidi"/>
      <w:sz w:val="24"/>
      <w:szCs w:val="24"/>
      <w:lang w:eastAsia="en-US"/>
    </w:rPr>
  </w:style>
  <w:style w:type="character" w:styleId="Kraftigfremhvning">
    <w:name w:val="Intense Emphasis"/>
    <w:basedOn w:val="Standardskrifttypeiafsnit"/>
    <w:uiPriority w:val="21"/>
    <w:rsid w:val="00862AF4"/>
    <w:rPr>
      <w:b/>
      <w:bCs/>
      <w:i/>
      <w:iCs/>
      <w:color w:val="0F2147" w:themeColor="accent1"/>
    </w:rPr>
  </w:style>
  <w:style w:type="character" w:styleId="Svagfremhvning">
    <w:name w:val="Subtle Emphasis"/>
    <w:uiPriority w:val="19"/>
    <w:rsid w:val="00A11BB1"/>
  </w:style>
  <w:style w:type="paragraph" w:customStyle="1" w:styleId="NCQuickstyles">
    <w:name w:val="NC Quick styles"/>
    <w:basedOn w:val="Overskrift2"/>
    <w:link w:val="NCQuickstylesChar"/>
    <w:rsid w:val="007E4004"/>
  </w:style>
  <w:style w:type="paragraph" w:styleId="Listeafsnit">
    <w:name w:val="List Paragraph"/>
    <w:basedOn w:val="Normal"/>
    <w:uiPriority w:val="34"/>
    <w:rsid w:val="00502CCD"/>
    <w:pPr>
      <w:ind w:left="1304"/>
    </w:pPr>
  </w:style>
  <w:style w:type="character" w:customStyle="1" w:styleId="Overskrift2Tegn">
    <w:name w:val="Overskrift 2 Tegn"/>
    <w:aliases w:val="Heading Tegn,Overskrift 2 Tegn Tegn Tegn Tegn,hh Tegn"/>
    <w:basedOn w:val="Standardskrifttypeiafsnit"/>
    <w:link w:val="Overskrift2"/>
    <w:rsid w:val="000B7CC4"/>
    <w:rPr>
      <w:b/>
      <w:color w:val="0F2147"/>
      <w:sz w:val="28"/>
      <w:szCs w:val="24"/>
      <w:lang w:val="en-US" w:eastAsia="en-US"/>
    </w:rPr>
  </w:style>
  <w:style w:type="character" w:customStyle="1" w:styleId="NCQuickstylesChar">
    <w:name w:val="NC Quick styles Char"/>
    <w:basedOn w:val="Overskrift2Tegn"/>
    <w:link w:val="NCQuickstyles"/>
    <w:rsid w:val="007E4004"/>
    <w:rPr>
      <w:rFonts w:ascii="Verdana" w:hAnsi="Verdana"/>
      <w:b/>
      <w:color w:val="0F2147"/>
      <w:sz w:val="28"/>
      <w:szCs w:val="24"/>
      <w:lang w:val="en-US" w:eastAsia="en-US"/>
    </w:rPr>
  </w:style>
  <w:style w:type="paragraph" w:styleId="Slutnotetekst">
    <w:name w:val="endnote text"/>
    <w:basedOn w:val="Normal"/>
    <w:link w:val="SlutnotetekstTegn"/>
    <w:rsid w:val="005F1442"/>
  </w:style>
  <w:style w:type="character" w:customStyle="1" w:styleId="SlutnotetekstTegn">
    <w:name w:val="Slutnotetekst Tegn"/>
    <w:basedOn w:val="Standardskrifttypeiafsnit"/>
    <w:link w:val="Slutnotetekst"/>
    <w:rsid w:val="005F1442"/>
    <w:rPr>
      <w:rFonts w:ascii="Verdana" w:hAnsi="Verdana"/>
      <w:sz w:val="18"/>
      <w:lang w:eastAsia="en-US"/>
    </w:rPr>
  </w:style>
  <w:style w:type="character" w:styleId="Slutnotehenvisning">
    <w:name w:val="endnote reference"/>
    <w:basedOn w:val="Standardskrifttypeiafsnit"/>
    <w:rsid w:val="00502CCD"/>
    <w:rPr>
      <w:vertAlign w:val="superscript"/>
    </w:rPr>
  </w:style>
  <w:style w:type="paragraph" w:styleId="Fodnotetekst">
    <w:name w:val="footnote text"/>
    <w:basedOn w:val="Normal"/>
    <w:link w:val="FodnotetekstTegn"/>
    <w:rsid w:val="00502CCD"/>
    <w:rPr>
      <w:sz w:val="16"/>
    </w:rPr>
  </w:style>
  <w:style w:type="character" w:customStyle="1" w:styleId="FodnotetekstTegn">
    <w:name w:val="Fodnotetekst Tegn"/>
    <w:basedOn w:val="Standardskrifttypeiafsnit"/>
    <w:link w:val="Fodnotetekst"/>
    <w:rsid w:val="00502CCD"/>
    <w:rPr>
      <w:rFonts w:ascii="Verdana" w:hAnsi="Verdana"/>
      <w:sz w:val="16"/>
      <w:lang w:eastAsia="en-US"/>
    </w:rPr>
  </w:style>
  <w:style w:type="character" w:styleId="Fodnotehenvisning">
    <w:name w:val="footnote reference"/>
    <w:basedOn w:val="Standardskrifttypeiafsnit"/>
    <w:rsid w:val="00502CCD"/>
    <w:rPr>
      <w:vertAlign w:val="superscript"/>
    </w:rPr>
  </w:style>
  <w:style w:type="paragraph" w:styleId="Overskrift">
    <w:name w:val="TOC Heading"/>
    <w:basedOn w:val="Overskrift1"/>
    <w:next w:val="Normal"/>
    <w:uiPriority w:val="39"/>
    <w:unhideWhenUsed/>
    <w:rsid w:val="00EB4273"/>
    <w:pPr>
      <w:keepLines/>
      <w:numPr>
        <w:numId w:val="0"/>
      </w:numPr>
      <w:spacing w:before="480" w:line="276" w:lineRule="auto"/>
      <w:outlineLvl w:val="9"/>
    </w:pPr>
    <w:rPr>
      <w:rFonts w:eastAsiaTheme="majorEastAsia" w:cstheme="majorBidi"/>
      <w:bCs/>
      <w:color w:val="0B1835" w:themeColor="accent1" w:themeShade="BF"/>
      <w:sz w:val="28"/>
      <w:szCs w:val="28"/>
      <w:lang w:eastAsia="ja-JP"/>
    </w:rPr>
  </w:style>
  <w:style w:type="character" w:styleId="Pladsholdertekst">
    <w:name w:val="Placeholder Text"/>
    <w:basedOn w:val="Standardskrifttypeiafsnit"/>
    <w:uiPriority w:val="99"/>
    <w:semiHidden/>
    <w:rsid w:val="001D33CF"/>
    <w:rPr>
      <w:color w:val="808080"/>
    </w:rPr>
  </w:style>
  <w:style w:type="paragraph" w:styleId="Ingenafstand">
    <w:name w:val="No Spacing"/>
    <w:link w:val="IngenafstandTegn"/>
    <w:uiPriority w:val="1"/>
    <w:qFormat/>
    <w:rsid w:val="00A11BB1"/>
    <w:pPr>
      <w:spacing w:after="0" w:line="240" w:lineRule="auto"/>
    </w:pPr>
    <w:rPr>
      <w:rFonts w:ascii="Arial" w:eastAsiaTheme="minorEastAsia" w:hAnsi="Arial" w:cstheme="minorBidi"/>
      <w:sz w:val="22"/>
      <w:szCs w:val="22"/>
    </w:rPr>
  </w:style>
  <w:style w:type="character" w:customStyle="1" w:styleId="IngenafstandTegn">
    <w:name w:val="Ingen afstand Tegn"/>
    <w:basedOn w:val="Standardskrifttypeiafsnit"/>
    <w:link w:val="Ingenafstand"/>
    <w:uiPriority w:val="1"/>
    <w:rsid w:val="00A11BB1"/>
    <w:rPr>
      <w:rFonts w:ascii="Arial" w:eastAsiaTheme="minorEastAsia" w:hAnsi="Arial" w:cstheme="minorBidi"/>
      <w:sz w:val="22"/>
      <w:szCs w:val="22"/>
    </w:rPr>
  </w:style>
  <w:style w:type="character" w:customStyle="1" w:styleId="Overskrift1Tegn">
    <w:name w:val="Overskrift 1 Tegn"/>
    <w:aliases w:val="Headline Tegn,Main heading Tegn"/>
    <w:basedOn w:val="Standardskrifttypeiafsnit"/>
    <w:link w:val="Overskrift1"/>
    <w:rsid w:val="000D66A1"/>
    <w:rPr>
      <w:rFonts w:ascii="Calibri" w:hAnsi="Calibri"/>
      <w:b/>
      <w:color w:val="0F2147"/>
      <w:sz w:val="32"/>
      <w:lang w:eastAsia="en-US"/>
    </w:rPr>
  </w:style>
  <w:style w:type="character" w:customStyle="1" w:styleId="Overskrift3Tegn">
    <w:name w:val="Overskrift 3 Tegn"/>
    <w:aliases w:val="Sub Heading Tegn,Sub Sub Heading Tegn,H3 Tegn,H31 Tegn,H32 Tegn,H33 Tegn,H34 Tegn,H35 Tegn,H36 Tegn,H37 Tegn,H38 Tegn,H39 Tegn,H310 Tegn,H311 Tegn,H321 Tegn,H331 Tegn,H341 Tegn,H351 Tegn,H361 Tegn,H371 Tegn,H312 Tegn,H322 Tegn"/>
    <w:basedOn w:val="Standardskrifttypeiafsnit"/>
    <w:link w:val="Overskrift3"/>
    <w:rsid w:val="000D66A1"/>
    <w:rPr>
      <w:rFonts w:ascii="Calibri" w:hAnsi="Calibri"/>
      <w:b/>
      <w:color w:val="0F2147"/>
      <w:sz w:val="24"/>
      <w:lang w:eastAsia="en-US"/>
    </w:rPr>
  </w:style>
  <w:style w:type="character" w:customStyle="1" w:styleId="Overskrift4Tegn">
    <w:name w:val="Overskrift 4 Tegn"/>
    <w:aliases w:val="Sub / Sub Heading Tegn,sub / sub heading Tegn"/>
    <w:basedOn w:val="Standardskrifttypeiafsnit"/>
    <w:link w:val="Overskrift4"/>
    <w:rsid w:val="000D66A1"/>
    <w:rPr>
      <w:rFonts w:ascii="Calibri" w:hAnsi="Calibri"/>
      <w:b/>
      <w:color w:val="0F2147"/>
      <w:lang w:eastAsia="en-US"/>
    </w:rPr>
  </w:style>
  <w:style w:type="character" w:customStyle="1" w:styleId="Overskrift5Tegn">
    <w:name w:val="Overskrift 5 Tegn"/>
    <w:basedOn w:val="Standardskrifttypeiafsnit"/>
    <w:link w:val="Overskrift5"/>
    <w:rsid w:val="000D66A1"/>
    <w:rPr>
      <w:rFonts w:ascii="Calibri" w:hAnsi="Calibri"/>
      <w:b/>
      <w:color w:val="0F2147"/>
      <w:sz w:val="18"/>
      <w:lang w:eastAsia="en-US"/>
    </w:rPr>
  </w:style>
  <w:style w:type="character" w:customStyle="1" w:styleId="Overskrift6Tegn">
    <w:name w:val="Overskrift 6 Tegn"/>
    <w:basedOn w:val="Standardskrifttypeiafsnit"/>
    <w:link w:val="Overskrift6"/>
    <w:rsid w:val="000D66A1"/>
    <w:rPr>
      <w:rFonts w:ascii="Calibri" w:hAnsi="Calibri"/>
      <w:color w:val="0F2147"/>
      <w:sz w:val="18"/>
      <w:lang w:eastAsia="en-US"/>
    </w:rPr>
  </w:style>
  <w:style w:type="character" w:customStyle="1" w:styleId="Overskrift8Tegn">
    <w:name w:val="Overskrift 8 Tegn"/>
    <w:basedOn w:val="Standardskrifttypeiafsnit"/>
    <w:link w:val="Overskrift8"/>
    <w:rsid w:val="000D66A1"/>
    <w:rPr>
      <w:rFonts w:ascii="Calibri" w:hAnsi="Calibri"/>
      <w:i/>
      <w:color w:val="0F2147"/>
      <w:sz w:val="18"/>
      <w:lang w:eastAsia="en-US"/>
    </w:rPr>
  </w:style>
  <w:style w:type="character" w:customStyle="1" w:styleId="Overskrift9Tegn">
    <w:name w:val="Overskrift 9 Tegn"/>
    <w:basedOn w:val="Standardskrifttypeiafsnit"/>
    <w:link w:val="Overskrift9"/>
    <w:rsid w:val="000D66A1"/>
    <w:rPr>
      <w:rFonts w:ascii="Calibri" w:hAnsi="Calibri"/>
      <w:caps/>
      <w:color w:val="0F2147"/>
      <w:sz w:val="18"/>
      <w:lang w:eastAsia="en-US"/>
    </w:rPr>
  </w:style>
  <w:style w:type="paragraph" w:styleId="NormalWeb">
    <w:name w:val="Normal (Web)"/>
    <w:basedOn w:val="Normal"/>
    <w:uiPriority w:val="99"/>
    <w:unhideWhenUsed/>
    <w:rsid w:val="00A525BA"/>
    <w:pPr>
      <w:spacing w:before="100" w:beforeAutospacing="1" w:after="100" w:afterAutospacing="1"/>
    </w:pPr>
    <w:rPr>
      <w:rFonts w:eastAsiaTheme="minorEastAsia"/>
      <w:color w:val="0F2147" w:themeColor="text1"/>
      <w:sz w:val="24"/>
    </w:rPr>
  </w:style>
  <w:style w:type="table" w:styleId="Listetabel3">
    <w:name w:val="List Table 3"/>
    <w:basedOn w:val="Tabel-Normal"/>
    <w:rsid w:val="00E94791"/>
    <w:pPr>
      <w:spacing w:before="120" w:after="120" w:line="240" w:lineRule="auto"/>
    </w:pPr>
    <w:tblPr>
      <w:tblStyleRowBandSize w:val="1"/>
      <w:tblStyleColBandSize w:val="1"/>
      <w:tblBorders>
        <w:top w:val="single" w:sz="4" w:space="0" w:color="0F2147" w:themeColor="text1"/>
        <w:left w:val="single" w:sz="4" w:space="0" w:color="0F2147" w:themeColor="text1"/>
        <w:bottom w:val="single" w:sz="4" w:space="0" w:color="0F2147" w:themeColor="text1"/>
        <w:right w:val="single" w:sz="4" w:space="0" w:color="0F2147" w:themeColor="text1"/>
        <w:insideH w:val="single" w:sz="4" w:space="0" w:color="0F2147" w:themeColor="text1"/>
        <w:insideV w:val="single" w:sz="4" w:space="0" w:color="0F2147" w:themeColor="text1"/>
      </w:tblBorders>
    </w:tblPr>
    <w:tblStylePr w:type="firstRow">
      <w:rPr>
        <w:b/>
        <w:bCs/>
        <w:color w:val="FFFFFF" w:themeColor="background1"/>
      </w:rPr>
      <w:tblPr/>
      <w:tcPr>
        <w:shd w:val="clear" w:color="auto" w:fill="0F2147" w:themeFill="text1"/>
      </w:tcPr>
    </w:tblStylePr>
    <w:tblStylePr w:type="lastRow">
      <w:rPr>
        <w:b/>
        <w:bCs/>
      </w:rPr>
      <w:tblPr/>
      <w:tcPr>
        <w:tcBorders>
          <w:top w:val="double" w:sz="4" w:space="0" w:color="0F21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147" w:themeColor="text1"/>
          <w:right w:val="single" w:sz="4" w:space="0" w:color="0F2147" w:themeColor="text1"/>
        </w:tcBorders>
      </w:tcPr>
    </w:tblStylePr>
    <w:tblStylePr w:type="band1Horz">
      <w:tblPr/>
      <w:tcPr>
        <w:tcBorders>
          <w:top w:val="single" w:sz="4" w:space="0" w:color="0F2147" w:themeColor="text1"/>
          <w:bottom w:val="single" w:sz="4" w:space="0" w:color="0F21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147" w:themeColor="text1"/>
          <w:left w:val="nil"/>
        </w:tcBorders>
      </w:tcPr>
    </w:tblStylePr>
    <w:tblStylePr w:type="swCell">
      <w:tblPr/>
      <w:tcPr>
        <w:tcBorders>
          <w:top w:val="double" w:sz="4" w:space="0" w:color="0F2147" w:themeColor="text1"/>
          <w:right w:val="nil"/>
        </w:tcBorders>
      </w:tcPr>
    </w:tblStylePr>
  </w:style>
  <w:style w:type="table" w:styleId="Tabelgitter-lys">
    <w:name w:val="Grid Table Light"/>
    <w:basedOn w:val="Tabel-Normal"/>
    <w:rsid w:val="00C35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defodTegn">
    <w:name w:val="Sidefod Tegn"/>
    <w:basedOn w:val="Standardskrifttypeiafsnit"/>
    <w:link w:val="Sidefod"/>
    <w:uiPriority w:val="99"/>
    <w:rsid w:val="00DE5987"/>
    <w:rPr>
      <w:rFonts w:ascii="Arial" w:hAnsi="Arial"/>
      <w:sz w:val="14"/>
      <w:lang w:eastAsia="en-US"/>
    </w:rPr>
  </w:style>
  <w:style w:type="table" w:customStyle="1" w:styleId="Netcompany">
    <w:name w:val="Netcompany"/>
    <w:basedOn w:val="Tabel-Gitter"/>
    <w:uiPriority w:val="99"/>
    <w:rsid w:val="00A950BA"/>
    <w:pPr>
      <w:spacing w:line="240" w:lineRule="auto"/>
    </w:pPr>
    <w:rPr>
      <w:rFonts w:ascii="Calibri" w:hAnsi="Calibri"/>
    </w:rPr>
    <w:tblPr/>
    <w:tcPr>
      <w:shd w:val="clear" w:color="auto" w:fill="auto"/>
    </w:tcPr>
    <w:tblStylePr w:type="firstRow">
      <w:pPr>
        <w:wordWrap/>
        <w:jc w:val="left"/>
      </w:pPr>
      <w:rPr>
        <w:rFonts w:ascii="Calibri" w:hAnsi="Calibri"/>
        <w:b/>
        <w:color w:val="auto"/>
        <w:sz w:val="18"/>
      </w:rPr>
      <w:tblPr/>
      <w:tcPr>
        <w:shd w:val="clear" w:color="auto" w:fill="0F2147" w:themeFill="text1"/>
      </w:tcPr>
    </w:tblStylePr>
    <w:tblStylePr w:type="firstCol">
      <w:rPr>
        <w:b/>
      </w:rPr>
    </w:tblStylePr>
  </w:style>
  <w:style w:type="character" w:customStyle="1" w:styleId="BrdtekstTegn">
    <w:name w:val="Brødtekst Tegn"/>
    <w:basedOn w:val="Standardskrifttypeiafsnit"/>
    <w:link w:val="Brdtekst"/>
    <w:rsid w:val="00D439F5"/>
    <w:rPr>
      <w:rFonts w:ascii="Calibri" w:hAnsi="Calibri"/>
      <w:sz w:val="18"/>
      <w:lang w:eastAsia="en-US"/>
    </w:rPr>
  </w:style>
  <w:style w:type="paragraph" w:customStyle="1" w:styleId="Zhanging">
    <w:name w:val="Z_hanging"/>
    <w:aliases w:val="hm"/>
    <w:basedOn w:val="Normal"/>
    <w:rsid w:val="008F63FC"/>
    <w:pPr>
      <w:tabs>
        <w:tab w:val="left" w:pos="851"/>
      </w:tabs>
      <w:spacing w:before="0" w:after="240"/>
      <w:ind w:left="851" w:hanging="851"/>
    </w:pPr>
    <w:rPr>
      <w:rFonts w:ascii="Garamond MT" w:hAnsi="Garamond MT"/>
      <w:sz w:val="24"/>
      <w:lang w:val="en-GB"/>
    </w:rPr>
  </w:style>
  <w:style w:type="character" w:customStyle="1" w:styleId="KommentartekstTegn">
    <w:name w:val="Kommentartekst Tegn"/>
    <w:basedOn w:val="Standardskrifttypeiafsnit"/>
    <w:link w:val="Kommentartekst"/>
    <w:semiHidden/>
    <w:rsid w:val="00A8736B"/>
    <w:rPr>
      <w:szCs w:val="24"/>
      <w:lang w:val="en-US" w:eastAsia="en-US"/>
    </w:rPr>
  </w:style>
  <w:style w:type="paragraph" w:styleId="Korrektur">
    <w:name w:val="Revision"/>
    <w:hidden/>
    <w:uiPriority w:val="99"/>
    <w:semiHidden/>
    <w:rsid w:val="00AC16EE"/>
    <w:pPr>
      <w:spacing w:after="0" w:line="240" w:lineRule="auto"/>
    </w:pPr>
    <w:rPr>
      <w:szCs w:val="24"/>
      <w:lang w:val="en-US" w:eastAsia="en-US"/>
    </w:rPr>
  </w:style>
  <w:style w:type="paragraph" w:styleId="Kommentaremne">
    <w:name w:val="annotation subject"/>
    <w:basedOn w:val="Kommentartekst"/>
    <w:next w:val="Kommentartekst"/>
    <w:link w:val="KommentaremneTegn"/>
    <w:semiHidden/>
    <w:unhideWhenUsed/>
    <w:rsid w:val="0008542E"/>
    <w:pPr>
      <w:ind w:left="0"/>
    </w:pPr>
    <w:rPr>
      <w:b/>
      <w:bCs/>
      <w:szCs w:val="20"/>
    </w:rPr>
  </w:style>
  <w:style w:type="character" w:customStyle="1" w:styleId="KommentaremneTegn">
    <w:name w:val="Kommentaremne Tegn"/>
    <w:basedOn w:val="KommentartekstTegn"/>
    <w:link w:val="Kommentaremne"/>
    <w:semiHidden/>
    <w:rsid w:val="0008542E"/>
    <w:rPr>
      <w:b/>
      <w:bCs/>
      <w:szCs w:val="24"/>
      <w:lang w:val="en-US" w:eastAsia="en-US"/>
    </w:rPr>
  </w:style>
  <w:style w:type="character" w:customStyle="1" w:styleId="ui-provider">
    <w:name w:val="ui-provider"/>
    <w:basedOn w:val="Standardskrifttypeiafsnit"/>
    <w:rsid w:val="003F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Netcompany">
  <a:themeElements>
    <a:clrScheme name="Netcompany">
      <a:dk1>
        <a:srgbClr val="0F2147"/>
      </a:dk1>
      <a:lt1>
        <a:sysClr val="window" lastClr="FFFFFF"/>
      </a:lt1>
      <a:dk2>
        <a:srgbClr val="0F2147"/>
      </a:dk2>
      <a:lt2>
        <a:srgbClr val="FFFFFF"/>
      </a:lt2>
      <a:accent1>
        <a:srgbClr val="0F2147"/>
      </a:accent1>
      <a:accent2>
        <a:srgbClr val="50B8C1"/>
      </a:accent2>
      <a:accent3>
        <a:srgbClr val="5CBDAA"/>
      </a:accent3>
      <a:accent4>
        <a:srgbClr val="DE9C2B"/>
      </a:accent4>
      <a:accent5>
        <a:srgbClr val="E46053"/>
      </a:accent5>
      <a:accent6>
        <a:srgbClr val="E46053"/>
      </a:accent6>
      <a:hlink>
        <a:srgbClr val="0F2147"/>
      </a:hlink>
      <a:folHlink>
        <a:srgbClr val="E46053"/>
      </a:folHlink>
    </a:clrScheme>
    <a:fontScheme name="Netcompan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umentStatus xmlns="http://schemas.microsoft.com/sharepoint/v3">05 - Godkendt</DocumentStatus>
    <DocumentVersion xmlns="http://schemas.microsoft.com/sharepoint/v3">0.1</DocumentVersion>
    <CCMMetadataExtractionStatus xmlns="http://schemas.microsoft.com/sharepoint/v3">CCMPageCount:NotSupported;CCMCommentCount:NotSupported</CCMMetadataExtractionStatus>
    <CCMSystemID xmlns="http://schemas.microsoft.com/sharepoint/v3">a83c9e44-5554-4fe4-9554-0ea6ec621664</CCMSystemID>
    <WasSigned xmlns="http://schemas.microsoft.com/sharepoint/v3">false</WasSigned>
    <WasEncrypted xmlns="http://schemas.microsoft.com/sharepoint/v3">false</WasEncrypted>
    <LocalAttachment xmlns="http://schemas.microsoft.com/sharepoint/v3">false</LocalAttachment>
    <CCMTemplateID xmlns="http://schemas.microsoft.com/sharepoint/v3">0</CCMTemplateID>
    <CaseRecordNumber xmlns="http://schemas.microsoft.com/sharepoint/v3">0</CaseRecordNumber>
    <CaseID xmlns="http://schemas.microsoft.com/sharepoint/v3">DOMETL</CaseID>
    <RegistrationDate xmlns="http://schemas.microsoft.com/sharepoint/v3" xsi:nil="true"/>
    <CCMPreviewAnnotationsTasks xmlns="http://schemas.microsoft.com/sharepoint/v3">0</CCMPreviewAnnotationsTasks>
    <Related xmlns="http://schemas.microsoft.com/sharepoint/v3">false</Related>
    <CCMVisualId xmlns="http://schemas.microsoft.com/sharepoint/v3">DOMETL</CCMVisualId>
    <Finalized xmlns="http://schemas.microsoft.com/sharepoint/v3">false</Finalized>
    <CCMPageCount xmlns="http://schemas.microsoft.com/sharepoint/v3">0</CCMPageCount>
    <DocID xmlns="http://schemas.microsoft.com/sharepoint/v3">7504035</DocID>
    <MailHasAttachments xmlns="http://schemas.microsoft.com/sharepoint/v3">false</MailHasAttachments>
    <CCMCommentCount xmlns="http://schemas.microsoft.com/sharepoint/v3">0</CCMCommentCou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A90A8E53E7C7E499331C247E549AAD0" ma:contentTypeVersion="2" ma:contentTypeDescription="GetOrganized dokument" ma:contentTypeScope="" ma:versionID="990cddf23e5106dcfec78ea1669c6cfe">
  <xsd:schema xmlns:xsd="http://www.w3.org/2001/XMLSchema" xmlns:xs="http://www.w3.org/2001/XMLSchema" xmlns:p="http://schemas.microsoft.com/office/2006/metadata/properties" xmlns:ns1="http://schemas.microsoft.com/sharepoint/v3" xmlns:ns2="68d23aaf-9d18-4ef4-86af-5a9924be5294" targetNamespace="http://schemas.microsoft.com/office/2006/metadata/properties" ma:root="true" ma:fieldsID="08ff7882813dde1787ccdc9c03961400" ns1:_="" ns2:_="">
    <xsd:import namespace="http://schemas.microsoft.com/sharepoint/v3"/>
    <xsd:import namespace="68d23aaf-9d18-4ef4-86af-5a9924be5294"/>
    <xsd:element name="properties">
      <xsd:complexType>
        <xsd:sequence>
          <xsd:element name="documentManagement">
            <xsd:complexType>
              <xsd:all>
                <xsd:element ref="ns1:Case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VisualId" minOccurs="0"/>
                <xsd:element ref="ns1:CCMOriginalDocID" minOccurs="0"/>
                <xsd:element ref="ns1:CCMMetadataExtractionStatus" minOccurs="0"/>
                <xsd:element ref="ns1:CCMCommentCount" minOccurs="0"/>
                <xsd:element ref="ns1:CCMPageCount" minOccurs="0"/>
                <xsd:element ref="ns1:CCMPreviewAnnotationsTasks" minOccurs="0"/>
                <xsd:element ref="ns1:CCMCognitiveType" minOccurs="0"/>
                <xsd:element ref="ns1:DocumentVersion" minOccurs="0"/>
                <xsd:element ref="ns1:Document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DocID" ma:index="9" nillable="true" ma:displayName="Dok ID" ma:default="Tildeler" ma:internalName="DocID" ma:readOnly="true">
      <xsd:simpleType>
        <xsd:restriction base="dms:Text"/>
      </xsd:simpleType>
    </xsd:element>
    <xsd:element name="Finalized" ma:index="10" nillable="true" ma:displayName="Endeligt" ma:default="False" ma:internalName="Finalized" ma:readOnly="true">
      <xsd:simpleType>
        <xsd:restriction base="dms:Boolean"/>
      </xsd:simpleType>
    </xsd:element>
    <xsd:element name="Related" ma:index="11" nillable="true" ma:displayName="Vedhæftet dokument" ma:default="False" ma:internalName="Related" ma:readOnly="true">
      <xsd:simpleType>
        <xsd:restriction base="dms:Boolean"/>
      </xsd:simpleType>
    </xsd:element>
    <xsd:element name="LocalAttachment" ma:index="12" nillable="true" ma:displayName="Lokalt bilag" ma:default="False" ma:internalName="LocalAttachment" ma:readOnly="true">
      <xsd:simpleType>
        <xsd:restriction base="dms:Boolean"/>
      </xsd:simpleType>
    </xsd:element>
    <xsd:element name="RegistrationDate" ma:index="13" nillable="true" ma:displayName="Registrerings dato" ma:format="DateTime" ma:internalName="RegistrationDate" ma:readOnly="true">
      <xsd:simpleType>
        <xsd:restriction base="dms:DateTime"/>
      </xsd:simpleType>
    </xsd:element>
    <xsd:element name="CaseRecordNumber" ma:index="14" nillable="true" ma:displayName="Akt ID" ma:decimals="0" ma:default="0" ma:internalName="CaseRecordNumber" ma:readOnly="true">
      <xsd:simpleType>
        <xsd:restriction base="dms:Number"/>
      </xsd:simpleType>
    </xsd:element>
    <xsd:element name="CCMTemplateName" ma:index="15" nillable="true" ma:displayName="Skabelon navn" ma:internalName="CCMTemplateName" ma:readOnly="true">
      <xsd:simpleType>
        <xsd:restriction base="dms:Text"/>
      </xsd:simpleType>
    </xsd:element>
    <xsd:element name="CCMTemplateVersion" ma:index="16" nillable="true" ma:displayName="Skabelon version" ma:internalName="CCMTemplateVersion" ma:readOnly="true">
      <xsd:simpleType>
        <xsd:restriction base="dms:Text"/>
      </xsd:simpleType>
    </xsd:element>
    <xsd:element name="CCMTemplateID" ma:index="17" nillable="true" ma:displayName="CCMTemplateID" ma:decimals="0" ma:default="0" ma:hidden="true" ma:internalName="CCMTemplateID" ma:readOnly="true">
      <xsd:simpleType>
        <xsd:restriction base="dms:Number"/>
      </xsd:simpleType>
    </xsd:element>
    <xsd:element name="CCMSystemID" ma:index="18" nillable="true" ma:displayName="CCMSystemID" ma:hidden="true" ma:internalName="CCMSystemID" ma:readOnly="true">
      <xsd:simpleType>
        <xsd:restriction base="dms:Text"/>
      </xsd:simpleType>
    </xsd:element>
    <xsd:element name="WasEncrypted" ma:index="19" nillable="true" ma:displayName="Krypteret" ma:default="False" ma:internalName="WasEncrypted" ma:readOnly="true">
      <xsd:simpleType>
        <xsd:restriction base="dms:Boolean"/>
      </xsd:simpleType>
    </xsd:element>
    <xsd:element name="WasSigned" ma:index="20" nillable="true" ma:displayName="Signeret" ma:default="False" ma:internalName="WasSigned" ma:readOnly="true">
      <xsd:simpleType>
        <xsd:restriction base="dms:Boolean"/>
      </xsd:simpleType>
    </xsd:element>
    <xsd:element name="MailHasAttachments" ma:index="21" nillable="true" ma:displayName="E-mail har vedhæftede filer" ma:default="False" ma:internalName="MailHasAttachments" ma:readOnly="true">
      <xsd:simpleType>
        <xsd:restriction base="dms:Boolean"/>
      </xsd:simpleType>
    </xsd:element>
    <xsd:element name="CCMConversation" ma:index="22" nillable="true" ma:displayName="Samtale" ma:internalName="CCMConversation" ma:readOnly="true">
      <xsd:simpleType>
        <xsd:restriction base="dms:Text"/>
      </xsd:simpleType>
    </xsd:element>
    <xsd:element name="CCMVisualId" ma:index="23" nillable="true" ma:displayName="Sags ID" ma:default="Tildeler" ma:internalName="CCMVisualId" ma:readOnly="true">
      <xsd:simpleType>
        <xsd:restriction base="dms:Text"/>
      </xsd:simpleType>
    </xsd:element>
    <xsd:element name="CCMOriginalDocID" ma:index="25" nillable="true" ma:displayName="Originalt Dok ID" ma:description="" ma:internalName="CCMOriginalDocID" ma:readOnly="true">
      <xsd:simpleType>
        <xsd:restriction base="dms:Text"/>
      </xsd:simpleType>
    </xsd:element>
    <xsd:element name="CCMMetadataExtractionStatus" ma:index="27"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CommentCount" ma:index="28" nillable="true" ma:displayName="Kommentarer" ma:decimals="0" ma:description="" ma:internalName="CCMCommentCount" ma:readOnly="true">
      <xsd:simpleType>
        <xsd:restriction base="dms:Number"/>
      </xsd:simpleType>
    </xsd:element>
    <xsd:element name="CCMPageCount" ma:index="29" nillable="true" ma:displayName="Sider" ma:decimals="0" ma:description="" ma:internalName="CCMPageCount" ma:readOnly="true">
      <xsd:simpleType>
        <xsd:restriction base="dms:Number"/>
      </xsd:simpleType>
    </xsd:element>
    <xsd:element name="CCMPreviewAnnotationsTasks" ma:index="30" nillable="true" ma:displayName="Opgaver" ma:decimals="0" ma:description="" ma:internalName="CCMPreviewAnnotationsTasks" ma:readOnly="true">
      <xsd:simpleType>
        <xsd:restriction base="dms:Number"/>
      </xsd:simpleType>
    </xsd:element>
    <xsd:element name="CCMCognitiveType" ma:index="31" nillable="true" ma:displayName="CognitiveType" ma:decimals="0" ma:internalName="CCMCognitiveType" ma:readOnly="false">
      <xsd:simpleType>
        <xsd:restriction base="dms:Number"/>
      </xsd:simpleType>
    </xsd:element>
    <xsd:element name="DocumentVersion" ma:index="32" nillable="true" ma:displayName="Dokument version" ma:default="1.0" ma:internalName="DocumentVersion" ma:readOnly="false">
      <xsd:simpleType>
        <xsd:restriction base="dms:Text"/>
      </xsd:simpleType>
    </xsd:element>
    <xsd:element name="DocumentStatus" ma:index="33" nillable="true" ma:displayName="Dokument status" ma:default="01 - Planlagt" ma:internalName="DocumentStatus" ma:readOnly="false">
      <xsd:simpleType>
        <xsd:restriction base="dms:Choice">
          <xsd:enumeration value="01 - Planlagt"/>
          <xsd:enumeration value="02 - Under udarbejdelse"/>
          <xsd:enumeration value="03 - Færdigt"/>
          <xsd:enumeration value="04 - Reviewet"/>
          <xsd:enumeration value="05 - Godkendt"/>
          <xsd:enumeration value="80 - Annulleret"/>
        </xsd:restriction>
      </xsd:simpleType>
    </xsd:element>
  </xsd:schema>
  <xsd:schema xmlns:xsd="http://www.w3.org/2001/XMLSchema" xmlns:xs="http://www.w3.org/2001/XMLSchema" xmlns:dms="http://schemas.microsoft.com/office/2006/documentManagement/types" xmlns:pc="http://schemas.microsoft.com/office/infopath/2007/PartnerControls" targetNamespace="68d23aaf-9d18-4ef4-86af-5a9924be5294" elementFormDefault="qualified">
    <xsd:import namespace="http://schemas.microsoft.com/office/2006/documentManagement/types"/>
    <xsd:import namespace="http://schemas.microsoft.com/office/infopath/2007/PartnerControls"/>
    <xsd:element name="SharedWithUsers" ma:index="34"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18A8B3-6310-41A7-90F2-B5575B4D8DFE}">
  <ds:schemaRefs>
    <ds:schemaRef ds:uri="http://schemas.openxmlformats.org/officeDocument/2006/bibliography"/>
  </ds:schemaRefs>
</ds:datastoreItem>
</file>

<file path=customXml/itemProps3.xml><?xml version="1.0" encoding="utf-8"?>
<ds:datastoreItem xmlns:ds="http://schemas.openxmlformats.org/officeDocument/2006/customXml" ds:itemID="{A5564EB6-F2F0-468C-B6E8-028D5A521A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AFF3508-CCC5-48C0-9A1E-6F5CC445F275}">
  <ds:schemaRefs>
    <ds:schemaRef ds:uri="http://schemas.openxmlformats.org/officeDocument/2006/bibliography"/>
  </ds:schemaRefs>
</ds:datastoreItem>
</file>

<file path=customXml/itemProps5.xml><?xml version="1.0" encoding="utf-8"?>
<ds:datastoreItem xmlns:ds="http://schemas.openxmlformats.org/officeDocument/2006/customXml" ds:itemID="{BFF14C9C-7BC6-475C-A7B3-DBCBFD3DF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d23aaf-9d18-4ef4-86af-5a9924be5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6010C1-62F3-4C5D-8309-CBBCC8A8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564</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VUA 2023-021 - Tilføjelse af kontaktperson til underskriftsmappen</vt:lpstr>
      <vt:lpstr>VUA 2023-021 - Tilføjelse af kontaktperson til underskriftsmappen</vt:lpstr>
    </vt:vector>
  </TitlesOfParts>
  <Company>Netcompany</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VUA 2023-021 - Tilføjelse af kontaktperson til underskriftsmappen</dc:title>
  <dc:creator>Hanne-Mette Vedel Madsen</dc:creator>
  <cp:lastModifiedBy>Hanne-Mette Vedel Madsen</cp:lastModifiedBy>
  <cp:revision>2</cp:revision>
  <cp:lastPrinted>2022-11-23T12:50:00Z</cp:lastPrinted>
  <dcterms:created xsi:type="dcterms:W3CDTF">2023-08-29T13:52:00Z</dcterms:created>
  <dcterms:modified xsi:type="dcterms:W3CDTF">2023-08-29T13:52:00Z</dcterms:modified>
  <cp:contentStatus>Udkast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a83c9e44-5554-4fe4-9554-0ea6ec621664</vt:lpwstr>
  </property>
  <property fmtid="{D5CDD505-2E9C-101B-9397-08002B2CF9AE}" pid="3" name="ContentTypeId">
    <vt:lpwstr>0x010100AC085CFC53BC46CEA2EADE194AD9D48200FA90A8E53E7C7E499331C247E549AAD0</vt:lpwstr>
  </property>
  <property fmtid="{D5CDD505-2E9C-101B-9397-08002B2CF9AE}" pid="4" name="CCMSystem">
    <vt:lpwstr> </vt:lpwstr>
  </property>
  <property fmtid="{D5CDD505-2E9C-101B-9397-08002B2CF9AE}" pid="5" name="Status">
    <vt:lpwstr>;#01 - Ny;#10 - Analyse;#20 - Design;#30 - Implementering;#40 - Test;#50 - Transition;#60 - I drift;#90 - Lukket;#</vt:lpwstr>
  </property>
  <property fmtid="{D5CDD505-2E9C-101B-9397-08002B2CF9AE}" pid="6" name="_dlc_DocIdItemGuid">
    <vt:lpwstr>a402eac8-bd26-4cca-9e16-4ac70cad3205</vt:lpwstr>
  </property>
  <property fmtid="{D5CDD505-2E9C-101B-9397-08002B2CF9AE}" pid="7" name="CCMIsSharedOnOneDrive">
    <vt:bool>false</vt:bool>
  </property>
  <property fmtid="{D5CDD505-2E9C-101B-9397-08002B2CF9AE}" pid="8" name="CCMOneDriveID">
    <vt:lpwstr/>
  </property>
  <property fmtid="{D5CDD505-2E9C-101B-9397-08002B2CF9AE}" pid="9" name="CCMOneDriveOwnerID">
    <vt:lpwstr/>
  </property>
  <property fmtid="{D5CDD505-2E9C-101B-9397-08002B2CF9AE}" pid="10" name="CCMOneDriveItemID">
    <vt:lpwstr/>
  </property>
  <property fmtid="{D5CDD505-2E9C-101B-9397-08002B2CF9AE}" pid="11" name="xd_Signature">
    <vt:bool>false</vt:bool>
  </property>
</Properties>
</file>