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51F54" w14:paraId="0156493E" w14:textId="77777777" w:rsidTr="00C51F54">
        <w:tc>
          <w:tcPr>
            <w:tcW w:w="9350" w:type="dxa"/>
          </w:tcPr>
          <w:p w14:paraId="2D67C751" w14:textId="513B665F" w:rsidR="00C51F54" w:rsidRDefault="00C51F54">
            <w:r>
              <w:rPr>
                <w:noProof/>
              </w:rPr>
              <w:drawing>
                <wp:inline distT="0" distB="0" distL="0" distR="0" wp14:anchorId="6ED33AC0" wp14:editId="22CCBD16">
                  <wp:extent cx="5943600" cy="992505"/>
                  <wp:effectExtent l="0" t="0" r="0" b="0"/>
                  <wp:docPr id="305924062" name="Picture 2"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4062" name="Picture 2" descr="Purpl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92505"/>
                          </a:xfrm>
                          <a:prstGeom prst="rect">
                            <a:avLst/>
                          </a:prstGeom>
                        </pic:spPr>
                      </pic:pic>
                    </a:graphicData>
                  </a:graphic>
                </wp:inline>
              </w:drawing>
            </w:r>
          </w:p>
        </w:tc>
      </w:tr>
    </w:tbl>
    <w:p w14:paraId="2C078E63" w14:textId="77777777" w:rsidR="00BF6E1B" w:rsidRDefault="00BF6E1B"/>
    <w:p w14:paraId="12E89342" w14:textId="363E7B5D" w:rsidR="001455CB" w:rsidRDefault="00740EAE" w:rsidP="001455CB">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Georgia" w:eastAsiaTheme="majorEastAsia" w:hAnsi="Georgia" w:cs="Segoe UI"/>
          <w:b/>
          <w:bCs/>
          <w:color w:val="62366F"/>
          <w:sz w:val="48"/>
          <w:szCs w:val="48"/>
        </w:rPr>
        <w:t>Consumers win affordability gains</w:t>
      </w:r>
    </w:p>
    <w:p w14:paraId="7F66092A" w14:textId="77777777" w:rsidR="001455CB" w:rsidRDefault="001455CB" w:rsidP="001455C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87A8753" w14:textId="5F93700D" w:rsidR="001455CB" w:rsidRDefault="00740EAE" w:rsidP="001455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32"/>
          <w:szCs w:val="32"/>
        </w:rPr>
        <w:t>2 January 2025</w:t>
      </w:r>
      <w:r w:rsidR="001455CB">
        <w:rPr>
          <w:rFonts w:ascii="Calibri" w:hAnsi="Calibri" w:cs="Calibri"/>
          <w:sz w:val="32"/>
          <w:szCs w:val="32"/>
        </w:rPr>
        <w:br/>
      </w:r>
      <w:r w:rsidR="001455CB">
        <w:rPr>
          <w:rStyle w:val="eop"/>
          <w:rFonts w:ascii="Calibri" w:eastAsiaTheme="majorEastAsia" w:hAnsi="Calibri" w:cs="Calibri"/>
        </w:rPr>
        <w:t> </w:t>
      </w:r>
    </w:p>
    <w:p w14:paraId="5FA62064" w14:textId="77777777" w:rsidR="001455CB" w:rsidRDefault="001455CB" w:rsidP="001455C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30"/>
          <w:szCs w:val="30"/>
        </w:rPr>
        <w:t> </w:t>
      </w:r>
      <w:r>
        <w:rPr>
          <w:rStyle w:val="eop"/>
          <w:rFonts w:ascii="Calibri" w:eastAsiaTheme="majorEastAsia" w:hAnsi="Calibri" w:cs="Calibri"/>
          <w:sz w:val="30"/>
          <w:szCs w:val="30"/>
        </w:rPr>
        <w:t> </w:t>
      </w:r>
    </w:p>
    <w:p w14:paraId="7043EE6F" w14:textId="77777777" w:rsidR="00740EAE" w:rsidRPr="00914461" w:rsidRDefault="00740EAE" w:rsidP="00740EAE">
      <w:pPr>
        <w:pStyle w:val="NormalWeb"/>
        <w:shd w:val="clear" w:color="auto" w:fill="FFFFFF"/>
        <w:spacing w:before="0" w:beforeAutospacing="0"/>
        <w:rPr>
          <w:rFonts w:ascii="Arial" w:hAnsi="Arial" w:cs="Arial"/>
          <w:color w:val="313131"/>
          <w:sz w:val="22"/>
          <w:szCs w:val="22"/>
          <w:shd w:val="clear" w:color="auto" w:fill="FFFFFF"/>
        </w:rPr>
      </w:pPr>
      <w:r w:rsidRPr="00914461">
        <w:rPr>
          <w:rFonts w:ascii="Arial" w:hAnsi="Arial" w:cs="Arial"/>
          <w:color w:val="313131"/>
          <w:sz w:val="22"/>
          <w:szCs w:val="22"/>
          <w:shd w:val="clear" w:color="auto" w:fill="FFFFFF"/>
        </w:rPr>
        <w:t xml:space="preserve">The Consumers Health Forum of Australia today welcomed the Australian Government’s decision to freeze the maximum amount all </w:t>
      </w:r>
      <w:r>
        <w:rPr>
          <w:rFonts w:ascii="Arial" w:hAnsi="Arial" w:cs="Arial"/>
          <w:color w:val="313131"/>
          <w:sz w:val="22"/>
          <w:szCs w:val="22"/>
          <w:shd w:val="clear" w:color="auto" w:fill="FFFFFF"/>
        </w:rPr>
        <w:t xml:space="preserve">people </w:t>
      </w:r>
      <w:r w:rsidRPr="00914461">
        <w:rPr>
          <w:rFonts w:ascii="Arial" w:hAnsi="Arial" w:cs="Arial"/>
          <w:color w:val="313131"/>
          <w:sz w:val="22"/>
          <w:szCs w:val="22"/>
          <w:shd w:val="clear" w:color="auto" w:fill="FFFFFF"/>
        </w:rPr>
        <w:t xml:space="preserve">will pay to fill a PBS prescription. </w:t>
      </w:r>
    </w:p>
    <w:p w14:paraId="791F136E" w14:textId="77777777" w:rsidR="00740EAE" w:rsidRPr="00914461" w:rsidRDefault="00740EAE" w:rsidP="00740EAE">
      <w:pPr>
        <w:pStyle w:val="NormalWeb"/>
        <w:shd w:val="clear" w:color="auto" w:fill="FFFFFF"/>
        <w:spacing w:before="0" w:beforeAutospacing="0"/>
        <w:rPr>
          <w:rFonts w:ascii="Arial" w:hAnsi="Arial" w:cs="Arial"/>
          <w:color w:val="313131"/>
          <w:sz w:val="22"/>
          <w:szCs w:val="22"/>
          <w:shd w:val="clear" w:color="auto" w:fill="FFFFFF"/>
        </w:rPr>
      </w:pPr>
      <w:r w:rsidRPr="00914461">
        <w:rPr>
          <w:rFonts w:ascii="Arial" w:hAnsi="Arial" w:cs="Arial"/>
          <w:color w:val="313131"/>
          <w:sz w:val="22"/>
          <w:szCs w:val="22"/>
          <w:shd w:val="clear" w:color="auto" w:fill="FFFFFF"/>
        </w:rPr>
        <w:t>On 1 January, for the first time in more than 25 years, the maximum amount people pay for PBS medicines didn't rise with inflation, for all Australians.</w:t>
      </w:r>
    </w:p>
    <w:p w14:paraId="38394D96" w14:textId="20959C36" w:rsidR="00740EAE" w:rsidRPr="00914461" w:rsidRDefault="003E3883" w:rsidP="00740EAE">
      <w:pPr>
        <w:pStyle w:val="NormalWeb"/>
        <w:shd w:val="clear" w:color="auto" w:fill="FFFFFF"/>
        <w:spacing w:before="0" w:beforeAutospacing="0"/>
        <w:rPr>
          <w:rFonts w:ascii="Arial" w:hAnsi="Arial" w:cs="Arial"/>
          <w:color w:val="1A1A1A"/>
          <w:sz w:val="22"/>
          <w:szCs w:val="22"/>
        </w:rPr>
      </w:pPr>
      <w:r>
        <w:rPr>
          <w:rFonts w:ascii="Arial" w:hAnsi="Arial" w:cs="Arial"/>
          <w:color w:val="1A1A1A"/>
          <w:sz w:val="22"/>
          <w:szCs w:val="22"/>
        </w:rPr>
        <w:t xml:space="preserve">As the national </w:t>
      </w:r>
      <w:r w:rsidR="00740EAE">
        <w:rPr>
          <w:rFonts w:ascii="Arial" w:hAnsi="Arial" w:cs="Arial"/>
          <w:color w:val="1A1A1A"/>
          <w:sz w:val="22"/>
          <w:szCs w:val="22"/>
        </w:rPr>
        <w:t xml:space="preserve">peak body </w:t>
      </w:r>
      <w:r>
        <w:rPr>
          <w:rFonts w:ascii="Arial" w:hAnsi="Arial" w:cs="Arial"/>
          <w:color w:val="1A1A1A"/>
          <w:sz w:val="22"/>
          <w:szCs w:val="22"/>
        </w:rPr>
        <w:t xml:space="preserve">representing the interests of </w:t>
      </w:r>
      <w:r w:rsidR="00740EAE">
        <w:rPr>
          <w:rFonts w:ascii="Arial" w:hAnsi="Arial" w:cs="Arial"/>
          <w:color w:val="1A1A1A"/>
          <w:sz w:val="22"/>
          <w:szCs w:val="22"/>
        </w:rPr>
        <w:t xml:space="preserve">consumer health organisations, the </w:t>
      </w:r>
      <w:r w:rsidR="00740EAE" w:rsidRPr="00914461">
        <w:rPr>
          <w:rFonts w:ascii="Arial" w:hAnsi="Arial" w:cs="Arial"/>
          <w:color w:val="1A1A1A"/>
          <w:sz w:val="22"/>
          <w:szCs w:val="22"/>
        </w:rPr>
        <w:t>CHF has been hearing consistently from consumers that keeping up with healthcare costs is becoming harder. This is particularly the case for those consumers who live with one or several chronic conditions.  </w:t>
      </w:r>
    </w:p>
    <w:p w14:paraId="09623941" w14:textId="77777777" w:rsidR="00740EAE" w:rsidRPr="00914461" w:rsidRDefault="00740EAE" w:rsidP="00740EAE">
      <w:pPr>
        <w:pStyle w:val="NormalWeb"/>
        <w:shd w:val="clear" w:color="auto" w:fill="FFFFFF"/>
        <w:spacing w:before="0" w:beforeAutospacing="0"/>
        <w:rPr>
          <w:rFonts w:ascii="Arial" w:hAnsi="Arial" w:cs="Arial"/>
          <w:color w:val="1A1A1A"/>
          <w:sz w:val="22"/>
          <w:szCs w:val="22"/>
        </w:rPr>
      </w:pPr>
      <w:r w:rsidRPr="00914461">
        <w:rPr>
          <w:rFonts w:ascii="Arial" w:hAnsi="Arial" w:cs="Arial"/>
          <w:color w:val="1A1A1A"/>
          <w:sz w:val="22"/>
          <w:szCs w:val="22"/>
        </w:rPr>
        <w:t>C</w:t>
      </w:r>
      <w:r>
        <w:rPr>
          <w:rFonts w:ascii="Arial" w:hAnsi="Arial" w:cs="Arial"/>
          <w:color w:val="1A1A1A"/>
          <w:sz w:val="22"/>
          <w:szCs w:val="22"/>
        </w:rPr>
        <w:t>EO Dr Elizabeth Deveny</w:t>
      </w:r>
      <w:r w:rsidRPr="00914461">
        <w:rPr>
          <w:rFonts w:ascii="Arial" w:hAnsi="Arial" w:cs="Arial"/>
          <w:color w:val="1A1A1A"/>
          <w:sz w:val="22"/>
          <w:szCs w:val="22"/>
        </w:rPr>
        <w:t xml:space="preserve"> </w:t>
      </w:r>
      <w:r>
        <w:rPr>
          <w:rFonts w:ascii="Arial" w:hAnsi="Arial" w:cs="Arial"/>
          <w:color w:val="1A1A1A"/>
          <w:sz w:val="22"/>
          <w:szCs w:val="22"/>
        </w:rPr>
        <w:t>“…</w:t>
      </w:r>
      <w:r w:rsidRPr="00914461">
        <w:rPr>
          <w:rFonts w:ascii="Arial" w:hAnsi="Arial" w:cs="Arial"/>
          <w:color w:val="1A1A1A"/>
          <w:sz w:val="22"/>
          <w:szCs w:val="22"/>
        </w:rPr>
        <w:t xml:space="preserve">sees this as a win for consumers, who place access to and affordability of health care at the top of their 2025 </w:t>
      </w:r>
      <w:proofErr w:type="spellStart"/>
      <w:r w:rsidRPr="00914461">
        <w:rPr>
          <w:rFonts w:ascii="Arial" w:hAnsi="Arial" w:cs="Arial"/>
          <w:color w:val="1A1A1A"/>
          <w:sz w:val="22"/>
          <w:szCs w:val="22"/>
        </w:rPr>
        <w:t>wishlists</w:t>
      </w:r>
      <w:proofErr w:type="spellEnd"/>
      <w:r w:rsidRPr="00914461">
        <w:rPr>
          <w:rFonts w:ascii="Arial" w:hAnsi="Arial" w:cs="Arial"/>
          <w:color w:val="1A1A1A"/>
          <w:sz w:val="22"/>
          <w:szCs w:val="22"/>
        </w:rPr>
        <w:t xml:space="preserve">.” </w:t>
      </w:r>
    </w:p>
    <w:p w14:paraId="183B2A36" w14:textId="780726FF" w:rsidR="00740EAE" w:rsidRPr="00914461" w:rsidRDefault="00740EAE" w:rsidP="00740EAE">
      <w:pPr>
        <w:pStyle w:val="NormalWeb"/>
        <w:shd w:val="clear" w:color="auto" w:fill="FFFFFF"/>
        <w:spacing w:before="0" w:beforeAutospacing="0"/>
        <w:rPr>
          <w:rFonts w:ascii="Arial" w:hAnsi="Arial" w:cs="Arial"/>
          <w:color w:val="1A1A1A"/>
          <w:sz w:val="22"/>
          <w:szCs w:val="22"/>
        </w:rPr>
      </w:pPr>
      <w:r>
        <w:rPr>
          <w:rFonts w:ascii="Arial" w:hAnsi="Arial" w:cs="Arial"/>
          <w:color w:val="1A1A1A"/>
          <w:sz w:val="22"/>
          <w:szCs w:val="22"/>
        </w:rPr>
        <w:t xml:space="preserve">Dr </w:t>
      </w:r>
      <w:r w:rsidRPr="00914461">
        <w:rPr>
          <w:rFonts w:ascii="Arial" w:hAnsi="Arial" w:cs="Arial"/>
          <w:color w:val="1A1A1A"/>
          <w:sz w:val="22"/>
          <w:szCs w:val="22"/>
        </w:rPr>
        <w:t>Deveny acknowle</w:t>
      </w:r>
      <w:r>
        <w:rPr>
          <w:rFonts w:ascii="Arial" w:hAnsi="Arial" w:cs="Arial"/>
          <w:color w:val="1A1A1A"/>
          <w:sz w:val="22"/>
          <w:szCs w:val="22"/>
        </w:rPr>
        <w:t>d</w:t>
      </w:r>
      <w:r w:rsidRPr="00914461">
        <w:rPr>
          <w:rFonts w:ascii="Arial" w:hAnsi="Arial" w:cs="Arial"/>
          <w:color w:val="1A1A1A"/>
          <w:sz w:val="22"/>
          <w:szCs w:val="22"/>
        </w:rPr>
        <w:t xml:space="preserve">ged that “this </w:t>
      </w:r>
      <w:proofErr w:type="gramStart"/>
      <w:r w:rsidRPr="00914461">
        <w:rPr>
          <w:rFonts w:ascii="Arial" w:hAnsi="Arial" w:cs="Arial"/>
          <w:color w:val="1A1A1A"/>
          <w:sz w:val="22"/>
          <w:szCs w:val="22"/>
        </w:rPr>
        <w:t>move</w:t>
      </w:r>
      <w:proofErr w:type="gramEnd"/>
      <w:r w:rsidRPr="00914461">
        <w:rPr>
          <w:rFonts w:ascii="Arial" w:hAnsi="Arial" w:cs="Arial"/>
          <w:color w:val="1A1A1A"/>
          <w:sz w:val="22"/>
          <w:szCs w:val="22"/>
        </w:rPr>
        <w:t xml:space="preserve"> builds on earlier government efforts to make medicines more affordable, such as through its 60-day dispensing program and the introduction of the bulk billing in</w:t>
      </w:r>
      <w:r w:rsidR="003E3883">
        <w:rPr>
          <w:rFonts w:ascii="Arial" w:hAnsi="Arial" w:cs="Arial"/>
          <w:color w:val="1A1A1A"/>
          <w:sz w:val="22"/>
          <w:szCs w:val="22"/>
        </w:rPr>
        <w:t>c</w:t>
      </w:r>
      <w:r w:rsidRPr="00914461">
        <w:rPr>
          <w:rFonts w:ascii="Arial" w:hAnsi="Arial" w:cs="Arial"/>
          <w:color w:val="1A1A1A"/>
          <w:sz w:val="22"/>
          <w:szCs w:val="22"/>
        </w:rPr>
        <w:t>entive</w:t>
      </w:r>
      <w:r>
        <w:rPr>
          <w:rFonts w:ascii="Arial" w:hAnsi="Arial" w:cs="Arial"/>
          <w:color w:val="1A1A1A"/>
          <w:sz w:val="22"/>
          <w:szCs w:val="22"/>
        </w:rPr>
        <w:t>”</w:t>
      </w:r>
      <w:r w:rsidRPr="00914461">
        <w:rPr>
          <w:rFonts w:ascii="Arial" w:hAnsi="Arial" w:cs="Arial"/>
          <w:color w:val="1A1A1A"/>
          <w:sz w:val="22"/>
          <w:szCs w:val="22"/>
        </w:rPr>
        <w:t>.</w:t>
      </w:r>
    </w:p>
    <w:p w14:paraId="30CF2AEA" w14:textId="77777777" w:rsidR="00740EAE" w:rsidRPr="00914461" w:rsidRDefault="00740EAE" w:rsidP="00740EAE">
      <w:pPr>
        <w:pStyle w:val="NormalWeb"/>
        <w:shd w:val="clear" w:color="auto" w:fill="FFFFFF"/>
        <w:spacing w:before="0" w:beforeAutospacing="0"/>
        <w:rPr>
          <w:rFonts w:ascii="Arial" w:hAnsi="Arial" w:cs="Arial"/>
          <w:color w:val="1A1A1A"/>
          <w:sz w:val="22"/>
          <w:szCs w:val="22"/>
        </w:rPr>
      </w:pPr>
      <w:r w:rsidRPr="00914461">
        <w:rPr>
          <w:rFonts w:ascii="Arial" w:hAnsi="Arial" w:cs="Arial"/>
          <w:color w:val="1A1A1A"/>
          <w:sz w:val="22"/>
          <w:szCs w:val="22"/>
        </w:rPr>
        <w:t xml:space="preserve">She </w:t>
      </w:r>
      <w:r w:rsidRPr="00914461">
        <w:rPr>
          <w:rFonts w:ascii="Arial" w:hAnsi="Arial" w:cs="Arial"/>
          <w:color w:val="1A1A1A"/>
          <w:sz w:val="22"/>
          <w:szCs w:val="22"/>
          <w:shd w:val="clear" w:color="auto" w:fill="FFFFFF"/>
        </w:rPr>
        <w:t>cited recent data released by the Australian Bureau of Statistics (ABS) showing one in ten Australians, living in areas of most socio-economic disadvantage, delayed or went without prescription medication when it was needed, due to the cost. </w:t>
      </w:r>
    </w:p>
    <w:p w14:paraId="16AE2FEC" w14:textId="77777777" w:rsidR="00740EAE" w:rsidRPr="00914461" w:rsidRDefault="00740EAE" w:rsidP="00740EAE">
      <w:pPr>
        <w:pStyle w:val="NormalWeb"/>
        <w:shd w:val="clear" w:color="auto" w:fill="FFFFFF"/>
        <w:spacing w:before="0" w:beforeAutospacing="0"/>
        <w:rPr>
          <w:rFonts w:ascii="Arial" w:hAnsi="Arial" w:cs="Arial"/>
          <w:color w:val="1A1A1A"/>
          <w:sz w:val="22"/>
          <w:szCs w:val="22"/>
        </w:rPr>
      </w:pPr>
      <w:r w:rsidRPr="00914461">
        <w:rPr>
          <w:rFonts w:ascii="Arial" w:hAnsi="Arial" w:cs="Arial"/>
          <w:color w:val="1A1A1A"/>
          <w:sz w:val="22"/>
          <w:szCs w:val="22"/>
        </w:rPr>
        <w:t>"When we talk to consumers about affordability, we hear that when compared to paying the rent or putting petrol in the car to get to work, buying medicine or seeing a doctor is seen as a discretionary choice</w:t>
      </w:r>
      <w:r>
        <w:rPr>
          <w:rFonts w:ascii="Arial" w:hAnsi="Arial" w:cs="Arial"/>
          <w:color w:val="1A1A1A"/>
          <w:sz w:val="22"/>
          <w:szCs w:val="22"/>
        </w:rPr>
        <w:t>.</w:t>
      </w:r>
      <w:r w:rsidRPr="00914461">
        <w:rPr>
          <w:rFonts w:ascii="Arial" w:hAnsi="Arial" w:cs="Arial"/>
          <w:color w:val="1A1A1A"/>
          <w:sz w:val="22"/>
          <w:szCs w:val="22"/>
        </w:rPr>
        <w:t>”</w:t>
      </w:r>
    </w:p>
    <w:p w14:paraId="33712D34" w14:textId="77777777" w:rsidR="00740EAE" w:rsidRPr="00914461" w:rsidRDefault="00740EAE" w:rsidP="00740EAE">
      <w:pPr>
        <w:pStyle w:val="NormalWeb"/>
        <w:shd w:val="clear" w:color="auto" w:fill="FFFFFF"/>
        <w:spacing w:before="0" w:beforeAutospacing="0"/>
        <w:rPr>
          <w:rFonts w:ascii="Arial" w:hAnsi="Arial" w:cs="Arial"/>
          <w:color w:val="1A1A1A"/>
          <w:sz w:val="22"/>
          <w:szCs w:val="22"/>
          <w:shd w:val="clear" w:color="auto" w:fill="FFFFFF"/>
        </w:rPr>
      </w:pPr>
      <w:r w:rsidRPr="00914461">
        <w:rPr>
          <w:rFonts w:ascii="Arial" w:hAnsi="Arial" w:cs="Arial"/>
          <w:color w:val="1A1A1A"/>
          <w:sz w:val="22"/>
          <w:szCs w:val="22"/>
          <w:shd w:val="clear" w:color="auto" w:fill="FFFFFF"/>
        </w:rPr>
        <w:t xml:space="preserve">Dr Deveny noted that CHF has previously called for a freeze on the PBS copayment. </w:t>
      </w:r>
    </w:p>
    <w:p w14:paraId="1399A75F" w14:textId="0891DBFA" w:rsidR="001455CB" w:rsidRPr="00350DBF" w:rsidRDefault="00740EAE" w:rsidP="00740EAE">
      <w:pPr>
        <w:pStyle w:val="NormalWeb"/>
        <w:shd w:val="clear" w:color="auto" w:fill="FFFFFF"/>
        <w:spacing w:before="0" w:beforeAutospacing="0"/>
        <w:rPr>
          <w:rFonts w:ascii="Arial" w:hAnsi="Arial" w:cs="Arial"/>
          <w:color w:val="000000" w:themeColor="text1"/>
          <w:sz w:val="22"/>
          <w:szCs w:val="22"/>
          <w:shd w:val="clear" w:color="auto" w:fill="FFFFFF"/>
        </w:rPr>
      </w:pPr>
      <w:r w:rsidRPr="00350DBF">
        <w:rPr>
          <w:rFonts w:ascii="Arial" w:hAnsi="Arial" w:cs="Arial"/>
          <w:color w:val="000000" w:themeColor="text1"/>
          <w:sz w:val="22"/>
          <w:szCs w:val="22"/>
          <w:shd w:val="clear" w:color="auto" w:fill="FFFFFF"/>
        </w:rPr>
        <w:t xml:space="preserve">“This is a long awaited </w:t>
      </w:r>
      <w:r w:rsidR="00283F26">
        <w:rPr>
          <w:rFonts w:ascii="Arial" w:hAnsi="Arial" w:cs="Arial"/>
          <w:color w:val="000000" w:themeColor="text1"/>
          <w:sz w:val="22"/>
          <w:szCs w:val="22"/>
          <w:shd w:val="clear" w:color="auto" w:fill="FFFFFF"/>
        </w:rPr>
        <w:t xml:space="preserve">but nevertheless welcome </w:t>
      </w:r>
      <w:r w:rsidRPr="00350DBF">
        <w:rPr>
          <w:rFonts w:ascii="Arial" w:hAnsi="Arial" w:cs="Arial"/>
          <w:color w:val="000000" w:themeColor="text1"/>
          <w:sz w:val="22"/>
          <w:szCs w:val="22"/>
          <w:shd w:val="clear" w:color="auto" w:fill="FFFFFF"/>
        </w:rPr>
        <w:t>initiative.</w:t>
      </w:r>
      <w:r w:rsidR="00350DBF" w:rsidRPr="00350DBF">
        <w:rPr>
          <w:rFonts w:ascii="Arial" w:hAnsi="Arial" w:cs="Arial"/>
          <w:color w:val="000000" w:themeColor="text1"/>
          <w:sz w:val="22"/>
          <w:szCs w:val="22"/>
          <w:shd w:val="clear" w:color="auto" w:fill="FFFFFF"/>
        </w:rPr>
        <w:t xml:space="preserve"> We urge </w:t>
      </w:r>
      <w:r w:rsidR="00350DBF">
        <w:rPr>
          <w:rFonts w:ascii="Arial" w:hAnsi="Arial" w:cs="Arial"/>
          <w:color w:val="000000" w:themeColor="text1"/>
          <w:sz w:val="22"/>
          <w:szCs w:val="22"/>
          <w:shd w:val="clear" w:color="auto" w:fill="FFFFFF"/>
        </w:rPr>
        <w:t xml:space="preserve">the </w:t>
      </w:r>
      <w:r w:rsidR="00350DBF" w:rsidRPr="00350DBF">
        <w:rPr>
          <w:rFonts w:ascii="Arial" w:hAnsi="Arial" w:cs="Arial"/>
          <w:color w:val="000000" w:themeColor="text1"/>
          <w:sz w:val="22"/>
          <w:szCs w:val="22"/>
          <w:shd w:val="clear" w:color="auto" w:fill="FFFFFF"/>
        </w:rPr>
        <w:t>government</w:t>
      </w:r>
      <w:r w:rsidR="00350DBF">
        <w:rPr>
          <w:rFonts w:ascii="Arial" w:hAnsi="Arial" w:cs="Arial"/>
          <w:color w:val="000000" w:themeColor="text1"/>
          <w:sz w:val="22"/>
          <w:szCs w:val="22"/>
          <w:shd w:val="clear" w:color="auto" w:fill="FFFFFF"/>
        </w:rPr>
        <w:t xml:space="preserve"> </w:t>
      </w:r>
      <w:r w:rsidR="00350DBF" w:rsidRPr="00350DBF">
        <w:rPr>
          <w:rFonts w:ascii="Arial" w:hAnsi="Arial" w:cs="Arial"/>
          <w:color w:val="000000" w:themeColor="text1"/>
          <w:sz w:val="22"/>
          <w:szCs w:val="22"/>
          <w:shd w:val="clear" w:color="auto" w:fill="FFFFFF"/>
        </w:rPr>
        <w:t xml:space="preserve">to </w:t>
      </w:r>
      <w:r w:rsidR="00283F26">
        <w:rPr>
          <w:rFonts w:ascii="Arial" w:hAnsi="Arial" w:cs="Arial"/>
          <w:color w:val="000000" w:themeColor="text1"/>
          <w:sz w:val="22"/>
          <w:szCs w:val="22"/>
          <w:shd w:val="clear" w:color="auto" w:fill="FFFFFF"/>
        </w:rPr>
        <w:t xml:space="preserve">continue to ensure that </w:t>
      </w:r>
      <w:r w:rsidR="00350DBF" w:rsidRPr="00350DBF">
        <w:rPr>
          <w:rFonts w:ascii="Arial" w:hAnsi="Arial" w:cs="Arial"/>
          <w:color w:val="000000" w:themeColor="text1"/>
          <w:sz w:val="22"/>
          <w:szCs w:val="22"/>
          <w:shd w:val="clear" w:color="auto" w:fill="FFFFFF"/>
        </w:rPr>
        <w:t xml:space="preserve">Australians </w:t>
      </w:r>
      <w:r w:rsidR="00283F26">
        <w:rPr>
          <w:rFonts w:ascii="Arial" w:hAnsi="Arial" w:cs="Arial"/>
          <w:color w:val="000000" w:themeColor="text1"/>
          <w:sz w:val="22"/>
          <w:szCs w:val="22"/>
          <w:shd w:val="clear" w:color="auto" w:fill="FFFFFF"/>
        </w:rPr>
        <w:t xml:space="preserve">can </w:t>
      </w:r>
      <w:r w:rsidR="00350DBF" w:rsidRPr="00350DBF">
        <w:rPr>
          <w:rFonts w:ascii="Arial" w:hAnsi="Arial" w:cs="Arial"/>
          <w:color w:val="000000" w:themeColor="text1"/>
          <w:sz w:val="22"/>
          <w:szCs w:val="22"/>
          <w:shd w:val="clear" w:color="auto" w:fill="FFFFFF"/>
        </w:rPr>
        <w:t>afford the medicines they need.</w:t>
      </w:r>
      <w:r w:rsidRPr="00350DBF">
        <w:rPr>
          <w:rFonts w:ascii="Arial" w:hAnsi="Arial" w:cs="Arial"/>
          <w:color w:val="000000" w:themeColor="text1"/>
          <w:sz w:val="22"/>
          <w:szCs w:val="22"/>
          <w:shd w:val="clear" w:color="auto" w:fill="FFFFFF"/>
        </w:rPr>
        <w:t>”</w:t>
      </w:r>
    </w:p>
    <w:p w14:paraId="6BBA0A3B" w14:textId="457B3C75" w:rsidR="003E0B19" w:rsidRPr="00283F26" w:rsidRDefault="003E0B19" w:rsidP="00350DBF">
      <w:pPr>
        <w:pStyle w:val="paragraph"/>
        <w:spacing w:before="0" w:beforeAutospacing="0" w:after="0" w:afterAutospacing="0"/>
        <w:textAlignment w:val="baseline"/>
        <w:rPr>
          <w:rFonts w:ascii="Segoe UI" w:hAnsi="Segoe UI" w:cs="Segoe UI"/>
          <w:sz w:val="22"/>
          <w:szCs w:val="22"/>
        </w:rPr>
      </w:pPr>
      <w:r w:rsidRPr="00283F26">
        <w:rPr>
          <w:rStyle w:val="normaltextrun"/>
          <w:rFonts w:ascii="Calibri" w:eastAsiaTheme="majorEastAsia" w:hAnsi="Calibri" w:cs="Calibri"/>
          <w:b/>
          <w:bCs/>
          <w:sz w:val="22"/>
          <w:szCs w:val="22"/>
          <w:u w:val="single"/>
        </w:rPr>
        <w:t xml:space="preserve">Media contact </w:t>
      </w:r>
      <w:r w:rsidRPr="00283F26">
        <w:rPr>
          <w:rStyle w:val="scxw171273828"/>
          <w:rFonts w:ascii="Calibri" w:eastAsiaTheme="majorEastAsia" w:hAnsi="Calibri" w:cs="Calibri"/>
          <w:sz w:val="22"/>
          <w:szCs w:val="22"/>
        </w:rPr>
        <w:t> </w:t>
      </w:r>
      <w:r w:rsidRPr="00283F26">
        <w:rPr>
          <w:rFonts w:ascii="Calibri" w:hAnsi="Calibri" w:cs="Calibri"/>
          <w:sz w:val="22"/>
          <w:szCs w:val="22"/>
        </w:rPr>
        <w:br/>
      </w:r>
      <w:r w:rsidRPr="00283F26">
        <w:rPr>
          <w:rStyle w:val="normaltextrun"/>
          <w:rFonts w:ascii="Calibri" w:eastAsiaTheme="majorEastAsia" w:hAnsi="Calibri" w:cs="Calibri"/>
          <w:sz w:val="22"/>
          <w:szCs w:val="22"/>
        </w:rPr>
        <w:t>C</w:t>
      </w:r>
      <w:r w:rsidR="00283F26" w:rsidRPr="00283F26">
        <w:rPr>
          <w:rStyle w:val="normaltextrun"/>
          <w:rFonts w:ascii="Calibri" w:eastAsiaTheme="majorEastAsia" w:hAnsi="Calibri" w:cs="Calibri"/>
          <w:sz w:val="22"/>
          <w:szCs w:val="22"/>
        </w:rPr>
        <w:t>onsumers Health Forum</w:t>
      </w:r>
      <w:r w:rsidRPr="00283F26">
        <w:rPr>
          <w:rFonts w:ascii="Calibri" w:hAnsi="Calibri" w:cs="Calibri"/>
          <w:sz w:val="22"/>
          <w:szCs w:val="22"/>
        </w:rPr>
        <w:br/>
      </w:r>
      <w:r w:rsidRPr="00283F26">
        <w:rPr>
          <w:rStyle w:val="normaltextrun"/>
          <w:rFonts w:ascii="Calibri" w:eastAsiaTheme="majorEastAsia" w:hAnsi="Calibri" w:cs="Calibri"/>
          <w:sz w:val="22"/>
          <w:szCs w:val="22"/>
        </w:rPr>
        <w:t>0461 545 392</w:t>
      </w:r>
      <w:r w:rsidRPr="00283F26">
        <w:rPr>
          <w:rStyle w:val="eop"/>
          <w:rFonts w:ascii="Calibri" w:eastAsiaTheme="majorEastAsia" w:hAnsi="Calibri" w:cs="Calibri"/>
          <w:sz w:val="22"/>
          <w:szCs w:val="22"/>
        </w:rPr>
        <w:t> </w:t>
      </w:r>
    </w:p>
    <w:sectPr w:rsidR="003E0B19" w:rsidRPr="00283F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B09E" w14:textId="77777777" w:rsidR="0005465B" w:rsidRDefault="0005465B">
      <w:pPr>
        <w:spacing w:after="0" w:line="240" w:lineRule="auto"/>
      </w:pPr>
      <w:r>
        <w:separator/>
      </w:r>
    </w:p>
  </w:endnote>
  <w:endnote w:type="continuationSeparator" w:id="0">
    <w:p w14:paraId="1D7E6901" w14:textId="77777777" w:rsidR="0005465B" w:rsidRDefault="0005465B">
      <w:pPr>
        <w:spacing w:after="0" w:line="240" w:lineRule="auto"/>
      </w:pPr>
      <w:r>
        <w:continuationSeparator/>
      </w:r>
    </w:p>
  </w:endnote>
  <w:endnote w:type="continuationNotice" w:id="1">
    <w:p w14:paraId="2C5FD26C" w14:textId="77777777" w:rsidR="0005465B" w:rsidRDefault="00054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BF283B" w14:paraId="20745294" w14:textId="77777777" w:rsidTr="1CBF283B">
      <w:trPr>
        <w:trHeight w:val="300"/>
      </w:trPr>
      <w:tc>
        <w:tcPr>
          <w:tcW w:w="3120" w:type="dxa"/>
        </w:tcPr>
        <w:p w14:paraId="7924819C" w14:textId="79C73941" w:rsidR="1CBF283B" w:rsidRDefault="1CBF283B" w:rsidP="1CBF283B">
          <w:pPr>
            <w:pStyle w:val="Header"/>
            <w:ind w:left="-115"/>
          </w:pPr>
        </w:p>
      </w:tc>
      <w:tc>
        <w:tcPr>
          <w:tcW w:w="3120" w:type="dxa"/>
        </w:tcPr>
        <w:p w14:paraId="0D5E3A56" w14:textId="7BF2DB51" w:rsidR="1CBF283B" w:rsidRDefault="1CBF283B" w:rsidP="1CBF283B">
          <w:pPr>
            <w:pStyle w:val="Header"/>
            <w:jc w:val="center"/>
          </w:pPr>
        </w:p>
      </w:tc>
      <w:tc>
        <w:tcPr>
          <w:tcW w:w="3120" w:type="dxa"/>
        </w:tcPr>
        <w:p w14:paraId="577978E4" w14:textId="59B88DA0" w:rsidR="1CBF283B" w:rsidRDefault="1CBF283B" w:rsidP="1CBF283B">
          <w:pPr>
            <w:pStyle w:val="Header"/>
            <w:ind w:right="-115"/>
            <w:jc w:val="right"/>
          </w:pPr>
        </w:p>
      </w:tc>
    </w:tr>
  </w:tbl>
  <w:p w14:paraId="57E59FB1" w14:textId="514E6EA0" w:rsidR="1CBF283B" w:rsidRDefault="1CBF283B" w:rsidP="1CBF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FF64" w14:textId="77777777" w:rsidR="0005465B" w:rsidRDefault="0005465B">
      <w:pPr>
        <w:spacing w:after="0" w:line="240" w:lineRule="auto"/>
      </w:pPr>
      <w:r>
        <w:separator/>
      </w:r>
    </w:p>
  </w:footnote>
  <w:footnote w:type="continuationSeparator" w:id="0">
    <w:p w14:paraId="203B65FD" w14:textId="77777777" w:rsidR="0005465B" w:rsidRDefault="0005465B">
      <w:pPr>
        <w:spacing w:after="0" w:line="240" w:lineRule="auto"/>
      </w:pPr>
      <w:r>
        <w:continuationSeparator/>
      </w:r>
    </w:p>
  </w:footnote>
  <w:footnote w:type="continuationNotice" w:id="1">
    <w:p w14:paraId="042AF031" w14:textId="77777777" w:rsidR="0005465B" w:rsidRDefault="000546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CBF283B" w14:paraId="3A3057AE" w14:textId="77777777" w:rsidTr="1CBF283B">
      <w:trPr>
        <w:trHeight w:val="300"/>
      </w:trPr>
      <w:tc>
        <w:tcPr>
          <w:tcW w:w="3120" w:type="dxa"/>
        </w:tcPr>
        <w:p w14:paraId="38F96DB7" w14:textId="3D5AEA41" w:rsidR="1CBF283B" w:rsidRDefault="00EB6AA1" w:rsidP="00C51F54">
          <w:pPr>
            <w:pStyle w:val="Header"/>
          </w:pPr>
          <w:r>
            <w:rPr>
              <w:rFonts w:ascii="Calibri" w:hAnsi="Calibri" w:cs="Calibri"/>
              <w:color w:val="000000"/>
              <w:sz w:val="22"/>
              <w:szCs w:val="22"/>
              <w:shd w:val="clear" w:color="auto" w:fill="FFFFFF"/>
            </w:rPr>
            <w:br/>
          </w:r>
        </w:p>
      </w:tc>
      <w:tc>
        <w:tcPr>
          <w:tcW w:w="3120" w:type="dxa"/>
        </w:tcPr>
        <w:p w14:paraId="1A795C31" w14:textId="186A9E21" w:rsidR="1CBF283B" w:rsidRDefault="1CBF283B" w:rsidP="1CBF283B">
          <w:pPr>
            <w:pStyle w:val="Header"/>
            <w:jc w:val="center"/>
          </w:pPr>
        </w:p>
      </w:tc>
      <w:tc>
        <w:tcPr>
          <w:tcW w:w="3120" w:type="dxa"/>
        </w:tcPr>
        <w:p w14:paraId="6889CFE4" w14:textId="3505213F" w:rsidR="1CBF283B" w:rsidRDefault="1CBF283B" w:rsidP="1CBF283B">
          <w:pPr>
            <w:pStyle w:val="Header"/>
            <w:ind w:right="-115"/>
            <w:jc w:val="right"/>
          </w:pPr>
        </w:p>
      </w:tc>
    </w:tr>
  </w:tbl>
  <w:p w14:paraId="1CC6C7E9" w14:textId="7E9E567F" w:rsidR="1CBF283B" w:rsidRDefault="1CBF283B" w:rsidP="1CBF2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DB42AE"/>
    <w:rsid w:val="0001357C"/>
    <w:rsid w:val="0005465B"/>
    <w:rsid w:val="001455CB"/>
    <w:rsid w:val="00283F26"/>
    <w:rsid w:val="00291DEA"/>
    <w:rsid w:val="00350DBF"/>
    <w:rsid w:val="003E0B19"/>
    <w:rsid w:val="003E3883"/>
    <w:rsid w:val="004D0B4A"/>
    <w:rsid w:val="005964D1"/>
    <w:rsid w:val="005969BC"/>
    <w:rsid w:val="00647ED3"/>
    <w:rsid w:val="006663BE"/>
    <w:rsid w:val="00720D85"/>
    <w:rsid w:val="00740EAE"/>
    <w:rsid w:val="0083342E"/>
    <w:rsid w:val="008653F7"/>
    <w:rsid w:val="00934237"/>
    <w:rsid w:val="009F3E27"/>
    <w:rsid w:val="00A00034"/>
    <w:rsid w:val="00BC03A5"/>
    <w:rsid w:val="00BF6E1B"/>
    <w:rsid w:val="00C277F0"/>
    <w:rsid w:val="00C51F54"/>
    <w:rsid w:val="00CD00E5"/>
    <w:rsid w:val="00E17282"/>
    <w:rsid w:val="00E5725B"/>
    <w:rsid w:val="00EB6AA1"/>
    <w:rsid w:val="00FA5806"/>
    <w:rsid w:val="00FB0DE8"/>
    <w:rsid w:val="04DB42AE"/>
    <w:rsid w:val="1CB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B42AE"/>
  <w15:chartTrackingRefBased/>
  <w15:docId w15:val="{704B9FD8-11E7-49F6-ACB9-82ABD25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CBF283B"/>
    <w:pPr>
      <w:tabs>
        <w:tab w:val="center" w:pos="4680"/>
        <w:tab w:val="right" w:pos="9360"/>
      </w:tabs>
      <w:spacing w:after="0" w:line="240" w:lineRule="auto"/>
    </w:pPr>
  </w:style>
  <w:style w:type="paragraph" w:styleId="Footer">
    <w:name w:val="footer"/>
    <w:basedOn w:val="Normal"/>
    <w:uiPriority w:val="99"/>
    <w:unhideWhenUsed/>
    <w:rsid w:val="1CBF283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acimagecontainer">
    <w:name w:val="wacimagecontainer"/>
    <w:basedOn w:val="DefaultParagraphFont"/>
    <w:rsid w:val="00EB6AA1"/>
  </w:style>
  <w:style w:type="paragraph" w:customStyle="1" w:styleId="paragraph">
    <w:name w:val="paragraph"/>
    <w:basedOn w:val="Normal"/>
    <w:rsid w:val="001455CB"/>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1455CB"/>
  </w:style>
  <w:style w:type="character" w:customStyle="1" w:styleId="eop">
    <w:name w:val="eop"/>
    <w:basedOn w:val="DefaultParagraphFont"/>
    <w:rsid w:val="001455CB"/>
  </w:style>
  <w:style w:type="character" w:customStyle="1" w:styleId="scxw231882214">
    <w:name w:val="scxw231882214"/>
    <w:basedOn w:val="DefaultParagraphFont"/>
    <w:rsid w:val="001455CB"/>
  </w:style>
  <w:style w:type="character" w:customStyle="1" w:styleId="scxw171273828">
    <w:name w:val="scxw171273828"/>
    <w:basedOn w:val="DefaultParagraphFont"/>
    <w:rsid w:val="003E0B19"/>
  </w:style>
  <w:style w:type="paragraph" w:styleId="NormalWeb">
    <w:name w:val="Normal (Web)"/>
    <w:basedOn w:val="Normal"/>
    <w:uiPriority w:val="99"/>
    <w:unhideWhenUsed/>
    <w:rsid w:val="00740EAE"/>
    <w:pPr>
      <w:spacing w:before="100" w:beforeAutospacing="1" w:after="100" w:afterAutospacing="1" w:line="240" w:lineRule="auto"/>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48301">
      <w:bodyDiv w:val="1"/>
      <w:marLeft w:val="0"/>
      <w:marRight w:val="0"/>
      <w:marTop w:val="0"/>
      <w:marBottom w:val="0"/>
      <w:divBdr>
        <w:top w:val="none" w:sz="0" w:space="0" w:color="auto"/>
        <w:left w:val="none" w:sz="0" w:space="0" w:color="auto"/>
        <w:bottom w:val="none" w:sz="0" w:space="0" w:color="auto"/>
        <w:right w:val="none" w:sz="0" w:space="0" w:color="auto"/>
      </w:divBdr>
      <w:divsChild>
        <w:div w:id="1126579048">
          <w:marLeft w:val="0"/>
          <w:marRight w:val="0"/>
          <w:marTop w:val="0"/>
          <w:marBottom w:val="0"/>
          <w:divBdr>
            <w:top w:val="none" w:sz="0" w:space="0" w:color="auto"/>
            <w:left w:val="none" w:sz="0" w:space="0" w:color="auto"/>
            <w:bottom w:val="none" w:sz="0" w:space="0" w:color="auto"/>
            <w:right w:val="none" w:sz="0" w:space="0" w:color="auto"/>
          </w:divBdr>
        </w:div>
        <w:div w:id="606548749">
          <w:marLeft w:val="0"/>
          <w:marRight w:val="0"/>
          <w:marTop w:val="0"/>
          <w:marBottom w:val="0"/>
          <w:divBdr>
            <w:top w:val="none" w:sz="0" w:space="0" w:color="auto"/>
            <w:left w:val="none" w:sz="0" w:space="0" w:color="auto"/>
            <w:bottom w:val="none" w:sz="0" w:space="0" w:color="auto"/>
            <w:right w:val="none" w:sz="0" w:space="0" w:color="auto"/>
          </w:divBdr>
        </w:div>
      </w:divsChild>
    </w:div>
    <w:div w:id="719675736">
      <w:bodyDiv w:val="1"/>
      <w:marLeft w:val="0"/>
      <w:marRight w:val="0"/>
      <w:marTop w:val="0"/>
      <w:marBottom w:val="0"/>
      <w:divBdr>
        <w:top w:val="none" w:sz="0" w:space="0" w:color="auto"/>
        <w:left w:val="none" w:sz="0" w:space="0" w:color="auto"/>
        <w:bottom w:val="none" w:sz="0" w:space="0" w:color="auto"/>
        <w:right w:val="none" w:sz="0" w:space="0" w:color="auto"/>
      </w:divBdr>
      <w:divsChild>
        <w:div w:id="946155238">
          <w:marLeft w:val="0"/>
          <w:marRight w:val="0"/>
          <w:marTop w:val="0"/>
          <w:marBottom w:val="0"/>
          <w:divBdr>
            <w:top w:val="none" w:sz="0" w:space="0" w:color="auto"/>
            <w:left w:val="none" w:sz="0" w:space="0" w:color="auto"/>
            <w:bottom w:val="none" w:sz="0" w:space="0" w:color="auto"/>
            <w:right w:val="none" w:sz="0" w:space="0" w:color="auto"/>
          </w:divBdr>
        </w:div>
        <w:div w:id="945384762">
          <w:marLeft w:val="0"/>
          <w:marRight w:val="0"/>
          <w:marTop w:val="0"/>
          <w:marBottom w:val="0"/>
          <w:divBdr>
            <w:top w:val="none" w:sz="0" w:space="0" w:color="auto"/>
            <w:left w:val="none" w:sz="0" w:space="0" w:color="auto"/>
            <w:bottom w:val="none" w:sz="0" w:space="0" w:color="auto"/>
            <w:right w:val="none" w:sz="0" w:space="0" w:color="auto"/>
          </w:divBdr>
        </w:div>
        <w:div w:id="1836605377">
          <w:marLeft w:val="0"/>
          <w:marRight w:val="0"/>
          <w:marTop w:val="0"/>
          <w:marBottom w:val="0"/>
          <w:divBdr>
            <w:top w:val="none" w:sz="0" w:space="0" w:color="auto"/>
            <w:left w:val="none" w:sz="0" w:space="0" w:color="auto"/>
            <w:bottom w:val="none" w:sz="0" w:space="0" w:color="auto"/>
            <w:right w:val="none" w:sz="0" w:space="0" w:color="auto"/>
          </w:divBdr>
        </w:div>
        <w:div w:id="409473937">
          <w:marLeft w:val="0"/>
          <w:marRight w:val="0"/>
          <w:marTop w:val="0"/>
          <w:marBottom w:val="0"/>
          <w:divBdr>
            <w:top w:val="none" w:sz="0" w:space="0" w:color="auto"/>
            <w:left w:val="none" w:sz="0" w:space="0" w:color="auto"/>
            <w:bottom w:val="none" w:sz="0" w:space="0" w:color="auto"/>
            <w:right w:val="none" w:sz="0" w:space="0" w:color="auto"/>
          </w:divBdr>
        </w:div>
        <w:div w:id="832994314">
          <w:marLeft w:val="0"/>
          <w:marRight w:val="0"/>
          <w:marTop w:val="0"/>
          <w:marBottom w:val="0"/>
          <w:divBdr>
            <w:top w:val="none" w:sz="0" w:space="0" w:color="auto"/>
            <w:left w:val="none" w:sz="0" w:space="0" w:color="auto"/>
            <w:bottom w:val="none" w:sz="0" w:space="0" w:color="auto"/>
            <w:right w:val="none" w:sz="0" w:space="0" w:color="auto"/>
          </w:divBdr>
        </w:div>
        <w:div w:id="126695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C6783DFC-353A-4C45-B6A3-7E1371F23F81}"/>
</file>

<file path=customXml/itemProps2.xml><?xml version="1.0" encoding="utf-8"?>
<ds:datastoreItem xmlns:ds="http://schemas.openxmlformats.org/officeDocument/2006/customXml" ds:itemID="{E201DE52-8A3D-4B89-8340-F0BCBC8928BC}"/>
</file>

<file path=customXml/itemProps3.xml><?xml version="1.0" encoding="utf-8"?>
<ds:datastoreItem xmlns:ds="http://schemas.openxmlformats.org/officeDocument/2006/customXml" ds:itemID="{B7E2974D-72AF-49C5-A560-49D0F967E521}"/>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Links>
    <vt:vector size="6" baseType="variant">
      <vt:variant>
        <vt:i4>4718719</vt:i4>
      </vt:variant>
      <vt:variant>
        <vt:i4>0</vt:i4>
      </vt:variant>
      <vt:variant>
        <vt:i4>0</vt:i4>
      </vt:variant>
      <vt:variant>
        <vt:i4>5</vt:i4>
      </vt:variant>
      <vt:variant>
        <vt:lpwstr>mailto:b.graham@chf.org.au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Judy Finn</cp:lastModifiedBy>
  <cp:revision>4</cp:revision>
  <dcterms:created xsi:type="dcterms:W3CDTF">2025-01-02T03:24:00Z</dcterms:created>
  <dcterms:modified xsi:type="dcterms:W3CDTF">2025-01-02T03:33:00Z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ies>
</file>