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95E80" w:rsidP="00495E80" w:rsidRDefault="00495E80" w14:paraId="262C7722" w14:textId="77777777">
      <w:pPr>
        <w:jc w:val="center"/>
        <w:rPr>
          <w:rFonts w:eastAsia="Times New Roman"/>
        </w:rPr>
      </w:pPr>
      <w:r>
        <w:rPr>
          <w:rFonts w:eastAsia="Times New Roman"/>
          <w:noProof/>
        </w:rPr>
        <w:drawing>
          <wp:inline distT="0" distB="0" distL="0" distR="0" wp14:anchorId="0EEC4A5A" wp14:editId="19ED080F">
            <wp:extent cx="2857500" cy="640080"/>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mers Health Forum of Australia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57500" cy="640080"/>
                    </a:xfrm>
                    <a:prstGeom prst="rect">
                      <a:avLst/>
                    </a:prstGeom>
                    <a:noFill/>
                    <a:ln>
                      <a:noFill/>
                    </a:ln>
                  </pic:spPr>
                </pic:pic>
              </a:graphicData>
            </a:graphic>
          </wp:inline>
        </w:drawing>
      </w:r>
    </w:p>
    <w:p w:rsidR="00495E80" w:rsidP="00495E80" w:rsidRDefault="00495E80" w14:paraId="12E31225" w14:textId="77777777">
      <w:pPr>
        <w:rPr>
          <w:rFonts w:eastAsia="Times New Roman"/>
        </w:rPr>
      </w:pPr>
      <w:r w:rsidRPr="44288609" w:rsidR="00495E80">
        <w:rPr>
          <w:rFonts w:eastAsia="Times New Roman"/>
        </w:rPr>
        <w:t> </w:t>
      </w:r>
    </w:p>
    <w:p w:rsidR="00495E80" w:rsidP="44288609" w:rsidRDefault="00495E80" w14:paraId="66DC1590" w14:textId="294ECDA3">
      <w:pPr>
        <w:shd w:val="clear" w:color="auto" w:fill="FFFFFF" w:themeFill="background1"/>
        <w:jc w:val="center"/>
        <w:rPr>
          <w:rFonts w:eastAsia="Times New Roman"/>
        </w:rPr>
      </w:pPr>
      <w:r w:rsidRPr="44288609" w:rsidR="1F0C4BB0">
        <w:rPr>
          <w:rFonts w:ascii="Georgia" w:hAnsi="Georgia" w:eastAsia="Times New Roman"/>
          <w:b w:val="1"/>
          <w:bCs w:val="1"/>
          <w:color w:val="62366F"/>
          <w:sz w:val="48"/>
          <w:szCs w:val="48"/>
        </w:rPr>
        <w:t xml:space="preserve">CHF calls for education to support </w:t>
      </w:r>
      <w:r w:rsidRPr="44288609" w:rsidR="1F0C4BB0">
        <w:rPr>
          <w:rFonts w:ascii="Georgia" w:hAnsi="Georgia" w:eastAsia="Times New Roman"/>
          <w:b w:val="1"/>
          <w:bCs w:val="1"/>
          <w:color w:val="62366F"/>
          <w:sz w:val="48"/>
          <w:szCs w:val="48"/>
        </w:rPr>
        <w:t>consumers following</w:t>
      </w:r>
      <w:r w:rsidRPr="44288609" w:rsidR="1F0C4BB0">
        <w:rPr>
          <w:rFonts w:ascii="Georgia" w:hAnsi="Georgia" w:eastAsia="Times New Roman"/>
          <w:b w:val="1"/>
          <w:bCs w:val="1"/>
          <w:color w:val="62366F"/>
          <w:sz w:val="48"/>
          <w:szCs w:val="48"/>
        </w:rPr>
        <w:t xml:space="preserve"> v</w:t>
      </w:r>
      <w:r w:rsidR="00495E80">
        <w:rPr>
          <w:rFonts w:ascii="Georgia" w:hAnsi="Georgia" w:eastAsia="Times New Roman"/>
          <w:b w:val="1"/>
          <w:bCs w:val="1"/>
          <w:color w:val="62366F"/>
          <w:spacing w:val="-8"/>
          <w:sz w:val="48"/>
          <w:szCs w:val="48"/>
        </w:rPr>
        <w:t xml:space="preserve">aping reforms </w:t>
      </w:r>
      <w:r w:rsidRPr="44288609" w:rsidR="00495E80">
        <w:rPr>
          <w:rFonts w:eastAsia="Times New Roman"/>
        </w:rPr>
        <w:t> </w:t>
      </w:r>
    </w:p>
    <w:p w:rsidR="44288609" w:rsidP="44288609" w:rsidRDefault="44288609" w14:paraId="3C92A86B" w14:textId="5583E63E">
      <w:pPr>
        <w:pStyle w:val="Normal"/>
        <w:shd w:val="clear" w:color="auto" w:fill="FFFFFF" w:themeFill="background1"/>
        <w:jc w:val="center"/>
        <w:rPr>
          <w:rFonts w:eastAsia="Times New Roman"/>
        </w:rPr>
      </w:pPr>
    </w:p>
    <w:p w:rsidRPr="00DB7AC5" w:rsidR="00495E80" w:rsidP="00495E80" w:rsidRDefault="00495E80" w14:paraId="14B14C5D" w14:textId="32754281">
      <w:pPr>
        <w:jc w:val="center"/>
        <w:rPr>
          <w:rFonts w:eastAsia="Times New Roman"/>
          <w:b/>
          <w:bCs/>
          <w:sz w:val="24"/>
          <w:szCs w:val="24"/>
        </w:rPr>
      </w:pPr>
      <w:r>
        <w:rPr>
          <w:rFonts w:eastAsia="Times New Roman"/>
          <w:b/>
          <w:bCs/>
          <w:sz w:val="32"/>
          <w:szCs w:val="32"/>
        </w:rPr>
        <w:t>Wednesday 26 June</w:t>
      </w:r>
      <w:r w:rsidRPr="0D273BD6">
        <w:rPr>
          <w:rFonts w:eastAsia="Times New Roman"/>
          <w:b/>
          <w:bCs/>
          <w:sz w:val="32"/>
          <w:szCs w:val="32"/>
        </w:rPr>
        <w:t xml:space="preserve"> 2024</w:t>
      </w:r>
      <w:r>
        <w:br/>
      </w:r>
    </w:p>
    <w:p w:rsidRPr="005A430E" w:rsidR="00495E80" w:rsidP="00495E80" w:rsidRDefault="00495E80" w14:paraId="70CB367E" w14:textId="77777777">
      <w:pPr>
        <w:rPr>
          <w:rFonts w:eastAsia="Times New Roman"/>
          <w:sz w:val="30"/>
          <w:szCs w:val="30"/>
        </w:rPr>
      </w:pPr>
      <w:r w:rsidRPr="005A430E">
        <w:rPr>
          <w:rFonts w:eastAsia="Times New Roman"/>
          <w:sz w:val="30"/>
          <w:szCs w:val="30"/>
        </w:rPr>
        <w:t> </w:t>
      </w:r>
    </w:p>
    <w:p w:rsidR="00495E80" w:rsidP="00495E80" w:rsidRDefault="00495E80" w14:paraId="3EF66E25" w14:textId="1CD8696B">
      <w:pPr>
        <w:pStyle w:val="paragraph"/>
        <w:spacing w:before="0" w:beforeAutospacing="0" w:after="0" w:afterAutospacing="0"/>
        <w:textAlignment w:val="baseline"/>
        <w:rPr>
          <w:rStyle w:val="normaltextrun"/>
          <w:rFonts w:asciiTheme="minorHAnsi" w:hAnsiTheme="minorHAnsi" w:eastAsiaTheme="majorEastAsia" w:cstheme="minorBidi"/>
          <w:sz w:val="28"/>
          <w:szCs w:val="28"/>
        </w:rPr>
      </w:pPr>
      <w:r>
        <w:rPr>
          <w:rStyle w:val="normaltextrun"/>
          <w:rFonts w:asciiTheme="minorHAnsi" w:hAnsiTheme="minorHAnsi" w:eastAsiaTheme="majorEastAsia" w:cstheme="minorBidi"/>
          <w:sz w:val="28"/>
          <w:szCs w:val="28"/>
        </w:rPr>
        <w:t xml:space="preserve">The Consumers Health Forum of Australia (CHF) congratulates the Australian Government on the Senate passing its vaping legislation today. </w:t>
      </w:r>
    </w:p>
    <w:p w:rsidR="00495E80" w:rsidP="00495E80" w:rsidRDefault="00495E80" w14:paraId="355156CA" w14:textId="77777777">
      <w:pPr>
        <w:pStyle w:val="paragraph"/>
        <w:spacing w:before="0" w:beforeAutospacing="0" w:after="0" w:afterAutospacing="0"/>
        <w:textAlignment w:val="baseline"/>
        <w:rPr>
          <w:rStyle w:val="normaltextrun"/>
          <w:rFonts w:asciiTheme="minorHAnsi" w:hAnsiTheme="minorHAnsi" w:eastAsiaTheme="majorEastAsia" w:cstheme="minorBidi"/>
          <w:sz w:val="28"/>
          <w:szCs w:val="28"/>
        </w:rPr>
      </w:pPr>
    </w:p>
    <w:p w:rsidR="00495E80" w:rsidP="00495E80" w:rsidRDefault="00495E80" w14:paraId="63F4A0B7" w14:textId="52E614A3">
      <w:pPr>
        <w:pStyle w:val="paragraph"/>
        <w:spacing w:before="0" w:beforeAutospacing="0" w:after="0" w:afterAutospacing="0"/>
        <w:textAlignment w:val="baseline"/>
        <w:rPr>
          <w:rStyle w:val="normaltextrun"/>
          <w:rFonts w:asciiTheme="minorHAnsi" w:hAnsiTheme="minorHAnsi" w:eastAsiaTheme="majorEastAsia" w:cstheme="minorBidi"/>
          <w:sz w:val="28"/>
          <w:szCs w:val="28"/>
        </w:rPr>
      </w:pPr>
      <w:r>
        <w:rPr>
          <w:rStyle w:val="normaltextrun"/>
          <w:rFonts w:asciiTheme="minorHAnsi" w:hAnsiTheme="minorHAnsi" w:eastAsiaTheme="majorEastAsia" w:cstheme="minorBidi"/>
          <w:sz w:val="28"/>
          <w:szCs w:val="28"/>
        </w:rPr>
        <w:t xml:space="preserve">The new legislation will stop children being able to freely access vapes which is strongly supported by the health sector and wider Australian community. </w:t>
      </w:r>
    </w:p>
    <w:p w:rsidR="00495E80" w:rsidP="00495E80" w:rsidRDefault="00495E80" w14:paraId="5F81EA46" w14:textId="77777777">
      <w:pPr>
        <w:pStyle w:val="paragraph"/>
        <w:spacing w:before="0" w:beforeAutospacing="0" w:after="0" w:afterAutospacing="0"/>
        <w:textAlignment w:val="baseline"/>
        <w:rPr>
          <w:rStyle w:val="normaltextrun"/>
          <w:rFonts w:asciiTheme="minorHAnsi" w:hAnsiTheme="minorHAnsi" w:eastAsiaTheme="majorEastAsia" w:cstheme="minorBidi"/>
          <w:sz w:val="28"/>
          <w:szCs w:val="28"/>
        </w:rPr>
      </w:pPr>
    </w:p>
    <w:p w:rsidR="00495E80" w:rsidP="44288609" w:rsidRDefault="00495E80" w14:paraId="51439D1C" w14:textId="761B9182">
      <w:pPr>
        <w:pStyle w:val="Normal"/>
        <w:spacing w:before="0" w:beforeAutospacing="0" w:after="0" w:afterAutospacing="0"/>
        <w:textAlignment w:val="baseline"/>
        <w:rPr>
          <w:rStyle w:val="normaltextrun"/>
          <w:rFonts w:ascii="Aptos" w:hAnsi="Aptos"/>
          <w:color w:val="000000" w:themeColor="text1" w:themeTint="FF" w:themeShade="FF"/>
          <w:sz w:val="28"/>
          <w:szCs w:val="28"/>
          <w:lang w:val="en-US"/>
        </w:rPr>
      </w:pPr>
      <w:r w:rsidRPr="44288609" w:rsidR="7BE30C0F">
        <w:rPr>
          <w:rStyle w:val="normaltextrun"/>
          <w:rFonts w:ascii="Aptos" w:hAnsi="Aptos" w:eastAsia="" w:cs="" w:asciiTheme="minorAscii" w:hAnsiTheme="minorAscii" w:eastAsiaTheme="majorEastAsia" w:cstheme="minorBidi"/>
          <w:sz w:val="28"/>
          <w:szCs w:val="28"/>
        </w:rPr>
        <w:t xml:space="preserve">However, CHF </w:t>
      </w:r>
      <w:r w:rsidRPr="44288609" w:rsidR="7BE30C0F">
        <w:rPr>
          <w:rStyle w:val="normaltextrun"/>
          <w:rFonts w:ascii="Aptos" w:hAnsi="Aptos"/>
          <w:color w:val="000000" w:themeColor="text1" w:themeTint="FF" w:themeShade="FF"/>
          <w:sz w:val="28"/>
          <w:szCs w:val="28"/>
          <w:lang w:val="en-US"/>
        </w:rPr>
        <w:t xml:space="preserve">is worried that the timelines for change are very tight and much more needs to be done by the Government to explain the changes to people who vape, so they understand their options. </w:t>
      </w:r>
    </w:p>
    <w:p w:rsidR="00495E80" w:rsidP="44288609" w:rsidRDefault="00495E80" w14:paraId="1FCFB26C" w14:noSpellErr="1" w14:textId="7FD43652">
      <w:pPr>
        <w:pStyle w:val="paragraph"/>
        <w:spacing w:before="0" w:beforeAutospacing="0" w:after="0" w:afterAutospacing="0"/>
        <w:textAlignment w:val="baseline"/>
        <w:rPr>
          <w:rStyle w:val="normaltextrun"/>
          <w:rFonts w:ascii="Aptos" w:hAnsi="Aptos"/>
          <w:color w:val="000000" w:themeColor="text1" w:themeTint="FF" w:themeShade="FF"/>
          <w:sz w:val="28"/>
          <w:szCs w:val="28"/>
          <w:lang w:val="en-US"/>
        </w:rPr>
      </w:pPr>
    </w:p>
    <w:p w:rsidRPr="00495E80" w:rsidR="00495E80" w:rsidP="44288609" w:rsidRDefault="00495E80" w14:paraId="5D5E4BE6" w14:textId="2398903D">
      <w:pPr>
        <w:pStyle w:val="paragraph"/>
        <w:spacing w:before="0" w:beforeAutospacing="off" w:after="0" w:afterAutospacing="off"/>
        <w:textAlignment w:val="baseline"/>
        <w:rPr>
          <w:rStyle w:val="normaltextrun"/>
          <w:rFonts w:ascii="Aptos" w:hAnsi="Aptos" w:eastAsia="" w:cs="" w:asciiTheme="minorAscii" w:hAnsiTheme="minorAscii" w:eastAsiaTheme="majorEastAsia" w:cstheme="minorBidi"/>
          <w:sz w:val="28"/>
          <w:szCs w:val="28"/>
        </w:rPr>
      </w:pPr>
      <w:r w:rsidRPr="44288609" w:rsidR="00495E80">
        <w:rPr>
          <w:rStyle w:val="normaltextrun"/>
          <w:rFonts w:ascii="Aptos" w:hAnsi="Aptos" w:eastAsia="" w:eastAsiaTheme="majorEastAsia"/>
          <w:color w:val="000000"/>
          <w:sz w:val="28"/>
          <w:szCs w:val="28"/>
          <w:shd w:val="clear" w:color="auto" w:fill="FFFFFF"/>
        </w:rPr>
        <w:t>“</w:t>
      </w:r>
      <w:r w:rsidRPr="44288609" w:rsidR="79FA703E">
        <w:rPr>
          <w:rStyle w:val="normaltextrun"/>
          <w:rFonts w:ascii="Aptos" w:hAnsi="Aptos" w:eastAsia="" w:eastAsiaTheme="majorEastAsia"/>
          <w:color w:val="000000"/>
          <w:sz w:val="28"/>
          <w:szCs w:val="28"/>
          <w:shd w:val="clear" w:color="auto" w:fill="FFFFFF"/>
        </w:rPr>
        <w:t>We are hearing from consumers that they are confused about what this reform means for them</w:t>
      </w:r>
      <w:r w:rsidRPr="44288609" w:rsidR="00495E80">
        <w:rPr>
          <w:rStyle w:val="normaltextrun"/>
          <w:rFonts w:ascii="Aptos" w:hAnsi="Aptos" w:eastAsia="" w:eastAsiaTheme="majorEastAsia"/>
          <w:color w:val="000000"/>
          <w:sz w:val="28"/>
          <w:szCs w:val="28"/>
          <w:shd w:val="clear" w:color="auto" w:fill="FFFFFF"/>
        </w:rPr>
        <w:t>,</w:t>
      </w:r>
      <w:r w:rsidRPr="44288609" w:rsidR="00495E80">
        <w:rPr>
          <w:rStyle w:val="normaltextrun"/>
          <w:rFonts w:ascii="Aptos" w:hAnsi="Aptos" w:eastAsia="" w:eastAsiaTheme="majorEastAsia"/>
          <w:color w:val="000000"/>
          <w:sz w:val="28"/>
          <w:szCs w:val="28"/>
          <w:shd w:val="clear" w:color="auto" w:fill="FFFFFF"/>
        </w:rPr>
        <w:t>"</w:t>
      </w:r>
      <w:r w:rsidRPr="44288609" w:rsidR="00495E80">
        <w:rPr>
          <w:rStyle w:val="normaltextrun"/>
          <w:rFonts w:ascii="Aptos" w:hAnsi="Aptos" w:eastAsia="" w:eastAsiaTheme="majorEastAsia"/>
          <w:color w:val="000000"/>
          <w:sz w:val="28"/>
          <w:szCs w:val="28"/>
          <w:shd w:val="clear" w:color="auto" w:fill="FFFFFF"/>
        </w:rPr>
        <w:t xml:space="preserve"> said CHF CEO Dr Elizabeth Deveny. </w:t>
      </w:r>
    </w:p>
    <w:p w:rsidR="001C4178" w:rsidRDefault="001C4178" w14:paraId="077DDFD2" w14:textId="77777777"/>
    <w:p w:rsidRPr="000319BF" w:rsidR="000319BF" w:rsidP="44288609" w:rsidRDefault="00495E80" w14:paraId="4344235F" w14:textId="38203719">
      <w:pPr>
        <w:rPr>
          <w:rStyle w:val="normaltextrun"/>
          <w:rFonts w:ascii="Aptos" w:hAnsi="Aptos"/>
          <w:color w:val="000000"/>
          <w:sz w:val="28"/>
          <w:szCs w:val="28"/>
          <w:shd w:val="clear" w:color="auto" w:fill="FFFFFF"/>
          <w:lang w:val="en-US"/>
        </w:rPr>
      </w:pPr>
      <w:r w:rsidRPr="000319BF" w:rsidR="00495E80">
        <w:rPr>
          <w:rStyle w:val="normaltextrun"/>
          <w:rFonts w:ascii="Aptos" w:hAnsi="Aptos"/>
          <w:color w:val="000000"/>
          <w:sz w:val="28"/>
          <w:szCs w:val="28"/>
          <w:shd w:val="clear" w:color="auto" w:fill="FFFFFF"/>
          <w:lang w:val="en-US"/>
        </w:rPr>
        <w:t>"</w:t>
      </w:r>
      <w:r w:rsidRPr="000319BF" w:rsidR="000319BF">
        <w:rPr>
          <w:rStyle w:val="normaltextrun"/>
          <w:rFonts w:ascii="Aptos" w:hAnsi="Aptos"/>
          <w:color w:val="000000"/>
          <w:sz w:val="28"/>
          <w:szCs w:val="28"/>
          <w:shd w:val="clear" w:color="auto" w:fill="FFFFFF"/>
          <w:lang w:val="en-US"/>
        </w:rPr>
        <w:t>The last two days in parliament have shown how complex these reforms are</w:t>
      </w:r>
      <w:r w:rsidRPr="000319BF" w:rsidR="5A378AD8">
        <w:rPr>
          <w:rStyle w:val="normaltextrun"/>
          <w:rFonts w:ascii="Aptos" w:hAnsi="Aptos"/>
          <w:color w:val="000000"/>
          <w:sz w:val="28"/>
          <w:szCs w:val="28"/>
          <w:shd w:val="clear" w:color="auto" w:fill="FFFFFF"/>
          <w:lang w:val="en-US"/>
        </w:rPr>
        <w:t xml:space="preserve">,” she said. “We </w:t>
      </w:r>
      <w:r w:rsidRPr="000319BF" w:rsidR="000319BF">
        <w:rPr>
          <w:rStyle w:val="normaltextrun"/>
          <w:rFonts w:ascii="Aptos" w:hAnsi="Aptos"/>
          <w:color w:val="000000"/>
          <w:sz w:val="28"/>
          <w:szCs w:val="28"/>
          <w:shd w:val="clear" w:color="auto" w:fill="FFFFFF"/>
          <w:lang w:val="en-US"/>
        </w:rPr>
        <w:t>a</w:t>
      </w:r>
      <w:r w:rsidRPr="000319BF" w:rsidR="4DA4686E">
        <w:rPr>
          <w:rStyle w:val="normaltextrun"/>
          <w:rFonts w:ascii="Aptos" w:hAnsi="Aptos"/>
          <w:color w:val="000000"/>
          <w:sz w:val="28"/>
          <w:szCs w:val="28"/>
          <w:shd w:val="clear" w:color="auto" w:fill="FFFFFF"/>
          <w:lang w:val="en-US"/>
        </w:rPr>
        <w:t>re</w:t>
      </w:r>
      <w:r w:rsidRPr="000319BF" w:rsidR="000319BF">
        <w:rPr>
          <w:rStyle w:val="normaltextrun"/>
          <w:rFonts w:ascii="Aptos" w:hAnsi="Aptos"/>
          <w:color w:val="000000"/>
          <w:sz w:val="28"/>
          <w:szCs w:val="28"/>
          <w:shd w:val="clear" w:color="auto" w:fill="FFFFFF"/>
          <w:lang w:val="en-US"/>
        </w:rPr>
        <w:t xml:space="preserve"> really concer</w:t>
      </w:r>
      <w:r w:rsidRPr="000319BF" w:rsidR="000319BF">
        <w:rPr>
          <w:rStyle w:val="normaltextrun"/>
          <w:rFonts w:ascii="Aptos" w:hAnsi="Aptos"/>
          <w:color w:val="000000"/>
          <w:sz w:val="28"/>
          <w:szCs w:val="28"/>
          <w:shd w:val="clear" w:color="auto" w:fill="FFFFFF"/>
          <w:lang w:val="en-US"/>
        </w:rPr>
        <w:t>ned that</w:t>
      </w:r>
      <w:r w:rsidRPr="000319BF" w:rsidR="432DA18B">
        <w:rPr>
          <w:rStyle w:val="normaltextrun"/>
          <w:rFonts w:ascii="Aptos" w:hAnsi="Aptos"/>
          <w:color w:val="000000"/>
          <w:sz w:val="28"/>
          <w:szCs w:val="28"/>
          <w:shd w:val="clear" w:color="auto" w:fill="FFFFFF"/>
          <w:lang w:val="en-US"/>
        </w:rPr>
        <w:t xml:space="preserve"> </w:t>
      </w:r>
      <w:r w:rsidRPr="000319BF" w:rsidR="1C8A3250">
        <w:rPr>
          <w:rStyle w:val="normaltextrun"/>
          <w:rFonts w:ascii="Aptos" w:hAnsi="Aptos"/>
          <w:color w:val="000000"/>
          <w:sz w:val="28"/>
          <w:szCs w:val="28"/>
          <w:shd w:val="clear" w:color="auto" w:fill="FFFFFF"/>
          <w:lang w:val="en-US"/>
        </w:rPr>
        <w:t xml:space="preserve">the </w:t>
      </w:r>
      <w:r w:rsidRPr="000319BF" w:rsidR="000319BF">
        <w:rPr>
          <w:rStyle w:val="normaltextrun"/>
          <w:rFonts w:ascii="Aptos" w:hAnsi="Aptos"/>
          <w:color w:val="000000"/>
          <w:sz w:val="28"/>
          <w:szCs w:val="28"/>
          <w:shd w:val="clear" w:color="auto" w:fill="FFFFFF"/>
          <w:lang w:val="en-US"/>
        </w:rPr>
        <w:t xml:space="preserve">people </w:t>
      </w:r>
      <w:r w:rsidRPr="000319BF" w:rsidR="7E860F98">
        <w:rPr>
          <w:rStyle w:val="normaltextrun"/>
          <w:rFonts w:ascii="Aptos" w:hAnsi="Aptos"/>
          <w:color w:val="000000"/>
          <w:sz w:val="28"/>
          <w:szCs w:val="28"/>
          <w:shd w:val="clear" w:color="auto" w:fill="FFFFFF"/>
          <w:lang w:val="en-US"/>
        </w:rPr>
        <w:t xml:space="preserve">most impacted by the changes </w:t>
      </w:r>
      <w:r w:rsidRPr="000319BF" w:rsidR="1F3562AF">
        <w:rPr>
          <w:rStyle w:val="normaltextrun"/>
          <w:rFonts w:ascii="Aptos" w:hAnsi="Aptos"/>
          <w:color w:val="000000"/>
          <w:sz w:val="28"/>
          <w:szCs w:val="28"/>
          <w:shd w:val="clear" w:color="auto" w:fill="FFFFFF"/>
          <w:lang w:val="en-US"/>
        </w:rPr>
        <w:t xml:space="preserve">are not sure whether they should be making an appointment to see their </w:t>
      </w:r>
      <w:r w:rsidRPr="000319BF" w:rsidR="1F3562AF">
        <w:rPr>
          <w:rStyle w:val="normaltextrun"/>
          <w:rFonts w:ascii="Aptos" w:hAnsi="Aptos"/>
          <w:color w:val="000000"/>
          <w:sz w:val="28"/>
          <w:szCs w:val="28"/>
          <w:shd w:val="clear" w:color="auto" w:fill="FFFFFF"/>
          <w:lang w:val="en-US"/>
        </w:rPr>
        <w:t>GP</w:t>
      </w:r>
      <w:r w:rsidRPr="000319BF" w:rsidR="1F3562AF">
        <w:rPr>
          <w:rStyle w:val="normaltextrun"/>
          <w:rFonts w:ascii="Aptos" w:hAnsi="Aptos"/>
          <w:color w:val="000000"/>
          <w:sz w:val="28"/>
          <w:szCs w:val="28"/>
          <w:shd w:val="clear" w:color="auto" w:fill="FFFFFF"/>
          <w:lang w:val="en-US"/>
        </w:rPr>
        <w:t xml:space="preserve"> next week</w:t>
      </w:r>
      <w:r w:rsidRPr="000319BF" w:rsidR="000319BF">
        <w:rPr>
          <w:rStyle w:val="normaltextrun"/>
          <w:rFonts w:ascii="Aptos" w:hAnsi="Aptos"/>
          <w:color w:val="000000"/>
          <w:sz w:val="28"/>
          <w:szCs w:val="28"/>
          <w:shd w:val="clear" w:color="auto" w:fill="FFFFFF"/>
          <w:lang w:val="en-US"/>
        </w:rPr>
        <w:t xml:space="preserve">. It is not a</w:t>
      </w:r>
      <w:r w:rsidR="000319BF">
        <w:rPr>
          <w:rStyle w:val="normaltextrun"/>
          <w:rFonts w:ascii="Aptos" w:hAnsi="Aptos"/>
          <w:color w:val="000000"/>
          <w:sz w:val="28"/>
          <w:szCs w:val="28"/>
          <w:shd w:val="clear" w:color="auto" w:fill="FFFFFF"/>
          <w:lang w:val="en-US"/>
        </w:rPr>
        <w:t xml:space="preserve"> great</w:t>
      </w:r>
      <w:r w:rsidRPr="000319BF" w:rsidR="000319BF">
        <w:rPr>
          <w:rStyle w:val="normaltextrun"/>
          <w:rFonts w:ascii="Aptos" w:hAnsi="Aptos"/>
          <w:color w:val="000000"/>
          <w:sz w:val="28"/>
          <w:szCs w:val="28"/>
          <w:shd w:val="clear" w:color="auto" w:fill="FFFFFF"/>
          <w:lang w:val="en-US"/>
        </w:rPr>
        <w:t xml:space="preserve"> situation for consumers to be in.</w:t>
      </w:r>
      <w:r w:rsidRPr="000319BF" w:rsidR="091A18EC">
        <w:rPr>
          <w:rStyle w:val="normaltextrun"/>
          <w:rFonts w:ascii="Aptos" w:hAnsi="Aptos"/>
          <w:color w:val="000000"/>
          <w:sz w:val="28"/>
          <w:szCs w:val="28"/>
          <w:shd w:val="clear" w:color="auto" w:fill="FFFFFF"/>
          <w:lang w:val="en-US"/>
        </w:rPr>
        <w:t xml:space="preserve">”</w:t>
      </w:r>
    </w:p>
    <w:p w:rsidR="00495E80" w:rsidRDefault="00495E80" w14:paraId="27E6C0D3" w14:textId="77777777">
      <w:pPr>
        <w:rPr>
          <w:rStyle w:val="eop"/>
          <w:rFonts w:ascii="Aptos" w:hAnsi="Aptos"/>
          <w:color w:val="000000"/>
          <w:shd w:val="clear" w:color="auto" w:fill="FFFFFF"/>
        </w:rPr>
      </w:pPr>
    </w:p>
    <w:p w:rsidR="000319BF" w:rsidRDefault="000319BF" w14:paraId="43CE8ACB" w14:textId="1E5FD7CE">
      <w:pPr>
        <w:rPr>
          <w:rStyle w:val="normaltextrun"/>
          <w:rFonts w:ascii="Aptos" w:hAnsi="Aptos"/>
          <w:color w:val="000000"/>
          <w:sz w:val="28"/>
          <w:szCs w:val="28"/>
          <w:shd w:val="clear" w:color="auto" w:fill="FFFFFF"/>
          <w:lang w:val="en-US"/>
        </w:rPr>
      </w:pPr>
      <w:r w:rsidRPr="000319BF" w:rsidR="000319BF">
        <w:rPr>
          <w:rStyle w:val="normaltextrun"/>
          <w:rFonts w:ascii="Aptos" w:hAnsi="Aptos"/>
          <w:color w:val="000000"/>
          <w:sz w:val="28"/>
          <w:szCs w:val="28"/>
          <w:shd w:val="clear" w:color="auto" w:fill="FFFFFF"/>
          <w:lang w:val="en-US"/>
        </w:rPr>
        <w:t xml:space="preserve">CHF also acknowledges </w:t>
      </w:r>
      <w:r w:rsidRPr="000319BF" w:rsidR="00495E80">
        <w:rPr>
          <w:rStyle w:val="normaltextrun"/>
          <w:rFonts w:ascii="Aptos" w:hAnsi="Aptos"/>
          <w:color w:val="000000"/>
          <w:sz w:val="28"/>
          <w:szCs w:val="28"/>
          <w:shd w:val="clear" w:color="auto" w:fill="FFFFFF"/>
          <w:lang w:val="en-US"/>
        </w:rPr>
        <w:t xml:space="preserve">pharmacists' concerns about becoming vape dispensers. We strongly encourage the government, pharmacy sector, and other stakeholders to </w:t>
      </w:r>
      <w:r w:rsidRPr="000319BF" w:rsidR="00495E80">
        <w:rPr>
          <w:rStyle w:val="normaltextrun"/>
          <w:rFonts w:ascii="Aptos" w:hAnsi="Aptos"/>
          <w:color w:val="000000"/>
          <w:sz w:val="28"/>
          <w:szCs w:val="28"/>
          <w:shd w:val="clear" w:color="auto" w:fill="FFFFFF"/>
          <w:lang w:val="en-US"/>
        </w:rPr>
        <w:t xml:space="preserve">demonstrate</w:t>
      </w:r>
      <w:r w:rsidRPr="000319BF" w:rsidR="00495E80">
        <w:rPr>
          <w:rStyle w:val="normaltextrun"/>
          <w:rFonts w:ascii="Aptos" w:hAnsi="Aptos"/>
          <w:color w:val="000000"/>
          <w:sz w:val="28"/>
          <w:szCs w:val="28"/>
          <w:shd w:val="clear" w:color="auto" w:fill="FFFFFF"/>
          <w:lang w:val="en-US"/>
        </w:rPr>
        <w:t xml:space="preserve"> to the Australian public that </w:t>
      </w:r>
      <w:r w:rsidRPr="000319BF" w:rsidR="4326283B">
        <w:rPr>
          <w:rStyle w:val="normaltextrun"/>
          <w:rFonts w:ascii="Aptos" w:hAnsi="Aptos"/>
          <w:color w:val="000000"/>
          <w:sz w:val="28"/>
          <w:szCs w:val="28"/>
          <w:shd w:val="clear" w:color="auto" w:fill="FFFFFF"/>
          <w:lang w:val="en-US"/>
        </w:rPr>
        <w:t xml:space="preserve">this change is implemented as smoothly as possible. </w:t>
      </w:r>
      <w:r w:rsidRPr="000319BF" w:rsidR="00495E80">
        <w:rPr>
          <w:rStyle w:val="normaltextrun"/>
          <w:rFonts w:ascii="Aptos" w:hAnsi="Aptos"/>
          <w:color w:val="000000"/>
          <w:sz w:val="28"/>
          <w:szCs w:val="28"/>
          <w:shd w:val="clear" w:color="auto" w:fill="FFFFFF"/>
          <w:lang w:val="en-US"/>
        </w:rPr>
        <w:t xml:space="preserve"> </w:t>
      </w:r>
    </w:p>
    <w:p w:rsidR="000319BF" w:rsidRDefault="000319BF" w14:paraId="154275E0" w14:textId="77777777">
      <w:pPr>
        <w:rPr>
          <w:rStyle w:val="normaltextrun"/>
          <w:rFonts w:ascii="Aptos" w:hAnsi="Aptos"/>
          <w:color w:val="000000"/>
          <w:sz w:val="28"/>
          <w:szCs w:val="28"/>
          <w:shd w:val="clear" w:color="auto" w:fill="FFFFFF"/>
          <w:lang w:val="en-US"/>
        </w:rPr>
      </w:pPr>
    </w:p>
    <w:p w:rsidR="00495E80" w:rsidRDefault="000319BF" w14:paraId="03FE4BB5" w14:textId="65AF6855">
      <w:pPr>
        <w:rPr>
          <w:rStyle w:val="eop"/>
          <w:rFonts w:ascii="Aptos" w:hAnsi="Aptos"/>
          <w:sz w:val="28"/>
          <w:szCs w:val="28"/>
          <w:shd w:val="clear" w:color="auto" w:fill="FFFFFF"/>
        </w:rPr>
      </w:pPr>
      <w:r w:rsidRPr="000319BF">
        <w:rPr>
          <w:rStyle w:val="normaltextrun"/>
          <w:rFonts w:ascii="Aptos" w:hAnsi="Aptos"/>
          <w:color w:val="000000"/>
          <w:sz w:val="28"/>
          <w:szCs w:val="28"/>
          <w:shd w:val="clear" w:color="auto" w:fill="FFFFFF"/>
          <w:lang w:val="en-US"/>
        </w:rPr>
        <w:t>“</w:t>
      </w:r>
      <w:r w:rsidRPr="000319BF" w:rsidR="00495E80">
        <w:rPr>
          <w:rStyle w:val="normaltextrun"/>
          <w:rFonts w:ascii="Aptos" w:hAnsi="Aptos"/>
          <w:color w:val="000000"/>
          <w:sz w:val="28"/>
          <w:szCs w:val="28"/>
          <w:shd w:val="clear" w:color="auto" w:fill="FFFFFF"/>
          <w:lang w:val="en-US"/>
        </w:rPr>
        <w:t xml:space="preserve">Shared commitments by key decision-makers will build trust in the process, ensure </w:t>
      </w:r>
      <w:r w:rsidRPr="000319BF" w:rsidR="00495E80">
        <w:rPr>
          <w:rStyle w:val="normaltextrun"/>
          <w:rFonts w:ascii="Aptos" w:hAnsi="Aptos"/>
          <w:sz w:val="28"/>
          <w:szCs w:val="28"/>
          <w:shd w:val="clear" w:color="auto" w:fill="FFFFFF"/>
          <w:lang w:val="en-US"/>
        </w:rPr>
        <w:t>effective communication and ultimately, better outcomes</w:t>
      </w:r>
      <w:r w:rsidRPr="000319BF">
        <w:rPr>
          <w:rStyle w:val="normaltextrun"/>
          <w:rFonts w:ascii="Aptos" w:hAnsi="Aptos"/>
          <w:sz w:val="28"/>
          <w:szCs w:val="28"/>
          <w:shd w:val="clear" w:color="auto" w:fill="FFFFFF"/>
          <w:lang w:val="en-US"/>
        </w:rPr>
        <w:t>,</w:t>
      </w:r>
      <w:r w:rsidRPr="000319BF" w:rsidR="00495E80">
        <w:rPr>
          <w:rStyle w:val="normaltextrun"/>
          <w:rFonts w:ascii="Aptos" w:hAnsi="Aptos"/>
          <w:sz w:val="28"/>
          <w:szCs w:val="28"/>
          <w:shd w:val="clear" w:color="auto" w:fill="FFFFFF"/>
          <w:lang w:val="en-US"/>
        </w:rPr>
        <w:t>"</w:t>
      </w:r>
      <w:r w:rsidRPr="000319BF">
        <w:rPr>
          <w:rStyle w:val="normaltextrun"/>
          <w:rFonts w:ascii="Aptos" w:hAnsi="Aptos"/>
          <w:sz w:val="28"/>
          <w:szCs w:val="28"/>
          <w:shd w:val="clear" w:color="auto" w:fill="FFFFFF"/>
          <w:lang w:val="en-US"/>
        </w:rPr>
        <w:t xml:space="preserve"> said Dr Deveny. </w:t>
      </w:r>
      <w:r w:rsidRPr="000319BF" w:rsidR="00495E80">
        <w:rPr>
          <w:rStyle w:val="eop"/>
          <w:rFonts w:ascii="Aptos" w:hAnsi="Aptos"/>
          <w:sz w:val="28"/>
          <w:szCs w:val="28"/>
          <w:shd w:val="clear" w:color="auto" w:fill="FFFFFF"/>
        </w:rPr>
        <w:t> </w:t>
      </w:r>
    </w:p>
    <w:p w:rsidR="000319BF" w:rsidRDefault="000319BF" w14:paraId="6524938E" w14:textId="77777777">
      <w:pPr>
        <w:rPr>
          <w:rStyle w:val="eop"/>
          <w:rFonts w:ascii="Aptos" w:hAnsi="Aptos"/>
          <w:sz w:val="28"/>
          <w:szCs w:val="28"/>
          <w:shd w:val="clear" w:color="auto" w:fill="FFFFFF"/>
        </w:rPr>
      </w:pPr>
    </w:p>
    <w:p w:rsidRPr="000319BF" w:rsidR="000319BF" w:rsidRDefault="000319BF" w14:paraId="22C39FF0" w14:textId="1E4C9EF0">
      <w:pPr>
        <w:rPr>
          <w:rFonts w:ascii="Aptos" w:hAnsi="Aptos"/>
          <w:color w:val="000000"/>
          <w:sz w:val="28"/>
          <w:szCs w:val="28"/>
          <w:shd w:val="clear" w:color="auto" w:fill="FFFFFF"/>
          <w:lang w:val="en-US"/>
        </w:rPr>
      </w:pPr>
      <w:r w:rsidRPr="000319BF">
        <w:rPr>
          <w:rStyle w:val="normaltextrun"/>
          <w:rFonts w:ascii="Aptos" w:hAnsi="Aptos"/>
          <w:b/>
          <w:bCs/>
          <w:color w:val="000000"/>
          <w:sz w:val="28"/>
          <w:szCs w:val="28"/>
          <w:u w:val="single"/>
          <w:shd w:val="clear" w:color="auto" w:fill="FFFFFF"/>
          <w:lang w:val="en-US"/>
        </w:rPr>
        <w:t xml:space="preserve">Media contact </w:t>
      </w:r>
      <w:r w:rsidRPr="000319BF">
        <w:rPr>
          <w:rStyle w:val="scxw71052453"/>
          <w:rFonts w:ascii="Aptos" w:hAnsi="Aptos"/>
          <w:color w:val="000000"/>
          <w:sz w:val="28"/>
          <w:szCs w:val="28"/>
          <w:shd w:val="clear" w:color="auto" w:fill="FFFFFF"/>
        </w:rPr>
        <w:t> </w:t>
      </w:r>
      <w:r w:rsidRPr="000319BF">
        <w:rPr>
          <w:rFonts w:ascii="Aptos" w:hAnsi="Aptos"/>
          <w:color w:val="000000"/>
          <w:sz w:val="28"/>
          <w:szCs w:val="28"/>
          <w:shd w:val="clear" w:color="auto" w:fill="FFFFFF"/>
        </w:rPr>
        <w:br/>
      </w:r>
      <w:r w:rsidRPr="000319BF">
        <w:rPr>
          <w:rStyle w:val="normaltextrun"/>
          <w:rFonts w:ascii="Aptos" w:hAnsi="Aptos"/>
          <w:color w:val="000000"/>
          <w:sz w:val="28"/>
          <w:szCs w:val="28"/>
          <w:shd w:val="clear" w:color="auto" w:fill="FFFFFF"/>
          <w:lang w:val="en-US"/>
        </w:rPr>
        <w:t>Benjamin Graham</w:t>
      </w:r>
      <w:r w:rsidRPr="000319BF">
        <w:rPr>
          <w:rStyle w:val="scxw71052453"/>
          <w:rFonts w:ascii="Aptos" w:hAnsi="Aptos"/>
          <w:color w:val="000000"/>
          <w:sz w:val="28"/>
          <w:szCs w:val="28"/>
          <w:shd w:val="clear" w:color="auto" w:fill="FFFFFF"/>
        </w:rPr>
        <w:t> </w:t>
      </w:r>
      <w:r w:rsidRPr="000319BF">
        <w:rPr>
          <w:rFonts w:ascii="Aptos" w:hAnsi="Aptos"/>
          <w:color w:val="000000"/>
          <w:sz w:val="28"/>
          <w:szCs w:val="28"/>
          <w:shd w:val="clear" w:color="auto" w:fill="FFFFFF"/>
        </w:rPr>
        <w:br/>
      </w:r>
      <w:r w:rsidRPr="000319BF">
        <w:rPr>
          <w:rStyle w:val="normaltextrun"/>
          <w:rFonts w:ascii="Aptos" w:hAnsi="Aptos"/>
          <w:color w:val="000000"/>
          <w:sz w:val="28"/>
          <w:szCs w:val="28"/>
          <w:shd w:val="clear" w:color="auto" w:fill="FFFFFF"/>
          <w:lang w:val="en-US"/>
        </w:rPr>
        <w:t xml:space="preserve">Public Affairs Manager – CHF </w:t>
      </w:r>
      <w:r w:rsidRPr="000319BF">
        <w:rPr>
          <w:rStyle w:val="scxw71052453"/>
          <w:rFonts w:ascii="Aptos" w:hAnsi="Aptos"/>
          <w:color w:val="000000"/>
          <w:sz w:val="28"/>
          <w:szCs w:val="28"/>
          <w:shd w:val="clear" w:color="auto" w:fill="FFFFFF"/>
        </w:rPr>
        <w:t> </w:t>
      </w:r>
      <w:r w:rsidRPr="000319BF">
        <w:rPr>
          <w:rFonts w:ascii="Aptos" w:hAnsi="Aptos"/>
          <w:color w:val="000000"/>
          <w:sz w:val="28"/>
          <w:szCs w:val="28"/>
          <w:shd w:val="clear" w:color="auto" w:fill="FFFFFF"/>
        </w:rPr>
        <w:br/>
      </w:r>
      <w:r w:rsidRPr="000319BF">
        <w:rPr>
          <w:rStyle w:val="normaltextrun"/>
          <w:rFonts w:ascii="Aptos" w:hAnsi="Aptos"/>
          <w:color w:val="000000"/>
          <w:sz w:val="28"/>
          <w:szCs w:val="28"/>
          <w:shd w:val="clear" w:color="auto" w:fill="FFFFFF"/>
          <w:lang w:val="en-US"/>
        </w:rPr>
        <w:t>0461 545 392</w:t>
      </w:r>
      <w:r w:rsidRPr="000319BF">
        <w:rPr>
          <w:rStyle w:val="scxw71052453"/>
          <w:rFonts w:ascii="Aptos" w:hAnsi="Aptos"/>
          <w:color w:val="000000"/>
          <w:sz w:val="28"/>
          <w:szCs w:val="28"/>
          <w:shd w:val="clear" w:color="auto" w:fill="FFFFFF"/>
        </w:rPr>
        <w:t> </w:t>
      </w:r>
      <w:r w:rsidRPr="000319BF">
        <w:rPr>
          <w:rFonts w:ascii="Aptos" w:hAnsi="Aptos"/>
          <w:color w:val="000000"/>
          <w:sz w:val="28"/>
          <w:szCs w:val="28"/>
          <w:shd w:val="clear" w:color="auto" w:fill="FFFFFF"/>
        </w:rPr>
        <w:br/>
      </w:r>
      <w:hyperlink w:tgtFrame="_blank" w:history="1" r:id="rId6">
        <w:r w:rsidRPr="000319BF">
          <w:rPr>
            <w:rStyle w:val="normaltextrun"/>
            <w:rFonts w:ascii="Aptos" w:hAnsi="Aptos" w:cs="Segoe UI"/>
            <w:color w:val="467886"/>
            <w:sz w:val="28"/>
            <w:szCs w:val="28"/>
            <w:u w:val="single"/>
            <w:shd w:val="clear" w:color="auto" w:fill="FFFFFF"/>
            <w:lang w:val="en-US"/>
          </w:rPr>
          <w:t>b.graham@chf.org.au</w:t>
        </w:r>
      </w:hyperlink>
      <w:r w:rsidRPr="000319BF">
        <w:rPr>
          <w:rStyle w:val="normaltextrun"/>
          <w:rFonts w:ascii="Aptos" w:hAnsi="Aptos"/>
          <w:color w:val="000000"/>
          <w:sz w:val="28"/>
          <w:szCs w:val="28"/>
          <w:shd w:val="clear" w:color="auto" w:fill="FFFFFF"/>
          <w:lang w:val="en-US"/>
        </w:rPr>
        <w:t> </w:t>
      </w:r>
      <w:r w:rsidRPr="000319BF">
        <w:rPr>
          <w:rStyle w:val="eop"/>
          <w:rFonts w:ascii="Aptos" w:hAnsi="Aptos"/>
          <w:color w:val="000000"/>
          <w:sz w:val="28"/>
          <w:szCs w:val="28"/>
          <w:shd w:val="clear" w:color="auto" w:fill="FFFFFF"/>
        </w:rPr>
        <w:t> </w:t>
      </w:r>
    </w:p>
    <w:sectPr w:rsidRPr="000319BF" w:rsidR="000319B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80"/>
    <w:rsid w:val="000319BF"/>
    <w:rsid w:val="001C4178"/>
    <w:rsid w:val="00265F97"/>
    <w:rsid w:val="00495E80"/>
    <w:rsid w:val="00551CAF"/>
    <w:rsid w:val="01C4BCE7"/>
    <w:rsid w:val="091A18EC"/>
    <w:rsid w:val="0CB34CE0"/>
    <w:rsid w:val="1C8A3250"/>
    <w:rsid w:val="1F0C4BB0"/>
    <w:rsid w:val="1F3562AF"/>
    <w:rsid w:val="218A4307"/>
    <w:rsid w:val="21D94A85"/>
    <w:rsid w:val="28916EB9"/>
    <w:rsid w:val="3AD321E6"/>
    <w:rsid w:val="41190DA4"/>
    <w:rsid w:val="4326283B"/>
    <w:rsid w:val="432DA18B"/>
    <w:rsid w:val="44288609"/>
    <w:rsid w:val="49F6719E"/>
    <w:rsid w:val="4A6CEC47"/>
    <w:rsid w:val="4DA4686E"/>
    <w:rsid w:val="5A378AD8"/>
    <w:rsid w:val="5F0976A3"/>
    <w:rsid w:val="62949560"/>
    <w:rsid w:val="638EA29C"/>
    <w:rsid w:val="7246DE6B"/>
    <w:rsid w:val="78E233BD"/>
    <w:rsid w:val="79FA703E"/>
    <w:rsid w:val="7BE30C0F"/>
    <w:rsid w:val="7E860F98"/>
    <w:rsid w:val="7EEC4AE3"/>
    <w:rsid w:val="7F311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F2F8"/>
  <w15:chartTrackingRefBased/>
  <w15:docId w15:val="{E19F53DA-4ECE-45F5-A85C-E203AD15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5E80"/>
    <w:pPr>
      <w:spacing w:after="0" w:line="240" w:lineRule="auto"/>
    </w:pPr>
    <w:rPr>
      <w:rFonts w:ascii="Calibri" w:hAnsi="Calibri" w:cs="Calibri"/>
      <w:kern w:val="0"/>
      <w:lang w:eastAsia="en-AU"/>
      <w14:ligatures w14:val="none"/>
    </w:rPr>
  </w:style>
  <w:style w:type="paragraph" w:styleId="Heading1">
    <w:name w:val="heading 1"/>
    <w:basedOn w:val="Normal"/>
    <w:next w:val="Normal"/>
    <w:link w:val="Heading1Char"/>
    <w:uiPriority w:val="9"/>
    <w:qFormat/>
    <w:rsid w:val="00495E80"/>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95E80"/>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95E80"/>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95E80"/>
    <w:pPr>
      <w:keepNext/>
      <w:keepLines/>
      <w:spacing w:before="80" w:after="40" w:line="259" w:lineRule="auto"/>
      <w:outlineLvl w:val="3"/>
    </w:pPr>
    <w:rPr>
      <w:rFonts w:asciiTheme="minorHAnsi" w:hAnsiTheme="minorHAnsi"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95E80"/>
    <w:pPr>
      <w:keepNext/>
      <w:keepLines/>
      <w:spacing w:before="80" w:after="40" w:line="259" w:lineRule="auto"/>
      <w:outlineLvl w:val="4"/>
    </w:pPr>
    <w:rPr>
      <w:rFonts w:asciiTheme="minorHAnsi" w:hAnsiTheme="minorHAnsi"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95E80"/>
    <w:pPr>
      <w:keepNext/>
      <w:keepLines/>
      <w:spacing w:before="40" w:line="259" w:lineRule="auto"/>
      <w:outlineLvl w:val="5"/>
    </w:pPr>
    <w:rPr>
      <w:rFonts w:asciiTheme="minorHAnsi" w:hAnsiTheme="minorHAnsi"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95E80"/>
    <w:pPr>
      <w:keepNext/>
      <w:keepLines/>
      <w:spacing w:before="40" w:line="259" w:lineRule="auto"/>
      <w:outlineLvl w:val="6"/>
    </w:pPr>
    <w:rPr>
      <w:rFonts w:asciiTheme="minorHAnsi" w:hAnsiTheme="minorHAnsi"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95E80"/>
    <w:pPr>
      <w:keepNext/>
      <w:keepLines/>
      <w:spacing w:line="259" w:lineRule="auto"/>
      <w:outlineLvl w:val="7"/>
    </w:pPr>
    <w:rPr>
      <w:rFonts w:asciiTheme="minorHAnsi" w:hAnsiTheme="minorHAnsi"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95E80"/>
    <w:pPr>
      <w:keepNext/>
      <w:keepLines/>
      <w:spacing w:line="259" w:lineRule="auto"/>
      <w:outlineLvl w:val="8"/>
    </w:pPr>
    <w:rPr>
      <w:rFonts w:asciiTheme="minorHAnsi" w:hAnsiTheme="minorHAnsi" w:eastAsiaTheme="majorEastAsia" w:cstheme="majorBidi"/>
      <w:color w:val="272727" w:themeColor="text1" w:themeTint="D8"/>
      <w:kern w:val="2"/>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5E8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95E8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95E8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95E8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95E8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95E8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95E8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95E8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95E80"/>
    <w:rPr>
      <w:rFonts w:eastAsiaTheme="majorEastAsia" w:cstheme="majorBidi"/>
      <w:color w:val="272727" w:themeColor="text1" w:themeTint="D8"/>
    </w:rPr>
  </w:style>
  <w:style w:type="paragraph" w:styleId="Title">
    <w:name w:val="Title"/>
    <w:basedOn w:val="Normal"/>
    <w:next w:val="Normal"/>
    <w:link w:val="TitleChar"/>
    <w:uiPriority w:val="10"/>
    <w:qFormat/>
    <w:rsid w:val="00495E80"/>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495E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95E80"/>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495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E80"/>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styleId="QuoteChar" w:customStyle="1">
    <w:name w:val="Quote Char"/>
    <w:basedOn w:val="DefaultParagraphFont"/>
    <w:link w:val="Quote"/>
    <w:uiPriority w:val="29"/>
    <w:rsid w:val="00495E80"/>
    <w:rPr>
      <w:i/>
      <w:iCs/>
      <w:color w:val="404040" w:themeColor="text1" w:themeTint="BF"/>
    </w:rPr>
  </w:style>
  <w:style w:type="paragraph" w:styleId="ListParagraph">
    <w:name w:val="List Paragraph"/>
    <w:basedOn w:val="Normal"/>
    <w:uiPriority w:val="34"/>
    <w:qFormat/>
    <w:rsid w:val="00495E80"/>
    <w:pPr>
      <w:spacing w:after="160" w:line="259"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95E80"/>
    <w:rPr>
      <w:i/>
      <w:iCs/>
      <w:color w:val="0F4761" w:themeColor="accent1" w:themeShade="BF"/>
    </w:rPr>
  </w:style>
  <w:style w:type="paragraph" w:styleId="IntenseQuote">
    <w:name w:val="Intense Quote"/>
    <w:basedOn w:val="Normal"/>
    <w:next w:val="Normal"/>
    <w:link w:val="IntenseQuoteChar"/>
    <w:uiPriority w:val="30"/>
    <w:qFormat/>
    <w:rsid w:val="00495E80"/>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styleId="IntenseQuoteChar" w:customStyle="1">
    <w:name w:val="Intense Quote Char"/>
    <w:basedOn w:val="DefaultParagraphFont"/>
    <w:link w:val="IntenseQuote"/>
    <w:uiPriority w:val="30"/>
    <w:rsid w:val="00495E80"/>
    <w:rPr>
      <w:i/>
      <w:iCs/>
      <w:color w:val="0F4761" w:themeColor="accent1" w:themeShade="BF"/>
    </w:rPr>
  </w:style>
  <w:style w:type="character" w:styleId="IntenseReference">
    <w:name w:val="Intense Reference"/>
    <w:basedOn w:val="DefaultParagraphFont"/>
    <w:uiPriority w:val="32"/>
    <w:qFormat/>
    <w:rsid w:val="00495E80"/>
    <w:rPr>
      <w:b/>
      <w:bCs/>
      <w:smallCaps/>
      <w:color w:val="0F4761" w:themeColor="accent1" w:themeShade="BF"/>
      <w:spacing w:val="5"/>
    </w:rPr>
  </w:style>
  <w:style w:type="paragraph" w:styleId="paragraph" w:customStyle="1">
    <w:name w:val="paragraph"/>
    <w:basedOn w:val="Normal"/>
    <w:rsid w:val="00495E80"/>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495E80"/>
  </w:style>
  <w:style w:type="character" w:styleId="eop" w:customStyle="1">
    <w:name w:val="eop"/>
    <w:basedOn w:val="DefaultParagraphFont"/>
    <w:rsid w:val="00495E80"/>
  </w:style>
  <w:style w:type="character" w:styleId="scxw71052453" w:customStyle="1">
    <w:name w:val="scxw71052453"/>
    <w:basedOn w:val="DefaultParagraphFont"/>
    <w:rsid w:val="0003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b.graham@chf.org.au" TargetMode="External" Id="rId6" /><Relationship Type="http://schemas.openxmlformats.org/officeDocument/2006/relationships/customXml" Target="../customXml/item3.xml" Id="rId11" /><Relationship Type="http://schemas.openxmlformats.org/officeDocument/2006/relationships/image" Target="cid:image002.png@01D8BE02.23DFA120" TargetMode="External" Id="rId5" /><Relationship Type="http://schemas.openxmlformats.org/officeDocument/2006/relationships/customXml" Target="../customXml/item2.xml" Id="rId10" /><Relationship Type="http://schemas.openxmlformats.org/officeDocument/2006/relationships/image" Target="media/image1.png"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849c77053c869351e9be83dd7a9c27fa">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d4cffff85bc4e14ba333bc52600041c4"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24FEB7D7-ABD6-499B-A0B1-01C4FE23CD0A}"/>
</file>

<file path=customXml/itemProps2.xml><?xml version="1.0" encoding="utf-8"?>
<ds:datastoreItem xmlns:ds="http://schemas.openxmlformats.org/officeDocument/2006/customXml" ds:itemID="{5EF87ED0-B3E0-47ED-A480-CB0B7489A261}"/>
</file>

<file path=customXml/itemProps3.xml><?xml version="1.0" encoding="utf-8"?>
<ds:datastoreItem xmlns:ds="http://schemas.openxmlformats.org/officeDocument/2006/customXml" ds:itemID="{69DEA112-976D-4BCE-BC76-62B04D8D61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Melissa Le Mesurier</cp:lastModifiedBy>
  <cp:revision>4</cp:revision>
  <dcterms:created xsi:type="dcterms:W3CDTF">2024-06-26T06:02:00Z</dcterms:created>
  <dcterms:modified xsi:type="dcterms:W3CDTF">2024-06-26T06:47:18Z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