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679" w:lineRule="exact" w:before="147"/>
        <w:ind w:left="1360" w:right="0" w:firstLine="0"/>
        <w:jc w:val="left"/>
        <w:rPr>
          <w:rFonts w:ascii="Arial"/>
          <w:b/>
          <w:sz w:val="60"/>
        </w:rPr>
      </w:pPr>
      <w:r>
        <w:rPr/>
        <mc:AlternateContent>
          <mc:Choice Requires="wps">
            <w:drawing>
              <wp:anchor distT="0" distB="0" distL="0" distR="0" allowOverlap="1" layoutInCell="1" locked="0" behindDoc="1" simplePos="0" relativeHeight="487136768">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0" y="0"/>
                            <a:ext cx="7560005" cy="10692003"/>
                          </a:xfrm>
                          <a:prstGeom prst="rect">
                            <a:avLst/>
                          </a:prstGeom>
                        </pic:spPr>
                      </pic:pic>
                      <wps:wsp>
                        <wps:cNvPr id="3" name="Graphic 3"/>
                        <wps:cNvSpPr/>
                        <wps:spPr>
                          <a:xfrm>
                            <a:off x="3033402" y="8148714"/>
                            <a:ext cx="4526915" cy="2543810"/>
                          </a:xfrm>
                          <a:custGeom>
                            <a:avLst/>
                            <a:gdLst/>
                            <a:ahLst/>
                            <a:cxnLst/>
                            <a:rect l="l" t="t" r="r" b="b"/>
                            <a:pathLst>
                              <a:path w="4526915" h="2543810">
                                <a:moveTo>
                                  <a:pt x="4526597" y="0"/>
                                </a:moveTo>
                                <a:lnTo>
                                  <a:pt x="2465387" y="0"/>
                                </a:lnTo>
                                <a:lnTo>
                                  <a:pt x="0" y="2543289"/>
                                </a:lnTo>
                                <a:lnTo>
                                  <a:pt x="4526597" y="2543289"/>
                                </a:lnTo>
                                <a:lnTo>
                                  <a:pt x="4526597" y="0"/>
                                </a:lnTo>
                                <a:close/>
                              </a:path>
                            </a:pathLst>
                          </a:custGeom>
                          <a:solidFill>
                            <a:srgbClr val="62366F"/>
                          </a:solidFill>
                        </wps:spPr>
                        <wps:bodyPr wrap="square" lIns="0" tIns="0" rIns="0" bIns="0" rtlCol="0">
                          <a:prstTxWarp prst="textNoShape">
                            <a:avLst/>
                          </a:prstTxWarp>
                          <a:noAutofit/>
                        </wps:bodyPr>
                      </wps:wsp>
                      <wps:wsp>
                        <wps:cNvPr id="4" name="Graphic 4"/>
                        <wps:cNvSpPr/>
                        <wps:spPr>
                          <a:xfrm>
                            <a:off x="5281803" y="3194671"/>
                            <a:ext cx="2278380" cy="2350770"/>
                          </a:xfrm>
                          <a:custGeom>
                            <a:avLst/>
                            <a:gdLst/>
                            <a:ahLst/>
                            <a:cxnLst/>
                            <a:rect l="l" t="t" r="r" b="b"/>
                            <a:pathLst>
                              <a:path w="2278380" h="2350770">
                                <a:moveTo>
                                  <a:pt x="2278189" y="0"/>
                                </a:moveTo>
                                <a:lnTo>
                                  <a:pt x="0" y="2350185"/>
                                </a:lnTo>
                                <a:lnTo>
                                  <a:pt x="2278189" y="2350185"/>
                                </a:lnTo>
                                <a:lnTo>
                                  <a:pt x="2278189" y="0"/>
                                </a:lnTo>
                                <a:close/>
                              </a:path>
                            </a:pathLst>
                          </a:custGeom>
                          <a:solidFill>
                            <a:srgbClr val="5AB555"/>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828001" y="5545180"/>
                            <a:ext cx="6732003" cy="5146827"/>
                          </a:xfrm>
                          <a:prstGeom prst="rect">
                            <a:avLst/>
                          </a:prstGeom>
                        </pic:spPr>
                      </pic:pic>
                      <wps:wsp>
                        <wps:cNvPr id="6" name="Graphic 6"/>
                        <wps:cNvSpPr/>
                        <wps:spPr>
                          <a:xfrm>
                            <a:off x="881608" y="747700"/>
                            <a:ext cx="5907405" cy="782320"/>
                          </a:xfrm>
                          <a:custGeom>
                            <a:avLst/>
                            <a:gdLst/>
                            <a:ahLst/>
                            <a:cxnLst/>
                            <a:rect l="l" t="t" r="r" b="b"/>
                            <a:pathLst>
                              <a:path w="5907405" h="782320">
                                <a:moveTo>
                                  <a:pt x="5907024" y="0"/>
                                </a:moveTo>
                                <a:lnTo>
                                  <a:pt x="0" y="0"/>
                                </a:lnTo>
                                <a:lnTo>
                                  <a:pt x="0" y="781812"/>
                                </a:lnTo>
                                <a:lnTo>
                                  <a:pt x="5907024" y="781812"/>
                                </a:lnTo>
                                <a:lnTo>
                                  <a:pt x="5907024" y="0"/>
                                </a:lnTo>
                                <a:close/>
                              </a:path>
                            </a:pathLst>
                          </a:custGeom>
                          <a:solidFill>
                            <a:srgbClr val="000000">
                              <a:alpha val="59999"/>
                            </a:srgbClr>
                          </a:solidFill>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5882236" y="9976794"/>
                            <a:ext cx="1133796" cy="175209"/>
                          </a:xfrm>
                          <a:prstGeom prst="rect">
                            <a:avLst/>
                          </a:prstGeom>
                        </pic:spPr>
                      </pic:pic>
                      <pic:pic>
                        <pic:nvPicPr>
                          <pic:cNvPr id="8" name="Image 8"/>
                          <pic:cNvPicPr/>
                        </pic:nvPicPr>
                        <pic:blipFill>
                          <a:blip r:embed="rId8" cstate="print"/>
                          <a:stretch>
                            <a:fillRect/>
                          </a:stretch>
                        </pic:blipFill>
                        <pic:spPr>
                          <a:xfrm>
                            <a:off x="5178017" y="9987957"/>
                            <a:ext cx="636587" cy="164045"/>
                          </a:xfrm>
                          <a:prstGeom prst="rect">
                            <a:avLst/>
                          </a:prstGeom>
                        </pic:spPr>
                      </pic:pic>
                      <pic:pic>
                        <pic:nvPicPr>
                          <pic:cNvPr id="9" name="Image 9"/>
                          <pic:cNvPicPr/>
                        </pic:nvPicPr>
                        <pic:blipFill>
                          <a:blip r:embed="rId9" cstate="print"/>
                          <a:stretch>
                            <a:fillRect/>
                          </a:stretch>
                        </pic:blipFill>
                        <pic:spPr>
                          <a:xfrm>
                            <a:off x="5181107" y="9738369"/>
                            <a:ext cx="1805812" cy="175209"/>
                          </a:xfrm>
                          <a:prstGeom prst="rect">
                            <a:avLst/>
                          </a:prstGeom>
                        </pic:spPr>
                      </pic:pic>
                      <wps:wsp>
                        <wps:cNvPr id="10" name="Graphic 10"/>
                        <wps:cNvSpPr/>
                        <wps:spPr>
                          <a:xfrm>
                            <a:off x="5142579" y="9038693"/>
                            <a:ext cx="511175" cy="555625"/>
                          </a:xfrm>
                          <a:custGeom>
                            <a:avLst/>
                            <a:gdLst/>
                            <a:ahLst/>
                            <a:cxnLst/>
                            <a:rect l="l" t="t" r="r" b="b"/>
                            <a:pathLst>
                              <a:path w="511175" h="555625">
                                <a:moveTo>
                                  <a:pt x="265544" y="0"/>
                                </a:moveTo>
                                <a:lnTo>
                                  <a:pt x="221786" y="3449"/>
                                </a:lnTo>
                                <a:lnTo>
                                  <a:pt x="179021" y="13790"/>
                                </a:lnTo>
                                <a:lnTo>
                                  <a:pt x="138350" y="31010"/>
                                </a:lnTo>
                                <a:lnTo>
                                  <a:pt x="100875" y="55094"/>
                                </a:lnTo>
                                <a:lnTo>
                                  <a:pt x="67697" y="86031"/>
                                </a:lnTo>
                                <a:lnTo>
                                  <a:pt x="39919" y="123807"/>
                                </a:lnTo>
                                <a:lnTo>
                                  <a:pt x="18643" y="168409"/>
                                </a:lnTo>
                                <a:lnTo>
                                  <a:pt x="4969" y="219825"/>
                                </a:lnTo>
                                <a:lnTo>
                                  <a:pt x="0" y="278041"/>
                                </a:lnTo>
                                <a:lnTo>
                                  <a:pt x="4969" y="336256"/>
                                </a:lnTo>
                                <a:lnTo>
                                  <a:pt x="18643" y="387664"/>
                                </a:lnTo>
                                <a:lnTo>
                                  <a:pt x="39919" y="432246"/>
                                </a:lnTo>
                                <a:lnTo>
                                  <a:pt x="67697" y="469983"/>
                                </a:lnTo>
                                <a:lnTo>
                                  <a:pt x="100875" y="500854"/>
                                </a:lnTo>
                                <a:lnTo>
                                  <a:pt x="138350" y="524842"/>
                                </a:lnTo>
                                <a:lnTo>
                                  <a:pt x="179021" y="541926"/>
                                </a:lnTo>
                                <a:lnTo>
                                  <a:pt x="221786" y="552088"/>
                                </a:lnTo>
                                <a:lnTo>
                                  <a:pt x="265544" y="555307"/>
                                </a:lnTo>
                                <a:lnTo>
                                  <a:pt x="306949" y="552404"/>
                                </a:lnTo>
                                <a:lnTo>
                                  <a:pt x="347705" y="543439"/>
                                </a:lnTo>
                                <a:lnTo>
                                  <a:pt x="386605" y="528030"/>
                                </a:lnTo>
                                <a:lnTo>
                                  <a:pt x="422446" y="505796"/>
                                </a:lnTo>
                                <a:lnTo>
                                  <a:pt x="454022" y="476354"/>
                                </a:lnTo>
                                <a:lnTo>
                                  <a:pt x="480128" y="439321"/>
                                </a:lnTo>
                                <a:lnTo>
                                  <a:pt x="499559" y="394316"/>
                                </a:lnTo>
                                <a:lnTo>
                                  <a:pt x="511111" y="340956"/>
                                </a:lnTo>
                                <a:lnTo>
                                  <a:pt x="380923" y="340956"/>
                                </a:lnTo>
                                <a:lnTo>
                                  <a:pt x="364869" y="379239"/>
                                </a:lnTo>
                                <a:lnTo>
                                  <a:pt x="339040" y="406676"/>
                                </a:lnTo>
                                <a:lnTo>
                                  <a:pt x="305308" y="423192"/>
                                </a:lnTo>
                                <a:lnTo>
                                  <a:pt x="265544" y="428713"/>
                                </a:lnTo>
                                <a:lnTo>
                                  <a:pt x="222053" y="420424"/>
                                </a:lnTo>
                                <a:lnTo>
                                  <a:pt x="186369" y="398377"/>
                                </a:lnTo>
                                <a:lnTo>
                                  <a:pt x="159558" y="365408"/>
                                </a:lnTo>
                                <a:lnTo>
                                  <a:pt x="142689" y="324350"/>
                                </a:lnTo>
                                <a:lnTo>
                                  <a:pt x="136829" y="278041"/>
                                </a:lnTo>
                                <a:lnTo>
                                  <a:pt x="142759" y="227699"/>
                                </a:lnTo>
                                <a:lnTo>
                                  <a:pt x="159767" y="185816"/>
                                </a:lnTo>
                                <a:lnTo>
                                  <a:pt x="186681" y="153959"/>
                                </a:lnTo>
                                <a:lnTo>
                                  <a:pt x="222331" y="133696"/>
                                </a:lnTo>
                                <a:lnTo>
                                  <a:pt x="265544" y="126593"/>
                                </a:lnTo>
                                <a:lnTo>
                                  <a:pt x="304027" y="131338"/>
                                </a:lnTo>
                                <a:lnTo>
                                  <a:pt x="335991" y="145913"/>
                                </a:lnTo>
                                <a:lnTo>
                                  <a:pt x="361020" y="170827"/>
                                </a:lnTo>
                                <a:lnTo>
                                  <a:pt x="378701" y="206590"/>
                                </a:lnTo>
                                <a:lnTo>
                                  <a:pt x="508901" y="206590"/>
                                </a:lnTo>
                                <a:lnTo>
                                  <a:pt x="497104" y="156014"/>
                                </a:lnTo>
                                <a:lnTo>
                                  <a:pt x="477526" y="113039"/>
                                </a:lnTo>
                                <a:lnTo>
                                  <a:pt x="451396" y="77399"/>
                                </a:lnTo>
                                <a:lnTo>
                                  <a:pt x="419946" y="48831"/>
                                </a:lnTo>
                                <a:lnTo>
                                  <a:pt x="384405" y="27071"/>
                                </a:lnTo>
                                <a:lnTo>
                                  <a:pt x="346004" y="11855"/>
                                </a:lnTo>
                                <a:lnTo>
                                  <a:pt x="305974" y="2919"/>
                                </a:lnTo>
                                <a:lnTo>
                                  <a:pt x="265544"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5347562" y="9379648"/>
                            <a:ext cx="306705" cy="212090"/>
                          </a:xfrm>
                          <a:custGeom>
                            <a:avLst/>
                            <a:gdLst/>
                            <a:ahLst/>
                            <a:cxnLst/>
                            <a:rect l="l" t="t" r="r" b="b"/>
                            <a:pathLst>
                              <a:path w="306705" h="212090">
                                <a:moveTo>
                                  <a:pt x="18923" y="79817"/>
                                </a:moveTo>
                                <a:lnTo>
                                  <a:pt x="13940" y="91064"/>
                                </a:lnTo>
                                <a:lnTo>
                                  <a:pt x="2037" y="143225"/>
                                </a:lnTo>
                                <a:lnTo>
                                  <a:pt x="0" y="197149"/>
                                </a:lnTo>
                                <a:lnTo>
                                  <a:pt x="1318" y="207444"/>
                                </a:lnTo>
                                <a:lnTo>
                                  <a:pt x="16805" y="211122"/>
                                </a:lnTo>
                                <a:lnTo>
                                  <a:pt x="28757" y="212000"/>
                                </a:lnTo>
                                <a:lnTo>
                                  <a:pt x="25750" y="184014"/>
                                </a:lnTo>
                                <a:lnTo>
                                  <a:pt x="43548" y="94389"/>
                                </a:lnTo>
                                <a:lnTo>
                                  <a:pt x="55592" y="86808"/>
                                </a:lnTo>
                                <a:lnTo>
                                  <a:pt x="18923" y="79817"/>
                                </a:lnTo>
                                <a:close/>
                              </a:path>
                              <a:path w="306705" h="212090">
                                <a:moveTo>
                                  <a:pt x="306121" y="0"/>
                                </a:moveTo>
                                <a:lnTo>
                                  <a:pt x="175946" y="0"/>
                                </a:lnTo>
                                <a:lnTo>
                                  <a:pt x="160156" y="37640"/>
                                </a:lnTo>
                                <a:lnTo>
                                  <a:pt x="270543" y="11816"/>
                                </a:lnTo>
                                <a:lnTo>
                                  <a:pt x="291643" y="8312"/>
                                </a:lnTo>
                                <a:lnTo>
                                  <a:pt x="299745" y="6810"/>
                                </a:lnTo>
                                <a:lnTo>
                                  <a:pt x="304931" y="5495"/>
                                </a:lnTo>
                                <a:lnTo>
                                  <a:pt x="306121" y="0"/>
                                </a:lnTo>
                                <a:close/>
                              </a:path>
                            </a:pathLst>
                          </a:custGeom>
                          <a:solidFill>
                            <a:srgbClr val="E6E7E8"/>
                          </a:solidFill>
                        </wps:spPr>
                        <wps:bodyPr wrap="square" lIns="0" tIns="0" rIns="0" bIns="0" rtlCol="0">
                          <a:prstTxWarp prst="textNoShape">
                            <a:avLst/>
                          </a:prstTxWarp>
                          <a:noAutofit/>
                        </wps:bodyPr>
                      </wps:wsp>
                      <wps:wsp>
                        <wps:cNvPr id="12" name="Graphic 12"/>
                        <wps:cNvSpPr/>
                        <wps:spPr>
                          <a:xfrm>
                            <a:off x="6159652" y="9050680"/>
                            <a:ext cx="338455" cy="543560"/>
                          </a:xfrm>
                          <a:custGeom>
                            <a:avLst/>
                            <a:gdLst/>
                            <a:ahLst/>
                            <a:cxnLst/>
                            <a:rect l="l" t="t" r="r" b="b"/>
                            <a:pathLst>
                              <a:path w="338455" h="543560">
                                <a:moveTo>
                                  <a:pt x="337845" y="0"/>
                                </a:moveTo>
                                <a:lnTo>
                                  <a:pt x="0" y="0"/>
                                </a:lnTo>
                                <a:lnTo>
                                  <a:pt x="0" y="124460"/>
                                </a:lnTo>
                                <a:lnTo>
                                  <a:pt x="0" y="242570"/>
                                </a:lnTo>
                                <a:lnTo>
                                  <a:pt x="0" y="367030"/>
                                </a:lnTo>
                                <a:lnTo>
                                  <a:pt x="0" y="543560"/>
                                </a:lnTo>
                                <a:lnTo>
                                  <a:pt x="141020" y="543560"/>
                                </a:lnTo>
                                <a:lnTo>
                                  <a:pt x="141020" y="367030"/>
                                </a:lnTo>
                                <a:lnTo>
                                  <a:pt x="315366" y="367030"/>
                                </a:lnTo>
                                <a:lnTo>
                                  <a:pt x="315366" y="242570"/>
                                </a:lnTo>
                                <a:lnTo>
                                  <a:pt x="141020" y="242570"/>
                                </a:lnTo>
                                <a:lnTo>
                                  <a:pt x="141020" y="124460"/>
                                </a:lnTo>
                                <a:lnTo>
                                  <a:pt x="337845" y="124460"/>
                                </a:lnTo>
                                <a:lnTo>
                                  <a:pt x="33784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5683656" y="9050350"/>
                            <a:ext cx="430530" cy="543560"/>
                          </a:xfrm>
                          <a:custGeom>
                            <a:avLst/>
                            <a:gdLst/>
                            <a:ahLst/>
                            <a:cxnLst/>
                            <a:rect l="l" t="t" r="r" b="b"/>
                            <a:pathLst>
                              <a:path w="430530" h="543560">
                                <a:moveTo>
                                  <a:pt x="430491" y="0"/>
                                </a:moveTo>
                                <a:lnTo>
                                  <a:pt x="295135" y="0"/>
                                </a:lnTo>
                                <a:lnTo>
                                  <a:pt x="295135" y="196850"/>
                                </a:lnTo>
                                <a:lnTo>
                                  <a:pt x="135356" y="196850"/>
                                </a:lnTo>
                                <a:lnTo>
                                  <a:pt x="135356" y="0"/>
                                </a:lnTo>
                                <a:lnTo>
                                  <a:pt x="0" y="0"/>
                                </a:lnTo>
                                <a:lnTo>
                                  <a:pt x="0" y="196850"/>
                                </a:lnTo>
                                <a:lnTo>
                                  <a:pt x="0" y="325120"/>
                                </a:lnTo>
                                <a:lnTo>
                                  <a:pt x="0" y="543560"/>
                                </a:lnTo>
                                <a:lnTo>
                                  <a:pt x="135356" y="543560"/>
                                </a:lnTo>
                                <a:lnTo>
                                  <a:pt x="135356" y="325120"/>
                                </a:lnTo>
                                <a:lnTo>
                                  <a:pt x="295135" y="325120"/>
                                </a:lnTo>
                                <a:lnTo>
                                  <a:pt x="295135" y="543560"/>
                                </a:lnTo>
                                <a:lnTo>
                                  <a:pt x="430491" y="543560"/>
                                </a:lnTo>
                                <a:lnTo>
                                  <a:pt x="430491" y="325120"/>
                                </a:lnTo>
                                <a:lnTo>
                                  <a:pt x="430491" y="196850"/>
                                </a:lnTo>
                                <a:lnTo>
                                  <a:pt x="430491" y="0"/>
                                </a:lnTo>
                                <a:close/>
                              </a:path>
                            </a:pathLst>
                          </a:custGeom>
                          <a:solidFill>
                            <a:srgbClr val="E6E7E8"/>
                          </a:solidFill>
                        </wps:spPr>
                        <wps:bodyPr wrap="square" lIns="0" tIns="0" rIns="0" bIns="0" rtlCol="0">
                          <a:prstTxWarp prst="textNoShape">
                            <a:avLst/>
                          </a:prstTxWarp>
                          <a:noAutofit/>
                        </wps:bodyPr>
                      </wps:wsp>
                      <wps:wsp>
                        <wps:cNvPr id="14" name="Graphic 14"/>
                        <wps:cNvSpPr/>
                        <wps:spPr>
                          <a:xfrm>
                            <a:off x="5903456" y="9214550"/>
                            <a:ext cx="124460" cy="379730"/>
                          </a:xfrm>
                          <a:custGeom>
                            <a:avLst/>
                            <a:gdLst/>
                            <a:ahLst/>
                            <a:cxnLst/>
                            <a:rect l="l" t="t" r="r" b="b"/>
                            <a:pathLst>
                              <a:path w="124460" h="379730">
                                <a:moveTo>
                                  <a:pt x="90630" y="0"/>
                                </a:moveTo>
                                <a:lnTo>
                                  <a:pt x="75335" y="0"/>
                                </a:lnTo>
                                <a:lnTo>
                                  <a:pt x="75335" y="33069"/>
                                </a:lnTo>
                                <a:lnTo>
                                  <a:pt x="8682" y="33069"/>
                                </a:lnTo>
                                <a:lnTo>
                                  <a:pt x="0" y="161212"/>
                                </a:lnTo>
                                <a:lnTo>
                                  <a:pt x="75335" y="161212"/>
                                </a:lnTo>
                                <a:lnTo>
                                  <a:pt x="75335" y="379448"/>
                                </a:lnTo>
                                <a:lnTo>
                                  <a:pt x="124406" y="379448"/>
                                </a:lnTo>
                                <a:lnTo>
                                  <a:pt x="110844" y="334509"/>
                                </a:lnTo>
                                <a:lnTo>
                                  <a:pt x="96280" y="282485"/>
                                </a:lnTo>
                                <a:lnTo>
                                  <a:pt x="84378" y="224444"/>
                                </a:lnTo>
                                <a:lnTo>
                                  <a:pt x="76443" y="165022"/>
                                </a:lnTo>
                                <a:lnTo>
                                  <a:pt x="73776" y="108850"/>
                                </a:lnTo>
                                <a:lnTo>
                                  <a:pt x="77680" y="60563"/>
                                </a:lnTo>
                                <a:lnTo>
                                  <a:pt x="89457" y="24794"/>
                                </a:lnTo>
                                <a:lnTo>
                                  <a:pt x="9063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3pt;height:841.9pt;mso-position-horizontal-relative:page;mso-position-vertical-relative:page;z-index:-16179712" id="docshapegroup1" coordorigin="0,0" coordsize="11906,16838">
                <v:shape style="position:absolute;left:0;top:0;width:11906;height:16838" type="#_x0000_t75" id="docshape2" stroked="false">
                  <v:imagedata r:id="rId5" o:title=""/>
                </v:shape>
                <v:shape style="position:absolute;left:4777;top:12832;width:7129;height:4006" id="docshape3" coordorigin="4777,12833" coordsize="7129,4006" path="m11906,12833l8660,12833,4777,16838,11906,16838,11906,12833xe" filled="true" fillcolor="#62366f" stroked="false">
                  <v:path arrowok="t"/>
                  <v:fill type="solid"/>
                </v:shape>
                <v:shape style="position:absolute;left:8317;top:5030;width:3588;height:3702" id="docshape4" coordorigin="8318,5031" coordsize="3588,3702" path="m11906,5031l8318,8732,11906,8732,11906,5031xe" filled="true" fillcolor="#5ab555" stroked="false">
                  <v:path arrowok="t"/>
                  <v:fill type="solid"/>
                </v:shape>
                <v:shape style="position:absolute;left:1303;top:8732;width:10602;height:8106" type="#_x0000_t75" id="docshape5" stroked="false">
                  <v:imagedata r:id="rId6" o:title=""/>
                </v:shape>
                <v:rect style="position:absolute;left:1388;top:1177;width:9303;height:1232" id="docshape6" filled="true" fillcolor="#000000" stroked="false">
                  <v:fill opacity="39321f" type="solid"/>
                </v:rect>
                <v:shape style="position:absolute;left:9263;top:15711;width:1786;height:276" type="#_x0000_t75" id="docshape7" stroked="false">
                  <v:imagedata r:id="rId7" o:title=""/>
                </v:shape>
                <v:shape style="position:absolute;left:8154;top:15729;width:1003;height:259" type="#_x0000_t75" id="docshape8" stroked="false">
                  <v:imagedata r:id="rId8" o:title=""/>
                </v:shape>
                <v:shape style="position:absolute;left:8159;top:15336;width:2844;height:276" type="#_x0000_t75" id="docshape9" stroked="false">
                  <v:imagedata r:id="rId9" o:title=""/>
                </v:shape>
                <v:shape style="position:absolute;left:8098;top:14234;width:805;height:875" id="docshape10" coordorigin="8099,14234" coordsize="805,875" path="m8517,14234l8448,14240,8380,14256,8316,14283,8257,14321,8205,14370,8161,14429,8128,14499,8106,14580,8099,14672,8106,14764,8128,14845,8161,14915,8205,14974,8257,15023,8316,15061,8380,15088,8448,15104,8517,15109,8582,15104,8646,15090,8707,15066,8764,15031,8814,14984,8855,14926,8885,14855,8903,14771,8698,14771,8673,14831,8632,14875,8579,14901,8517,14909,8448,14896,8392,14862,8350,14810,8323,14745,8314,14672,8323,14593,8350,14527,8393,14477,8449,14445,8517,14434,8577,14441,8628,14464,8667,14503,8695,14560,8900,14560,8881,14480,8851,14412,8809,14356,8760,14311,8704,14277,8643,14253,8580,14239,8517,14234xe" filled="true" fillcolor="#ffffff" stroked="false">
                  <v:path arrowok="t"/>
                  <v:fill type="solid"/>
                </v:shape>
                <v:shape style="position:absolute;left:8421;top:14771;width:483;height:334" id="docshape11" coordorigin="8421,14771" coordsize="483,334" path="m8451,14897l8443,14915,8425,14997,8421,15082,8423,15098,8448,15104,8467,15105,8462,15061,8490,14920,8509,14908,8451,14897xm8903,14771l8698,14771,8674,14830,8847,14790,8881,14784,8893,14782,8902,14780,8903,14771xe" filled="true" fillcolor="#e6e7e8" stroked="false">
                  <v:path arrowok="t"/>
                  <v:fill type="solid"/>
                </v:shape>
                <v:shape style="position:absolute;left:9700;top:14253;width:533;height:856" id="docshape12" coordorigin="9700,14253" coordsize="533,856" path="m10232,14253l9700,14253,9700,14449,9700,14635,9700,14831,9700,15109,9922,15109,9922,14831,10197,14831,10197,14635,9922,14635,9922,14449,10232,14449,10232,14253xe" filled="true" fillcolor="#ffffff" stroked="false">
                  <v:path arrowok="t"/>
                  <v:fill type="solid"/>
                </v:shape>
                <v:shape style="position:absolute;left:8950;top:14252;width:678;height:856" id="docshape13" coordorigin="8951,14253" coordsize="678,856" path="m9629,14253l9415,14253,9415,14563,9164,14563,9164,14253,8951,14253,8951,14563,8951,14765,8951,15109,9164,15109,9164,14765,9415,14765,9415,15109,9629,15109,9629,14765,9629,14563,9629,14253xe" filled="true" fillcolor="#e6e7e8" stroked="false">
                  <v:path arrowok="t"/>
                  <v:fill type="solid"/>
                </v:shape>
                <v:shape style="position:absolute;left:9296;top:14511;width:196;height:598" id="docshape14" coordorigin="9297,14511" coordsize="196,598" path="m9440,14511l9415,14511,9415,14563,9310,14563,9297,14765,9415,14765,9415,15109,9493,15109,9471,15038,9448,14956,9430,14865,9417,14771,9413,14683,9419,14606,9438,14550,9440,14511xe" filled="true" fillcolor="#ffffff" stroked="false">
                  <v:path arrowok="t"/>
                  <v:fill type="solid"/>
                </v:shape>
                <w10:wrap type="none"/>
              </v:group>
            </w:pict>
          </mc:Fallback>
        </mc:AlternateContent>
      </w:r>
      <w:r>
        <w:rPr>
          <w:rFonts w:ascii="Arial"/>
          <w:b/>
          <w:color w:val="F89838"/>
          <w:spacing w:val="-16"/>
          <w:sz w:val="60"/>
        </w:rPr>
        <w:t>Election</w:t>
      </w:r>
      <w:r>
        <w:rPr>
          <w:rFonts w:ascii="Arial"/>
          <w:b/>
          <w:color w:val="F89838"/>
          <w:spacing w:val="-12"/>
          <w:sz w:val="60"/>
        </w:rPr>
        <w:t> </w:t>
      </w:r>
      <w:r>
        <w:rPr>
          <w:rFonts w:ascii="Arial"/>
          <w:b/>
          <w:color w:val="F89838"/>
          <w:spacing w:val="-16"/>
          <w:sz w:val="60"/>
        </w:rPr>
        <w:t>Platform</w:t>
      </w:r>
      <w:r>
        <w:rPr>
          <w:rFonts w:ascii="Arial"/>
          <w:b/>
          <w:color w:val="F89838"/>
          <w:spacing w:val="-12"/>
          <w:sz w:val="60"/>
        </w:rPr>
        <w:t> </w:t>
      </w:r>
      <w:r>
        <w:rPr>
          <w:rFonts w:ascii="Arial"/>
          <w:b/>
          <w:color w:val="F89838"/>
          <w:spacing w:val="-16"/>
          <w:sz w:val="60"/>
        </w:rPr>
        <w:t>2022</w:t>
      </w:r>
    </w:p>
    <w:p>
      <w:pPr>
        <w:spacing w:line="449" w:lineRule="exact" w:before="0"/>
        <w:ind w:left="1360" w:right="0" w:firstLine="0"/>
        <w:jc w:val="left"/>
        <w:rPr>
          <w:rFonts w:ascii="Arial"/>
          <w:sz w:val="40"/>
        </w:rPr>
      </w:pPr>
      <w:r>
        <w:rPr>
          <w:rFonts w:ascii="Arial"/>
          <w:color w:val="FFFFFF"/>
          <w:sz w:val="40"/>
        </w:rPr>
        <w:t>Community</w:t>
      </w:r>
      <w:r>
        <w:rPr>
          <w:rFonts w:ascii="Arial"/>
          <w:color w:val="FFFFFF"/>
          <w:spacing w:val="2"/>
          <w:sz w:val="40"/>
        </w:rPr>
        <w:t> </w:t>
      </w:r>
      <w:r>
        <w:rPr>
          <w:rFonts w:ascii="Arial"/>
          <w:color w:val="FFFFFF"/>
          <w:sz w:val="40"/>
        </w:rPr>
        <w:t>health</w:t>
      </w:r>
      <w:r>
        <w:rPr>
          <w:rFonts w:ascii="Arial"/>
          <w:color w:val="FFFFFF"/>
          <w:spacing w:val="3"/>
          <w:sz w:val="40"/>
        </w:rPr>
        <w:t> </w:t>
      </w:r>
      <w:r>
        <w:rPr>
          <w:rFonts w:ascii="Arial"/>
          <w:color w:val="FFFFFF"/>
          <w:sz w:val="40"/>
        </w:rPr>
        <w:t>and</w:t>
      </w:r>
      <w:r>
        <w:rPr>
          <w:rFonts w:ascii="Arial"/>
          <w:color w:val="FFFFFF"/>
          <w:spacing w:val="2"/>
          <w:sz w:val="40"/>
        </w:rPr>
        <w:t> </w:t>
      </w:r>
      <w:r>
        <w:rPr>
          <w:rFonts w:ascii="Arial"/>
          <w:color w:val="FFFFFF"/>
          <w:sz w:val="40"/>
        </w:rPr>
        <w:t>wellness</w:t>
      </w:r>
      <w:r>
        <w:rPr>
          <w:rFonts w:ascii="Arial"/>
          <w:color w:val="FFFFFF"/>
          <w:spacing w:val="3"/>
          <w:sz w:val="40"/>
        </w:rPr>
        <w:t> </w:t>
      </w:r>
      <w:r>
        <w:rPr>
          <w:rFonts w:ascii="Arial"/>
          <w:color w:val="FFFFFF"/>
          <w:sz w:val="40"/>
        </w:rPr>
        <w:t>in</w:t>
      </w:r>
      <w:r>
        <w:rPr>
          <w:rFonts w:ascii="Arial"/>
          <w:color w:val="FFFFFF"/>
          <w:spacing w:val="2"/>
          <w:sz w:val="40"/>
        </w:rPr>
        <w:t> </w:t>
      </w:r>
      <w:r>
        <w:rPr>
          <w:rFonts w:ascii="Arial"/>
          <w:color w:val="FFFFFF"/>
          <w:sz w:val="40"/>
        </w:rPr>
        <w:t>the</w:t>
      </w:r>
      <w:r>
        <w:rPr>
          <w:rFonts w:ascii="Arial"/>
          <w:color w:val="FFFFFF"/>
          <w:spacing w:val="3"/>
          <w:sz w:val="40"/>
        </w:rPr>
        <w:t> </w:t>
      </w:r>
      <w:r>
        <w:rPr>
          <w:rFonts w:ascii="Arial"/>
          <w:color w:val="FFFFFF"/>
          <w:sz w:val="40"/>
        </w:rPr>
        <w:t>21st</w:t>
      </w:r>
      <w:r>
        <w:rPr>
          <w:rFonts w:ascii="Arial"/>
          <w:color w:val="FFFFFF"/>
          <w:spacing w:val="2"/>
          <w:sz w:val="40"/>
        </w:rPr>
        <w:t> </w:t>
      </w:r>
      <w:r>
        <w:rPr>
          <w:rFonts w:ascii="Arial"/>
          <w:color w:val="FFFFFF"/>
          <w:spacing w:val="-2"/>
          <w:sz w:val="40"/>
        </w:rPr>
        <w:t>century</w:t>
      </w:r>
    </w:p>
    <w:p>
      <w:pPr>
        <w:spacing w:after="0" w:line="449" w:lineRule="exact"/>
        <w:jc w:val="left"/>
        <w:rPr>
          <w:rFonts w:ascii="Arial"/>
          <w:sz w:val="40"/>
        </w:rPr>
        <w:sectPr>
          <w:type w:val="continuous"/>
          <w:pgSz w:w="11910" w:h="16840"/>
          <w:pgMar w:top="900" w:bottom="280" w:left="0" w:right="0"/>
        </w:sectPr>
      </w:pPr>
    </w:p>
    <w:p>
      <w:pPr>
        <w:pStyle w:val="BodyText"/>
        <w:rPr>
          <w:rFonts w:ascii="Arial"/>
        </w:rPr>
      </w:pPr>
      <w:r>
        <w:rPr/>
        <mc:AlternateContent>
          <mc:Choice Requires="wps">
            <w:drawing>
              <wp:anchor distT="0" distB="0" distL="0" distR="0" allowOverlap="1" layoutInCell="1" locked="0" behindDoc="1" simplePos="0" relativeHeight="487137792">
                <wp:simplePos x="0" y="0"/>
                <wp:positionH relativeFrom="page">
                  <wp:posOffset>0</wp:posOffset>
                </wp:positionH>
                <wp:positionV relativeFrom="page">
                  <wp:posOffset>0</wp:posOffset>
                </wp:positionV>
                <wp:extent cx="7560309" cy="1069213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62366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78688" id="docshape15" filled="true" fillcolor="#62366f" stroked="false">
                <v:fill type="solid"/>
                <w10:wrap type="none"/>
              </v:rect>
            </w:pict>
          </mc:Fallback>
        </mc:AlternateContent>
      </w:r>
      <w:r>
        <w:rPr/>
        <w:drawing>
          <wp:anchor distT="0" distB="0" distL="0" distR="0" allowOverlap="1" layoutInCell="1" locked="0" behindDoc="1" simplePos="0" relativeHeight="487138304">
            <wp:simplePos x="0" y="0"/>
            <wp:positionH relativeFrom="page">
              <wp:posOffset>540017</wp:posOffset>
            </wp:positionH>
            <wp:positionV relativeFrom="page">
              <wp:posOffset>4518019</wp:posOffset>
            </wp:positionV>
            <wp:extent cx="247650" cy="24765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247650" cy="247650"/>
                    </a:xfrm>
                    <a:prstGeom prst="rect">
                      <a:avLst/>
                    </a:prstGeom>
                  </pic:spPr>
                </pic:pic>
              </a:graphicData>
            </a:graphic>
          </wp:anchor>
        </w:drawing>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17"/>
        <w:rPr>
          <w:rFonts w:ascii="Arial"/>
        </w:rPr>
      </w:pPr>
    </w:p>
    <w:p>
      <w:pPr>
        <w:pStyle w:val="BodyText"/>
        <w:ind w:left="850"/>
        <w:rPr>
          <w:rFonts w:ascii="Arial"/>
        </w:rPr>
      </w:pPr>
      <w:r>
        <w:rPr>
          <w:rFonts w:ascii="Arial"/>
        </w:rPr>
        <mc:AlternateContent>
          <mc:Choice Requires="wps">
            <w:drawing>
              <wp:inline distT="0" distB="0" distL="0" distR="0">
                <wp:extent cx="1485265" cy="1485265"/>
                <wp:effectExtent l="0" t="0" r="0" b="634"/>
                <wp:docPr id="17" name="Group 17"/>
                <wp:cNvGraphicFramePr>
                  <a:graphicFrameLocks/>
                </wp:cNvGraphicFramePr>
                <a:graphic>
                  <a:graphicData uri="http://schemas.microsoft.com/office/word/2010/wordprocessingGroup">
                    <wpg:wgp>
                      <wpg:cNvPr id="17" name="Group 17"/>
                      <wpg:cNvGrpSpPr/>
                      <wpg:grpSpPr>
                        <a:xfrm>
                          <a:off x="0" y="0"/>
                          <a:ext cx="1485265" cy="1485265"/>
                          <a:chExt cx="1485265" cy="1485265"/>
                        </a:xfrm>
                      </wpg:grpSpPr>
                      <wps:wsp>
                        <wps:cNvPr id="18" name="Graphic 18"/>
                        <wps:cNvSpPr/>
                        <wps:spPr>
                          <a:xfrm>
                            <a:off x="990006" y="19"/>
                            <a:ext cx="495300" cy="495300"/>
                          </a:xfrm>
                          <a:custGeom>
                            <a:avLst/>
                            <a:gdLst/>
                            <a:ahLst/>
                            <a:cxnLst/>
                            <a:rect l="l" t="t" r="r" b="b"/>
                            <a:pathLst>
                              <a:path w="495300" h="495300">
                                <a:moveTo>
                                  <a:pt x="494995" y="0"/>
                                </a:moveTo>
                                <a:lnTo>
                                  <a:pt x="0" y="0"/>
                                </a:lnTo>
                                <a:lnTo>
                                  <a:pt x="0" y="494995"/>
                                </a:lnTo>
                                <a:lnTo>
                                  <a:pt x="494995" y="0"/>
                                </a:lnTo>
                                <a:close/>
                              </a:path>
                            </a:pathLst>
                          </a:custGeom>
                          <a:solidFill>
                            <a:srgbClr val="F89838"/>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247516" y="494992"/>
                            <a:ext cx="247497" cy="247497"/>
                          </a:xfrm>
                          <a:prstGeom prst="rect">
                            <a:avLst/>
                          </a:prstGeom>
                        </pic:spPr>
                      </pic:pic>
                      <wps:wsp>
                        <wps:cNvPr id="20" name="Graphic 20"/>
                        <wps:cNvSpPr/>
                        <wps:spPr>
                          <a:xfrm>
                            <a:off x="19" y="495016"/>
                            <a:ext cx="495300" cy="495300"/>
                          </a:xfrm>
                          <a:custGeom>
                            <a:avLst/>
                            <a:gdLst/>
                            <a:ahLst/>
                            <a:cxnLst/>
                            <a:rect l="l" t="t" r="r" b="b"/>
                            <a:pathLst>
                              <a:path w="495300" h="495300">
                                <a:moveTo>
                                  <a:pt x="0" y="0"/>
                                </a:moveTo>
                                <a:lnTo>
                                  <a:pt x="0" y="494969"/>
                                </a:lnTo>
                                <a:lnTo>
                                  <a:pt x="494995" y="494969"/>
                                </a:lnTo>
                                <a:lnTo>
                                  <a:pt x="447325" y="492703"/>
                                </a:lnTo>
                                <a:lnTo>
                                  <a:pt x="400938" y="486044"/>
                                </a:lnTo>
                                <a:lnTo>
                                  <a:pt x="356039" y="475199"/>
                                </a:lnTo>
                                <a:lnTo>
                                  <a:pt x="312838" y="460376"/>
                                </a:lnTo>
                                <a:lnTo>
                                  <a:pt x="271540" y="441781"/>
                                </a:lnTo>
                                <a:lnTo>
                                  <a:pt x="232354" y="419623"/>
                                </a:lnTo>
                                <a:lnTo>
                                  <a:pt x="195487" y="394108"/>
                                </a:lnTo>
                                <a:lnTo>
                                  <a:pt x="161147" y="365445"/>
                                </a:lnTo>
                                <a:lnTo>
                                  <a:pt x="129540" y="333840"/>
                                </a:lnTo>
                                <a:lnTo>
                                  <a:pt x="100875" y="299501"/>
                                </a:lnTo>
                                <a:lnTo>
                                  <a:pt x="75359" y="262636"/>
                                </a:lnTo>
                                <a:lnTo>
                                  <a:pt x="53199" y="223451"/>
                                </a:lnTo>
                                <a:lnTo>
                                  <a:pt x="34602" y="182155"/>
                                </a:lnTo>
                                <a:lnTo>
                                  <a:pt x="19776" y="138954"/>
                                </a:lnTo>
                                <a:lnTo>
                                  <a:pt x="8929" y="94056"/>
                                </a:lnTo>
                                <a:lnTo>
                                  <a:pt x="2268" y="47669"/>
                                </a:lnTo>
                                <a:lnTo>
                                  <a:pt x="0" y="0"/>
                                </a:lnTo>
                                <a:close/>
                              </a:path>
                            </a:pathLst>
                          </a:custGeom>
                          <a:solidFill>
                            <a:srgbClr val="F89838"/>
                          </a:solidFill>
                        </wps:spPr>
                        <wps:bodyPr wrap="square" lIns="0" tIns="0" rIns="0" bIns="0" rtlCol="0">
                          <a:prstTxWarp prst="textNoShape">
                            <a:avLst/>
                          </a:prstTxWarp>
                          <a:noAutofit/>
                        </wps:bodyPr>
                      </wps:wsp>
                      <pic:pic>
                        <pic:nvPicPr>
                          <pic:cNvPr id="21" name="Image 21"/>
                          <pic:cNvPicPr/>
                        </pic:nvPicPr>
                        <pic:blipFill>
                          <a:blip r:embed="rId12" cstate="print"/>
                          <a:stretch>
                            <a:fillRect/>
                          </a:stretch>
                        </pic:blipFill>
                        <pic:spPr>
                          <a:xfrm>
                            <a:off x="495014" y="1"/>
                            <a:ext cx="247497" cy="247497"/>
                          </a:xfrm>
                          <a:prstGeom prst="rect">
                            <a:avLst/>
                          </a:prstGeom>
                        </pic:spPr>
                      </pic:pic>
                      <wps:wsp>
                        <wps:cNvPr id="22" name="Graphic 22"/>
                        <wps:cNvSpPr/>
                        <wps:spPr>
                          <a:xfrm>
                            <a:off x="19" y="9"/>
                            <a:ext cx="990600" cy="990600"/>
                          </a:xfrm>
                          <a:custGeom>
                            <a:avLst/>
                            <a:gdLst/>
                            <a:ahLst/>
                            <a:cxnLst/>
                            <a:rect l="l" t="t" r="r" b="b"/>
                            <a:pathLst>
                              <a:path w="990600" h="990600">
                                <a:moveTo>
                                  <a:pt x="494995" y="742492"/>
                                </a:moveTo>
                                <a:lnTo>
                                  <a:pt x="445109" y="737463"/>
                                </a:lnTo>
                                <a:lnTo>
                                  <a:pt x="398653" y="723036"/>
                                </a:lnTo>
                                <a:lnTo>
                                  <a:pt x="356616" y="700214"/>
                                </a:lnTo>
                                <a:lnTo>
                                  <a:pt x="319976" y="670001"/>
                                </a:lnTo>
                                <a:lnTo>
                                  <a:pt x="289763" y="633374"/>
                                </a:lnTo>
                                <a:lnTo>
                                  <a:pt x="266941" y="591324"/>
                                </a:lnTo>
                                <a:lnTo>
                                  <a:pt x="252526" y="544868"/>
                                </a:lnTo>
                                <a:lnTo>
                                  <a:pt x="247497" y="494995"/>
                                </a:lnTo>
                                <a:lnTo>
                                  <a:pt x="0" y="495007"/>
                                </a:lnTo>
                                <a:lnTo>
                                  <a:pt x="2260" y="542671"/>
                                </a:lnTo>
                                <a:lnTo>
                                  <a:pt x="8928" y="589064"/>
                                </a:lnTo>
                                <a:lnTo>
                                  <a:pt x="19773" y="633958"/>
                                </a:lnTo>
                                <a:lnTo>
                                  <a:pt x="34594" y="677164"/>
                                </a:lnTo>
                                <a:lnTo>
                                  <a:pt x="53187" y="718464"/>
                                </a:lnTo>
                                <a:lnTo>
                                  <a:pt x="75349" y="757643"/>
                                </a:lnTo>
                                <a:lnTo>
                                  <a:pt x="100876" y="794512"/>
                                </a:lnTo>
                                <a:lnTo>
                                  <a:pt x="129540" y="828852"/>
                                </a:lnTo>
                                <a:lnTo>
                                  <a:pt x="161137" y="860463"/>
                                </a:lnTo>
                                <a:lnTo>
                                  <a:pt x="195478" y="889127"/>
                                </a:lnTo>
                                <a:lnTo>
                                  <a:pt x="232346" y="914641"/>
                                </a:lnTo>
                                <a:lnTo>
                                  <a:pt x="271538" y="936802"/>
                                </a:lnTo>
                                <a:lnTo>
                                  <a:pt x="312839" y="955395"/>
                                </a:lnTo>
                                <a:lnTo>
                                  <a:pt x="356031" y="970216"/>
                                </a:lnTo>
                                <a:lnTo>
                                  <a:pt x="400939" y="981062"/>
                                </a:lnTo>
                                <a:lnTo>
                                  <a:pt x="447319" y="987717"/>
                                </a:lnTo>
                                <a:lnTo>
                                  <a:pt x="494995" y="989990"/>
                                </a:lnTo>
                                <a:lnTo>
                                  <a:pt x="494995" y="742492"/>
                                </a:lnTo>
                                <a:close/>
                              </a:path>
                              <a:path w="990600" h="990600">
                                <a:moveTo>
                                  <a:pt x="989990" y="0"/>
                                </a:moveTo>
                                <a:lnTo>
                                  <a:pt x="987717" y="47663"/>
                                </a:lnTo>
                                <a:lnTo>
                                  <a:pt x="981062" y="94056"/>
                                </a:lnTo>
                                <a:lnTo>
                                  <a:pt x="970216" y="138963"/>
                                </a:lnTo>
                                <a:lnTo>
                                  <a:pt x="955382" y="182156"/>
                                </a:lnTo>
                                <a:lnTo>
                                  <a:pt x="936790" y="223456"/>
                                </a:lnTo>
                                <a:lnTo>
                                  <a:pt x="914628" y="262648"/>
                                </a:lnTo>
                                <a:lnTo>
                                  <a:pt x="889114" y="299516"/>
                                </a:lnTo>
                                <a:lnTo>
                                  <a:pt x="860450" y="333857"/>
                                </a:lnTo>
                                <a:lnTo>
                                  <a:pt x="828840" y="365455"/>
                                </a:lnTo>
                                <a:lnTo>
                                  <a:pt x="794499" y="394119"/>
                                </a:lnTo>
                                <a:lnTo>
                                  <a:pt x="757643" y="419646"/>
                                </a:lnTo>
                                <a:lnTo>
                                  <a:pt x="718451" y="441794"/>
                                </a:lnTo>
                                <a:lnTo>
                                  <a:pt x="677151" y="460400"/>
                                </a:lnTo>
                                <a:lnTo>
                                  <a:pt x="633945" y="475221"/>
                                </a:lnTo>
                                <a:lnTo>
                                  <a:pt x="589051" y="486067"/>
                                </a:lnTo>
                                <a:lnTo>
                                  <a:pt x="542658" y="492721"/>
                                </a:lnTo>
                                <a:lnTo>
                                  <a:pt x="494995" y="494995"/>
                                </a:lnTo>
                                <a:lnTo>
                                  <a:pt x="989990" y="494995"/>
                                </a:lnTo>
                                <a:lnTo>
                                  <a:pt x="989990"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95014" y="1"/>
                            <a:ext cx="495300" cy="495300"/>
                          </a:xfrm>
                          <a:custGeom>
                            <a:avLst/>
                            <a:gdLst/>
                            <a:ahLst/>
                            <a:cxnLst/>
                            <a:rect l="l" t="t" r="r" b="b"/>
                            <a:pathLst>
                              <a:path w="495300" h="495300">
                                <a:moveTo>
                                  <a:pt x="494995" y="0"/>
                                </a:moveTo>
                                <a:lnTo>
                                  <a:pt x="247497" y="0"/>
                                </a:lnTo>
                                <a:lnTo>
                                  <a:pt x="242469" y="49879"/>
                                </a:lnTo>
                                <a:lnTo>
                                  <a:pt x="228048" y="96337"/>
                                </a:lnTo>
                                <a:lnTo>
                                  <a:pt x="205229" y="138378"/>
                                </a:lnTo>
                                <a:lnTo>
                                  <a:pt x="175007" y="175007"/>
                                </a:lnTo>
                                <a:lnTo>
                                  <a:pt x="138378" y="205229"/>
                                </a:lnTo>
                                <a:lnTo>
                                  <a:pt x="96337" y="228048"/>
                                </a:lnTo>
                                <a:lnTo>
                                  <a:pt x="49879" y="242469"/>
                                </a:lnTo>
                                <a:lnTo>
                                  <a:pt x="0" y="247497"/>
                                </a:lnTo>
                                <a:lnTo>
                                  <a:pt x="0" y="494995"/>
                                </a:lnTo>
                                <a:lnTo>
                                  <a:pt x="47671" y="492729"/>
                                </a:lnTo>
                                <a:lnTo>
                                  <a:pt x="94061" y="486069"/>
                                </a:lnTo>
                                <a:lnTo>
                                  <a:pt x="138961" y="475224"/>
                                </a:lnTo>
                                <a:lnTo>
                                  <a:pt x="182164" y="460399"/>
                                </a:lnTo>
                                <a:lnTo>
                                  <a:pt x="223462" y="441804"/>
                                </a:lnTo>
                                <a:lnTo>
                                  <a:pt x="262649" y="419644"/>
                                </a:lnTo>
                                <a:lnTo>
                                  <a:pt x="299516" y="394128"/>
                                </a:lnTo>
                                <a:lnTo>
                                  <a:pt x="333857" y="365463"/>
                                </a:lnTo>
                                <a:lnTo>
                                  <a:pt x="365463" y="333857"/>
                                </a:lnTo>
                                <a:lnTo>
                                  <a:pt x="394128" y="299516"/>
                                </a:lnTo>
                                <a:lnTo>
                                  <a:pt x="419644" y="262649"/>
                                </a:lnTo>
                                <a:lnTo>
                                  <a:pt x="441804" y="223462"/>
                                </a:lnTo>
                                <a:lnTo>
                                  <a:pt x="460399" y="182164"/>
                                </a:lnTo>
                                <a:lnTo>
                                  <a:pt x="475224" y="138961"/>
                                </a:lnTo>
                                <a:lnTo>
                                  <a:pt x="486069" y="94061"/>
                                </a:lnTo>
                                <a:lnTo>
                                  <a:pt x="492729" y="47671"/>
                                </a:lnTo>
                                <a:lnTo>
                                  <a:pt x="494995" y="0"/>
                                </a:lnTo>
                                <a:close/>
                              </a:path>
                            </a:pathLst>
                          </a:custGeom>
                          <a:solidFill>
                            <a:srgbClr val="3568B2"/>
                          </a:solidFill>
                        </wps:spPr>
                        <wps:bodyPr wrap="square" lIns="0" tIns="0" rIns="0" bIns="0" rtlCol="0">
                          <a:prstTxWarp prst="textNoShape">
                            <a:avLst/>
                          </a:prstTxWarp>
                          <a:noAutofit/>
                        </wps:bodyPr>
                      </wps:wsp>
                      <wps:wsp>
                        <wps:cNvPr id="24" name="Graphic 24"/>
                        <wps:cNvSpPr/>
                        <wps:spPr>
                          <a:xfrm>
                            <a:off x="0" y="989940"/>
                            <a:ext cx="495300" cy="495300"/>
                          </a:xfrm>
                          <a:custGeom>
                            <a:avLst/>
                            <a:gdLst/>
                            <a:ahLst/>
                            <a:cxnLst/>
                            <a:rect l="l" t="t" r="r" b="b"/>
                            <a:pathLst>
                              <a:path w="495300" h="495300">
                                <a:moveTo>
                                  <a:pt x="494995" y="0"/>
                                </a:moveTo>
                                <a:lnTo>
                                  <a:pt x="0" y="0"/>
                                </a:lnTo>
                                <a:lnTo>
                                  <a:pt x="0" y="494995"/>
                                </a:lnTo>
                                <a:lnTo>
                                  <a:pt x="494995" y="0"/>
                                </a:lnTo>
                                <a:close/>
                              </a:path>
                            </a:pathLst>
                          </a:custGeom>
                          <a:solidFill>
                            <a:srgbClr val="F89838"/>
                          </a:solidFill>
                        </wps:spPr>
                        <wps:bodyPr wrap="square" lIns="0" tIns="0" rIns="0" bIns="0" rtlCol="0">
                          <a:prstTxWarp prst="textNoShape">
                            <a:avLst/>
                          </a:prstTxWarp>
                          <a:noAutofit/>
                        </wps:bodyPr>
                      </wps:wsp>
                    </wpg:wgp>
                  </a:graphicData>
                </a:graphic>
              </wp:inline>
            </w:drawing>
          </mc:Choice>
          <mc:Fallback>
            <w:pict>
              <v:group style="width:116.95pt;height:116.95pt;mso-position-horizontal-relative:char;mso-position-vertical-relative:line" id="docshapegroup16" coordorigin="0,0" coordsize="2339,2339">
                <v:shape style="position:absolute;left:1559;top:0;width:780;height:780" id="docshape17" coordorigin="1559,0" coordsize="780,780" path="m2339,0l1559,0,1559,780,2339,0xe" filled="true" fillcolor="#f89838" stroked="false">
                  <v:path arrowok="t"/>
                  <v:fill type="solid"/>
                </v:shape>
                <v:shape style="position:absolute;left:389;top:779;width:390;height:390" type="#_x0000_t75" id="docshape18" stroked="false">
                  <v:imagedata r:id="rId11" o:title=""/>
                </v:shape>
                <v:shape style="position:absolute;left:0;top:779;width:780;height:780" id="docshape19" coordorigin="0,780" coordsize="780,780" path="m0,780l0,1559,780,1559,704,1555,631,1545,561,1528,493,1505,428,1475,366,1440,308,1400,254,1355,204,1305,159,1251,119,1193,84,1131,55,1066,31,998,14,928,4,855,0,780xe" filled="true" fillcolor="#f89838" stroked="false">
                  <v:path arrowok="t"/>
                  <v:fill type="solid"/>
                </v:shape>
                <v:shape style="position:absolute;left:779;top:0;width:390;height:390" type="#_x0000_t75" id="docshape20" stroked="false">
                  <v:imagedata r:id="rId12" o:title=""/>
                </v:shape>
                <v:shape style="position:absolute;left:0;top:0;width:1560;height:1560" id="docshape21" coordorigin="0,0" coordsize="1560,1560" path="m780,1169l701,1161,628,1139,562,1103,504,1055,456,997,420,931,398,858,390,780,0,780,4,855,14,928,31,998,55,1066,84,1131,119,1193,159,1251,204,1305,254,1355,308,1400,366,1440,428,1475,493,1505,561,1528,631,1545,704,1555,780,1559,780,1169xm1559,0l1555,75,1545,148,1528,219,1505,287,1475,352,1440,414,1400,472,1355,526,1305,576,1251,621,1193,661,1131,696,1066,725,998,748,928,765,855,776,780,780,1559,780,1559,0xe" filled="true" fillcolor="#ffffff" stroked="false">
                  <v:path arrowok="t"/>
                  <v:fill type="solid"/>
                </v:shape>
                <v:shape style="position:absolute;left:779;top:0;width:780;height:780" id="docshape22" coordorigin="780,0" coordsize="780,780" path="m1559,0l1169,0,1161,79,1139,152,1103,218,1055,276,997,323,931,359,858,382,780,390,780,780,855,776,928,765,998,748,1066,725,1131,696,1193,661,1251,621,1305,576,1355,526,1400,472,1440,414,1475,352,1505,287,1528,219,1545,148,1556,75,1559,0xe" filled="true" fillcolor="#3568b2" stroked="false">
                  <v:path arrowok="t"/>
                  <v:fill type="solid"/>
                </v:shape>
                <v:shape style="position:absolute;left:0;top:1558;width:780;height:780" id="docshape23" coordorigin="0,1559" coordsize="780,780" path="m780,1559l0,1559,0,2338,780,1559xe" filled="true" fillcolor="#f89838" stroked="false">
                  <v:path arrowok="t"/>
                  <v:fill type="solid"/>
                </v:shape>
              </v:group>
            </w:pict>
          </mc:Fallback>
        </mc:AlternateContent>
      </w:r>
      <w:r>
        <w:rPr>
          <w:rFonts w:ascii="Arial"/>
        </w:rPr>
      </w:r>
    </w:p>
    <w:p>
      <w:pPr>
        <w:pStyle w:val="BodyText"/>
        <w:spacing w:before="10"/>
        <w:rPr>
          <w:rFonts w:ascii="Arial"/>
        </w:rPr>
      </w:pPr>
    </w:p>
    <w:p>
      <w:pPr>
        <w:pStyle w:val="Heading5"/>
        <w:spacing w:line="235" w:lineRule="auto" w:before="0"/>
        <w:ind w:left="851" w:right="7044"/>
      </w:pPr>
      <w:r>
        <w:rPr>
          <w:color w:val="FFFFFF"/>
          <w:w w:val="105"/>
        </w:rPr>
        <w:t>CONSUMERS HEALTH FORUM OF </w:t>
      </w:r>
      <w:r>
        <w:rPr>
          <w:color w:val="FFFFFF"/>
          <w:w w:val="105"/>
        </w:rPr>
        <w:t>AUSTRALIA ELECTION PLATFORM 2022</w:t>
      </w:r>
    </w:p>
    <w:p>
      <w:pPr>
        <w:pStyle w:val="BodyText"/>
        <w:spacing w:before="168"/>
        <w:ind w:left="850"/>
      </w:pPr>
      <w:r>
        <w:rPr>
          <w:color w:val="FFFFFF"/>
        </w:rPr>
        <w:t>P:</w:t>
      </w:r>
      <w:r>
        <w:rPr>
          <w:color w:val="FFFFFF"/>
          <w:spacing w:val="-5"/>
        </w:rPr>
        <w:t> </w:t>
      </w:r>
      <w:r>
        <w:rPr>
          <w:color w:val="FFFFFF"/>
        </w:rPr>
        <w:t>02</w:t>
      </w:r>
      <w:r>
        <w:rPr>
          <w:color w:val="FFFFFF"/>
          <w:spacing w:val="-4"/>
        </w:rPr>
        <w:t> </w:t>
      </w:r>
      <w:r>
        <w:rPr>
          <w:color w:val="FFFFFF"/>
        </w:rPr>
        <w:t>6273</w:t>
      </w:r>
      <w:r>
        <w:rPr>
          <w:color w:val="FFFFFF"/>
          <w:spacing w:val="-4"/>
        </w:rPr>
        <w:t> 5444</w:t>
      </w:r>
    </w:p>
    <w:p>
      <w:pPr>
        <w:pStyle w:val="BodyText"/>
        <w:spacing w:line="403" w:lineRule="auto" w:before="166"/>
        <w:ind w:left="850" w:right="8124"/>
        <w:rPr>
          <w:b/>
        </w:rPr>
      </w:pPr>
      <w:r>
        <w:rPr>
          <w:color w:val="FFFFFF"/>
        </w:rPr>
        <w:t>E: </w:t>
      </w:r>
      <w:hyperlink r:id="rId13">
        <w:r>
          <w:rPr>
            <w:color w:val="FFFFFF"/>
          </w:rPr>
          <w:t>info@chf.org.au</w:t>
        </w:r>
      </w:hyperlink>
      <w:r>
        <w:rPr>
          <w:color w:val="FFFFFF"/>
        </w:rPr>
        <w:t> </w:t>
      </w:r>
      <w:r>
        <w:rPr>
          <w:color w:val="FFFFFF"/>
          <w:spacing w:val="-2"/>
        </w:rPr>
        <w:t>twitter.com/CHFofAustralia facebook.com/CHFofAustralia </w:t>
      </w:r>
      <w:r>
        <w:rPr>
          <w:b/>
          <w:color w:val="FFFFFF"/>
        </w:rPr>
        <w:t>OFFICE ADDRESS</w:t>
      </w:r>
    </w:p>
    <w:p>
      <w:pPr>
        <w:pStyle w:val="BodyText"/>
        <w:spacing w:line="403" w:lineRule="auto"/>
        <w:ind w:left="850" w:right="9114"/>
      </w:pPr>
      <w:r>
        <w:rPr>
          <w:color w:val="FFFFFF"/>
          <w:spacing w:val="-2"/>
          <w:w w:val="105"/>
        </w:rPr>
        <w:t>7B/17</w:t>
      </w:r>
      <w:r>
        <w:rPr>
          <w:color w:val="FFFFFF"/>
          <w:spacing w:val="-10"/>
          <w:w w:val="105"/>
        </w:rPr>
        <w:t> </w:t>
      </w:r>
      <w:r>
        <w:rPr>
          <w:color w:val="FFFFFF"/>
          <w:spacing w:val="-2"/>
          <w:w w:val="105"/>
        </w:rPr>
        <w:t>Napier</w:t>
      </w:r>
      <w:r>
        <w:rPr>
          <w:color w:val="FFFFFF"/>
          <w:spacing w:val="-10"/>
          <w:w w:val="105"/>
        </w:rPr>
        <w:t> </w:t>
      </w:r>
      <w:r>
        <w:rPr>
          <w:color w:val="FFFFFF"/>
          <w:spacing w:val="-2"/>
          <w:w w:val="105"/>
        </w:rPr>
        <w:t>Close </w:t>
      </w:r>
      <w:r>
        <w:rPr>
          <w:color w:val="FFFFFF"/>
          <w:w w:val="105"/>
        </w:rPr>
        <w:t>Deakin ACT 2600 Postal Address</w:t>
      </w:r>
    </w:p>
    <w:p>
      <w:pPr>
        <w:pStyle w:val="BodyText"/>
        <w:spacing w:line="244" w:lineRule="exact"/>
        <w:ind w:left="850"/>
      </w:pPr>
      <w:r>
        <w:rPr>
          <w:color w:val="FFFFFF"/>
        </w:rPr>
        <w:t>PO</w:t>
      </w:r>
      <w:r>
        <w:rPr>
          <w:color w:val="FFFFFF"/>
          <w:spacing w:val="4"/>
        </w:rPr>
        <w:t> </w:t>
      </w:r>
      <w:r>
        <w:rPr>
          <w:color w:val="FFFFFF"/>
        </w:rPr>
        <w:t>Box</w:t>
      </w:r>
      <w:r>
        <w:rPr>
          <w:color w:val="FFFFFF"/>
          <w:spacing w:val="5"/>
        </w:rPr>
        <w:t> </w:t>
      </w:r>
      <w:r>
        <w:rPr>
          <w:color w:val="FFFFFF"/>
          <w:spacing w:val="-5"/>
        </w:rPr>
        <w:t>73</w:t>
      </w:r>
    </w:p>
    <w:p>
      <w:pPr>
        <w:pStyle w:val="BodyText"/>
        <w:spacing w:before="165"/>
        <w:ind w:left="850"/>
      </w:pPr>
      <w:r>
        <w:rPr>
          <w:color w:val="FFFFFF"/>
        </w:rPr>
        <w:t>Deakin</w:t>
      </w:r>
      <w:r>
        <w:rPr>
          <w:color w:val="FFFFFF"/>
          <w:spacing w:val="1"/>
        </w:rPr>
        <w:t> </w:t>
      </w:r>
      <w:r>
        <w:rPr>
          <w:color w:val="FFFFFF"/>
        </w:rPr>
        <w:t>West</w:t>
      </w:r>
      <w:r>
        <w:rPr>
          <w:color w:val="FFFFFF"/>
          <w:spacing w:val="1"/>
        </w:rPr>
        <w:t> </w:t>
      </w:r>
      <w:r>
        <w:rPr>
          <w:color w:val="FFFFFF"/>
        </w:rPr>
        <w:t>ACT</w:t>
      </w:r>
      <w:r>
        <w:rPr>
          <w:color w:val="FFFFFF"/>
          <w:spacing w:val="1"/>
        </w:rPr>
        <w:t> </w:t>
      </w:r>
      <w:r>
        <w:rPr>
          <w:color w:val="FFFFFF"/>
          <w:spacing w:val="-4"/>
        </w:rPr>
        <w:t>2600</w:t>
      </w:r>
    </w:p>
    <w:p>
      <w:pPr>
        <w:pStyle w:val="BodyText"/>
        <w:spacing w:line="235" w:lineRule="auto" w:before="170"/>
        <w:ind w:left="850" w:right="7044"/>
      </w:pPr>
      <w:r>
        <w:rPr>
          <w:color w:val="FFFFFF"/>
        </w:rPr>
        <w:t>Consumers Health Forum of Australia is </w:t>
      </w:r>
      <w:r>
        <w:rPr>
          <w:color w:val="FFFFFF"/>
        </w:rPr>
        <w:t>funded by the Australian Government as the peak healthcare consumer organisation under the Health Peak and Advisory Bodies Program</w:t>
      </w:r>
    </w:p>
    <w:p>
      <w:pPr>
        <w:spacing w:after="0" w:line="235" w:lineRule="auto"/>
        <w:sectPr>
          <w:pgSz w:w="11910" w:h="16840"/>
          <w:pgMar w:top="1920" w:bottom="280" w:left="0" w:right="0"/>
        </w:sectPr>
      </w:pPr>
    </w:p>
    <w:p>
      <w:pPr>
        <w:pStyle w:val="BodyText"/>
        <w:rPr>
          <w:sz w:val="60"/>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3</wp:posOffset>
                </wp:positionV>
                <wp:extent cx="1270" cy="1069213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270" cy="10692130"/>
                        </a:xfrm>
                        <a:custGeom>
                          <a:avLst/>
                          <a:gdLst/>
                          <a:ahLst/>
                          <a:cxnLst/>
                          <a:rect l="l" t="t" r="r" b="b"/>
                          <a:pathLst>
                            <a:path w="0" h="10692130">
                              <a:moveTo>
                                <a:pt x="0" y="0"/>
                              </a:moveTo>
                              <a:lnTo>
                                <a:pt x="0" y="10692003"/>
                              </a:lnTo>
                            </a:path>
                          </a:pathLst>
                        </a:custGeom>
                        <a:solidFill>
                          <a:srgbClr val="62366F"/>
                        </a:solidFill>
                      </wps:spPr>
                      <wps:bodyPr wrap="square" lIns="0" tIns="0" rIns="0" bIns="0" rtlCol="0">
                        <a:prstTxWarp prst="textNoShape">
                          <a:avLst/>
                        </a:prstTxWarp>
                        <a:noAutofit/>
                      </wps:bodyPr>
                    </wps:wsp>
                  </a:graphicData>
                </a:graphic>
              </wp:anchor>
            </w:drawing>
          </mc:Choice>
          <mc:Fallback>
            <w:pict>
              <v:shape style="position:absolute;margin-left:0pt;margin-top:.000315pt;width:.1pt;height:841.9pt;mso-position-horizontal-relative:page;mso-position-vertical-relative:page;z-index:15730688" id="docshape24" coordorigin="0,0" coordsize="0,16838" path="m0,0l0,16838e" filled="true" fillcolor="#62366f" stroked="false">
                <v:path arrowok="t"/>
                <v:fill type="solid"/>
                <w10:wrap type="none"/>
              </v:shape>
            </w:pict>
          </mc:Fallback>
        </mc:AlternateContent>
      </w:r>
    </w:p>
    <w:p>
      <w:pPr>
        <w:pStyle w:val="BodyText"/>
        <w:spacing w:before="235"/>
        <w:rPr>
          <w:sz w:val="60"/>
        </w:rPr>
      </w:pPr>
    </w:p>
    <w:p>
      <w:pPr>
        <w:spacing w:before="0"/>
        <w:ind w:left="850" w:right="0" w:firstLine="0"/>
        <w:jc w:val="left"/>
        <w:rPr>
          <w:rFonts w:ascii="Arial"/>
          <w:b/>
          <w:sz w:val="60"/>
        </w:rPr>
      </w:pPr>
      <w:r>
        <w:rPr>
          <w:rFonts w:ascii="Arial"/>
          <w:b/>
          <w:color w:val="62366F"/>
          <w:spacing w:val="-2"/>
          <w:sz w:val="60"/>
        </w:rPr>
        <w:t>Contents</w:t>
      </w:r>
    </w:p>
    <w:sdt>
      <w:sdtPr>
        <w:docPartObj>
          <w:docPartGallery w:val="Table of Contents"/>
          <w:docPartUnique/>
        </w:docPartObj>
      </w:sdtPr>
      <w:sdtEndPr/>
      <w:sdtContent>
        <w:p>
          <w:pPr>
            <w:pStyle w:val="TOC1"/>
            <w:tabs>
              <w:tab w:pos="9458" w:val="right" w:leader="none"/>
            </w:tabs>
            <w:spacing w:before="692"/>
          </w:pPr>
          <w:r>
            <w:rPr/>
            <mc:AlternateContent>
              <mc:Choice Requires="wps">
                <w:drawing>
                  <wp:anchor distT="0" distB="0" distL="0" distR="0" allowOverlap="1" layoutInCell="1" locked="0" behindDoc="0" simplePos="0" relativeHeight="15732736">
                    <wp:simplePos x="0" y="0"/>
                    <wp:positionH relativeFrom="page">
                      <wp:posOffset>1242000</wp:posOffset>
                    </wp:positionH>
                    <wp:positionV relativeFrom="paragraph">
                      <wp:posOffset>629154</wp:posOffset>
                    </wp:positionV>
                    <wp:extent cx="4815205" cy="127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815205" cy="12700"/>
                              <a:chExt cx="4815205" cy="12700"/>
                            </a:xfrm>
                          </wpg:grpSpPr>
                          <wps:wsp>
                            <wps:cNvPr id="27" name="Graphic 27"/>
                            <wps:cNvSpPr/>
                            <wps:spPr>
                              <a:xfrm>
                                <a:off x="0" y="6350"/>
                                <a:ext cx="4356100" cy="1270"/>
                              </a:xfrm>
                              <a:custGeom>
                                <a:avLst/>
                                <a:gdLst/>
                                <a:ahLst/>
                                <a:cxnLst/>
                                <a:rect l="l" t="t" r="r" b="b"/>
                                <a:pathLst>
                                  <a:path w="4356100" h="0">
                                    <a:moveTo>
                                      <a:pt x="0" y="0"/>
                                    </a:moveTo>
                                    <a:lnTo>
                                      <a:pt x="4355998" y="0"/>
                                    </a:lnTo>
                                  </a:path>
                                </a:pathLst>
                              </a:custGeom>
                              <a:ln w="12700">
                                <a:solidFill>
                                  <a:srgbClr val="62366F"/>
                                </a:solidFill>
                                <a:prstDash val="solid"/>
                              </a:ln>
                            </wps:spPr>
                            <wps:bodyPr wrap="square" lIns="0" tIns="0" rIns="0" bIns="0" rtlCol="0">
                              <a:prstTxWarp prst="textNoShape">
                                <a:avLst/>
                              </a:prstTxWarp>
                              <a:noAutofit/>
                            </wps:bodyPr>
                          </wps:wsp>
                          <wps:wsp>
                            <wps:cNvPr id="28" name="Graphic 28"/>
                            <wps:cNvSpPr/>
                            <wps:spPr>
                              <a:xfrm>
                                <a:off x="4355999" y="6350"/>
                                <a:ext cx="459105" cy="1270"/>
                              </a:xfrm>
                              <a:custGeom>
                                <a:avLst/>
                                <a:gdLst/>
                                <a:ahLst/>
                                <a:cxnLst/>
                                <a:rect l="l" t="t" r="r" b="b"/>
                                <a:pathLst>
                                  <a:path w="459105" h="0">
                                    <a:moveTo>
                                      <a:pt x="0" y="0"/>
                                    </a:moveTo>
                                    <a:lnTo>
                                      <a:pt x="459003" y="0"/>
                                    </a:lnTo>
                                  </a:path>
                                </a:pathLst>
                              </a:custGeom>
                              <a:ln w="12700">
                                <a:solidFill>
                                  <a:srgbClr val="62366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795303pt;margin-top:49.539742pt;width:379.15pt;height:1pt;mso-position-horizontal-relative:page;mso-position-vertical-relative:paragraph;z-index:15732736" id="docshapegroup25" coordorigin="1956,991" coordsize="7583,20">
                    <v:line style="position:absolute" from="1956,1001" to="8816,1001" stroked="true" strokeweight="1pt" strokecolor="#62366f">
                      <v:stroke dashstyle="solid"/>
                    </v:line>
                    <v:line style="position:absolute" from="8816,1001" to="9539,1001" stroked="true" strokeweight="1pt" strokecolor="#62366f">
                      <v:stroke dashstyle="solid"/>
                    </v:line>
                    <w10:wrap type="none"/>
                  </v:group>
                </w:pict>
              </mc:Fallback>
            </mc:AlternateContent>
          </w:r>
          <w:hyperlink w:history="true" w:anchor="_TOC_250011">
            <w:r>
              <w:rPr>
                <w:color w:val="62366F"/>
              </w:rPr>
              <w:t>PART</w:t>
            </w:r>
            <w:r>
              <w:rPr>
                <w:color w:val="62366F"/>
                <w:spacing w:val="22"/>
              </w:rPr>
              <w:t> </w:t>
            </w:r>
            <w:r>
              <w:rPr>
                <w:color w:val="62366F"/>
              </w:rPr>
              <w:t>1:</w:t>
            </w:r>
            <w:r>
              <w:rPr>
                <w:color w:val="62366F"/>
                <w:spacing w:val="22"/>
              </w:rPr>
              <w:t> </w:t>
            </w:r>
            <w:r>
              <w:rPr>
                <w:color w:val="62366F"/>
              </w:rPr>
              <w:t>THE</w:t>
            </w:r>
            <w:r>
              <w:rPr>
                <w:color w:val="62366F"/>
                <w:spacing w:val="25"/>
              </w:rPr>
              <w:t> </w:t>
            </w:r>
            <w:r>
              <w:rPr>
                <w:color w:val="62366F"/>
              </w:rPr>
              <w:t>BIG</w:t>
            </w:r>
            <w:r>
              <w:rPr>
                <w:color w:val="62366F"/>
                <w:spacing w:val="25"/>
              </w:rPr>
              <w:t> </w:t>
            </w:r>
            <w:r>
              <w:rPr>
                <w:color w:val="62366F"/>
                <w:spacing w:val="-2"/>
              </w:rPr>
              <w:t>PICTURE</w:t>
            </w:r>
            <w:r>
              <w:rPr>
                <w:color w:val="62366F"/>
              </w:rPr>
              <w:tab/>
            </w:r>
            <w:r>
              <w:rPr>
                <w:color w:val="62366F"/>
                <w:spacing w:val="-10"/>
              </w:rPr>
              <w:t>4</w:t>
            </w:r>
          </w:hyperlink>
        </w:p>
        <w:p>
          <w:pPr>
            <w:pStyle w:val="TOC3"/>
            <w:tabs>
              <w:tab w:pos="9458" w:val="right" w:leader="none"/>
            </w:tabs>
            <w:spacing w:before="377"/>
            <w:rPr>
              <w:b/>
            </w:rPr>
          </w:pPr>
          <w:hyperlink w:history="true" w:anchor="_TOC_250010">
            <w:r>
              <w:rPr/>
              <w:t>The election</w:t>
            </w:r>
            <w:r>
              <w:rPr>
                <w:spacing w:val="1"/>
              </w:rPr>
              <w:t> </w:t>
            </w:r>
            <w:r>
              <w:rPr>
                <w:spacing w:val="-2"/>
              </w:rPr>
              <w:t>context</w:t>
            </w:r>
            <w:r>
              <w:rPr/>
              <w:tab/>
            </w:r>
            <w:r>
              <w:rPr>
                <w:b/>
                <w:color w:val="F89838"/>
                <w:spacing w:val="-10"/>
              </w:rPr>
              <w:t>4</w:t>
            </w:r>
          </w:hyperlink>
        </w:p>
        <w:p>
          <w:pPr>
            <w:pStyle w:val="TOC3"/>
            <w:tabs>
              <w:tab w:pos="9458" w:val="right" w:leader="none"/>
            </w:tabs>
            <w:spacing w:before="71"/>
            <w:rPr>
              <w:b/>
            </w:rPr>
          </w:pPr>
          <w:hyperlink w:history="true" w:anchor="_TOC_250009">
            <w:r>
              <w:rPr>
                <w:spacing w:val="-2"/>
              </w:rPr>
              <w:t>Principles</w:t>
            </w:r>
            <w:r>
              <w:rPr/>
              <w:tab/>
            </w:r>
            <w:r>
              <w:rPr>
                <w:b/>
                <w:color w:val="F89838"/>
                <w:spacing w:val="-10"/>
              </w:rPr>
              <w:t>6</w:t>
            </w:r>
          </w:hyperlink>
        </w:p>
        <w:p>
          <w:pPr>
            <w:pStyle w:val="TOC3"/>
            <w:tabs>
              <w:tab w:pos="9458" w:val="right" w:leader="none"/>
            </w:tabs>
            <w:rPr>
              <w:b/>
            </w:rPr>
          </w:pPr>
          <w:r>
            <w:rPr/>
            <w:t>Shaping</w:t>
          </w:r>
          <w:r>
            <w:rPr>
              <w:spacing w:val="10"/>
            </w:rPr>
            <w:t> </w:t>
          </w:r>
          <w:r>
            <w:rPr/>
            <w:t>a</w:t>
          </w:r>
          <w:r>
            <w:rPr>
              <w:spacing w:val="10"/>
            </w:rPr>
            <w:t> </w:t>
          </w:r>
          <w:r>
            <w:rPr/>
            <w:t>modern</w:t>
          </w:r>
          <w:r>
            <w:rPr>
              <w:spacing w:val="10"/>
            </w:rPr>
            <w:t> </w:t>
          </w:r>
          <w:r>
            <w:rPr/>
            <w:t>health</w:t>
          </w:r>
          <w:r>
            <w:rPr>
              <w:spacing w:val="11"/>
            </w:rPr>
            <w:t> </w:t>
          </w:r>
          <w:r>
            <w:rPr/>
            <w:t>and</w:t>
          </w:r>
          <w:r>
            <w:rPr>
              <w:spacing w:val="10"/>
            </w:rPr>
            <w:t> </w:t>
          </w:r>
          <w:r>
            <w:rPr/>
            <w:t>wellness</w:t>
          </w:r>
          <w:r>
            <w:rPr>
              <w:spacing w:val="10"/>
            </w:rPr>
            <w:t> </w:t>
          </w:r>
          <w:r>
            <w:rPr>
              <w:spacing w:val="-2"/>
            </w:rPr>
            <w:t>system</w:t>
          </w:r>
          <w:r>
            <w:rPr/>
            <w:tab/>
          </w:r>
          <w:r>
            <w:rPr>
              <w:b/>
              <w:color w:val="F89838"/>
              <w:spacing w:val="-10"/>
            </w:rPr>
            <w:t>7</w:t>
          </w:r>
        </w:p>
        <w:p>
          <w:pPr>
            <w:pStyle w:val="TOC3"/>
            <w:tabs>
              <w:tab w:pos="9458" w:val="right" w:leader="none"/>
            </w:tabs>
            <w:rPr>
              <w:b/>
            </w:rPr>
          </w:pPr>
          <w:hyperlink w:history="true" w:anchor="_TOC_250008">
            <w:r>
              <w:rPr/>
              <w:t>Four</w:t>
            </w:r>
            <w:r>
              <w:rPr>
                <w:spacing w:val="12"/>
              </w:rPr>
              <w:t> </w:t>
            </w:r>
            <w:r>
              <w:rPr/>
              <w:t>priorities</w:t>
            </w:r>
            <w:r>
              <w:rPr>
                <w:spacing w:val="13"/>
              </w:rPr>
              <w:t> </w:t>
            </w:r>
            <w:r>
              <w:rPr/>
              <w:t>towards</w:t>
            </w:r>
            <w:r>
              <w:rPr>
                <w:spacing w:val="12"/>
              </w:rPr>
              <w:t> </w:t>
            </w:r>
            <w:r>
              <w:rPr>
                <w:spacing w:val="-2"/>
              </w:rPr>
              <w:t>reform</w:t>
            </w:r>
            <w:r>
              <w:rPr/>
              <w:tab/>
            </w:r>
            <w:r>
              <w:rPr>
                <w:b/>
                <w:color w:val="F89838"/>
                <w:spacing w:val="-10"/>
              </w:rPr>
              <w:t>7</w:t>
            </w:r>
          </w:hyperlink>
        </w:p>
        <w:p>
          <w:pPr>
            <w:pStyle w:val="TOC1"/>
            <w:tabs>
              <w:tab w:pos="9458" w:val="right" w:leader="none"/>
            </w:tabs>
          </w:pPr>
          <w:r>
            <w:rPr/>
            <mc:AlternateContent>
              <mc:Choice Requires="wps">
                <w:drawing>
                  <wp:anchor distT="0" distB="0" distL="0" distR="0" allowOverlap="1" layoutInCell="1" locked="0" behindDoc="0" simplePos="0" relativeHeight="15732224">
                    <wp:simplePos x="0" y="0"/>
                    <wp:positionH relativeFrom="page">
                      <wp:posOffset>1242000</wp:posOffset>
                    </wp:positionH>
                    <wp:positionV relativeFrom="paragraph">
                      <wp:posOffset>431172</wp:posOffset>
                    </wp:positionV>
                    <wp:extent cx="4815205" cy="1270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4815205" cy="12700"/>
                              <a:chExt cx="4815205" cy="12700"/>
                            </a:xfrm>
                          </wpg:grpSpPr>
                          <wps:wsp>
                            <wps:cNvPr id="30" name="Graphic 30"/>
                            <wps:cNvSpPr/>
                            <wps:spPr>
                              <a:xfrm>
                                <a:off x="0" y="6350"/>
                                <a:ext cx="4356100" cy="1270"/>
                              </a:xfrm>
                              <a:custGeom>
                                <a:avLst/>
                                <a:gdLst/>
                                <a:ahLst/>
                                <a:cxnLst/>
                                <a:rect l="l" t="t" r="r" b="b"/>
                                <a:pathLst>
                                  <a:path w="4356100" h="0">
                                    <a:moveTo>
                                      <a:pt x="0" y="0"/>
                                    </a:moveTo>
                                    <a:lnTo>
                                      <a:pt x="4355998" y="0"/>
                                    </a:lnTo>
                                  </a:path>
                                </a:pathLst>
                              </a:custGeom>
                              <a:ln w="12700">
                                <a:solidFill>
                                  <a:srgbClr val="62366F"/>
                                </a:solidFill>
                                <a:prstDash val="solid"/>
                              </a:ln>
                            </wps:spPr>
                            <wps:bodyPr wrap="square" lIns="0" tIns="0" rIns="0" bIns="0" rtlCol="0">
                              <a:prstTxWarp prst="textNoShape">
                                <a:avLst/>
                              </a:prstTxWarp>
                              <a:noAutofit/>
                            </wps:bodyPr>
                          </wps:wsp>
                          <wps:wsp>
                            <wps:cNvPr id="31" name="Graphic 31"/>
                            <wps:cNvSpPr/>
                            <wps:spPr>
                              <a:xfrm>
                                <a:off x="4355999" y="6350"/>
                                <a:ext cx="459105" cy="1270"/>
                              </a:xfrm>
                              <a:custGeom>
                                <a:avLst/>
                                <a:gdLst/>
                                <a:ahLst/>
                                <a:cxnLst/>
                                <a:rect l="l" t="t" r="r" b="b"/>
                                <a:pathLst>
                                  <a:path w="459105" h="0">
                                    <a:moveTo>
                                      <a:pt x="0" y="0"/>
                                    </a:moveTo>
                                    <a:lnTo>
                                      <a:pt x="459003" y="0"/>
                                    </a:lnTo>
                                  </a:path>
                                </a:pathLst>
                              </a:custGeom>
                              <a:ln w="12700">
                                <a:solidFill>
                                  <a:srgbClr val="62366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795303pt;margin-top:33.950581pt;width:379.15pt;height:1pt;mso-position-horizontal-relative:page;mso-position-vertical-relative:paragraph;z-index:15732224" id="docshapegroup26" coordorigin="1956,679" coordsize="7583,20">
                    <v:line style="position:absolute" from="1956,689" to="8816,689" stroked="true" strokeweight="1pt" strokecolor="#62366f">
                      <v:stroke dashstyle="solid"/>
                    </v:line>
                    <v:line style="position:absolute" from="8816,689" to="9539,689" stroked="true" strokeweight="1pt" strokecolor="#62366f">
                      <v:stroke dashstyle="solid"/>
                    </v:line>
                    <w10:wrap type="none"/>
                  </v:group>
                </w:pict>
              </mc:Fallback>
            </mc:AlternateContent>
          </w:r>
          <w:hyperlink w:history="true" w:anchor="_TOC_250007">
            <w:r>
              <w:rPr>
                <w:color w:val="62366F"/>
              </w:rPr>
              <w:t>PART</w:t>
            </w:r>
            <w:r>
              <w:rPr>
                <w:color w:val="62366F"/>
                <w:spacing w:val="33"/>
              </w:rPr>
              <w:t> </w:t>
            </w:r>
            <w:r>
              <w:rPr>
                <w:color w:val="62366F"/>
              </w:rPr>
              <w:t>2:</w:t>
            </w:r>
            <w:r>
              <w:rPr>
                <w:color w:val="62366F"/>
                <w:spacing w:val="34"/>
              </w:rPr>
              <w:t> </w:t>
            </w:r>
            <w:r>
              <w:rPr>
                <w:color w:val="62366F"/>
              </w:rPr>
              <w:t>THE</w:t>
            </w:r>
            <w:r>
              <w:rPr>
                <w:color w:val="62366F"/>
                <w:spacing w:val="36"/>
              </w:rPr>
              <w:t> </w:t>
            </w:r>
            <w:r>
              <w:rPr>
                <w:color w:val="62366F"/>
              </w:rPr>
              <w:t>FIRST</w:t>
            </w:r>
            <w:r>
              <w:rPr>
                <w:color w:val="62366F"/>
                <w:spacing w:val="34"/>
              </w:rPr>
              <w:t> </w:t>
            </w:r>
            <w:r>
              <w:rPr>
                <w:color w:val="62366F"/>
              </w:rPr>
              <w:t>12</w:t>
            </w:r>
            <w:r>
              <w:rPr>
                <w:color w:val="62366F"/>
                <w:spacing w:val="34"/>
              </w:rPr>
              <w:t> </w:t>
            </w:r>
            <w:r>
              <w:rPr>
                <w:color w:val="62366F"/>
                <w:spacing w:val="-2"/>
              </w:rPr>
              <w:t>MONTHS</w:t>
            </w:r>
            <w:r>
              <w:rPr>
                <w:color w:val="62366F"/>
              </w:rPr>
              <w:tab/>
            </w:r>
            <w:r>
              <w:rPr>
                <w:color w:val="62366F"/>
                <w:spacing w:val="-10"/>
              </w:rPr>
              <w:t>8</w:t>
            </w:r>
          </w:hyperlink>
        </w:p>
        <w:p>
          <w:pPr>
            <w:pStyle w:val="TOC3"/>
            <w:numPr>
              <w:ilvl w:val="0"/>
              <w:numId w:val="1"/>
            </w:numPr>
            <w:tabs>
              <w:tab w:pos="2523" w:val="left" w:leader="none"/>
              <w:tab w:pos="9458" w:val="right" w:leader="none"/>
            </w:tabs>
            <w:spacing w:line="240" w:lineRule="auto" w:before="377" w:after="0"/>
            <w:ind w:left="2523" w:right="0" w:hanging="147"/>
            <w:jc w:val="left"/>
            <w:rPr>
              <w:b/>
            </w:rPr>
          </w:pPr>
          <w:hyperlink w:history="true" w:anchor="_TOC_250006">
            <w:r>
              <w:rPr/>
              <w:t>Primary</w:t>
            </w:r>
            <w:r>
              <w:rPr>
                <w:spacing w:val="17"/>
              </w:rPr>
              <w:t> </w:t>
            </w:r>
            <w:r>
              <w:rPr/>
              <w:t>health</w:t>
            </w:r>
            <w:r>
              <w:rPr>
                <w:spacing w:val="17"/>
              </w:rPr>
              <w:t> </w:t>
            </w:r>
            <w:r>
              <w:rPr/>
              <w:t>care</w:t>
            </w:r>
            <w:r>
              <w:rPr>
                <w:spacing w:val="17"/>
              </w:rPr>
              <w:t> </w:t>
            </w:r>
            <w:r>
              <w:rPr>
                <w:spacing w:val="-2"/>
              </w:rPr>
              <w:t>reform</w:t>
            </w:r>
            <w:r>
              <w:rPr/>
              <w:tab/>
            </w:r>
            <w:r>
              <w:rPr>
                <w:b/>
                <w:color w:val="F89838"/>
                <w:spacing w:val="-10"/>
              </w:rPr>
              <w:t>8</w:t>
            </w:r>
          </w:hyperlink>
        </w:p>
        <w:p>
          <w:pPr>
            <w:pStyle w:val="TOC3"/>
            <w:numPr>
              <w:ilvl w:val="0"/>
              <w:numId w:val="1"/>
            </w:numPr>
            <w:tabs>
              <w:tab w:pos="2523" w:val="left" w:leader="none"/>
              <w:tab w:pos="9458" w:val="right" w:leader="none"/>
            </w:tabs>
            <w:spacing w:line="240" w:lineRule="auto" w:before="72" w:after="0"/>
            <w:ind w:left="2523" w:right="0" w:hanging="147"/>
            <w:jc w:val="left"/>
            <w:rPr>
              <w:b/>
            </w:rPr>
          </w:pPr>
          <w:hyperlink w:history="true" w:anchor="_TOC_250005">
            <w:r>
              <w:rPr/>
              <w:t>Commitment</w:t>
            </w:r>
            <w:r>
              <w:rPr>
                <w:spacing w:val="-11"/>
              </w:rPr>
              <w:t> </w:t>
            </w:r>
            <w:r>
              <w:rPr/>
              <w:t>to</w:t>
            </w:r>
            <w:r>
              <w:rPr>
                <w:spacing w:val="-11"/>
              </w:rPr>
              <w:t> </w:t>
            </w:r>
            <w:r>
              <w:rPr/>
              <w:t>preventive</w:t>
            </w:r>
            <w:r>
              <w:rPr>
                <w:spacing w:val="-11"/>
              </w:rPr>
              <w:t> </w:t>
            </w:r>
            <w:r>
              <w:rPr>
                <w:spacing w:val="-4"/>
              </w:rPr>
              <w:t>care</w:t>
            </w:r>
            <w:r>
              <w:rPr/>
              <w:tab/>
            </w:r>
            <w:r>
              <w:rPr>
                <w:b/>
                <w:color w:val="F89838"/>
                <w:spacing w:val="-10"/>
              </w:rPr>
              <w:t>9</w:t>
            </w:r>
          </w:hyperlink>
        </w:p>
        <w:p>
          <w:pPr>
            <w:pStyle w:val="TOC3"/>
            <w:numPr>
              <w:ilvl w:val="0"/>
              <w:numId w:val="1"/>
            </w:numPr>
            <w:tabs>
              <w:tab w:pos="2523" w:val="left" w:leader="none"/>
              <w:tab w:pos="9458" w:val="right" w:leader="none"/>
            </w:tabs>
            <w:spacing w:line="240" w:lineRule="auto" w:before="71" w:after="0"/>
            <w:ind w:left="2523" w:right="0" w:hanging="147"/>
            <w:jc w:val="left"/>
            <w:rPr>
              <w:b/>
            </w:rPr>
          </w:pPr>
          <w:r>
            <w:rPr/>
            <w:t>Developing</w:t>
          </w:r>
          <w:r>
            <w:rPr>
              <w:spacing w:val="2"/>
            </w:rPr>
            <w:t> </w:t>
          </w:r>
          <w:r>
            <w:rPr/>
            <w:t>health</w:t>
          </w:r>
          <w:r>
            <w:rPr>
              <w:spacing w:val="3"/>
            </w:rPr>
            <w:t> </w:t>
          </w:r>
          <w:r>
            <w:rPr/>
            <w:t>consumer</w:t>
          </w:r>
          <w:r>
            <w:rPr>
              <w:spacing w:val="3"/>
            </w:rPr>
            <w:t> </w:t>
          </w:r>
          <w:r>
            <w:rPr>
              <w:spacing w:val="-2"/>
            </w:rPr>
            <w:t>participation</w:t>
          </w:r>
          <w:r>
            <w:rPr/>
            <w:tab/>
          </w:r>
          <w:r>
            <w:rPr>
              <w:b/>
              <w:color w:val="F89838"/>
              <w:spacing w:val="-5"/>
            </w:rPr>
            <w:t>10</w:t>
          </w:r>
        </w:p>
        <w:p>
          <w:pPr>
            <w:pStyle w:val="TOC3"/>
            <w:numPr>
              <w:ilvl w:val="0"/>
              <w:numId w:val="1"/>
            </w:numPr>
            <w:tabs>
              <w:tab w:pos="2523" w:val="left" w:leader="none"/>
              <w:tab w:pos="9458" w:val="right" w:leader="none"/>
            </w:tabs>
            <w:spacing w:line="240" w:lineRule="auto" w:before="72" w:after="0"/>
            <w:ind w:left="2523" w:right="0" w:hanging="147"/>
            <w:jc w:val="left"/>
            <w:rPr>
              <w:b/>
            </w:rPr>
          </w:pPr>
          <w:hyperlink w:history="true" w:anchor="_TOC_250004">
            <w:r>
              <w:rPr/>
              <w:t>Improved</w:t>
            </w:r>
            <w:r>
              <w:rPr>
                <w:spacing w:val="5"/>
              </w:rPr>
              <w:t> </w:t>
            </w:r>
            <w:r>
              <w:rPr/>
              <w:t>access</w:t>
            </w:r>
            <w:r>
              <w:rPr>
                <w:spacing w:val="6"/>
              </w:rPr>
              <w:t> </w:t>
            </w:r>
            <w:r>
              <w:rPr/>
              <w:t>to</w:t>
            </w:r>
            <w:r>
              <w:rPr>
                <w:spacing w:val="6"/>
              </w:rPr>
              <w:t> </w:t>
            </w:r>
            <w:r>
              <w:rPr/>
              <w:t>health</w:t>
            </w:r>
            <w:r>
              <w:rPr>
                <w:spacing w:val="6"/>
              </w:rPr>
              <w:t> </w:t>
            </w:r>
            <w:r>
              <w:rPr>
                <w:spacing w:val="-2"/>
              </w:rPr>
              <w:t>services</w:t>
            </w:r>
            <w:r>
              <w:rPr/>
              <w:tab/>
            </w:r>
            <w:r>
              <w:rPr>
                <w:b/>
                <w:color w:val="F89838"/>
                <w:spacing w:val="-5"/>
              </w:rPr>
              <w:t>11</w:t>
            </w:r>
          </w:hyperlink>
        </w:p>
        <w:p>
          <w:pPr>
            <w:pStyle w:val="TOC2"/>
            <w:tabs>
              <w:tab w:pos="9458" w:val="right" w:leader="none"/>
            </w:tabs>
          </w:pPr>
          <w:r>
            <w:rPr/>
            <mc:AlternateContent>
              <mc:Choice Requires="wps">
                <w:drawing>
                  <wp:anchor distT="0" distB="0" distL="0" distR="0" allowOverlap="1" layoutInCell="1" locked="0" behindDoc="0" simplePos="0" relativeHeight="15731712">
                    <wp:simplePos x="0" y="0"/>
                    <wp:positionH relativeFrom="page">
                      <wp:posOffset>1242000</wp:posOffset>
                    </wp:positionH>
                    <wp:positionV relativeFrom="paragraph">
                      <wp:posOffset>431310</wp:posOffset>
                    </wp:positionV>
                    <wp:extent cx="4815205" cy="1270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4815205" cy="12700"/>
                              <a:chExt cx="4815205" cy="12700"/>
                            </a:xfrm>
                          </wpg:grpSpPr>
                          <wps:wsp>
                            <wps:cNvPr id="33" name="Graphic 33"/>
                            <wps:cNvSpPr/>
                            <wps:spPr>
                              <a:xfrm>
                                <a:off x="0" y="6350"/>
                                <a:ext cx="4356100" cy="1270"/>
                              </a:xfrm>
                              <a:custGeom>
                                <a:avLst/>
                                <a:gdLst/>
                                <a:ahLst/>
                                <a:cxnLst/>
                                <a:rect l="l" t="t" r="r" b="b"/>
                                <a:pathLst>
                                  <a:path w="4356100" h="0">
                                    <a:moveTo>
                                      <a:pt x="0" y="0"/>
                                    </a:moveTo>
                                    <a:lnTo>
                                      <a:pt x="4355998" y="0"/>
                                    </a:lnTo>
                                  </a:path>
                                </a:pathLst>
                              </a:custGeom>
                              <a:ln w="12700">
                                <a:solidFill>
                                  <a:srgbClr val="62366F"/>
                                </a:solidFill>
                                <a:prstDash val="solid"/>
                              </a:ln>
                            </wps:spPr>
                            <wps:bodyPr wrap="square" lIns="0" tIns="0" rIns="0" bIns="0" rtlCol="0">
                              <a:prstTxWarp prst="textNoShape">
                                <a:avLst/>
                              </a:prstTxWarp>
                              <a:noAutofit/>
                            </wps:bodyPr>
                          </wps:wsp>
                          <wps:wsp>
                            <wps:cNvPr id="34" name="Graphic 34"/>
                            <wps:cNvSpPr/>
                            <wps:spPr>
                              <a:xfrm>
                                <a:off x="4355999" y="6350"/>
                                <a:ext cx="459105" cy="1270"/>
                              </a:xfrm>
                              <a:custGeom>
                                <a:avLst/>
                                <a:gdLst/>
                                <a:ahLst/>
                                <a:cxnLst/>
                                <a:rect l="l" t="t" r="r" b="b"/>
                                <a:pathLst>
                                  <a:path w="459105" h="0">
                                    <a:moveTo>
                                      <a:pt x="0" y="0"/>
                                    </a:moveTo>
                                    <a:lnTo>
                                      <a:pt x="459003" y="0"/>
                                    </a:lnTo>
                                  </a:path>
                                </a:pathLst>
                              </a:custGeom>
                              <a:ln w="12700">
                                <a:solidFill>
                                  <a:srgbClr val="62366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795303pt;margin-top:33.961418pt;width:379.15pt;height:1pt;mso-position-horizontal-relative:page;mso-position-vertical-relative:paragraph;z-index:15731712" id="docshapegroup27" coordorigin="1956,679" coordsize="7583,20">
                    <v:line style="position:absolute" from="1956,689" to="8816,689" stroked="true" strokeweight="1pt" strokecolor="#62366f">
                      <v:stroke dashstyle="solid"/>
                    </v:line>
                    <v:line style="position:absolute" from="8816,689" to="9539,689" stroked="true" strokeweight="1pt" strokecolor="#62366f">
                      <v:stroke dashstyle="solid"/>
                    </v:line>
                    <w10:wrap type="none"/>
                  </v:group>
                </w:pict>
              </mc:Fallback>
            </mc:AlternateContent>
          </w:r>
          <w:r>
            <w:rPr>
              <w:color w:val="62366F"/>
            </w:rPr>
            <w:t>PART</w:t>
          </w:r>
          <w:r>
            <w:rPr>
              <w:color w:val="62366F"/>
              <w:spacing w:val="45"/>
            </w:rPr>
            <w:t> </w:t>
          </w:r>
          <w:r>
            <w:rPr>
              <w:color w:val="62366F"/>
            </w:rPr>
            <w:t>3:</w:t>
          </w:r>
          <w:r>
            <w:rPr>
              <w:color w:val="62366F"/>
              <w:spacing w:val="46"/>
            </w:rPr>
            <w:t> </w:t>
          </w:r>
          <w:r>
            <w:rPr>
              <w:color w:val="62366F"/>
            </w:rPr>
            <w:t>CAMPAIGN</w:t>
          </w:r>
          <w:r>
            <w:rPr>
              <w:color w:val="62366F"/>
              <w:spacing w:val="50"/>
            </w:rPr>
            <w:t> </w:t>
          </w:r>
          <w:r>
            <w:rPr>
              <w:color w:val="62366F"/>
            </w:rPr>
            <w:t>PARTNERSHIPS</w:t>
          </w:r>
          <w:r>
            <w:rPr>
              <w:color w:val="62366F"/>
              <w:spacing w:val="49"/>
            </w:rPr>
            <w:t> </w:t>
          </w:r>
          <w:r>
            <w:rPr>
              <w:color w:val="62366F"/>
            </w:rPr>
            <w:t>AND</w:t>
          </w:r>
          <w:r>
            <w:rPr>
              <w:color w:val="62366F"/>
              <w:spacing w:val="49"/>
            </w:rPr>
            <w:t> </w:t>
          </w:r>
          <w:r>
            <w:rPr>
              <w:color w:val="62366F"/>
              <w:spacing w:val="-2"/>
            </w:rPr>
            <w:t>COLLABORATIONS</w:t>
          </w:r>
          <w:r>
            <w:rPr>
              <w:color w:val="62366F"/>
            </w:rPr>
            <w:tab/>
          </w:r>
          <w:r>
            <w:rPr>
              <w:color w:val="62366F"/>
              <w:spacing w:val="-5"/>
            </w:rPr>
            <w:t>12</w:t>
          </w:r>
        </w:p>
        <w:p>
          <w:pPr>
            <w:pStyle w:val="TOC3"/>
            <w:tabs>
              <w:tab w:pos="9458" w:val="right" w:leader="none"/>
            </w:tabs>
            <w:spacing w:before="377"/>
            <w:rPr>
              <w:b/>
            </w:rPr>
          </w:pPr>
          <w:hyperlink w:history="true" w:anchor="_TOC_250003">
            <w:r>
              <w:rPr/>
              <w:t>Campaign</w:t>
            </w:r>
            <w:r>
              <w:rPr>
                <w:spacing w:val="16"/>
              </w:rPr>
              <w:t> </w:t>
            </w:r>
            <w:r>
              <w:rPr/>
              <w:t>partnerships</w:t>
            </w:r>
            <w:r>
              <w:rPr>
                <w:spacing w:val="17"/>
              </w:rPr>
              <w:t> </w:t>
            </w:r>
            <w:r>
              <w:rPr/>
              <w:t>and</w:t>
            </w:r>
            <w:r>
              <w:rPr>
                <w:spacing w:val="16"/>
              </w:rPr>
              <w:t> </w:t>
            </w:r>
            <w:r>
              <w:rPr>
                <w:spacing w:val="-2"/>
              </w:rPr>
              <w:t>collaborations</w:t>
            </w:r>
            <w:r>
              <w:rPr/>
              <w:tab/>
            </w:r>
            <w:r>
              <w:rPr>
                <w:b/>
                <w:color w:val="F89838"/>
                <w:spacing w:val="-5"/>
              </w:rPr>
              <w:t>12</w:t>
            </w:r>
          </w:hyperlink>
        </w:p>
        <w:p>
          <w:pPr>
            <w:pStyle w:val="TOC2"/>
            <w:tabs>
              <w:tab w:pos="9458" w:val="right" w:leader="none"/>
            </w:tabs>
            <w:spacing w:before="381"/>
          </w:pPr>
          <w:r>
            <w:rPr/>
            <mc:AlternateContent>
              <mc:Choice Requires="wps">
                <w:drawing>
                  <wp:anchor distT="0" distB="0" distL="0" distR="0" allowOverlap="1" layoutInCell="1" locked="0" behindDoc="0" simplePos="0" relativeHeight="15731200">
                    <wp:simplePos x="0" y="0"/>
                    <wp:positionH relativeFrom="page">
                      <wp:posOffset>1242000</wp:posOffset>
                    </wp:positionH>
                    <wp:positionV relativeFrom="paragraph">
                      <wp:posOffset>431464</wp:posOffset>
                    </wp:positionV>
                    <wp:extent cx="4815205" cy="1270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4815205" cy="12700"/>
                              <a:chExt cx="4815205" cy="12700"/>
                            </a:xfrm>
                          </wpg:grpSpPr>
                          <wps:wsp>
                            <wps:cNvPr id="36" name="Graphic 36"/>
                            <wps:cNvSpPr/>
                            <wps:spPr>
                              <a:xfrm>
                                <a:off x="0" y="6350"/>
                                <a:ext cx="4356100" cy="1270"/>
                              </a:xfrm>
                              <a:custGeom>
                                <a:avLst/>
                                <a:gdLst/>
                                <a:ahLst/>
                                <a:cxnLst/>
                                <a:rect l="l" t="t" r="r" b="b"/>
                                <a:pathLst>
                                  <a:path w="4356100" h="0">
                                    <a:moveTo>
                                      <a:pt x="0" y="0"/>
                                    </a:moveTo>
                                    <a:lnTo>
                                      <a:pt x="4355998" y="0"/>
                                    </a:lnTo>
                                  </a:path>
                                </a:pathLst>
                              </a:custGeom>
                              <a:ln w="12700">
                                <a:solidFill>
                                  <a:srgbClr val="62366F"/>
                                </a:solidFill>
                                <a:prstDash val="solid"/>
                              </a:ln>
                            </wps:spPr>
                            <wps:bodyPr wrap="square" lIns="0" tIns="0" rIns="0" bIns="0" rtlCol="0">
                              <a:prstTxWarp prst="textNoShape">
                                <a:avLst/>
                              </a:prstTxWarp>
                              <a:noAutofit/>
                            </wps:bodyPr>
                          </wps:wsp>
                          <wps:wsp>
                            <wps:cNvPr id="37" name="Graphic 37"/>
                            <wps:cNvSpPr/>
                            <wps:spPr>
                              <a:xfrm>
                                <a:off x="4355999" y="6350"/>
                                <a:ext cx="459105" cy="1270"/>
                              </a:xfrm>
                              <a:custGeom>
                                <a:avLst/>
                                <a:gdLst/>
                                <a:ahLst/>
                                <a:cxnLst/>
                                <a:rect l="l" t="t" r="r" b="b"/>
                                <a:pathLst>
                                  <a:path w="459105" h="0">
                                    <a:moveTo>
                                      <a:pt x="0" y="0"/>
                                    </a:moveTo>
                                    <a:lnTo>
                                      <a:pt x="459003" y="0"/>
                                    </a:lnTo>
                                  </a:path>
                                </a:pathLst>
                              </a:custGeom>
                              <a:ln w="12700">
                                <a:solidFill>
                                  <a:srgbClr val="62366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795303pt;margin-top:33.973549pt;width:379.15pt;height:1pt;mso-position-horizontal-relative:page;mso-position-vertical-relative:paragraph;z-index:15731200" id="docshapegroup28" coordorigin="1956,679" coordsize="7583,20">
                    <v:line style="position:absolute" from="1956,689" to="8816,689" stroked="true" strokeweight="1pt" strokecolor="#62366f">
                      <v:stroke dashstyle="solid"/>
                    </v:line>
                    <v:line style="position:absolute" from="8816,689" to="9539,689" stroked="true" strokeweight="1pt" strokecolor="#62366f">
                      <v:stroke dashstyle="solid"/>
                    </v:line>
                    <w10:wrap type="none"/>
                  </v:group>
                </w:pict>
              </mc:Fallback>
            </mc:AlternateContent>
          </w:r>
          <w:hyperlink w:history="true" w:anchor="_TOC_250002">
            <w:r>
              <w:rPr>
                <w:color w:val="62366F"/>
              </w:rPr>
              <w:t>PART</w:t>
            </w:r>
            <w:r>
              <w:rPr>
                <w:color w:val="62366F"/>
                <w:spacing w:val="40"/>
              </w:rPr>
              <w:t> </w:t>
            </w:r>
            <w:r>
              <w:rPr>
                <w:color w:val="62366F"/>
              </w:rPr>
              <w:t>4:</w:t>
            </w:r>
            <w:r>
              <w:rPr>
                <w:color w:val="62366F"/>
                <w:spacing w:val="41"/>
              </w:rPr>
              <w:t> </w:t>
            </w:r>
            <w:r>
              <w:rPr>
                <w:color w:val="62366F"/>
              </w:rPr>
              <w:t>CHF</w:t>
            </w:r>
            <w:r>
              <w:rPr>
                <w:color w:val="62366F"/>
                <w:spacing w:val="44"/>
              </w:rPr>
              <w:t> </w:t>
            </w:r>
            <w:r>
              <w:rPr>
                <w:color w:val="62366F"/>
              </w:rPr>
              <w:t>POLICY</w:t>
            </w:r>
            <w:r>
              <w:rPr>
                <w:color w:val="62366F"/>
                <w:spacing w:val="43"/>
              </w:rPr>
              <w:t> </w:t>
            </w:r>
            <w:r>
              <w:rPr>
                <w:color w:val="62366F"/>
                <w:spacing w:val="-2"/>
              </w:rPr>
              <w:t>POSITIONS</w:t>
            </w:r>
            <w:r>
              <w:rPr>
                <w:color w:val="62366F"/>
              </w:rPr>
              <w:tab/>
            </w:r>
            <w:r>
              <w:rPr>
                <w:color w:val="62366F"/>
                <w:spacing w:val="-5"/>
              </w:rPr>
              <w:t>14</w:t>
            </w:r>
          </w:hyperlink>
        </w:p>
        <w:p>
          <w:pPr>
            <w:pStyle w:val="TOC3"/>
            <w:tabs>
              <w:tab w:pos="9458" w:val="right" w:leader="none"/>
            </w:tabs>
            <w:spacing w:before="376"/>
            <w:rPr>
              <w:b/>
            </w:rPr>
          </w:pPr>
          <w:hyperlink w:history="true" w:anchor="_TOC_250001">
            <w:r>
              <w:rPr/>
              <w:t>More</w:t>
            </w:r>
            <w:r>
              <w:rPr>
                <w:spacing w:val="-4"/>
              </w:rPr>
              <w:t> </w:t>
            </w:r>
            <w:r>
              <w:rPr/>
              <w:t>than</w:t>
            </w:r>
            <w:r>
              <w:rPr>
                <w:spacing w:val="-4"/>
              </w:rPr>
              <w:t> </w:t>
            </w:r>
            <w:r>
              <w:rPr/>
              <w:t>4</w:t>
            </w:r>
            <w:r>
              <w:rPr>
                <w:spacing w:val="-3"/>
              </w:rPr>
              <w:t> </w:t>
            </w:r>
            <w:r>
              <w:rPr/>
              <w:t>big</w:t>
            </w:r>
            <w:r>
              <w:rPr>
                <w:spacing w:val="-4"/>
              </w:rPr>
              <w:t> </w:t>
            </w:r>
            <w:r>
              <w:rPr>
                <w:spacing w:val="-2"/>
              </w:rPr>
              <w:t>issues</w:t>
            </w:r>
            <w:r>
              <w:rPr/>
              <w:tab/>
            </w:r>
            <w:r>
              <w:rPr>
                <w:b/>
                <w:color w:val="F89838"/>
                <w:spacing w:val="-5"/>
              </w:rPr>
              <w:t>14</w:t>
            </w:r>
          </w:hyperlink>
        </w:p>
        <w:p>
          <w:pPr>
            <w:pStyle w:val="TOC3"/>
            <w:tabs>
              <w:tab w:pos="9458" w:val="right" w:leader="none"/>
            </w:tabs>
            <w:rPr>
              <w:b/>
            </w:rPr>
          </w:pPr>
          <w:r>
            <w:rPr/>
            <w:t>Key</w:t>
          </w:r>
          <w:r>
            <w:rPr>
              <w:spacing w:val="7"/>
            </w:rPr>
            <w:t> </w:t>
          </w:r>
          <w:r>
            <w:rPr/>
            <w:t>policy</w:t>
          </w:r>
          <w:r>
            <w:rPr>
              <w:spacing w:val="7"/>
            </w:rPr>
            <w:t> </w:t>
          </w:r>
          <w:r>
            <w:rPr/>
            <w:t>platforms,</w:t>
          </w:r>
          <w:r>
            <w:rPr>
              <w:spacing w:val="7"/>
            </w:rPr>
            <w:t> </w:t>
          </w:r>
          <w:r>
            <w:rPr/>
            <w:t>positions</w:t>
          </w:r>
          <w:r>
            <w:rPr>
              <w:spacing w:val="7"/>
            </w:rPr>
            <w:t> </w:t>
          </w:r>
          <w:r>
            <w:rPr/>
            <w:t>and</w:t>
          </w:r>
          <w:r>
            <w:rPr>
              <w:spacing w:val="8"/>
            </w:rPr>
            <w:t> </w:t>
          </w:r>
          <w:r>
            <w:rPr>
              <w:spacing w:val="-2"/>
            </w:rPr>
            <w:t>submissions</w:t>
          </w:r>
          <w:r>
            <w:rPr/>
            <w:tab/>
          </w:r>
          <w:r>
            <w:rPr>
              <w:b/>
              <w:color w:val="F89838"/>
              <w:spacing w:val="-5"/>
            </w:rPr>
            <w:t>14</w:t>
          </w:r>
        </w:p>
        <w:p>
          <w:pPr>
            <w:pStyle w:val="TOC3"/>
            <w:tabs>
              <w:tab w:pos="9458" w:val="right" w:leader="none"/>
            </w:tabs>
            <w:rPr>
              <w:b/>
            </w:rPr>
          </w:pPr>
          <w:hyperlink w:history="true" w:anchor="_TOC_250000">
            <w:r>
              <w:rPr/>
              <w:t>Issues,</w:t>
            </w:r>
            <w:r>
              <w:rPr>
                <w:spacing w:val="10"/>
              </w:rPr>
              <w:t> </w:t>
            </w:r>
            <w:r>
              <w:rPr/>
              <w:t>position</w:t>
            </w:r>
            <w:r>
              <w:rPr>
                <w:spacing w:val="11"/>
              </w:rPr>
              <w:t> </w:t>
            </w:r>
            <w:r>
              <w:rPr/>
              <w:t>papers</w:t>
            </w:r>
            <w:r>
              <w:rPr>
                <w:spacing w:val="11"/>
              </w:rPr>
              <w:t> </w:t>
            </w:r>
            <w:r>
              <w:rPr/>
              <w:t>and</w:t>
            </w:r>
            <w:r>
              <w:rPr>
                <w:spacing w:val="11"/>
              </w:rPr>
              <w:t> </w:t>
            </w:r>
            <w:r>
              <w:rPr>
                <w:spacing w:val="-2"/>
              </w:rPr>
              <w:t>submissions</w:t>
            </w:r>
            <w:r>
              <w:rPr/>
              <w:tab/>
            </w:r>
            <w:r>
              <w:rPr>
                <w:b/>
                <w:color w:val="F89838"/>
                <w:spacing w:val="-5"/>
              </w:rPr>
              <w:t>15</w:t>
            </w:r>
          </w:hyperlink>
        </w:p>
      </w:sdtContent>
    </w:sdt>
    <w:p>
      <w:pPr>
        <w:spacing w:after="0"/>
        <w:sectPr>
          <w:pgSz w:w="11910" w:h="16840"/>
          <w:pgMar w:top="0" w:bottom="0" w:left="0" w:right="0"/>
        </w:sectPr>
      </w:pPr>
    </w:p>
    <w:p>
      <w:pPr>
        <w:pStyle w:val="Heading5"/>
      </w:pPr>
      <w:r>
        <w:rPr>
          <w:color w:val="F89838"/>
          <w:spacing w:val="-10"/>
          <w:w w:val="105"/>
        </w:rPr>
        <w:t>4</w:t>
      </w:r>
    </w:p>
    <w:p>
      <w:pPr>
        <w:pStyle w:val="BodyText"/>
        <w:rPr>
          <w:b/>
        </w:rPr>
      </w:pPr>
    </w:p>
    <w:p>
      <w:pPr>
        <w:pStyle w:val="BodyText"/>
        <w:spacing w:before="207"/>
        <w:rPr>
          <w:b/>
        </w:rPr>
      </w:pPr>
    </w:p>
    <w:p>
      <w:pPr>
        <w:pStyle w:val="Heading1"/>
      </w:pPr>
      <w:bookmarkStart w:name="_TOC_250011" w:id="1"/>
      <w:r>
        <w:rPr>
          <w:color w:val="62366F"/>
          <w:spacing w:val="-28"/>
        </w:rPr>
        <w:t>PART</w:t>
      </w:r>
      <w:r>
        <w:rPr>
          <w:color w:val="62366F"/>
          <w:spacing w:val="-32"/>
        </w:rPr>
        <w:t> </w:t>
      </w:r>
      <w:r>
        <w:rPr>
          <w:color w:val="62366F"/>
          <w:spacing w:val="-28"/>
        </w:rPr>
        <w:t>1:</w:t>
      </w:r>
      <w:r>
        <w:rPr>
          <w:color w:val="62366F"/>
          <w:spacing w:val="-32"/>
        </w:rPr>
        <w:t> </w:t>
      </w:r>
      <w:r>
        <w:rPr>
          <w:color w:val="62366F"/>
          <w:spacing w:val="-28"/>
        </w:rPr>
        <w:t>The</w:t>
      </w:r>
      <w:r>
        <w:rPr>
          <w:color w:val="62366F"/>
          <w:spacing w:val="-14"/>
        </w:rPr>
        <w:t> </w:t>
      </w:r>
      <w:r>
        <w:rPr>
          <w:color w:val="62366F"/>
          <w:spacing w:val="-28"/>
        </w:rPr>
        <w:t>Big</w:t>
      </w:r>
      <w:r>
        <w:rPr>
          <w:color w:val="62366F"/>
          <w:spacing w:val="-13"/>
        </w:rPr>
        <w:t> </w:t>
      </w:r>
      <w:bookmarkEnd w:id="1"/>
      <w:r>
        <w:rPr>
          <w:color w:val="62366F"/>
          <w:spacing w:val="-28"/>
        </w:rPr>
        <w:t>Picture</w:t>
      </w:r>
    </w:p>
    <w:p>
      <w:pPr>
        <w:pStyle w:val="BodyText"/>
        <w:spacing w:before="67"/>
        <w:rPr>
          <w:rFonts w:ascii="Arial"/>
          <w:b/>
          <w:sz w:val="60"/>
        </w:rPr>
      </w:pPr>
    </w:p>
    <w:p>
      <w:pPr>
        <w:pStyle w:val="Heading3"/>
        <w:spacing w:before="1"/>
      </w:pPr>
      <w:bookmarkStart w:name="_TOC_250010" w:id="2"/>
      <w:r>
        <w:rPr>
          <w:color w:val="3EAF49"/>
          <w:w w:val="90"/>
        </w:rPr>
        <w:t>THE</w:t>
      </w:r>
      <w:r>
        <w:rPr>
          <w:color w:val="3EAF49"/>
          <w:spacing w:val="42"/>
        </w:rPr>
        <w:t> </w:t>
      </w:r>
      <w:r>
        <w:rPr>
          <w:color w:val="3EAF49"/>
          <w:spacing w:val="9"/>
          <w:w w:val="90"/>
        </w:rPr>
        <w:t>ELECTION</w:t>
      </w:r>
      <w:r>
        <w:rPr>
          <w:color w:val="3EAF49"/>
          <w:spacing w:val="43"/>
        </w:rPr>
        <w:t> </w:t>
      </w:r>
      <w:bookmarkEnd w:id="2"/>
      <w:r>
        <w:rPr>
          <w:color w:val="3EAF49"/>
          <w:spacing w:val="10"/>
          <w:w w:val="90"/>
        </w:rPr>
        <w:t>CONTEXT</w:t>
      </w:r>
    </w:p>
    <w:p>
      <w:pPr>
        <w:pStyle w:val="Heading4"/>
        <w:spacing w:line="225" w:lineRule="auto" w:before="276"/>
        <w:ind w:right="979"/>
      </w:pPr>
      <w:r>
        <w:rPr>
          <w:i/>
          <w:color w:val="62366F"/>
        </w:rPr>
        <w:t>“What</w:t>
      </w:r>
      <w:r>
        <w:rPr>
          <w:i/>
          <w:color w:val="62366F"/>
          <w:spacing w:val="-5"/>
        </w:rPr>
        <w:t> </w:t>
      </w:r>
      <w:r>
        <w:rPr>
          <w:i/>
          <w:color w:val="62366F"/>
        </w:rPr>
        <w:t>can</w:t>
      </w:r>
      <w:r>
        <w:rPr>
          <w:i/>
          <w:color w:val="62366F"/>
          <w:spacing w:val="-5"/>
        </w:rPr>
        <w:t> </w:t>
      </w:r>
      <w:r>
        <w:rPr>
          <w:i/>
          <w:color w:val="62366F"/>
        </w:rPr>
        <w:t>be</w:t>
      </w:r>
      <w:r>
        <w:rPr>
          <w:i/>
          <w:color w:val="62366F"/>
          <w:spacing w:val="-5"/>
        </w:rPr>
        <w:t> </w:t>
      </w:r>
      <w:r>
        <w:rPr>
          <w:i/>
          <w:color w:val="62366F"/>
        </w:rPr>
        <w:t>changed</w:t>
      </w:r>
      <w:r>
        <w:rPr>
          <w:i/>
          <w:color w:val="62366F"/>
          <w:spacing w:val="-5"/>
        </w:rPr>
        <w:t> </w:t>
      </w:r>
      <w:r>
        <w:rPr>
          <w:i/>
          <w:color w:val="62366F"/>
        </w:rPr>
        <w:t>so</w:t>
      </w:r>
      <w:r>
        <w:rPr>
          <w:i/>
          <w:color w:val="62366F"/>
          <w:spacing w:val="-5"/>
        </w:rPr>
        <w:t> </w:t>
      </w:r>
      <w:r>
        <w:rPr>
          <w:i/>
          <w:color w:val="62366F"/>
        </w:rPr>
        <w:t>that</w:t>
      </w:r>
      <w:r>
        <w:rPr>
          <w:i/>
          <w:color w:val="62366F"/>
          <w:spacing w:val="-5"/>
        </w:rPr>
        <w:t> </w:t>
      </w:r>
      <w:r>
        <w:rPr>
          <w:i/>
          <w:color w:val="62366F"/>
        </w:rPr>
        <w:t>each</w:t>
      </w:r>
      <w:r>
        <w:rPr>
          <w:i/>
          <w:color w:val="62366F"/>
          <w:spacing w:val="-5"/>
        </w:rPr>
        <w:t> </w:t>
      </w:r>
      <w:r>
        <w:rPr>
          <w:i/>
          <w:color w:val="62366F"/>
        </w:rPr>
        <w:t>patient,</w:t>
      </w:r>
      <w:r>
        <w:rPr>
          <w:i/>
          <w:color w:val="62366F"/>
          <w:spacing w:val="-5"/>
        </w:rPr>
        <w:t> </w:t>
      </w:r>
      <w:r>
        <w:rPr>
          <w:i/>
          <w:color w:val="62366F"/>
        </w:rPr>
        <w:t>carer</w:t>
      </w:r>
      <w:r>
        <w:rPr>
          <w:i/>
          <w:color w:val="62366F"/>
          <w:spacing w:val="-5"/>
        </w:rPr>
        <w:t> </w:t>
      </w:r>
      <w:r>
        <w:rPr>
          <w:i/>
          <w:color w:val="62366F"/>
        </w:rPr>
        <w:t>and</w:t>
      </w:r>
      <w:r>
        <w:rPr>
          <w:i/>
          <w:color w:val="62366F"/>
          <w:spacing w:val="-5"/>
        </w:rPr>
        <w:t> </w:t>
      </w:r>
      <w:r>
        <w:rPr>
          <w:i/>
          <w:color w:val="62366F"/>
        </w:rPr>
        <w:t>community</w:t>
      </w:r>
      <w:r>
        <w:rPr>
          <w:i/>
          <w:color w:val="62366F"/>
          <w:spacing w:val="-5"/>
        </w:rPr>
        <w:t> </w:t>
      </w:r>
      <w:r>
        <w:rPr>
          <w:i/>
          <w:color w:val="62366F"/>
        </w:rPr>
        <w:t>has</w:t>
      </w:r>
      <w:r>
        <w:rPr>
          <w:i/>
          <w:color w:val="62366F"/>
          <w:spacing w:val="-5"/>
        </w:rPr>
        <w:t> </w:t>
      </w:r>
      <w:r>
        <w:rPr>
          <w:i/>
          <w:color w:val="62366F"/>
        </w:rPr>
        <w:t>the</w:t>
      </w:r>
      <w:r>
        <w:rPr>
          <w:i/>
          <w:color w:val="62366F"/>
          <w:spacing w:val="-5"/>
        </w:rPr>
        <w:t> </w:t>
      </w:r>
      <w:r>
        <w:rPr>
          <w:i/>
          <w:color w:val="62366F"/>
        </w:rPr>
        <w:t>health</w:t>
      </w:r>
      <w:r>
        <w:rPr>
          <w:color w:val="62366F"/>
        </w:rPr>
        <w:t> services</w:t>
      </w:r>
      <w:r>
        <w:rPr>
          <w:color w:val="62366F"/>
          <w:spacing w:val="3"/>
        </w:rPr>
        <w:t> </w:t>
      </w:r>
      <w:r>
        <w:rPr>
          <w:color w:val="62366F"/>
        </w:rPr>
        <w:t>and</w:t>
      </w:r>
      <w:r>
        <w:rPr>
          <w:color w:val="62366F"/>
          <w:spacing w:val="3"/>
        </w:rPr>
        <w:t> </w:t>
      </w:r>
      <w:r>
        <w:rPr>
          <w:color w:val="62366F"/>
        </w:rPr>
        <w:t>care</w:t>
      </w:r>
      <w:r>
        <w:rPr>
          <w:color w:val="62366F"/>
          <w:spacing w:val="3"/>
        </w:rPr>
        <w:t> </w:t>
      </w:r>
      <w:r>
        <w:rPr>
          <w:color w:val="62366F"/>
        </w:rPr>
        <w:t>that</w:t>
      </w:r>
      <w:r>
        <w:rPr>
          <w:color w:val="62366F"/>
          <w:spacing w:val="3"/>
        </w:rPr>
        <w:t> </w:t>
      </w:r>
      <w:r>
        <w:rPr>
          <w:color w:val="62366F"/>
        </w:rPr>
        <w:t>they</w:t>
      </w:r>
      <w:r>
        <w:rPr>
          <w:color w:val="62366F"/>
          <w:spacing w:val="3"/>
        </w:rPr>
        <w:t> </w:t>
      </w:r>
      <w:r>
        <w:rPr>
          <w:color w:val="62366F"/>
        </w:rPr>
        <w:t>need</w:t>
      </w:r>
      <w:r>
        <w:rPr>
          <w:color w:val="62366F"/>
          <w:spacing w:val="3"/>
        </w:rPr>
        <w:t> </w:t>
      </w:r>
      <w:r>
        <w:rPr>
          <w:color w:val="62366F"/>
        </w:rPr>
        <w:t>to</w:t>
      </w:r>
      <w:r>
        <w:rPr>
          <w:color w:val="62366F"/>
          <w:spacing w:val="3"/>
        </w:rPr>
        <w:t> </w:t>
      </w:r>
      <w:r>
        <w:rPr>
          <w:color w:val="62366F"/>
        </w:rPr>
        <w:t>live</w:t>
      </w:r>
      <w:r>
        <w:rPr>
          <w:color w:val="62366F"/>
          <w:spacing w:val="3"/>
        </w:rPr>
        <w:t> </w:t>
      </w:r>
      <w:r>
        <w:rPr>
          <w:color w:val="62366F"/>
        </w:rPr>
        <w:t>the</w:t>
      </w:r>
      <w:r>
        <w:rPr>
          <w:color w:val="62366F"/>
          <w:spacing w:val="3"/>
        </w:rPr>
        <w:t> </w:t>
      </w:r>
      <w:r>
        <w:rPr>
          <w:color w:val="62366F"/>
        </w:rPr>
        <w:t>best</w:t>
      </w:r>
      <w:r>
        <w:rPr>
          <w:color w:val="62366F"/>
          <w:spacing w:val="4"/>
        </w:rPr>
        <w:t> </w:t>
      </w:r>
      <w:r>
        <w:rPr>
          <w:color w:val="62366F"/>
        </w:rPr>
        <w:t>and</w:t>
      </w:r>
      <w:r>
        <w:rPr>
          <w:color w:val="62366F"/>
          <w:spacing w:val="3"/>
        </w:rPr>
        <w:t> </w:t>
      </w:r>
      <w:r>
        <w:rPr>
          <w:color w:val="62366F"/>
        </w:rPr>
        <w:t>longest</w:t>
      </w:r>
      <w:r>
        <w:rPr>
          <w:color w:val="62366F"/>
          <w:spacing w:val="3"/>
        </w:rPr>
        <w:t> </w:t>
      </w:r>
      <w:r>
        <w:rPr>
          <w:color w:val="62366F"/>
        </w:rPr>
        <w:t>life</w:t>
      </w:r>
      <w:r>
        <w:rPr>
          <w:color w:val="62366F"/>
          <w:spacing w:val="3"/>
        </w:rPr>
        <w:t> </w:t>
      </w:r>
      <w:r>
        <w:rPr>
          <w:color w:val="62366F"/>
        </w:rPr>
        <w:t>that</w:t>
      </w:r>
      <w:r>
        <w:rPr>
          <w:color w:val="62366F"/>
          <w:spacing w:val="3"/>
        </w:rPr>
        <w:t> </w:t>
      </w:r>
      <w:r>
        <w:rPr>
          <w:color w:val="62366F"/>
        </w:rPr>
        <w:t>they</w:t>
      </w:r>
      <w:r>
        <w:rPr>
          <w:color w:val="62366F"/>
          <w:spacing w:val="3"/>
        </w:rPr>
        <w:t> </w:t>
      </w:r>
      <w:r>
        <w:rPr>
          <w:color w:val="62366F"/>
          <w:spacing w:val="-2"/>
        </w:rPr>
        <w:t>can?”</w:t>
      </w:r>
    </w:p>
    <w:p>
      <w:pPr>
        <w:pStyle w:val="BodyText"/>
        <w:rPr>
          <w:b/>
          <w:i/>
        </w:rPr>
      </w:pPr>
    </w:p>
    <w:p>
      <w:pPr>
        <w:pStyle w:val="BodyText"/>
        <w:spacing w:before="130"/>
        <w:rPr>
          <w:b/>
          <w:i/>
        </w:rPr>
      </w:pPr>
    </w:p>
    <w:p>
      <w:pPr>
        <w:spacing w:after="0"/>
        <w:sectPr>
          <w:pgSz w:w="11910" w:h="16840"/>
          <w:pgMar w:top="600" w:bottom="280" w:left="0" w:right="0"/>
        </w:sectPr>
      </w:pPr>
    </w:p>
    <w:p>
      <w:pPr>
        <w:pStyle w:val="BodyText"/>
        <w:spacing w:line="235" w:lineRule="auto" w:before="104"/>
        <w:ind w:left="850" w:right="295"/>
      </w:pPr>
      <w:r>
        <w:rPr/>
        <w:t>The context for this election is like none previously experienced by most living Australians.</w:t>
      </w:r>
      <w:r>
        <w:rPr>
          <w:spacing w:val="40"/>
        </w:rPr>
        <w:t> </w:t>
      </w:r>
      <w:r>
        <w:rPr/>
        <w:t>It comes at a</w:t>
      </w:r>
      <w:r>
        <w:rPr>
          <w:spacing w:val="40"/>
        </w:rPr>
        <w:t> </w:t>
      </w:r>
      <w:r>
        <w:rPr/>
        <w:t>time when an already straining health system, in need of fundamental reform and restructure, is grappling with</w:t>
      </w:r>
    </w:p>
    <w:p>
      <w:pPr>
        <w:pStyle w:val="BodyText"/>
        <w:spacing w:line="235" w:lineRule="auto" w:before="3"/>
        <w:ind w:left="850" w:right="295"/>
      </w:pPr>
      <w:r>
        <w:rPr/>
        <w:t>a</w:t>
      </w:r>
      <w:r>
        <w:rPr>
          <w:spacing w:val="-5"/>
        </w:rPr>
        <w:t> </w:t>
      </w:r>
      <w:r>
        <w:rPr/>
        <w:t>deadly</w:t>
      </w:r>
      <w:r>
        <w:rPr>
          <w:spacing w:val="-5"/>
        </w:rPr>
        <w:t> </w:t>
      </w:r>
      <w:r>
        <w:rPr/>
        <w:t>pandemic</w:t>
      </w:r>
      <w:r>
        <w:rPr>
          <w:spacing w:val="-5"/>
        </w:rPr>
        <w:t> </w:t>
      </w:r>
      <w:r>
        <w:rPr/>
        <w:t>that</w:t>
      </w:r>
      <w:r>
        <w:rPr>
          <w:spacing w:val="-5"/>
        </w:rPr>
        <w:t> </w:t>
      </w:r>
      <w:r>
        <w:rPr/>
        <w:t>disproportionately</w:t>
      </w:r>
      <w:r>
        <w:rPr>
          <w:spacing w:val="-5"/>
        </w:rPr>
        <w:t> </w:t>
      </w:r>
      <w:r>
        <w:rPr/>
        <w:t>affects</w:t>
      </w:r>
      <w:r>
        <w:rPr>
          <w:spacing w:val="-5"/>
        </w:rPr>
        <w:t> </w:t>
      </w:r>
      <w:r>
        <w:rPr/>
        <w:t>the community’s most vulnerable people.</w:t>
      </w:r>
    </w:p>
    <w:p>
      <w:pPr>
        <w:pStyle w:val="BodyText"/>
        <w:spacing w:line="235" w:lineRule="auto" w:before="172"/>
        <w:ind w:left="850" w:right="10"/>
      </w:pPr>
      <w:r>
        <w:rPr/>
        <w:t>The COVID-19 pandemic brings many of the big picture</w:t>
      </w:r>
      <w:r>
        <w:rPr>
          <w:spacing w:val="40"/>
        </w:rPr>
        <w:t> </w:t>
      </w:r>
      <w:r>
        <w:rPr/>
        <w:t>issues and policy reforms that CHF has highlighted in previous election platforms (and elsewhere) into sharp</w:t>
      </w:r>
      <w:r>
        <w:rPr>
          <w:spacing w:val="40"/>
        </w:rPr>
        <w:t> </w:t>
      </w:r>
      <w:r>
        <w:rPr/>
        <w:t>focus.</w:t>
      </w:r>
      <w:r>
        <w:rPr>
          <w:spacing w:val="80"/>
        </w:rPr>
        <w:t> </w:t>
      </w:r>
      <w:r>
        <w:rPr/>
        <w:t>Especially</w:t>
      </w:r>
      <w:r>
        <w:rPr>
          <w:spacing w:val="36"/>
        </w:rPr>
        <w:t> </w:t>
      </w:r>
      <w:r>
        <w:rPr/>
        <w:t>relevant</w:t>
      </w:r>
      <w:r>
        <w:rPr>
          <w:spacing w:val="36"/>
        </w:rPr>
        <w:t> </w:t>
      </w:r>
      <w:r>
        <w:rPr/>
        <w:t>is</w:t>
      </w:r>
      <w:r>
        <w:rPr>
          <w:spacing w:val="36"/>
        </w:rPr>
        <w:t> </w:t>
      </w:r>
      <w:r>
        <w:rPr>
          <w:i/>
        </w:rPr>
        <w:t>Making</w:t>
      </w:r>
      <w:r>
        <w:rPr>
          <w:i/>
          <w:spacing w:val="36"/>
        </w:rPr>
        <w:t> </w:t>
      </w:r>
      <w:r>
        <w:rPr>
          <w:i/>
        </w:rPr>
        <w:t>Health</w:t>
      </w:r>
      <w:r>
        <w:rPr>
          <w:i/>
          <w:spacing w:val="36"/>
        </w:rPr>
        <w:t> </w:t>
      </w:r>
      <w:r>
        <w:rPr>
          <w:i/>
        </w:rPr>
        <w:t>Better</w:t>
      </w:r>
      <w:r>
        <w:rPr>
          <w:i/>
        </w:rPr>
        <w:t> Together</w:t>
      </w:r>
      <w:r>
        <w:rPr/>
        <w:t>, the report from the 2020 Consumer Commission convened by CHF comprising health consumers and experts from</w:t>
      </w:r>
      <w:r>
        <w:rPr>
          <w:spacing w:val="-1"/>
        </w:rPr>
        <w:t> </w:t>
      </w:r>
      <w:r>
        <w:rPr/>
        <w:t>around</w:t>
      </w:r>
      <w:r>
        <w:rPr>
          <w:spacing w:val="-1"/>
        </w:rPr>
        <w:t> </w:t>
      </w:r>
      <w:r>
        <w:rPr/>
        <w:t>the</w:t>
      </w:r>
      <w:r>
        <w:rPr>
          <w:spacing w:val="-1"/>
        </w:rPr>
        <w:t> </w:t>
      </w:r>
      <w:r>
        <w:rPr/>
        <w:t>country.</w:t>
      </w:r>
      <w:r>
        <w:rPr>
          <w:spacing w:val="40"/>
        </w:rPr>
        <w:t> </w:t>
      </w:r>
      <w:r>
        <w:rPr/>
        <w:t>The</w:t>
      </w:r>
      <w:r>
        <w:rPr>
          <w:spacing w:val="-1"/>
        </w:rPr>
        <w:t> </w:t>
      </w:r>
      <w:r>
        <w:rPr/>
        <w:t>report</w:t>
      </w:r>
      <w:r>
        <w:rPr>
          <w:spacing w:val="-1"/>
        </w:rPr>
        <w:t> </w:t>
      </w:r>
      <w:r>
        <w:rPr/>
        <w:t>lays</w:t>
      </w:r>
      <w:r>
        <w:rPr>
          <w:spacing w:val="-1"/>
        </w:rPr>
        <w:t> </w:t>
      </w:r>
      <w:r>
        <w:rPr/>
        <w:t>the</w:t>
      </w:r>
      <w:r>
        <w:rPr>
          <w:spacing w:val="-1"/>
        </w:rPr>
        <w:t> </w:t>
      </w:r>
      <w:r>
        <w:rPr/>
        <w:t>foundation</w:t>
      </w:r>
      <w:r>
        <w:rPr>
          <w:spacing w:val="-1"/>
        </w:rPr>
        <w:t> </w:t>
      </w:r>
      <w:r>
        <w:rPr/>
        <w:t>for many of the positions advocated in this platform.</w:t>
      </w:r>
      <w:r>
        <w:rPr>
          <w:spacing w:val="40"/>
        </w:rPr>
        <w:t> </w:t>
      </w:r>
      <w:r>
        <w:rPr/>
        <w:t>These are reforms that will address disadvantage, health inequality, and social determinants of health more broadly, to create</w:t>
      </w:r>
    </w:p>
    <w:p>
      <w:pPr>
        <w:pStyle w:val="BodyText"/>
        <w:spacing w:line="235" w:lineRule="auto" w:before="7"/>
        <w:ind w:left="850" w:right="137"/>
      </w:pPr>
      <w:r>
        <w:rPr/>
        <w:t>a more equitable, accessible and affordable health system that takes a wellness approach in whole of person care – for every person.</w:t>
      </w:r>
    </w:p>
    <w:p>
      <w:pPr>
        <w:pStyle w:val="BodyText"/>
        <w:spacing w:line="235" w:lineRule="auto" w:before="172"/>
        <w:ind w:left="850" w:right="137"/>
      </w:pPr>
      <w:r>
        <w:rPr/>
        <w:t>The pandemic, too, brings into sharp relief the different health outcomes experienced by people in disadvantaged groups.</w:t>
      </w:r>
      <w:r>
        <w:rPr>
          <w:spacing w:val="40"/>
        </w:rPr>
        <w:t> </w:t>
      </w:r>
      <w:r>
        <w:rPr/>
        <w:t>For</w:t>
      </w:r>
      <w:r>
        <w:rPr>
          <w:spacing w:val="-2"/>
        </w:rPr>
        <w:t> </w:t>
      </w:r>
      <w:r>
        <w:rPr/>
        <w:t>example,</w:t>
      </w:r>
      <w:r>
        <w:rPr>
          <w:spacing w:val="-2"/>
        </w:rPr>
        <w:t> </w:t>
      </w:r>
      <w:r>
        <w:rPr/>
        <w:t>people</w:t>
      </w:r>
      <w:r>
        <w:rPr>
          <w:spacing w:val="-2"/>
        </w:rPr>
        <w:t> </w:t>
      </w:r>
      <w:r>
        <w:rPr/>
        <w:t>with</w:t>
      </w:r>
      <w:r>
        <w:rPr>
          <w:spacing w:val="-2"/>
        </w:rPr>
        <w:t> </w:t>
      </w:r>
      <w:r>
        <w:rPr/>
        <w:t>disability,</w:t>
      </w:r>
      <w:r>
        <w:rPr>
          <w:spacing w:val="-2"/>
        </w:rPr>
        <w:t> </w:t>
      </w:r>
      <w:r>
        <w:rPr/>
        <w:t>who</w:t>
      </w:r>
      <w:r>
        <w:rPr>
          <w:spacing w:val="-2"/>
        </w:rPr>
        <w:t> </w:t>
      </w:r>
      <w:r>
        <w:rPr/>
        <w:t>are</w:t>
      </w:r>
      <w:r>
        <w:rPr>
          <w:spacing w:val="-2"/>
        </w:rPr>
        <w:t> </w:t>
      </w:r>
      <w:r>
        <w:rPr/>
        <w:t>more vulnerable to the disease than many other community members, have not had priority access to vaccinations, boosters, testing and protective equipment.</w:t>
      </w:r>
      <w:r>
        <w:rPr>
          <w:spacing w:val="40"/>
        </w:rPr>
        <w:t> </w:t>
      </w:r>
      <w:r>
        <w:rPr/>
        <w:t>National Disability Insurance Scheme participants have also not received extra funding in their packages to meet these </w:t>
      </w:r>
      <w:r>
        <w:rPr>
          <w:spacing w:val="-2"/>
        </w:rPr>
        <w:t>needs.</w:t>
      </w:r>
    </w:p>
    <w:p>
      <w:pPr>
        <w:pStyle w:val="BodyText"/>
        <w:spacing w:line="235" w:lineRule="auto" w:before="177"/>
        <w:ind w:left="850"/>
      </w:pPr>
      <w:r>
        <w:rPr/>
        <w:t>Ultimately, reforming the health system will mean a shift from fee for service care to holistic services across primary and preventive health, allied and mental health, dental health, with links to other social and wellness services, and integration with other levels of care, including transition to and from hospital care.</w:t>
      </w:r>
    </w:p>
    <w:p>
      <w:pPr>
        <w:pStyle w:val="BodyText"/>
        <w:spacing w:line="235" w:lineRule="auto" w:before="104"/>
        <w:ind w:left="245" w:right="853"/>
      </w:pPr>
      <w:r>
        <w:rPr/>
        <w:br w:type="column"/>
      </w:r>
      <w:r>
        <w:rPr/>
        <w:t>It will require making use of new and innovative technology and digital solutions, with technology that is accessible</w:t>
      </w:r>
    </w:p>
    <w:p>
      <w:pPr>
        <w:pStyle w:val="BodyText"/>
        <w:spacing w:line="235" w:lineRule="auto" w:before="2"/>
        <w:ind w:left="245" w:right="853"/>
      </w:pPr>
      <w:r>
        <w:rPr/>
        <w:t>to all.</w:t>
      </w:r>
      <w:r>
        <w:rPr>
          <w:spacing w:val="40"/>
        </w:rPr>
        <w:t> </w:t>
      </w:r>
      <w:r>
        <w:rPr/>
        <w:t>New ideas to improve digital health literacy are becoming increasingly important.</w:t>
      </w:r>
      <w:r>
        <w:rPr>
          <w:spacing w:val="40"/>
        </w:rPr>
        <w:t> </w:t>
      </w:r>
      <w:r>
        <w:rPr/>
        <w:t>The digital divide </w:t>
      </w:r>
      <w:r>
        <w:rPr/>
        <w:t>will continue to widen without them.</w:t>
      </w:r>
    </w:p>
    <w:p>
      <w:pPr>
        <w:pStyle w:val="ListParagraph"/>
        <w:numPr>
          <w:ilvl w:val="0"/>
          <w:numId w:val="2"/>
        </w:numPr>
        <w:tabs>
          <w:tab w:pos="586" w:val="left" w:leader="none"/>
        </w:tabs>
        <w:spacing w:line="235" w:lineRule="auto" w:before="161" w:after="0"/>
        <w:ind w:left="586" w:right="1062" w:hanging="341"/>
        <w:jc w:val="left"/>
        <w:rPr>
          <w:sz w:val="20"/>
        </w:rPr>
      </w:pPr>
      <w:r>
        <w:rPr>
          <w:sz w:val="20"/>
        </w:rPr>
        <w:t>Innovative approaches should be trialled, including with pilots of digital health navigators in priority communities.</w:t>
      </w:r>
      <w:r>
        <w:rPr>
          <w:spacing w:val="40"/>
          <w:sz w:val="20"/>
        </w:rPr>
        <w:t> </w:t>
      </w:r>
      <w:r>
        <w:rPr>
          <w:sz w:val="20"/>
        </w:rPr>
        <w:t>These navigators would support consumers’ access to, and ability to optimise their</w:t>
      </w:r>
      <w:r>
        <w:rPr>
          <w:spacing w:val="80"/>
          <w:sz w:val="20"/>
        </w:rPr>
        <w:t> </w:t>
      </w:r>
      <w:r>
        <w:rPr>
          <w:sz w:val="20"/>
        </w:rPr>
        <w:t>use</w:t>
      </w:r>
      <w:r>
        <w:rPr>
          <w:spacing w:val="-1"/>
          <w:sz w:val="20"/>
        </w:rPr>
        <w:t> </w:t>
      </w:r>
      <w:r>
        <w:rPr>
          <w:sz w:val="20"/>
        </w:rPr>
        <w:t>of,</w:t>
      </w:r>
      <w:r>
        <w:rPr>
          <w:spacing w:val="-1"/>
          <w:sz w:val="20"/>
        </w:rPr>
        <w:t> </w:t>
      </w:r>
      <w:r>
        <w:rPr>
          <w:sz w:val="20"/>
        </w:rPr>
        <w:t>telehealth</w:t>
      </w:r>
      <w:r>
        <w:rPr>
          <w:spacing w:val="-1"/>
          <w:sz w:val="20"/>
        </w:rPr>
        <w:t> </w:t>
      </w:r>
      <w:r>
        <w:rPr>
          <w:sz w:val="20"/>
        </w:rPr>
        <w:t>and</w:t>
      </w:r>
      <w:r>
        <w:rPr>
          <w:spacing w:val="-1"/>
          <w:sz w:val="20"/>
        </w:rPr>
        <w:t> </w:t>
      </w:r>
      <w:r>
        <w:rPr>
          <w:sz w:val="20"/>
        </w:rPr>
        <w:t>other</w:t>
      </w:r>
      <w:r>
        <w:rPr>
          <w:spacing w:val="-1"/>
          <w:sz w:val="20"/>
        </w:rPr>
        <w:t> </w:t>
      </w:r>
      <w:r>
        <w:rPr>
          <w:sz w:val="20"/>
        </w:rPr>
        <w:t>forms</w:t>
      </w:r>
      <w:r>
        <w:rPr>
          <w:spacing w:val="-1"/>
          <w:sz w:val="20"/>
        </w:rPr>
        <w:t> </w:t>
      </w:r>
      <w:r>
        <w:rPr>
          <w:sz w:val="20"/>
        </w:rPr>
        <w:t>of</w:t>
      </w:r>
      <w:r>
        <w:rPr>
          <w:spacing w:val="-1"/>
          <w:sz w:val="20"/>
        </w:rPr>
        <w:t> </w:t>
      </w:r>
      <w:r>
        <w:rPr>
          <w:sz w:val="20"/>
        </w:rPr>
        <w:t>digitally</w:t>
      </w:r>
      <w:r>
        <w:rPr>
          <w:spacing w:val="-1"/>
          <w:sz w:val="20"/>
        </w:rPr>
        <w:t> </w:t>
      </w:r>
      <w:r>
        <w:rPr>
          <w:sz w:val="20"/>
        </w:rPr>
        <w:t>enabled health care.</w:t>
      </w:r>
      <w:r>
        <w:rPr>
          <w:spacing w:val="40"/>
          <w:sz w:val="20"/>
        </w:rPr>
        <w:t> </w:t>
      </w:r>
      <w:r>
        <w:rPr>
          <w:sz w:val="20"/>
        </w:rPr>
        <w:t>They would help practices understand patient use of, and benefits from, digital health.</w:t>
      </w:r>
    </w:p>
    <w:p>
      <w:pPr>
        <w:pStyle w:val="ListParagraph"/>
        <w:numPr>
          <w:ilvl w:val="0"/>
          <w:numId w:val="2"/>
        </w:numPr>
        <w:tabs>
          <w:tab w:pos="586" w:val="left" w:leader="none"/>
        </w:tabs>
        <w:spacing w:line="235" w:lineRule="auto" w:before="51" w:after="0"/>
        <w:ind w:left="586" w:right="959" w:hanging="341"/>
        <w:jc w:val="left"/>
        <w:rPr>
          <w:sz w:val="20"/>
        </w:rPr>
      </w:pPr>
      <w:r>
        <w:rPr>
          <w:sz w:val="20"/>
        </w:rPr>
        <w:t>Health care providers, too, should have access to training in new areas, such as genomic testing and personalised medicine, and in how to discuss and offer new and updated treatments to their patients.</w:t>
      </w:r>
    </w:p>
    <w:p>
      <w:pPr>
        <w:pStyle w:val="BodyText"/>
        <w:spacing w:line="235" w:lineRule="auto" w:before="60"/>
        <w:ind w:left="245" w:right="853"/>
      </w:pPr>
      <w:r>
        <w:rPr/>
        <w:t>Achieving the best health services, care and outcomes for</w:t>
      </w:r>
      <w:r>
        <w:rPr>
          <w:spacing w:val="80"/>
          <w:w w:val="150"/>
        </w:rPr>
        <w:t> </w:t>
      </w:r>
      <w:r>
        <w:rPr/>
        <w:t>all will need that always seeks to place consumers at the centre of care, developing policies, systems and initiatives that continually reflect how it will be received by consumers (see box below).</w:t>
      </w:r>
      <w:r>
        <w:rPr>
          <w:spacing w:val="40"/>
        </w:rPr>
        <w:t> </w:t>
      </w:r>
      <w:r>
        <w:rPr/>
        <w:t>They should strive for:</w:t>
      </w:r>
    </w:p>
    <w:p>
      <w:pPr>
        <w:pStyle w:val="ListParagraph"/>
        <w:numPr>
          <w:ilvl w:val="0"/>
          <w:numId w:val="2"/>
        </w:numPr>
        <w:tabs>
          <w:tab w:pos="586" w:val="left" w:leader="none"/>
        </w:tabs>
        <w:spacing w:line="235" w:lineRule="auto" w:before="163" w:after="0"/>
        <w:ind w:left="586" w:right="851" w:hanging="341"/>
        <w:jc w:val="left"/>
        <w:rPr>
          <w:sz w:val="20"/>
        </w:rPr>
      </w:pPr>
      <w:r>
        <w:rPr>
          <w:sz w:val="20"/>
        </w:rPr>
        <w:t>a</w:t>
      </w:r>
      <w:r>
        <w:rPr>
          <w:spacing w:val="35"/>
          <w:sz w:val="20"/>
        </w:rPr>
        <w:t> </w:t>
      </w:r>
      <w:r>
        <w:rPr>
          <w:sz w:val="20"/>
        </w:rPr>
        <w:t>world</w:t>
      </w:r>
      <w:r>
        <w:rPr>
          <w:spacing w:val="35"/>
          <w:sz w:val="20"/>
        </w:rPr>
        <w:t> </w:t>
      </w:r>
      <w:r>
        <w:rPr>
          <w:sz w:val="20"/>
        </w:rPr>
        <w:t>class</w:t>
      </w:r>
      <w:r>
        <w:rPr>
          <w:spacing w:val="35"/>
          <w:sz w:val="20"/>
        </w:rPr>
        <w:t> </w:t>
      </w:r>
      <w:r>
        <w:rPr>
          <w:sz w:val="20"/>
        </w:rPr>
        <w:t>health</w:t>
      </w:r>
      <w:r>
        <w:rPr>
          <w:spacing w:val="35"/>
          <w:sz w:val="20"/>
        </w:rPr>
        <w:t> </w:t>
      </w:r>
      <w:r>
        <w:rPr>
          <w:sz w:val="20"/>
        </w:rPr>
        <w:t>system</w:t>
      </w:r>
      <w:r>
        <w:rPr>
          <w:spacing w:val="35"/>
          <w:sz w:val="20"/>
        </w:rPr>
        <w:t> </w:t>
      </w:r>
      <w:r>
        <w:rPr>
          <w:sz w:val="20"/>
        </w:rPr>
        <w:t>that</w:t>
      </w:r>
      <w:r>
        <w:rPr>
          <w:spacing w:val="35"/>
          <w:sz w:val="20"/>
        </w:rPr>
        <w:t> </w:t>
      </w:r>
      <w:r>
        <w:rPr>
          <w:sz w:val="20"/>
        </w:rPr>
        <w:t>includes</w:t>
      </w:r>
      <w:r>
        <w:rPr>
          <w:spacing w:val="35"/>
          <w:sz w:val="20"/>
        </w:rPr>
        <w:t> </w:t>
      </w:r>
      <w:r>
        <w:rPr>
          <w:sz w:val="20"/>
        </w:rPr>
        <w:t>access</w:t>
      </w:r>
      <w:r>
        <w:rPr>
          <w:spacing w:val="35"/>
          <w:sz w:val="20"/>
        </w:rPr>
        <w:t> </w:t>
      </w:r>
      <w:r>
        <w:rPr>
          <w:sz w:val="20"/>
        </w:rPr>
        <w:t>to</w:t>
      </w:r>
      <w:r>
        <w:rPr>
          <w:sz w:val="20"/>
        </w:rPr>
        <w:t> new</w:t>
      </w:r>
      <w:r>
        <w:rPr>
          <w:spacing w:val="-1"/>
          <w:sz w:val="20"/>
        </w:rPr>
        <w:t> </w:t>
      </w:r>
      <w:r>
        <w:rPr>
          <w:sz w:val="20"/>
        </w:rPr>
        <w:t>and</w:t>
      </w:r>
      <w:r>
        <w:rPr>
          <w:spacing w:val="-1"/>
          <w:sz w:val="20"/>
        </w:rPr>
        <w:t> </w:t>
      </w:r>
      <w:r>
        <w:rPr>
          <w:sz w:val="20"/>
        </w:rPr>
        <w:t>innovative</w:t>
      </w:r>
      <w:r>
        <w:rPr>
          <w:spacing w:val="-1"/>
          <w:sz w:val="20"/>
        </w:rPr>
        <w:t> </w:t>
      </w:r>
      <w:r>
        <w:rPr>
          <w:sz w:val="20"/>
        </w:rPr>
        <w:t>health</w:t>
      </w:r>
      <w:r>
        <w:rPr>
          <w:spacing w:val="-1"/>
          <w:sz w:val="20"/>
        </w:rPr>
        <w:t> </w:t>
      </w:r>
      <w:r>
        <w:rPr>
          <w:sz w:val="20"/>
        </w:rPr>
        <w:t>technology,</w:t>
      </w:r>
      <w:r>
        <w:rPr>
          <w:spacing w:val="-1"/>
          <w:sz w:val="20"/>
        </w:rPr>
        <w:t> </w:t>
      </w:r>
      <w:r>
        <w:rPr>
          <w:sz w:val="20"/>
        </w:rPr>
        <w:t>including</w:t>
      </w:r>
      <w:r>
        <w:rPr>
          <w:spacing w:val="-1"/>
          <w:sz w:val="20"/>
        </w:rPr>
        <w:t> </w:t>
      </w:r>
      <w:r>
        <w:rPr>
          <w:sz w:val="20"/>
        </w:rPr>
        <w:t>devices and medicines – and that is delivered equitably to all</w:t>
      </w:r>
    </w:p>
    <w:p>
      <w:pPr>
        <w:pStyle w:val="ListParagraph"/>
        <w:numPr>
          <w:ilvl w:val="0"/>
          <w:numId w:val="2"/>
        </w:numPr>
        <w:tabs>
          <w:tab w:pos="586" w:val="left" w:leader="none"/>
        </w:tabs>
        <w:spacing w:line="235" w:lineRule="auto" w:before="48" w:after="0"/>
        <w:ind w:left="586" w:right="1050" w:hanging="341"/>
        <w:jc w:val="left"/>
        <w:rPr>
          <w:sz w:val="20"/>
        </w:rPr>
      </w:pPr>
      <w:r>
        <w:rPr>
          <w:sz w:val="20"/>
        </w:rPr>
        <w:t>integrated health care that is centred on each person, to coordinate and deliver primary, secondary and tertiary care</w:t>
      </w:r>
    </w:p>
    <w:p>
      <w:pPr>
        <w:pStyle w:val="ListParagraph"/>
        <w:numPr>
          <w:ilvl w:val="0"/>
          <w:numId w:val="2"/>
        </w:numPr>
        <w:tabs>
          <w:tab w:pos="586" w:val="left" w:leader="none"/>
        </w:tabs>
        <w:spacing w:line="235" w:lineRule="auto" w:before="48" w:after="0"/>
        <w:ind w:left="586" w:right="1029" w:hanging="341"/>
        <w:jc w:val="left"/>
        <w:rPr>
          <w:sz w:val="20"/>
        </w:rPr>
      </w:pPr>
      <w:r>
        <w:rPr>
          <w:sz w:val="20"/>
        </w:rPr>
        <w:t>consumers to be embedded in governance at every stage – partnering in all aspects of health care – from policy development, to service creation, to funding models, to research and evaluation, and beyond – as well as in their own care and treatment</w:t>
      </w:r>
    </w:p>
    <w:p>
      <w:pPr>
        <w:pStyle w:val="ListParagraph"/>
        <w:numPr>
          <w:ilvl w:val="0"/>
          <w:numId w:val="2"/>
        </w:numPr>
        <w:tabs>
          <w:tab w:pos="586" w:val="left" w:leader="none"/>
        </w:tabs>
        <w:spacing w:line="235" w:lineRule="auto" w:before="50" w:after="0"/>
        <w:ind w:left="586" w:right="942" w:hanging="341"/>
        <w:jc w:val="left"/>
        <w:rPr>
          <w:sz w:val="20"/>
        </w:rPr>
      </w:pPr>
      <w:r>
        <w:rPr>
          <w:sz w:val="20"/>
        </w:rPr>
        <w:t>infrastructure and workforce strategies, </w:t>
      </w:r>
      <w:r>
        <w:rPr>
          <w:sz w:val="20"/>
        </w:rPr>
        <w:t>modernisation and innovation to support general practice to support team based care.</w:t>
      </w:r>
    </w:p>
    <w:p>
      <w:pPr>
        <w:spacing w:after="0" w:line="235" w:lineRule="auto"/>
        <w:jc w:val="left"/>
        <w:rPr>
          <w:sz w:val="20"/>
        </w:rPr>
        <w:sectPr>
          <w:type w:val="continuous"/>
          <w:pgSz w:w="11910" w:h="16840"/>
          <w:pgMar w:top="900" w:bottom="280" w:left="0" w:right="0"/>
          <w:cols w:num="2" w:equalWidth="0">
            <w:col w:w="5809" w:space="40"/>
            <w:col w:w="6061"/>
          </w:cols>
        </w:sectPr>
      </w:pPr>
    </w:p>
    <w:p>
      <w:pPr>
        <w:tabs>
          <w:tab w:pos="2777" w:val="left" w:leader="none"/>
        </w:tabs>
        <w:spacing w:before="96"/>
        <w:ind w:left="0" w:right="848" w:firstLine="0"/>
        <w:jc w:val="right"/>
        <w:rPr>
          <w:b/>
          <w:sz w:val="20"/>
        </w:rPr>
      </w:pPr>
      <w:r>
        <w:rPr/>
        <mc:AlternateContent>
          <mc:Choice Requires="wps">
            <w:drawing>
              <wp:anchor distT="0" distB="0" distL="0" distR="0" allowOverlap="1" layoutInCell="1" locked="0" behindDoc="1" simplePos="0" relativeHeight="487141376">
                <wp:simplePos x="0" y="0"/>
                <wp:positionH relativeFrom="page">
                  <wp:posOffset>0</wp:posOffset>
                </wp:positionH>
                <wp:positionV relativeFrom="page">
                  <wp:posOffset>0</wp:posOffset>
                </wp:positionV>
                <wp:extent cx="7560309" cy="1069213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62366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75104" id="docshape29" filled="true" fillcolor="#62366f" stroked="false">
                <v:fill type="solid"/>
                <w10:wrap type="none"/>
              </v:rect>
            </w:pict>
          </mc:Fallback>
        </mc:AlternateContent>
      </w:r>
      <w:r>
        <w:rPr/>
        <mc:AlternateContent>
          <mc:Choice Requires="wps">
            <w:drawing>
              <wp:anchor distT="0" distB="0" distL="0" distR="0" allowOverlap="1" layoutInCell="1" locked="0" behindDoc="1" simplePos="0" relativeHeight="487141888">
                <wp:simplePos x="0" y="0"/>
                <wp:positionH relativeFrom="page">
                  <wp:posOffset>0</wp:posOffset>
                </wp:positionH>
                <wp:positionV relativeFrom="page">
                  <wp:posOffset>12</wp:posOffset>
                </wp:positionV>
                <wp:extent cx="7560309" cy="1069213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560309" cy="10692130"/>
                          <a:chExt cx="7560309" cy="10692130"/>
                        </a:xfrm>
                      </wpg:grpSpPr>
                      <pic:pic>
                        <pic:nvPicPr>
                          <pic:cNvPr id="40" name="Image 40"/>
                          <pic:cNvPicPr/>
                        </pic:nvPicPr>
                        <pic:blipFill>
                          <a:blip r:embed="rId14" cstate="print"/>
                          <a:stretch>
                            <a:fillRect/>
                          </a:stretch>
                        </pic:blipFill>
                        <pic:spPr>
                          <a:xfrm>
                            <a:off x="3689997" y="0"/>
                            <a:ext cx="3869994" cy="9989997"/>
                          </a:xfrm>
                          <a:prstGeom prst="rect">
                            <a:avLst/>
                          </a:prstGeom>
                        </pic:spPr>
                      </pic:pic>
                      <wps:wsp>
                        <wps:cNvPr id="41" name="Graphic 41"/>
                        <wps:cNvSpPr/>
                        <wps:spPr>
                          <a:xfrm>
                            <a:off x="3432017" y="10005580"/>
                            <a:ext cx="686435" cy="686435"/>
                          </a:xfrm>
                          <a:custGeom>
                            <a:avLst/>
                            <a:gdLst/>
                            <a:ahLst/>
                            <a:cxnLst/>
                            <a:rect l="l" t="t" r="r" b="b"/>
                            <a:pathLst>
                              <a:path w="686435" h="686435">
                                <a:moveTo>
                                  <a:pt x="686409" y="0"/>
                                </a:moveTo>
                                <a:lnTo>
                                  <a:pt x="0" y="686409"/>
                                </a:lnTo>
                                <a:lnTo>
                                  <a:pt x="686409" y="686409"/>
                                </a:lnTo>
                                <a:lnTo>
                                  <a:pt x="686409" y="0"/>
                                </a:lnTo>
                                <a:close/>
                              </a:path>
                            </a:pathLst>
                          </a:custGeom>
                          <a:solidFill>
                            <a:srgbClr val="4259A8"/>
                          </a:solidFill>
                        </wps:spPr>
                        <wps:bodyPr wrap="square" lIns="0" tIns="0" rIns="0" bIns="0" rtlCol="0">
                          <a:prstTxWarp prst="textNoShape">
                            <a:avLst/>
                          </a:prstTxWarp>
                          <a:noAutofit/>
                        </wps:bodyPr>
                      </wps:wsp>
                      <wps:wsp>
                        <wps:cNvPr id="42" name="Graphic 42"/>
                        <wps:cNvSpPr/>
                        <wps:spPr>
                          <a:xfrm>
                            <a:off x="2745557" y="10005580"/>
                            <a:ext cx="687070" cy="343535"/>
                          </a:xfrm>
                          <a:custGeom>
                            <a:avLst/>
                            <a:gdLst/>
                            <a:ahLst/>
                            <a:cxnLst/>
                            <a:rect l="l" t="t" r="r" b="b"/>
                            <a:pathLst>
                              <a:path w="687070" h="343535">
                                <a:moveTo>
                                  <a:pt x="686485" y="0"/>
                                </a:moveTo>
                                <a:lnTo>
                                  <a:pt x="0" y="0"/>
                                </a:lnTo>
                                <a:lnTo>
                                  <a:pt x="3133" y="46574"/>
                                </a:lnTo>
                                <a:lnTo>
                                  <a:pt x="12261" y="91244"/>
                                </a:lnTo>
                                <a:lnTo>
                                  <a:pt x="26974" y="133602"/>
                                </a:lnTo>
                                <a:lnTo>
                                  <a:pt x="46864" y="173237"/>
                                </a:lnTo>
                                <a:lnTo>
                                  <a:pt x="71521" y="209742"/>
                                </a:lnTo>
                                <a:lnTo>
                                  <a:pt x="100536" y="242706"/>
                                </a:lnTo>
                                <a:lnTo>
                                  <a:pt x="133500" y="271721"/>
                                </a:lnTo>
                                <a:lnTo>
                                  <a:pt x="170005" y="296378"/>
                                </a:lnTo>
                                <a:lnTo>
                                  <a:pt x="209640" y="316268"/>
                                </a:lnTo>
                                <a:lnTo>
                                  <a:pt x="251997" y="330981"/>
                                </a:lnTo>
                                <a:lnTo>
                                  <a:pt x="296668" y="340109"/>
                                </a:lnTo>
                                <a:lnTo>
                                  <a:pt x="343242" y="343242"/>
                                </a:lnTo>
                                <a:lnTo>
                                  <a:pt x="389819" y="340109"/>
                                </a:lnTo>
                                <a:lnTo>
                                  <a:pt x="434492" y="330981"/>
                                </a:lnTo>
                                <a:lnTo>
                                  <a:pt x="476850" y="316268"/>
                                </a:lnTo>
                                <a:lnTo>
                                  <a:pt x="516486" y="296378"/>
                                </a:lnTo>
                                <a:lnTo>
                                  <a:pt x="552990" y="271721"/>
                                </a:lnTo>
                                <a:lnTo>
                                  <a:pt x="585954" y="242706"/>
                                </a:lnTo>
                                <a:lnTo>
                                  <a:pt x="614968" y="209742"/>
                                </a:lnTo>
                                <a:lnTo>
                                  <a:pt x="639624" y="173237"/>
                                </a:lnTo>
                                <a:lnTo>
                                  <a:pt x="659512" y="133602"/>
                                </a:lnTo>
                                <a:lnTo>
                                  <a:pt x="674225" y="91244"/>
                                </a:lnTo>
                                <a:lnTo>
                                  <a:pt x="683352" y="46574"/>
                                </a:lnTo>
                                <a:lnTo>
                                  <a:pt x="686485" y="0"/>
                                </a:lnTo>
                                <a:close/>
                              </a:path>
                            </a:pathLst>
                          </a:custGeom>
                          <a:solidFill>
                            <a:srgbClr val="62366F"/>
                          </a:solidFill>
                        </wps:spPr>
                        <wps:bodyPr wrap="square" lIns="0" tIns="0" rIns="0" bIns="0" rtlCol="0">
                          <a:prstTxWarp prst="textNoShape">
                            <a:avLst/>
                          </a:prstTxWarp>
                          <a:noAutofit/>
                        </wps:bodyPr>
                      </wps:wsp>
                      <wps:wsp>
                        <wps:cNvPr id="43" name="Graphic 43"/>
                        <wps:cNvSpPr/>
                        <wps:spPr>
                          <a:xfrm>
                            <a:off x="1372793" y="10005580"/>
                            <a:ext cx="686435" cy="686435"/>
                          </a:xfrm>
                          <a:custGeom>
                            <a:avLst/>
                            <a:gdLst/>
                            <a:ahLst/>
                            <a:cxnLst/>
                            <a:rect l="l" t="t" r="r" b="b"/>
                            <a:pathLst>
                              <a:path w="686435" h="686435">
                                <a:moveTo>
                                  <a:pt x="686409" y="0"/>
                                </a:moveTo>
                                <a:lnTo>
                                  <a:pt x="0" y="0"/>
                                </a:lnTo>
                                <a:lnTo>
                                  <a:pt x="0" y="686409"/>
                                </a:lnTo>
                                <a:lnTo>
                                  <a:pt x="686409" y="686409"/>
                                </a:lnTo>
                                <a:lnTo>
                                  <a:pt x="686409" y="0"/>
                                </a:lnTo>
                                <a:close/>
                              </a:path>
                            </a:pathLst>
                          </a:custGeom>
                          <a:solidFill>
                            <a:srgbClr val="4259A8"/>
                          </a:solidFill>
                        </wps:spPr>
                        <wps:bodyPr wrap="square" lIns="0" tIns="0" rIns="0" bIns="0" rtlCol="0">
                          <a:prstTxWarp prst="textNoShape">
                            <a:avLst/>
                          </a:prstTxWarp>
                          <a:noAutofit/>
                        </wps:bodyPr>
                      </wps:wsp>
                      <wps:wsp>
                        <wps:cNvPr id="44" name="Graphic 44"/>
                        <wps:cNvSpPr/>
                        <wps:spPr>
                          <a:xfrm>
                            <a:off x="686382" y="10005580"/>
                            <a:ext cx="686435" cy="686435"/>
                          </a:xfrm>
                          <a:custGeom>
                            <a:avLst/>
                            <a:gdLst/>
                            <a:ahLst/>
                            <a:cxnLst/>
                            <a:rect l="l" t="t" r="r" b="b"/>
                            <a:pathLst>
                              <a:path w="686435" h="686435">
                                <a:moveTo>
                                  <a:pt x="686409" y="0"/>
                                </a:moveTo>
                                <a:lnTo>
                                  <a:pt x="343204" y="0"/>
                                </a:lnTo>
                                <a:lnTo>
                                  <a:pt x="340071" y="46571"/>
                                </a:lnTo>
                                <a:lnTo>
                                  <a:pt x="330945" y="91237"/>
                                </a:lnTo>
                                <a:lnTo>
                                  <a:pt x="316234" y="133591"/>
                                </a:lnTo>
                                <a:lnTo>
                                  <a:pt x="296347" y="173222"/>
                                </a:lnTo>
                                <a:lnTo>
                                  <a:pt x="271693" y="209722"/>
                                </a:lnTo>
                                <a:lnTo>
                                  <a:pt x="242682" y="242682"/>
                                </a:lnTo>
                                <a:lnTo>
                                  <a:pt x="209722" y="271693"/>
                                </a:lnTo>
                                <a:lnTo>
                                  <a:pt x="173222" y="296347"/>
                                </a:lnTo>
                                <a:lnTo>
                                  <a:pt x="133591" y="316234"/>
                                </a:lnTo>
                                <a:lnTo>
                                  <a:pt x="91237" y="330945"/>
                                </a:lnTo>
                                <a:lnTo>
                                  <a:pt x="46571" y="340071"/>
                                </a:lnTo>
                                <a:lnTo>
                                  <a:pt x="0" y="343204"/>
                                </a:lnTo>
                                <a:lnTo>
                                  <a:pt x="0" y="686409"/>
                                </a:lnTo>
                                <a:lnTo>
                                  <a:pt x="49020" y="684686"/>
                                </a:lnTo>
                                <a:lnTo>
                                  <a:pt x="97111" y="679593"/>
                                </a:lnTo>
                                <a:lnTo>
                                  <a:pt x="144155" y="671247"/>
                                </a:lnTo>
                                <a:lnTo>
                                  <a:pt x="190036" y="659763"/>
                                </a:lnTo>
                                <a:lnTo>
                                  <a:pt x="234639" y="645259"/>
                                </a:lnTo>
                                <a:lnTo>
                                  <a:pt x="277847" y="627850"/>
                                </a:lnTo>
                                <a:lnTo>
                                  <a:pt x="319543" y="607652"/>
                                </a:lnTo>
                                <a:lnTo>
                                  <a:pt x="359613" y="584781"/>
                                </a:lnTo>
                                <a:lnTo>
                                  <a:pt x="397939" y="559354"/>
                                </a:lnTo>
                                <a:lnTo>
                                  <a:pt x="434406" y="531487"/>
                                </a:lnTo>
                                <a:lnTo>
                                  <a:pt x="468897" y="501296"/>
                                </a:lnTo>
                                <a:lnTo>
                                  <a:pt x="501296" y="468897"/>
                                </a:lnTo>
                                <a:lnTo>
                                  <a:pt x="531487" y="434406"/>
                                </a:lnTo>
                                <a:lnTo>
                                  <a:pt x="559354" y="397939"/>
                                </a:lnTo>
                                <a:lnTo>
                                  <a:pt x="584781" y="359613"/>
                                </a:lnTo>
                                <a:lnTo>
                                  <a:pt x="607652" y="319543"/>
                                </a:lnTo>
                                <a:lnTo>
                                  <a:pt x="627850" y="277847"/>
                                </a:lnTo>
                                <a:lnTo>
                                  <a:pt x="645259" y="234639"/>
                                </a:lnTo>
                                <a:lnTo>
                                  <a:pt x="659763" y="190036"/>
                                </a:lnTo>
                                <a:lnTo>
                                  <a:pt x="671247" y="144155"/>
                                </a:lnTo>
                                <a:lnTo>
                                  <a:pt x="679593" y="97111"/>
                                </a:lnTo>
                                <a:lnTo>
                                  <a:pt x="684686" y="49020"/>
                                </a:lnTo>
                                <a:lnTo>
                                  <a:pt x="686409" y="0"/>
                                </a:lnTo>
                                <a:close/>
                              </a:path>
                            </a:pathLst>
                          </a:custGeom>
                          <a:solidFill>
                            <a:srgbClr val="3EAF49"/>
                          </a:solidFill>
                        </wps:spPr>
                        <wps:bodyPr wrap="square" lIns="0" tIns="0" rIns="0" bIns="0" rtlCol="0">
                          <a:prstTxWarp prst="textNoShape">
                            <a:avLst/>
                          </a:prstTxWarp>
                          <a:noAutofit/>
                        </wps:bodyPr>
                      </wps:wsp>
                      <wps:wsp>
                        <wps:cNvPr id="45" name="Graphic 45"/>
                        <wps:cNvSpPr/>
                        <wps:spPr>
                          <a:xfrm>
                            <a:off x="1372789" y="10005580"/>
                            <a:ext cx="686435" cy="686435"/>
                          </a:xfrm>
                          <a:custGeom>
                            <a:avLst/>
                            <a:gdLst/>
                            <a:ahLst/>
                            <a:cxnLst/>
                            <a:rect l="l" t="t" r="r" b="b"/>
                            <a:pathLst>
                              <a:path w="686435" h="686435">
                                <a:moveTo>
                                  <a:pt x="343204" y="0"/>
                                </a:moveTo>
                                <a:lnTo>
                                  <a:pt x="0" y="0"/>
                                </a:lnTo>
                                <a:lnTo>
                                  <a:pt x="1723" y="49020"/>
                                </a:lnTo>
                                <a:lnTo>
                                  <a:pt x="6816" y="97111"/>
                                </a:lnTo>
                                <a:lnTo>
                                  <a:pt x="15162" y="144155"/>
                                </a:lnTo>
                                <a:lnTo>
                                  <a:pt x="26645" y="190036"/>
                                </a:lnTo>
                                <a:lnTo>
                                  <a:pt x="41150" y="234639"/>
                                </a:lnTo>
                                <a:lnTo>
                                  <a:pt x="58559" y="277847"/>
                                </a:lnTo>
                                <a:lnTo>
                                  <a:pt x="78757" y="319543"/>
                                </a:lnTo>
                                <a:lnTo>
                                  <a:pt x="101627" y="359613"/>
                                </a:lnTo>
                                <a:lnTo>
                                  <a:pt x="127054" y="397939"/>
                                </a:lnTo>
                                <a:lnTo>
                                  <a:pt x="154922" y="434406"/>
                                </a:lnTo>
                                <a:lnTo>
                                  <a:pt x="185113" y="468897"/>
                                </a:lnTo>
                                <a:lnTo>
                                  <a:pt x="217512" y="501296"/>
                                </a:lnTo>
                                <a:lnTo>
                                  <a:pt x="252003" y="531487"/>
                                </a:lnTo>
                                <a:lnTo>
                                  <a:pt x="288470" y="559354"/>
                                </a:lnTo>
                                <a:lnTo>
                                  <a:pt x="326796" y="584781"/>
                                </a:lnTo>
                                <a:lnTo>
                                  <a:pt x="366865" y="607652"/>
                                </a:lnTo>
                                <a:lnTo>
                                  <a:pt x="408562" y="627850"/>
                                </a:lnTo>
                                <a:lnTo>
                                  <a:pt x="451770" y="645259"/>
                                </a:lnTo>
                                <a:lnTo>
                                  <a:pt x="496373" y="659763"/>
                                </a:lnTo>
                                <a:lnTo>
                                  <a:pt x="542254" y="671247"/>
                                </a:lnTo>
                                <a:lnTo>
                                  <a:pt x="589298" y="679593"/>
                                </a:lnTo>
                                <a:lnTo>
                                  <a:pt x="637388" y="684686"/>
                                </a:lnTo>
                                <a:lnTo>
                                  <a:pt x="686409" y="686409"/>
                                </a:lnTo>
                                <a:lnTo>
                                  <a:pt x="686409" y="343204"/>
                                </a:lnTo>
                                <a:lnTo>
                                  <a:pt x="639838" y="340071"/>
                                </a:lnTo>
                                <a:lnTo>
                                  <a:pt x="595171" y="330945"/>
                                </a:lnTo>
                                <a:lnTo>
                                  <a:pt x="552818" y="316234"/>
                                </a:lnTo>
                                <a:lnTo>
                                  <a:pt x="513187" y="296347"/>
                                </a:lnTo>
                                <a:lnTo>
                                  <a:pt x="476687" y="271693"/>
                                </a:lnTo>
                                <a:lnTo>
                                  <a:pt x="443726" y="242682"/>
                                </a:lnTo>
                                <a:lnTo>
                                  <a:pt x="414715" y="209722"/>
                                </a:lnTo>
                                <a:lnTo>
                                  <a:pt x="390062" y="173222"/>
                                </a:lnTo>
                                <a:lnTo>
                                  <a:pt x="370175" y="133591"/>
                                </a:lnTo>
                                <a:lnTo>
                                  <a:pt x="355464" y="91237"/>
                                </a:lnTo>
                                <a:lnTo>
                                  <a:pt x="346337" y="46571"/>
                                </a:lnTo>
                                <a:lnTo>
                                  <a:pt x="343204"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2059190" y="10005580"/>
                            <a:ext cx="686435" cy="686435"/>
                          </a:xfrm>
                          <a:custGeom>
                            <a:avLst/>
                            <a:gdLst/>
                            <a:ahLst/>
                            <a:cxnLst/>
                            <a:rect l="l" t="t" r="r" b="b"/>
                            <a:pathLst>
                              <a:path w="686435" h="686435">
                                <a:moveTo>
                                  <a:pt x="137287" y="549122"/>
                                </a:moveTo>
                                <a:lnTo>
                                  <a:pt x="0" y="549122"/>
                                </a:lnTo>
                                <a:lnTo>
                                  <a:pt x="0" y="686409"/>
                                </a:lnTo>
                                <a:lnTo>
                                  <a:pt x="137287" y="686409"/>
                                </a:lnTo>
                                <a:lnTo>
                                  <a:pt x="137287" y="549122"/>
                                </a:lnTo>
                                <a:close/>
                              </a:path>
                              <a:path w="686435" h="686435">
                                <a:moveTo>
                                  <a:pt x="137299" y="274561"/>
                                </a:moveTo>
                                <a:lnTo>
                                  <a:pt x="12" y="274561"/>
                                </a:lnTo>
                                <a:lnTo>
                                  <a:pt x="12" y="411835"/>
                                </a:lnTo>
                                <a:lnTo>
                                  <a:pt x="137299" y="411835"/>
                                </a:lnTo>
                                <a:lnTo>
                                  <a:pt x="137299" y="274561"/>
                                </a:lnTo>
                                <a:close/>
                              </a:path>
                              <a:path w="686435" h="686435">
                                <a:moveTo>
                                  <a:pt x="411848" y="549122"/>
                                </a:moveTo>
                                <a:lnTo>
                                  <a:pt x="274574" y="549122"/>
                                </a:lnTo>
                                <a:lnTo>
                                  <a:pt x="274574" y="411848"/>
                                </a:lnTo>
                                <a:lnTo>
                                  <a:pt x="137299" y="411848"/>
                                </a:lnTo>
                                <a:lnTo>
                                  <a:pt x="137299" y="549135"/>
                                </a:lnTo>
                                <a:lnTo>
                                  <a:pt x="274574" y="549135"/>
                                </a:lnTo>
                                <a:lnTo>
                                  <a:pt x="274574" y="686409"/>
                                </a:lnTo>
                                <a:lnTo>
                                  <a:pt x="411848" y="686409"/>
                                </a:lnTo>
                                <a:lnTo>
                                  <a:pt x="411848" y="549122"/>
                                </a:lnTo>
                                <a:close/>
                              </a:path>
                              <a:path w="686435" h="686435">
                                <a:moveTo>
                                  <a:pt x="411848" y="0"/>
                                </a:moveTo>
                                <a:lnTo>
                                  <a:pt x="274574" y="0"/>
                                </a:lnTo>
                                <a:lnTo>
                                  <a:pt x="274574" y="137274"/>
                                </a:lnTo>
                                <a:lnTo>
                                  <a:pt x="137299" y="137274"/>
                                </a:lnTo>
                                <a:lnTo>
                                  <a:pt x="137299" y="0"/>
                                </a:lnTo>
                                <a:lnTo>
                                  <a:pt x="12" y="0"/>
                                </a:lnTo>
                                <a:lnTo>
                                  <a:pt x="12" y="137287"/>
                                </a:lnTo>
                                <a:lnTo>
                                  <a:pt x="137299" y="137287"/>
                                </a:lnTo>
                                <a:lnTo>
                                  <a:pt x="137299" y="274561"/>
                                </a:lnTo>
                                <a:lnTo>
                                  <a:pt x="274574" y="274561"/>
                                </a:lnTo>
                                <a:lnTo>
                                  <a:pt x="274574" y="137287"/>
                                </a:lnTo>
                                <a:lnTo>
                                  <a:pt x="411848" y="137287"/>
                                </a:lnTo>
                                <a:lnTo>
                                  <a:pt x="411848" y="0"/>
                                </a:lnTo>
                                <a:close/>
                              </a:path>
                              <a:path w="686435" h="686435">
                                <a:moveTo>
                                  <a:pt x="549135" y="411835"/>
                                </a:moveTo>
                                <a:lnTo>
                                  <a:pt x="411848" y="411835"/>
                                </a:lnTo>
                                <a:lnTo>
                                  <a:pt x="411848" y="549122"/>
                                </a:lnTo>
                                <a:lnTo>
                                  <a:pt x="549135" y="549122"/>
                                </a:lnTo>
                                <a:lnTo>
                                  <a:pt x="549135" y="411835"/>
                                </a:lnTo>
                                <a:close/>
                              </a:path>
                              <a:path w="686435" h="686435">
                                <a:moveTo>
                                  <a:pt x="686422" y="549122"/>
                                </a:moveTo>
                                <a:lnTo>
                                  <a:pt x="549135" y="549122"/>
                                </a:lnTo>
                                <a:lnTo>
                                  <a:pt x="549135" y="686409"/>
                                </a:lnTo>
                                <a:lnTo>
                                  <a:pt x="686422" y="686409"/>
                                </a:lnTo>
                                <a:lnTo>
                                  <a:pt x="686422" y="549122"/>
                                </a:lnTo>
                                <a:close/>
                              </a:path>
                              <a:path w="686435" h="686435">
                                <a:moveTo>
                                  <a:pt x="686422" y="274561"/>
                                </a:moveTo>
                                <a:lnTo>
                                  <a:pt x="549135" y="274561"/>
                                </a:lnTo>
                                <a:lnTo>
                                  <a:pt x="549135" y="137287"/>
                                </a:lnTo>
                                <a:lnTo>
                                  <a:pt x="411848" y="137287"/>
                                </a:lnTo>
                                <a:lnTo>
                                  <a:pt x="411848" y="274561"/>
                                </a:lnTo>
                                <a:lnTo>
                                  <a:pt x="274574" y="274561"/>
                                </a:lnTo>
                                <a:lnTo>
                                  <a:pt x="274574" y="411835"/>
                                </a:lnTo>
                                <a:lnTo>
                                  <a:pt x="411848" y="411835"/>
                                </a:lnTo>
                                <a:lnTo>
                                  <a:pt x="411848" y="274586"/>
                                </a:lnTo>
                                <a:lnTo>
                                  <a:pt x="549135" y="274586"/>
                                </a:lnTo>
                                <a:lnTo>
                                  <a:pt x="549135" y="411835"/>
                                </a:lnTo>
                                <a:lnTo>
                                  <a:pt x="686422" y="411835"/>
                                </a:lnTo>
                                <a:lnTo>
                                  <a:pt x="686422" y="274561"/>
                                </a:lnTo>
                                <a:close/>
                              </a:path>
                              <a:path w="686435" h="686435">
                                <a:moveTo>
                                  <a:pt x="686422" y="0"/>
                                </a:moveTo>
                                <a:lnTo>
                                  <a:pt x="549135" y="0"/>
                                </a:lnTo>
                                <a:lnTo>
                                  <a:pt x="549135" y="137287"/>
                                </a:lnTo>
                                <a:lnTo>
                                  <a:pt x="686422" y="137287"/>
                                </a:lnTo>
                                <a:lnTo>
                                  <a:pt x="686422" y="0"/>
                                </a:lnTo>
                                <a:close/>
                              </a:path>
                            </a:pathLst>
                          </a:custGeom>
                          <a:solidFill>
                            <a:srgbClr val="F89838"/>
                          </a:solidFill>
                        </wps:spPr>
                        <wps:bodyPr wrap="square" lIns="0" tIns="0" rIns="0" bIns="0" rtlCol="0">
                          <a:prstTxWarp prst="textNoShape">
                            <a:avLst/>
                          </a:prstTxWarp>
                          <a:noAutofit/>
                        </wps:bodyPr>
                      </wps:wsp>
                      <wps:wsp>
                        <wps:cNvPr id="47" name="Graphic 47"/>
                        <wps:cNvSpPr/>
                        <wps:spPr>
                          <a:xfrm>
                            <a:off x="0" y="10005580"/>
                            <a:ext cx="686435" cy="686435"/>
                          </a:xfrm>
                          <a:custGeom>
                            <a:avLst/>
                            <a:gdLst/>
                            <a:ahLst/>
                            <a:cxnLst/>
                            <a:rect l="l" t="t" r="r" b="b"/>
                            <a:pathLst>
                              <a:path w="686435" h="686435">
                                <a:moveTo>
                                  <a:pt x="686409" y="0"/>
                                </a:moveTo>
                                <a:lnTo>
                                  <a:pt x="0" y="0"/>
                                </a:lnTo>
                                <a:lnTo>
                                  <a:pt x="0" y="686409"/>
                                </a:lnTo>
                                <a:lnTo>
                                  <a:pt x="686409" y="686409"/>
                                </a:lnTo>
                                <a:lnTo>
                                  <a:pt x="686409" y="0"/>
                                </a:lnTo>
                                <a:close/>
                              </a:path>
                            </a:pathLst>
                          </a:custGeom>
                          <a:solidFill>
                            <a:srgbClr val="4259A8"/>
                          </a:solidFill>
                        </wps:spPr>
                        <wps:bodyPr wrap="square" lIns="0" tIns="0" rIns="0" bIns="0" rtlCol="0">
                          <a:prstTxWarp prst="textNoShape">
                            <a:avLst/>
                          </a:prstTxWarp>
                          <a:noAutofit/>
                        </wps:bodyPr>
                      </wps:wsp>
                      <wps:wsp>
                        <wps:cNvPr id="48" name="Graphic 48"/>
                        <wps:cNvSpPr/>
                        <wps:spPr>
                          <a:xfrm>
                            <a:off x="6873592" y="10336121"/>
                            <a:ext cx="343535" cy="343535"/>
                          </a:xfrm>
                          <a:custGeom>
                            <a:avLst/>
                            <a:gdLst/>
                            <a:ahLst/>
                            <a:cxnLst/>
                            <a:rect l="l" t="t" r="r" b="b"/>
                            <a:pathLst>
                              <a:path w="343535" h="343535">
                                <a:moveTo>
                                  <a:pt x="0" y="0"/>
                                </a:moveTo>
                                <a:lnTo>
                                  <a:pt x="0" y="343204"/>
                                </a:lnTo>
                                <a:lnTo>
                                  <a:pt x="343204" y="343204"/>
                                </a:lnTo>
                                <a:lnTo>
                                  <a:pt x="340071" y="296633"/>
                                </a:lnTo>
                                <a:lnTo>
                                  <a:pt x="330945" y="251967"/>
                                </a:lnTo>
                                <a:lnTo>
                                  <a:pt x="316234" y="209613"/>
                                </a:lnTo>
                                <a:lnTo>
                                  <a:pt x="296347" y="169982"/>
                                </a:lnTo>
                                <a:lnTo>
                                  <a:pt x="271693" y="133482"/>
                                </a:lnTo>
                                <a:lnTo>
                                  <a:pt x="242682" y="100522"/>
                                </a:lnTo>
                                <a:lnTo>
                                  <a:pt x="209722" y="71510"/>
                                </a:lnTo>
                                <a:lnTo>
                                  <a:pt x="173222" y="46857"/>
                                </a:lnTo>
                                <a:lnTo>
                                  <a:pt x="133591" y="26970"/>
                                </a:lnTo>
                                <a:lnTo>
                                  <a:pt x="91237" y="12259"/>
                                </a:lnTo>
                                <a:lnTo>
                                  <a:pt x="46571" y="3133"/>
                                </a:lnTo>
                                <a:lnTo>
                                  <a:pt x="0"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6873590" y="9992916"/>
                            <a:ext cx="686435" cy="686435"/>
                          </a:xfrm>
                          <a:custGeom>
                            <a:avLst/>
                            <a:gdLst/>
                            <a:ahLst/>
                            <a:cxnLst/>
                            <a:rect l="l" t="t" r="r" b="b"/>
                            <a:pathLst>
                              <a:path w="686435" h="686435">
                                <a:moveTo>
                                  <a:pt x="0" y="0"/>
                                </a:moveTo>
                                <a:lnTo>
                                  <a:pt x="0" y="343204"/>
                                </a:lnTo>
                                <a:lnTo>
                                  <a:pt x="46571" y="346337"/>
                                </a:lnTo>
                                <a:lnTo>
                                  <a:pt x="91237" y="355464"/>
                                </a:lnTo>
                                <a:lnTo>
                                  <a:pt x="133591" y="370175"/>
                                </a:lnTo>
                                <a:lnTo>
                                  <a:pt x="173222" y="390062"/>
                                </a:lnTo>
                                <a:lnTo>
                                  <a:pt x="209722" y="414715"/>
                                </a:lnTo>
                                <a:lnTo>
                                  <a:pt x="242682" y="443726"/>
                                </a:lnTo>
                                <a:lnTo>
                                  <a:pt x="271693" y="476687"/>
                                </a:lnTo>
                                <a:lnTo>
                                  <a:pt x="296347" y="513187"/>
                                </a:lnTo>
                                <a:lnTo>
                                  <a:pt x="316234" y="552818"/>
                                </a:lnTo>
                                <a:lnTo>
                                  <a:pt x="330945" y="595171"/>
                                </a:lnTo>
                                <a:lnTo>
                                  <a:pt x="340071" y="639838"/>
                                </a:lnTo>
                                <a:lnTo>
                                  <a:pt x="343204" y="686409"/>
                                </a:lnTo>
                                <a:lnTo>
                                  <a:pt x="686409" y="686409"/>
                                </a:lnTo>
                                <a:lnTo>
                                  <a:pt x="684686" y="637388"/>
                                </a:lnTo>
                                <a:lnTo>
                                  <a:pt x="679593" y="589298"/>
                                </a:lnTo>
                                <a:lnTo>
                                  <a:pt x="671247" y="542254"/>
                                </a:lnTo>
                                <a:lnTo>
                                  <a:pt x="659763" y="496373"/>
                                </a:lnTo>
                                <a:lnTo>
                                  <a:pt x="645259" y="451770"/>
                                </a:lnTo>
                                <a:lnTo>
                                  <a:pt x="627850" y="408562"/>
                                </a:lnTo>
                                <a:lnTo>
                                  <a:pt x="607652" y="366865"/>
                                </a:lnTo>
                                <a:lnTo>
                                  <a:pt x="584781" y="326796"/>
                                </a:lnTo>
                                <a:lnTo>
                                  <a:pt x="559354" y="288470"/>
                                </a:lnTo>
                                <a:lnTo>
                                  <a:pt x="531487" y="252003"/>
                                </a:lnTo>
                                <a:lnTo>
                                  <a:pt x="501296" y="217512"/>
                                </a:lnTo>
                                <a:lnTo>
                                  <a:pt x="468897" y="185113"/>
                                </a:lnTo>
                                <a:lnTo>
                                  <a:pt x="434406" y="154922"/>
                                </a:lnTo>
                                <a:lnTo>
                                  <a:pt x="397939" y="127054"/>
                                </a:lnTo>
                                <a:lnTo>
                                  <a:pt x="359613" y="101627"/>
                                </a:lnTo>
                                <a:lnTo>
                                  <a:pt x="319543" y="78757"/>
                                </a:lnTo>
                                <a:lnTo>
                                  <a:pt x="277847" y="58559"/>
                                </a:lnTo>
                                <a:lnTo>
                                  <a:pt x="234639" y="41150"/>
                                </a:lnTo>
                                <a:lnTo>
                                  <a:pt x="190036" y="26645"/>
                                </a:lnTo>
                                <a:lnTo>
                                  <a:pt x="144155" y="15162"/>
                                </a:lnTo>
                                <a:lnTo>
                                  <a:pt x="97111" y="6816"/>
                                </a:lnTo>
                                <a:lnTo>
                                  <a:pt x="49020" y="1723"/>
                                </a:lnTo>
                                <a:lnTo>
                                  <a:pt x="0" y="0"/>
                                </a:lnTo>
                                <a:close/>
                              </a:path>
                            </a:pathLst>
                          </a:custGeom>
                          <a:solidFill>
                            <a:srgbClr val="62366F"/>
                          </a:solidFill>
                        </wps:spPr>
                        <wps:bodyPr wrap="square" lIns="0" tIns="0" rIns="0" bIns="0" rtlCol="0">
                          <a:prstTxWarp prst="textNoShape">
                            <a:avLst/>
                          </a:prstTxWarp>
                          <a:noAutofit/>
                        </wps:bodyPr>
                      </wps:wsp>
                      <wps:wsp>
                        <wps:cNvPr id="50" name="Graphic 50"/>
                        <wps:cNvSpPr/>
                        <wps:spPr>
                          <a:xfrm>
                            <a:off x="4814430" y="9992944"/>
                            <a:ext cx="686435" cy="686435"/>
                          </a:xfrm>
                          <a:custGeom>
                            <a:avLst/>
                            <a:gdLst/>
                            <a:ahLst/>
                            <a:cxnLst/>
                            <a:rect l="l" t="t" r="r" b="b"/>
                            <a:pathLst>
                              <a:path w="686435" h="686435">
                                <a:moveTo>
                                  <a:pt x="686409" y="0"/>
                                </a:moveTo>
                                <a:lnTo>
                                  <a:pt x="0" y="0"/>
                                </a:lnTo>
                                <a:lnTo>
                                  <a:pt x="0" y="686409"/>
                                </a:lnTo>
                                <a:lnTo>
                                  <a:pt x="686409" y="686409"/>
                                </a:lnTo>
                                <a:lnTo>
                                  <a:pt x="686409" y="0"/>
                                </a:lnTo>
                                <a:close/>
                              </a:path>
                            </a:pathLst>
                          </a:custGeom>
                          <a:solidFill>
                            <a:srgbClr val="F89838"/>
                          </a:solidFill>
                        </wps:spPr>
                        <wps:bodyPr wrap="square" lIns="0" tIns="0" rIns="0" bIns="0" rtlCol="0">
                          <a:prstTxWarp prst="textNoShape">
                            <a:avLst/>
                          </a:prstTxWarp>
                          <a:noAutofit/>
                        </wps:bodyPr>
                      </wps:wsp>
                      <wps:wsp>
                        <wps:cNvPr id="51" name="Graphic 51"/>
                        <wps:cNvSpPr/>
                        <wps:spPr>
                          <a:xfrm>
                            <a:off x="4814430" y="9992941"/>
                            <a:ext cx="686435" cy="686435"/>
                          </a:xfrm>
                          <a:custGeom>
                            <a:avLst/>
                            <a:gdLst/>
                            <a:ahLst/>
                            <a:cxnLst/>
                            <a:rect l="l" t="t" r="r" b="b"/>
                            <a:pathLst>
                              <a:path w="686435" h="686435">
                                <a:moveTo>
                                  <a:pt x="686409" y="0"/>
                                </a:moveTo>
                                <a:lnTo>
                                  <a:pt x="343204" y="0"/>
                                </a:lnTo>
                                <a:lnTo>
                                  <a:pt x="340071" y="46571"/>
                                </a:lnTo>
                                <a:lnTo>
                                  <a:pt x="330945" y="91237"/>
                                </a:lnTo>
                                <a:lnTo>
                                  <a:pt x="316234" y="133591"/>
                                </a:lnTo>
                                <a:lnTo>
                                  <a:pt x="296347" y="173222"/>
                                </a:lnTo>
                                <a:lnTo>
                                  <a:pt x="271693" y="209722"/>
                                </a:lnTo>
                                <a:lnTo>
                                  <a:pt x="242682" y="242682"/>
                                </a:lnTo>
                                <a:lnTo>
                                  <a:pt x="209722" y="271693"/>
                                </a:lnTo>
                                <a:lnTo>
                                  <a:pt x="173222" y="296347"/>
                                </a:lnTo>
                                <a:lnTo>
                                  <a:pt x="133591" y="316234"/>
                                </a:lnTo>
                                <a:lnTo>
                                  <a:pt x="91237" y="330945"/>
                                </a:lnTo>
                                <a:lnTo>
                                  <a:pt x="46571" y="340071"/>
                                </a:lnTo>
                                <a:lnTo>
                                  <a:pt x="0" y="343204"/>
                                </a:lnTo>
                                <a:lnTo>
                                  <a:pt x="0" y="686409"/>
                                </a:lnTo>
                                <a:lnTo>
                                  <a:pt x="49020" y="684686"/>
                                </a:lnTo>
                                <a:lnTo>
                                  <a:pt x="97111" y="679593"/>
                                </a:lnTo>
                                <a:lnTo>
                                  <a:pt x="144155" y="671247"/>
                                </a:lnTo>
                                <a:lnTo>
                                  <a:pt x="190036" y="659763"/>
                                </a:lnTo>
                                <a:lnTo>
                                  <a:pt x="234639" y="645259"/>
                                </a:lnTo>
                                <a:lnTo>
                                  <a:pt x="277847" y="627850"/>
                                </a:lnTo>
                                <a:lnTo>
                                  <a:pt x="319543" y="607652"/>
                                </a:lnTo>
                                <a:lnTo>
                                  <a:pt x="359613" y="584781"/>
                                </a:lnTo>
                                <a:lnTo>
                                  <a:pt x="397939" y="559354"/>
                                </a:lnTo>
                                <a:lnTo>
                                  <a:pt x="434406" y="531487"/>
                                </a:lnTo>
                                <a:lnTo>
                                  <a:pt x="468897" y="501296"/>
                                </a:lnTo>
                                <a:lnTo>
                                  <a:pt x="501296" y="468897"/>
                                </a:lnTo>
                                <a:lnTo>
                                  <a:pt x="531487" y="434406"/>
                                </a:lnTo>
                                <a:lnTo>
                                  <a:pt x="559354" y="397939"/>
                                </a:lnTo>
                                <a:lnTo>
                                  <a:pt x="584781" y="359613"/>
                                </a:lnTo>
                                <a:lnTo>
                                  <a:pt x="607652" y="319543"/>
                                </a:lnTo>
                                <a:lnTo>
                                  <a:pt x="627850" y="277847"/>
                                </a:lnTo>
                                <a:lnTo>
                                  <a:pt x="645259" y="234639"/>
                                </a:lnTo>
                                <a:lnTo>
                                  <a:pt x="659763" y="190036"/>
                                </a:lnTo>
                                <a:lnTo>
                                  <a:pt x="671247" y="144155"/>
                                </a:lnTo>
                                <a:lnTo>
                                  <a:pt x="679593" y="97111"/>
                                </a:lnTo>
                                <a:lnTo>
                                  <a:pt x="684686" y="49020"/>
                                </a:lnTo>
                                <a:lnTo>
                                  <a:pt x="686409"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4128020" y="9992944"/>
                            <a:ext cx="686435" cy="686435"/>
                          </a:xfrm>
                          <a:custGeom>
                            <a:avLst/>
                            <a:gdLst/>
                            <a:ahLst/>
                            <a:cxnLst/>
                            <a:rect l="l" t="t" r="r" b="b"/>
                            <a:pathLst>
                              <a:path w="686435" h="686435">
                                <a:moveTo>
                                  <a:pt x="686409" y="0"/>
                                </a:moveTo>
                                <a:lnTo>
                                  <a:pt x="0" y="0"/>
                                </a:lnTo>
                                <a:lnTo>
                                  <a:pt x="0" y="686409"/>
                                </a:lnTo>
                                <a:lnTo>
                                  <a:pt x="686409" y="686409"/>
                                </a:lnTo>
                                <a:lnTo>
                                  <a:pt x="686409" y="0"/>
                                </a:lnTo>
                                <a:close/>
                              </a:path>
                            </a:pathLst>
                          </a:custGeom>
                          <a:solidFill>
                            <a:srgbClr val="F89838"/>
                          </a:solidFill>
                        </wps:spPr>
                        <wps:bodyPr wrap="square" lIns="0" tIns="0" rIns="0" bIns="0" rtlCol="0">
                          <a:prstTxWarp prst="textNoShape">
                            <a:avLst/>
                          </a:prstTxWarp>
                          <a:noAutofit/>
                        </wps:bodyPr>
                      </wps:wsp>
                      <wps:wsp>
                        <wps:cNvPr id="53" name="Graphic 53"/>
                        <wps:cNvSpPr/>
                        <wps:spPr>
                          <a:xfrm>
                            <a:off x="4128020" y="9992944"/>
                            <a:ext cx="2059305" cy="686435"/>
                          </a:xfrm>
                          <a:custGeom>
                            <a:avLst/>
                            <a:gdLst/>
                            <a:ahLst/>
                            <a:cxnLst/>
                            <a:rect l="l" t="t" r="r" b="b"/>
                            <a:pathLst>
                              <a:path w="2059305" h="686435">
                                <a:moveTo>
                                  <a:pt x="686409" y="343204"/>
                                </a:moveTo>
                                <a:lnTo>
                                  <a:pt x="639826" y="340080"/>
                                </a:lnTo>
                                <a:lnTo>
                                  <a:pt x="595160" y="330949"/>
                                </a:lnTo>
                                <a:lnTo>
                                  <a:pt x="552818" y="316242"/>
                                </a:lnTo>
                                <a:lnTo>
                                  <a:pt x="513181" y="296354"/>
                                </a:lnTo>
                                <a:lnTo>
                                  <a:pt x="476681" y="271703"/>
                                </a:lnTo>
                                <a:lnTo>
                                  <a:pt x="443725" y="242684"/>
                                </a:lnTo>
                                <a:lnTo>
                                  <a:pt x="414705" y="209727"/>
                                </a:lnTo>
                                <a:lnTo>
                                  <a:pt x="390055" y="173228"/>
                                </a:lnTo>
                                <a:lnTo>
                                  <a:pt x="370166" y="133591"/>
                                </a:lnTo>
                                <a:lnTo>
                                  <a:pt x="355460" y="91236"/>
                                </a:lnTo>
                                <a:lnTo>
                                  <a:pt x="346329" y="46570"/>
                                </a:lnTo>
                                <a:lnTo>
                                  <a:pt x="343204" y="0"/>
                                </a:lnTo>
                                <a:lnTo>
                                  <a:pt x="0" y="0"/>
                                </a:lnTo>
                                <a:lnTo>
                                  <a:pt x="1714" y="49022"/>
                                </a:lnTo>
                                <a:lnTo>
                                  <a:pt x="6807" y="97116"/>
                                </a:lnTo>
                                <a:lnTo>
                                  <a:pt x="15151" y="144157"/>
                                </a:lnTo>
                                <a:lnTo>
                                  <a:pt x="26644" y="190042"/>
                                </a:lnTo>
                                <a:lnTo>
                                  <a:pt x="41148" y="234645"/>
                                </a:lnTo>
                                <a:lnTo>
                                  <a:pt x="58547" y="277850"/>
                                </a:lnTo>
                                <a:lnTo>
                                  <a:pt x="78752" y="319544"/>
                                </a:lnTo>
                                <a:lnTo>
                                  <a:pt x="101625" y="359613"/>
                                </a:lnTo>
                                <a:lnTo>
                                  <a:pt x="127050" y="397941"/>
                                </a:lnTo>
                                <a:lnTo>
                                  <a:pt x="154914" y="434416"/>
                                </a:lnTo>
                                <a:lnTo>
                                  <a:pt x="185102" y="468896"/>
                                </a:lnTo>
                                <a:lnTo>
                                  <a:pt x="217500" y="501294"/>
                                </a:lnTo>
                                <a:lnTo>
                                  <a:pt x="251993" y="531495"/>
                                </a:lnTo>
                                <a:lnTo>
                                  <a:pt x="288467" y="559358"/>
                                </a:lnTo>
                                <a:lnTo>
                                  <a:pt x="326783" y="584784"/>
                                </a:lnTo>
                                <a:lnTo>
                                  <a:pt x="366864" y="607656"/>
                                </a:lnTo>
                                <a:lnTo>
                                  <a:pt x="408559" y="627849"/>
                                </a:lnTo>
                                <a:lnTo>
                                  <a:pt x="451764" y="645261"/>
                                </a:lnTo>
                                <a:lnTo>
                                  <a:pt x="496366" y="659765"/>
                                </a:lnTo>
                                <a:lnTo>
                                  <a:pt x="542251" y="671245"/>
                                </a:lnTo>
                                <a:lnTo>
                                  <a:pt x="589292" y="679602"/>
                                </a:lnTo>
                                <a:lnTo>
                                  <a:pt x="637387" y="684695"/>
                                </a:lnTo>
                                <a:lnTo>
                                  <a:pt x="686409" y="686409"/>
                                </a:lnTo>
                                <a:lnTo>
                                  <a:pt x="686409" y="343204"/>
                                </a:lnTo>
                                <a:close/>
                              </a:path>
                              <a:path w="2059305" h="686435">
                                <a:moveTo>
                                  <a:pt x="2059228" y="0"/>
                                </a:moveTo>
                                <a:lnTo>
                                  <a:pt x="1372819" y="0"/>
                                </a:lnTo>
                                <a:lnTo>
                                  <a:pt x="1372819" y="686409"/>
                                </a:lnTo>
                                <a:lnTo>
                                  <a:pt x="2059228" y="686409"/>
                                </a:lnTo>
                                <a:lnTo>
                                  <a:pt x="2059228" y="0"/>
                                </a:lnTo>
                                <a:close/>
                              </a:path>
                            </a:pathLst>
                          </a:custGeom>
                          <a:solidFill>
                            <a:srgbClr val="3EAF49"/>
                          </a:solidFill>
                        </wps:spPr>
                        <wps:bodyPr wrap="square" lIns="0" tIns="0" rIns="0" bIns="0" rtlCol="0">
                          <a:prstTxWarp prst="textNoShape">
                            <a:avLst/>
                          </a:prstTxWarp>
                          <a:noAutofit/>
                        </wps:bodyPr>
                      </wps:wsp>
                    </wpg:wgp>
                  </a:graphicData>
                </a:graphic>
              </wp:anchor>
            </w:drawing>
          </mc:Choice>
          <mc:Fallback>
            <w:pict>
              <v:group style="position:absolute;margin-left:0pt;margin-top:.001015pt;width:595.3pt;height:841.9pt;mso-position-horizontal-relative:page;mso-position-vertical-relative:page;z-index:-16174592" id="docshapegroup30" coordorigin="0,0" coordsize="11906,16838">
                <v:shape style="position:absolute;left:5811;top:0;width:6095;height:15733" type="#_x0000_t75" id="docshape31" stroked="false">
                  <v:imagedata r:id="rId14" o:title=""/>
                </v:shape>
                <v:shape style="position:absolute;left:5404;top:15756;width:1081;height:1081" id="docshape32" coordorigin="5405,15757" coordsize="1081,1081" path="m6486,15757l5405,16838,6486,16838,6486,15757xe" filled="true" fillcolor="#4259a8" stroked="false">
                  <v:path arrowok="t"/>
                  <v:fill type="solid"/>
                </v:shape>
                <v:shape style="position:absolute;left:4323;top:15756;width:1082;height:541" id="docshape33" coordorigin="4324,15757" coordsize="1082,541" path="m5405,15757l4324,15757,4329,15830,4343,15901,4366,15967,4398,16030,4436,16087,4482,16139,4534,16185,4591,16224,4654,16255,4721,16278,4791,16292,4864,16297,4938,16292,5008,16278,5075,16255,5137,16224,5195,16185,5246,16139,5292,16087,5331,16030,5362,15967,5385,15901,5400,15830,5405,15757xe" filled="true" fillcolor="#62366f" stroked="false">
                  <v:path arrowok="t"/>
                  <v:fill type="solid"/>
                </v:shape>
                <v:rect style="position:absolute;left:2161;top:15756;width:1081;height:1081" id="docshape34" filled="true" fillcolor="#4259a8" stroked="false">
                  <v:fill type="solid"/>
                </v:rect>
                <v:shape style="position:absolute;left:1080;top:15756;width:1081;height:1081" id="docshape35" coordorigin="1081,15757" coordsize="1081,1081" path="m2162,15757l1621,15757,1616,15830,1602,15901,1579,15967,1548,16030,1509,16087,1463,16139,1411,16185,1354,16224,1291,16255,1225,16278,1154,16292,1081,16297,1081,16838,1158,16835,1234,16827,1308,16814,1380,16796,1450,16773,1518,16746,1584,16714,1647,16678,1708,16638,1765,16594,1819,16546,1870,16495,1918,16441,1962,16384,2002,16323,2038,16260,2070,16194,2097,16126,2120,16056,2138,15984,2151,15910,2159,15834,2162,15757xe" filled="true" fillcolor="#3eaf49" stroked="false">
                  <v:path arrowok="t"/>
                  <v:fill type="solid"/>
                </v:shape>
                <v:shape style="position:absolute;left:2161;top:15756;width:1081;height:1081" id="docshape36" coordorigin="2162,15757" coordsize="1081,1081" path="m2702,15757l2162,15757,2165,15834,2173,15910,2186,15984,2204,16056,2227,16126,2254,16194,2286,16260,2322,16323,2362,16384,2406,16441,2453,16495,2504,16546,2559,16594,2616,16638,2677,16678,2740,16714,2805,16746,2873,16773,2944,16796,3016,16814,3090,16827,3166,16835,3243,16838,3243,16297,3169,16292,3099,16278,3032,16255,2970,16224,2913,16185,2861,16139,2815,16087,2776,16030,2745,15967,2722,15901,2707,15830,2702,15757xe" filled="true" fillcolor="#ffffff" stroked="false">
                  <v:path arrowok="t"/>
                  <v:fill type="solid"/>
                </v:shape>
                <v:shape style="position:absolute;left:3242;top:15756;width:1081;height:1081" id="docshape37" coordorigin="3243,15757" coordsize="1081,1081" path="m3459,16622l3243,16622,3243,16838,3459,16838,3459,16622xm3459,16189l3243,16189,3243,16405,3459,16405,3459,16189xm3891,16622l3675,16622,3675,16405,3459,16405,3459,16622,3675,16622,3675,16838,3891,16838,3891,16622xm3891,15757l3675,15757,3675,15973,3459,15973,3459,15757,3243,15757,3243,15973,3459,15973,3459,16189,3675,16189,3675,15973,3891,15973,3891,15757xm4108,16405l3891,16405,3891,16622,4108,16622,4108,16405xm4324,16622l4108,16622,4108,16838,4324,16838,4324,16622xm4324,16189l4108,16189,4108,15973,3891,15973,3891,16189,3675,16189,3675,16405,3891,16405,3891,16189,4108,16189,4108,16405,4324,16405,4324,16189xm4324,15757l4108,15757,4108,15973,4324,15973,4324,15757xe" filled="true" fillcolor="#f89838" stroked="false">
                  <v:path arrowok="t"/>
                  <v:fill type="solid"/>
                </v:shape>
                <v:rect style="position:absolute;left:0;top:15756;width:1081;height:1081" id="docshape38" filled="true" fillcolor="#4259a8" stroked="false">
                  <v:fill type="solid"/>
                </v:rect>
                <v:shape style="position:absolute;left:10824;top:16277;width:541;height:541" id="docshape39" coordorigin="10825,16277" coordsize="541,541" path="m10825,16277l10825,16818,11365,16818,11360,16745,11346,16674,11323,16607,11291,16545,11252,16488,11207,16436,11155,16390,11097,16351,11035,16320,10968,16297,10898,16282,10825,16277xe" filled="true" fillcolor="#ffffff" stroked="false">
                  <v:path arrowok="t"/>
                  <v:fill type="solid"/>
                </v:shape>
                <v:shape style="position:absolute;left:10824;top:15736;width:1081;height:1081" id="docshape40" coordorigin="10825,15737" coordsize="1081,1081" path="m10825,15737l10825,16277,10898,16282,10968,16297,11035,16320,11097,16351,11155,16390,11207,16436,11252,16488,11291,16545,11323,16607,11346,16674,11360,16745,11365,16818,11906,16818,11903,16741,11895,16665,11882,16591,11864,16519,11841,16448,11813,16380,11781,16315,11745,16252,11705,16191,11662,16134,11614,16079,11563,16028,11509,15981,11451,15937,11391,15897,11328,15861,11262,15829,11194,15802,11124,15779,11052,15761,10977,15748,10902,15740,10825,15737xe" filled="true" fillcolor="#62366f" stroked="false">
                  <v:path arrowok="t"/>
                  <v:fill type="solid"/>
                </v:shape>
                <v:rect style="position:absolute;left:7581;top:15736;width:1081;height:1081" id="docshape41" filled="true" fillcolor="#f89838" stroked="false">
                  <v:fill type="solid"/>
                </v:rect>
                <v:shape style="position:absolute;left:7581;top:15736;width:1081;height:1081" id="docshape42" coordorigin="7582,15737" coordsize="1081,1081" path="m8663,15737l8122,15737,8117,15810,8103,15881,8080,15947,8048,16010,8010,16067,7964,16119,7912,16165,7855,16204,7792,16235,7725,16258,7655,16272,7582,16277,7582,16818,7659,16815,7735,16807,7809,16794,7881,16776,7951,16753,8019,16726,8085,16694,8148,16658,8208,16618,8266,16574,8320,16526,8371,16475,8419,16421,8463,16364,8503,16303,8539,16240,8571,16174,8598,16106,8621,16036,8639,15964,8652,15890,8660,15814,8663,15737xe" filled="true" fillcolor="#ffffff" stroked="false">
                  <v:path arrowok="t"/>
                  <v:fill type="solid"/>
                </v:shape>
                <v:rect style="position:absolute;left:6500;top:15736;width:1081;height:1081" id="docshape43" filled="true" fillcolor="#f89838" stroked="false">
                  <v:fill type="solid"/>
                </v:rect>
                <v:shape style="position:absolute;left:6500;top:15736;width:3243;height:1081" id="docshape44" coordorigin="6501,15737" coordsize="3243,1081" path="m7582,16277l7508,16273,7438,16258,7371,16235,7309,16204,7252,16165,7200,16119,7154,16067,7115,16010,7084,15947,7061,15881,7046,15810,7041,15737,6501,15737,6504,15814,6512,15890,6525,15964,6543,16036,6566,16106,6593,16175,6625,16240,6661,16303,6701,16364,6745,16421,6792,16475,6843,16526,6898,16574,6955,16618,7015,16658,7079,16694,7144,16726,7212,16753,7283,16776,7355,16794,7429,16807,7505,16815,7582,16818,7582,16277xm9744,15737l8663,15737,8663,16818,9744,16818,9744,15737xe" filled="true" fillcolor="#3eaf49" stroked="false">
                  <v:path arrowok="t"/>
                  <v:fill type="solid"/>
                </v:shape>
                <w10:wrap type="none"/>
              </v:group>
            </w:pict>
          </mc:Fallback>
        </mc:AlternateContent>
      </w:r>
      <w:r>
        <w:rPr>
          <w:b/>
          <w:color w:val="62366F"/>
          <w:position w:val="1"/>
          <w:sz w:val="16"/>
        </w:rPr>
        <w:t>Consumers</w:t>
      </w:r>
      <w:r>
        <w:rPr>
          <w:b/>
          <w:color w:val="62366F"/>
          <w:spacing w:val="6"/>
          <w:position w:val="1"/>
          <w:sz w:val="16"/>
        </w:rPr>
        <w:t> </w:t>
      </w:r>
      <w:r>
        <w:rPr>
          <w:b/>
          <w:color w:val="62366F"/>
          <w:position w:val="1"/>
          <w:sz w:val="16"/>
        </w:rPr>
        <w:t>Health</w:t>
      </w:r>
      <w:r>
        <w:rPr>
          <w:b/>
          <w:color w:val="62366F"/>
          <w:spacing w:val="7"/>
          <w:position w:val="1"/>
          <w:sz w:val="16"/>
        </w:rPr>
        <w:t> </w:t>
      </w:r>
      <w:r>
        <w:rPr>
          <w:b/>
          <w:color w:val="62366F"/>
          <w:position w:val="1"/>
          <w:sz w:val="16"/>
        </w:rPr>
        <w:t>Forum</w:t>
      </w:r>
      <w:r>
        <w:rPr>
          <w:b/>
          <w:color w:val="62366F"/>
          <w:spacing w:val="6"/>
          <w:position w:val="1"/>
          <w:sz w:val="16"/>
        </w:rPr>
        <w:t> </w:t>
      </w:r>
      <w:r>
        <w:rPr>
          <w:b/>
          <w:color w:val="62366F"/>
          <w:position w:val="1"/>
          <w:sz w:val="16"/>
        </w:rPr>
        <w:t>of</w:t>
      </w:r>
      <w:r>
        <w:rPr>
          <w:b/>
          <w:color w:val="62366F"/>
          <w:spacing w:val="7"/>
          <w:position w:val="1"/>
          <w:sz w:val="16"/>
        </w:rPr>
        <w:t> </w:t>
      </w:r>
      <w:r>
        <w:rPr>
          <w:b/>
          <w:color w:val="62366F"/>
          <w:spacing w:val="-2"/>
          <w:position w:val="1"/>
          <w:sz w:val="16"/>
        </w:rPr>
        <w:t>Australia</w:t>
      </w:r>
      <w:r>
        <w:rPr>
          <w:b/>
          <w:color w:val="62366F"/>
          <w:position w:val="1"/>
          <w:sz w:val="16"/>
        </w:rPr>
        <w:tab/>
      </w:r>
      <w:r>
        <w:rPr>
          <w:b/>
          <w:color w:val="F89838"/>
          <w:spacing w:val="-10"/>
          <w:sz w:val="20"/>
        </w:rPr>
        <w:t>5</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0"/>
        <w:rPr>
          <w:b/>
          <w:sz w:val="28"/>
        </w:rPr>
      </w:pPr>
    </w:p>
    <w:p>
      <w:pPr>
        <w:pStyle w:val="Heading4"/>
        <w:spacing w:line="225" w:lineRule="auto"/>
        <w:ind w:right="7329"/>
      </w:pPr>
      <w:r>
        <w:rPr>
          <w:i/>
          <w:color w:val="F89838"/>
        </w:rPr>
        <w:t>What</w:t>
      </w:r>
      <w:r>
        <w:rPr>
          <w:i/>
          <w:color w:val="F89838"/>
          <w:spacing w:val="-5"/>
        </w:rPr>
        <w:t> </w:t>
      </w:r>
      <w:r>
        <w:rPr>
          <w:i/>
          <w:color w:val="F89838"/>
        </w:rPr>
        <w:t>should</w:t>
      </w:r>
      <w:r>
        <w:rPr>
          <w:i/>
          <w:color w:val="F89838"/>
          <w:spacing w:val="-5"/>
        </w:rPr>
        <w:t> </w:t>
      </w:r>
      <w:r>
        <w:rPr>
          <w:i/>
          <w:color w:val="F89838"/>
        </w:rPr>
        <w:t>my</w:t>
      </w:r>
      <w:r>
        <w:rPr>
          <w:i/>
          <w:color w:val="F89838"/>
          <w:spacing w:val="-5"/>
        </w:rPr>
        <w:t> </w:t>
      </w:r>
      <w:r>
        <w:rPr>
          <w:i/>
          <w:color w:val="F89838"/>
        </w:rPr>
        <w:t>health</w:t>
      </w:r>
      <w:r>
        <w:rPr>
          <w:i/>
          <w:color w:val="F89838"/>
          <w:spacing w:val="-5"/>
        </w:rPr>
        <w:t> </w:t>
      </w:r>
      <w:r>
        <w:rPr>
          <w:i/>
          <w:color w:val="F89838"/>
        </w:rPr>
        <w:t>care</w:t>
      </w:r>
      <w:r>
        <w:rPr>
          <w:color w:val="F89838"/>
        </w:rPr>
        <w:t> look like?</w:t>
      </w:r>
    </w:p>
    <w:p>
      <w:pPr>
        <w:pStyle w:val="ListParagraph"/>
        <w:numPr>
          <w:ilvl w:val="1"/>
          <w:numId w:val="2"/>
        </w:numPr>
        <w:tabs>
          <w:tab w:pos="1190" w:val="left" w:leader="none"/>
        </w:tabs>
        <w:spacing w:line="235" w:lineRule="auto" w:before="141" w:after="0"/>
        <w:ind w:left="1190" w:right="7042" w:hanging="341"/>
        <w:jc w:val="left"/>
        <w:rPr>
          <w:rFonts w:ascii="Symbol" w:hAnsi="Symbol"/>
          <w:color w:val="FFFFFF"/>
          <w:sz w:val="20"/>
        </w:rPr>
      </w:pPr>
      <w:r>
        <w:rPr>
          <w:color w:val="FFFFFF"/>
          <w:sz w:val="20"/>
        </w:rPr>
        <w:t>I</w:t>
      </w:r>
      <w:r>
        <w:rPr>
          <w:color w:val="FFFFFF"/>
          <w:spacing w:val="40"/>
          <w:sz w:val="20"/>
        </w:rPr>
        <w:t> </w:t>
      </w:r>
      <w:r>
        <w:rPr>
          <w:color w:val="FFFFFF"/>
          <w:sz w:val="20"/>
        </w:rPr>
        <w:t>can</w:t>
      </w:r>
      <w:r>
        <w:rPr>
          <w:color w:val="FFFFFF"/>
          <w:spacing w:val="40"/>
          <w:sz w:val="20"/>
        </w:rPr>
        <w:t> </w:t>
      </w:r>
      <w:r>
        <w:rPr>
          <w:color w:val="FFFFFF"/>
          <w:sz w:val="20"/>
        </w:rPr>
        <w:t>register</w:t>
      </w:r>
      <w:r>
        <w:rPr>
          <w:color w:val="FFFFFF"/>
          <w:spacing w:val="40"/>
          <w:sz w:val="20"/>
        </w:rPr>
        <w:t> </w:t>
      </w:r>
      <w:r>
        <w:rPr>
          <w:color w:val="FFFFFF"/>
          <w:sz w:val="20"/>
        </w:rPr>
        <w:t>with</w:t>
      </w:r>
      <w:r>
        <w:rPr>
          <w:color w:val="FFFFFF"/>
          <w:spacing w:val="40"/>
          <w:sz w:val="20"/>
        </w:rPr>
        <w:t> </w:t>
      </w:r>
      <w:r>
        <w:rPr>
          <w:color w:val="FFFFFF"/>
          <w:sz w:val="20"/>
        </w:rPr>
        <w:t>a</w:t>
      </w:r>
      <w:r>
        <w:rPr>
          <w:color w:val="FFFFFF"/>
          <w:spacing w:val="40"/>
          <w:sz w:val="20"/>
        </w:rPr>
        <w:t> </w:t>
      </w:r>
      <w:r>
        <w:rPr>
          <w:color w:val="FFFFFF"/>
          <w:sz w:val="20"/>
        </w:rPr>
        <w:t>GP/general</w:t>
      </w:r>
      <w:r>
        <w:rPr>
          <w:color w:val="FFFFFF"/>
          <w:spacing w:val="40"/>
          <w:sz w:val="20"/>
        </w:rPr>
        <w:t> </w:t>
      </w:r>
      <w:r>
        <w:rPr>
          <w:color w:val="FFFFFF"/>
          <w:sz w:val="20"/>
        </w:rPr>
        <w:t>practice and build a relationship with my care team – which will include me and my carers/family</w:t>
      </w:r>
      <w:r>
        <w:rPr>
          <w:color w:val="FFFFFF"/>
          <w:spacing w:val="80"/>
          <w:sz w:val="20"/>
        </w:rPr>
        <w:t> </w:t>
      </w:r>
      <w:r>
        <w:rPr>
          <w:color w:val="FFFFFF"/>
          <w:sz w:val="20"/>
        </w:rPr>
        <w:t>– empowering me to actively engage in my treatment and care.</w:t>
      </w:r>
    </w:p>
    <w:p>
      <w:pPr>
        <w:pStyle w:val="ListParagraph"/>
        <w:numPr>
          <w:ilvl w:val="1"/>
          <w:numId w:val="2"/>
        </w:numPr>
        <w:tabs>
          <w:tab w:pos="1190" w:val="left" w:leader="none"/>
        </w:tabs>
        <w:spacing w:line="235" w:lineRule="auto" w:before="50" w:after="0"/>
        <w:ind w:left="1190" w:right="6777" w:hanging="341"/>
        <w:jc w:val="left"/>
        <w:rPr>
          <w:rFonts w:ascii="Symbol" w:hAnsi="Symbol"/>
          <w:color w:val="FFFFFF"/>
          <w:sz w:val="20"/>
        </w:rPr>
      </w:pPr>
      <w:r>
        <w:rPr>
          <w:color w:val="FFFFFF"/>
          <w:sz w:val="20"/>
        </w:rPr>
        <w:t>My GP/practice will be funded to provide me with holistic medical, mental health and allied health</w:t>
      </w:r>
      <w:r>
        <w:rPr>
          <w:color w:val="FFFFFF"/>
          <w:spacing w:val="-1"/>
          <w:sz w:val="20"/>
        </w:rPr>
        <w:t> </w:t>
      </w:r>
      <w:r>
        <w:rPr>
          <w:color w:val="FFFFFF"/>
          <w:sz w:val="20"/>
        </w:rPr>
        <w:t>care,</w:t>
      </w:r>
      <w:r>
        <w:rPr>
          <w:color w:val="FFFFFF"/>
          <w:spacing w:val="-1"/>
          <w:sz w:val="20"/>
        </w:rPr>
        <w:t> </w:t>
      </w:r>
      <w:r>
        <w:rPr>
          <w:color w:val="FFFFFF"/>
          <w:sz w:val="20"/>
        </w:rPr>
        <w:t>and</w:t>
      </w:r>
      <w:r>
        <w:rPr>
          <w:color w:val="FFFFFF"/>
          <w:spacing w:val="-1"/>
          <w:sz w:val="20"/>
        </w:rPr>
        <w:t> </w:t>
      </w:r>
      <w:r>
        <w:rPr>
          <w:color w:val="FFFFFF"/>
          <w:sz w:val="20"/>
        </w:rPr>
        <w:t>dental</w:t>
      </w:r>
      <w:r>
        <w:rPr>
          <w:color w:val="FFFFFF"/>
          <w:spacing w:val="-1"/>
          <w:sz w:val="20"/>
        </w:rPr>
        <w:t> </w:t>
      </w:r>
      <w:r>
        <w:rPr>
          <w:color w:val="FFFFFF"/>
          <w:sz w:val="20"/>
        </w:rPr>
        <w:t>care,</w:t>
      </w:r>
      <w:r>
        <w:rPr>
          <w:color w:val="FFFFFF"/>
          <w:spacing w:val="-1"/>
          <w:sz w:val="20"/>
        </w:rPr>
        <w:t> </w:t>
      </w:r>
      <w:r>
        <w:rPr>
          <w:color w:val="FFFFFF"/>
          <w:sz w:val="20"/>
        </w:rPr>
        <w:t>to</w:t>
      </w:r>
      <w:r>
        <w:rPr>
          <w:color w:val="FFFFFF"/>
          <w:spacing w:val="-1"/>
          <w:sz w:val="20"/>
        </w:rPr>
        <w:t> </w:t>
      </w:r>
      <w:r>
        <w:rPr>
          <w:color w:val="FFFFFF"/>
          <w:sz w:val="20"/>
        </w:rPr>
        <w:t>maintain</w:t>
      </w:r>
      <w:r>
        <w:rPr>
          <w:color w:val="FFFFFF"/>
          <w:spacing w:val="-1"/>
          <w:sz w:val="20"/>
        </w:rPr>
        <w:t> </w:t>
      </w:r>
      <w:r>
        <w:rPr>
          <w:color w:val="FFFFFF"/>
          <w:sz w:val="20"/>
        </w:rPr>
        <w:t>and/or improve my overall health and wellness.</w:t>
      </w:r>
    </w:p>
    <w:p>
      <w:pPr>
        <w:pStyle w:val="ListParagraph"/>
        <w:numPr>
          <w:ilvl w:val="1"/>
          <w:numId w:val="2"/>
        </w:numPr>
        <w:tabs>
          <w:tab w:pos="1190" w:val="left" w:leader="none"/>
        </w:tabs>
        <w:spacing w:line="235" w:lineRule="auto" w:before="49" w:after="0"/>
        <w:ind w:left="1190" w:right="6795" w:hanging="341"/>
        <w:jc w:val="left"/>
        <w:rPr>
          <w:rFonts w:ascii="Symbol" w:hAnsi="Symbol"/>
          <w:color w:val="FFFFFF"/>
          <w:sz w:val="20"/>
        </w:rPr>
      </w:pPr>
      <w:r>
        <w:rPr>
          <w:color w:val="FFFFFF"/>
          <w:sz w:val="20"/>
        </w:rPr>
        <w:t>My GP/practice will provide me with continuity of care, including a single point of contact</w:t>
      </w:r>
      <w:r>
        <w:rPr>
          <w:color w:val="FFFFFF"/>
          <w:spacing w:val="40"/>
          <w:sz w:val="20"/>
        </w:rPr>
        <w:t> </w:t>
      </w:r>
      <w:r>
        <w:rPr>
          <w:color w:val="FFFFFF"/>
          <w:sz w:val="20"/>
        </w:rPr>
        <w:t>within the general practice and a link worker or navigator to connect me to other systems and</w:t>
      </w:r>
    </w:p>
    <w:p>
      <w:pPr>
        <w:pStyle w:val="BodyText"/>
        <w:spacing w:line="235" w:lineRule="auto" w:before="3"/>
        <w:ind w:left="1190" w:right="6475"/>
      </w:pPr>
      <w:r>
        <w:rPr>
          <w:color w:val="FFFFFF"/>
        </w:rPr>
        <w:t>supports, including integrated social, </w:t>
      </w:r>
      <w:r>
        <w:rPr>
          <w:color w:val="FFFFFF"/>
        </w:rPr>
        <w:t>community and health systems when I need them.</w:t>
      </w:r>
    </w:p>
    <w:p>
      <w:pPr>
        <w:pStyle w:val="ListParagraph"/>
        <w:numPr>
          <w:ilvl w:val="1"/>
          <w:numId w:val="2"/>
        </w:numPr>
        <w:tabs>
          <w:tab w:pos="1190" w:val="left" w:leader="none"/>
        </w:tabs>
        <w:spacing w:line="235" w:lineRule="auto" w:before="47" w:after="0"/>
        <w:ind w:left="1190" w:right="7150" w:hanging="341"/>
        <w:jc w:val="left"/>
        <w:rPr>
          <w:rFonts w:ascii="Symbol" w:hAnsi="Symbol"/>
          <w:color w:val="FFFFFF"/>
          <w:sz w:val="20"/>
        </w:rPr>
      </w:pPr>
      <w:r>
        <w:rPr>
          <w:color w:val="FFFFFF"/>
          <w:sz w:val="20"/>
        </w:rPr>
        <w:t>My health care will be integrated and coordinated across primary, secondary </w:t>
      </w:r>
      <w:r>
        <w:rPr>
          <w:color w:val="FFFFFF"/>
          <w:sz w:val="20"/>
        </w:rPr>
        <w:t>and tertiary systems.</w:t>
      </w:r>
    </w:p>
    <w:p>
      <w:pPr>
        <w:pStyle w:val="ListParagraph"/>
        <w:numPr>
          <w:ilvl w:val="1"/>
          <w:numId w:val="2"/>
        </w:numPr>
        <w:tabs>
          <w:tab w:pos="1190" w:val="left" w:leader="none"/>
        </w:tabs>
        <w:spacing w:line="235" w:lineRule="auto" w:before="48" w:after="0"/>
        <w:ind w:left="1190" w:right="6846" w:hanging="341"/>
        <w:jc w:val="left"/>
        <w:rPr>
          <w:rFonts w:ascii="Symbol" w:hAnsi="Symbol"/>
          <w:color w:val="FFFFFF"/>
          <w:sz w:val="20"/>
        </w:rPr>
      </w:pPr>
      <w:r>
        <w:rPr>
          <w:color w:val="FFFFFF"/>
          <w:sz w:val="20"/>
        </w:rPr>
        <w:t>I can expect to get the same health outcome, regardless of where I live, my income, my level of education, my culture and heritage, my sex, gender or sexual orientation, or my age.</w:t>
      </w:r>
    </w:p>
    <w:p>
      <w:pPr>
        <w:pStyle w:val="ListParagraph"/>
        <w:numPr>
          <w:ilvl w:val="1"/>
          <w:numId w:val="2"/>
        </w:numPr>
        <w:tabs>
          <w:tab w:pos="1190" w:val="left" w:leader="none"/>
        </w:tabs>
        <w:spacing w:line="235" w:lineRule="auto" w:before="49" w:after="0"/>
        <w:ind w:left="1190" w:right="6716" w:hanging="341"/>
        <w:jc w:val="left"/>
        <w:rPr>
          <w:rFonts w:ascii="Symbol" w:hAnsi="Symbol"/>
          <w:color w:val="FFFFFF"/>
          <w:sz w:val="20"/>
        </w:rPr>
      </w:pPr>
      <w:r>
        <w:rPr>
          <w:color w:val="FFFFFF"/>
          <w:sz w:val="20"/>
        </w:rPr>
        <w:t>I can expect access to new and innovative </w:t>
      </w:r>
      <w:r>
        <w:rPr>
          <w:color w:val="FFFFFF"/>
          <w:sz w:val="20"/>
        </w:rPr>
        <w:t>health technology, including medicines and devices</w:t>
      </w:r>
    </w:p>
    <w:p>
      <w:pPr>
        <w:pStyle w:val="ListParagraph"/>
        <w:numPr>
          <w:ilvl w:val="1"/>
          <w:numId w:val="2"/>
        </w:numPr>
        <w:tabs>
          <w:tab w:pos="1190" w:val="left" w:leader="none"/>
        </w:tabs>
        <w:spacing w:line="235" w:lineRule="auto" w:before="48" w:after="0"/>
        <w:ind w:left="1190" w:right="6764" w:hanging="341"/>
        <w:jc w:val="left"/>
        <w:rPr>
          <w:rFonts w:ascii="Symbol" w:hAnsi="Symbol"/>
          <w:color w:val="FFFFFF"/>
          <w:sz w:val="20"/>
        </w:rPr>
      </w:pPr>
      <w:r>
        <w:rPr>
          <w:color w:val="FFFFFF"/>
          <w:sz w:val="20"/>
        </w:rPr>
        <w:t>There will be programs to help me improve my health, digital health and health system literacy.</w:t>
      </w:r>
    </w:p>
    <w:p>
      <w:pPr>
        <w:pStyle w:val="ListParagraph"/>
        <w:numPr>
          <w:ilvl w:val="1"/>
          <w:numId w:val="2"/>
        </w:numPr>
        <w:tabs>
          <w:tab w:pos="1190" w:val="left" w:leader="none"/>
        </w:tabs>
        <w:spacing w:line="235" w:lineRule="auto" w:before="47" w:after="0"/>
        <w:ind w:left="1190" w:right="6748" w:hanging="341"/>
        <w:jc w:val="left"/>
        <w:rPr>
          <w:rFonts w:ascii="Symbol" w:hAnsi="Symbol"/>
          <w:color w:val="FFFFFF"/>
          <w:sz w:val="20"/>
        </w:rPr>
      </w:pPr>
      <w:r>
        <w:rPr>
          <w:color w:val="FFFFFF"/>
          <w:sz w:val="20"/>
        </w:rPr>
        <w:t>Practices will offer services and treatments </w:t>
      </w:r>
      <w:r>
        <w:rPr>
          <w:color w:val="FFFFFF"/>
          <w:sz w:val="20"/>
        </w:rPr>
        <w:t>that are high quality, safe and affordable, and will clearly explain any out of pocket costs.</w:t>
      </w:r>
    </w:p>
    <w:p>
      <w:pPr>
        <w:pStyle w:val="ListParagraph"/>
        <w:numPr>
          <w:ilvl w:val="1"/>
          <w:numId w:val="2"/>
        </w:numPr>
        <w:tabs>
          <w:tab w:pos="1190" w:val="left" w:leader="none"/>
        </w:tabs>
        <w:spacing w:line="235" w:lineRule="auto" w:before="48" w:after="0"/>
        <w:ind w:left="1190" w:right="7110" w:hanging="341"/>
        <w:jc w:val="left"/>
        <w:rPr>
          <w:rFonts w:ascii="Symbol" w:hAnsi="Symbol"/>
          <w:color w:val="FFFFFF"/>
          <w:sz w:val="20"/>
        </w:rPr>
      </w:pPr>
      <w:r>
        <w:rPr>
          <w:color w:val="FFFFFF"/>
          <w:sz w:val="20"/>
        </w:rPr>
        <w:t>I will be able to access after hours’ services when I need them.</w:t>
      </w:r>
    </w:p>
    <w:p>
      <w:pPr>
        <w:pStyle w:val="ListParagraph"/>
        <w:numPr>
          <w:ilvl w:val="1"/>
          <w:numId w:val="2"/>
        </w:numPr>
        <w:tabs>
          <w:tab w:pos="1190" w:val="left" w:leader="none"/>
        </w:tabs>
        <w:spacing w:line="235" w:lineRule="auto" w:before="48" w:after="0"/>
        <w:ind w:left="1190" w:right="7329" w:hanging="341"/>
        <w:jc w:val="left"/>
        <w:rPr>
          <w:rFonts w:ascii="Symbol" w:hAnsi="Symbol"/>
          <w:color w:val="FFFFFF"/>
          <w:sz w:val="20"/>
        </w:rPr>
      </w:pPr>
      <w:r>
        <w:rPr>
          <w:color w:val="FFFFFF"/>
          <w:sz w:val="20"/>
        </w:rPr>
        <w:t>I will be able to choose whether to use telehealth,</w:t>
      </w:r>
      <w:r>
        <w:rPr>
          <w:color w:val="FFFFFF"/>
          <w:spacing w:val="-4"/>
          <w:sz w:val="20"/>
        </w:rPr>
        <w:t> </w:t>
      </w:r>
      <w:r>
        <w:rPr>
          <w:color w:val="FFFFFF"/>
          <w:sz w:val="20"/>
        </w:rPr>
        <w:t>face</w:t>
      </w:r>
      <w:r>
        <w:rPr>
          <w:color w:val="FFFFFF"/>
          <w:spacing w:val="-4"/>
          <w:sz w:val="20"/>
        </w:rPr>
        <w:t> </w:t>
      </w:r>
      <w:r>
        <w:rPr>
          <w:color w:val="FFFFFF"/>
          <w:sz w:val="20"/>
        </w:rPr>
        <w:t>to</w:t>
      </w:r>
      <w:r>
        <w:rPr>
          <w:color w:val="FFFFFF"/>
          <w:spacing w:val="-4"/>
          <w:sz w:val="20"/>
        </w:rPr>
        <w:t> </w:t>
      </w:r>
      <w:r>
        <w:rPr>
          <w:color w:val="FFFFFF"/>
          <w:sz w:val="20"/>
        </w:rPr>
        <w:t>face,</w:t>
      </w:r>
      <w:r>
        <w:rPr>
          <w:color w:val="FFFFFF"/>
          <w:spacing w:val="-4"/>
          <w:sz w:val="20"/>
        </w:rPr>
        <w:t> </w:t>
      </w:r>
      <w:r>
        <w:rPr>
          <w:color w:val="FFFFFF"/>
          <w:sz w:val="20"/>
        </w:rPr>
        <w:t>or</w:t>
      </w:r>
      <w:r>
        <w:rPr>
          <w:color w:val="FFFFFF"/>
          <w:spacing w:val="-4"/>
          <w:sz w:val="20"/>
        </w:rPr>
        <w:t> </w:t>
      </w:r>
      <w:r>
        <w:rPr>
          <w:color w:val="FFFFFF"/>
          <w:sz w:val="20"/>
        </w:rPr>
        <w:t>other</w:t>
      </w:r>
      <w:r>
        <w:rPr>
          <w:color w:val="FFFFFF"/>
          <w:spacing w:val="-4"/>
          <w:sz w:val="20"/>
        </w:rPr>
        <w:t> </w:t>
      </w:r>
      <w:r>
        <w:rPr>
          <w:color w:val="FFFFFF"/>
          <w:sz w:val="20"/>
        </w:rPr>
        <w:t>services.</w:t>
      </w:r>
    </w:p>
    <w:p>
      <w:pPr>
        <w:spacing w:after="0" w:line="235" w:lineRule="auto"/>
        <w:jc w:val="left"/>
        <w:rPr>
          <w:rFonts w:ascii="Symbol" w:hAnsi="Symbol"/>
          <w:sz w:val="20"/>
        </w:rPr>
        <w:sectPr>
          <w:pgSz w:w="11910" w:h="16840"/>
          <w:pgMar w:top="600" w:bottom="280" w:left="0" w:right="0"/>
        </w:sectPr>
      </w:pPr>
    </w:p>
    <w:p>
      <w:pPr>
        <w:pStyle w:val="Heading5"/>
      </w:pPr>
      <w:r>
        <w:rPr>
          <w:color w:val="F89838"/>
          <w:spacing w:val="-10"/>
          <w:w w:val="105"/>
        </w:rPr>
        <w:t>6</w:t>
      </w:r>
    </w:p>
    <w:p>
      <w:pPr>
        <w:pStyle w:val="BodyText"/>
        <w:rPr>
          <w:b/>
        </w:rPr>
      </w:pPr>
    </w:p>
    <w:p>
      <w:pPr>
        <w:pStyle w:val="BodyText"/>
        <w:rPr>
          <w:b/>
        </w:rPr>
      </w:pPr>
    </w:p>
    <w:p>
      <w:pPr>
        <w:pStyle w:val="BodyText"/>
        <w:rPr>
          <w:b/>
        </w:rPr>
      </w:pPr>
    </w:p>
    <w:p>
      <w:pPr>
        <w:pStyle w:val="BodyText"/>
        <w:spacing w:before="215"/>
        <w:rPr>
          <w:b/>
        </w:rPr>
      </w:pPr>
    </w:p>
    <w:p>
      <w:pPr>
        <w:spacing w:after="0"/>
        <w:sectPr>
          <w:pgSz w:w="11910" w:h="16840"/>
          <w:pgMar w:top="600" w:bottom="0" w:left="0" w:right="0"/>
        </w:sectPr>
      </w:pPr>
    </w:p>
    <w:p>
      <w:pPr>
        <w:pStyle w:val="BodyText"/>
        <w:spacing w:line="235" w:lineRule="auto" w:before="116"/>
        <w:ind w:left="850" w:right="75"/>
      </w:pPr>
      <w:r>
        <w:rPr/>
        <w:t>The need for health care responses to COVID-19 will continue, particularly as vaccination targets are reached, booster programs are achieved, and the country settles into eased lockdowns and other restrictions.</w:t>
      </w:r>
      <w:r>
        <w:rPr>
          <w:spacing w:val="40"/>
        </w:rPr>
        <w:t> </w:t>
      </w:r>
      <w:r>
        <w:rPr/>
        <w:t>Higher case numbers and greater circulation of the disease in the community, may also mean planning for ongoing care if “long covid” brings ongoing illness or disability.</w:t>
      </w:r>
    </w:p>
    <w:p>
      <w:pPr>
        <w:pStyle w:val="BodyText"/>
        <w:spacing w:line="235" w:lineRule="auto" w:before="175"/>
        <w:ind w:left="850"/>
      </w:pPr>
      <w:r>
        <w:rPr/>
        <w:t>Within this context, too, CHF recognises that the newly elected Government and a new Health Minister will likely face continued economic challenges, with both reduced revenue and continued higher levels of financial support to people, businesses and other organisations, and </w:t>
      </w:r>
      <w:r>
        <w:rPr/>
        <w:t>continuing strains on the health system, limiting its capacity for major reform.</w:t>
      </w:r>
      <w:r>
        <w:rPr>
          <w:spacing w:val="40"/>
        </w:rPr>
        <w:t> </w:t>
      </w:r>
      <w:r>
        <w:rPr/>
        <w:t>With that understanding, CHF is calling for some immediate, incremental measures that can be built upon</w:t>
      </w:r>
    </w:p>
    <w:p>
      <w:pPr>
        <w:pStyle w:val="BodyText"/>
        <w:spacing w:line="235" w:lineRule="auto" w:before="6"/>
        <w:ind w:left="850" w:right="134"/>
        <w:jc w:val="both"/>
      </w:pPr>
      <w:r>
        <w:rPr/>
        <w:t>to deliver systemic reforms that will deliver a sustainable health</w:t>
      </w:r>
      <w:r>
        <w:rPr>
          <w:spacing w:val="-2"/>
        </w:rPr>
        <w:t> </w:t>
      </w:r>
      <w:r>
        <w:rPr/>
        <w:t>system</w:t>
      </w:r>
      <w:r>
        <w:rPr>
          <w:spacing w:val="-2"/>
        </w:rPr>
        <w:t> </w:t>
      </w:r>
      <w:r>
        <w:rPr/>
        <w:t>and,</w:t>
      </w:r>
      <w:r>
        <w:rPr>
          <w:spacing w:val="-2"/>
        </w:rPr>
        <w:t> </w:t>
      </w:r>
      <w:r>
        <w:rPr/>
        <w:t>in</w:t>
      </w:r>
      <w:r>
        <w:rPr>
          <w:spacing w:val="-2"/>
        </w:rPr>
        <w:t> </w:t>
      </w:r>
      <w:r>
        <w:rPr/>
        <w:t>time,</w:t>
      </w:r>
      <w:r>
        <w:rPr>
          <w:spacing w:val="-2"/>
        </w:rPr>
        <w:t> </w:t>
      </w:r>
      <w:r>
        <w:rPr/>
        <w:t>a</w:t>
      </w:r>
      <w:r>
        <w:rPr>
          <w:spacing w:val="-2"/>
        </w:rPr>
        <w:t> </w:t>
      </w:r>
      <w:r>
        <w:rPr/>
        <w:t>fundamental</w:t>
      </w:r>
      <w:r>
        <w:rPr>
          <w:spacing w:val="-2"/>
        </w:rPr>
        <w:t> </w:t>
      </w:r>
      <w:r>
        <w:rPr/>
        <w:t>shift</w:t>
      </w:r>
      <w:r>
        <w:rPr>
          <w:spacing w:val="-2"/>
        </w:rPr>
        <w:t> </w:t>
      </w:r>
      <w:r>
        <w:rPr/>
        <w:t>in</w:t>
      </w:r>
      <w:r>
        <w:rPr>
          <w:spacing w:val="-2"/>
        </w:rPr>
        <w:t> </w:t>
      </w:r>
      <w:r>
        <w:rPr/>
        <w:t>the</w:t>
      </w:r>
      <w:r>
        <w:rPr>
          <w:spacing w:val="-2"/>
        </w:rPr>
        <w:t> </w:t>
      </w:r>
      <w:r>
        <w:rPr/>
        <w:t>way that health care is funded, structured and managed.</w:t>
      </w:r>
    </w:p>
    <w:p>
      <w:pPr>
        <w:pStyle w:val="BodyText"/>
        <w:spacing w:before="82"/>
      </w:pPr>
    </w:p>
    <w:p>
      <w:pPr>
        <w:pStyle w:val="Heading3"/>
      </w:pPr>
      <w:bookmarkStart w:name="_TOC_250009" w:id="3"/>
      <w:bookmarkEnd w:id="3"/>
      <w:r>
        <w:rPr>
          <w:color w:val="3EAF49"/>
          <w:spacing w:val="10"/>
        </w:rPr>
        <w:t>PRINCIPLES</w:t>
      </w:r>
    </w:p>
    <w:p>
      <w:pPr>
        <w:pStyle w:val="BodyText"/>
        <w:spacing w:line="235" w:lineRule="auto" w:before="147"/>
        <w:ind w:left="850" w:right="96"/>
        <w:jc w:val="both"/>
      </w:pPr>
      <w:r>
        <w:rPr/>
        <w:t>CHF policy and advocacy starts from a consumer position. The question at every point is:</w:t>
      </w:r>
    </w:p>
    <w:p>
      <w:pPr>
        <w:pStyle w:val="BodyText"/>
        <w:spacing w:line="235" w:lineRule="auto" w:before="172"/>
        <w:ind w:left="850" w:right="75"/>
      </w:pPr>
      <w:r>
        <w:rPr/>
        <w:t>Health consumers have developed principles that are integral</w:t>
      </w:r>
      <w:r>
        <w:rPr>
          <w:spacing w:val="-2"/>
        </w:rPr>
        <w:t> </w:t>
      </w:r>
      <w:r>
        <w:rPr/>
        <w:t>to</w:t>
      </w:r>
      <w:r>
        <w:rPr>
          <w:spacing w:val="-2"/>
        </w:rPr>
        <w:t> </w:t>
      </w:r>
      <w:r>
        <w:rPr/>
        <w:t>initiatives</w:t>
      </w:r>
      <w:r>
        <w:rPr>
          <w:spacing w:val="-2"/>
        </w:rPr>
        <w:t> </w:t>
      </w:r>
      <w:r>
        <w:rPr/>
        <w:t>to</w:t>
      </w:r>
      <w:r>
        <w:rPr>
          <w:spacing w:val="-2"/>
        </w:rPr>
        <w:t> </w:t>
      </w:r>
      <w:r>
        <w:rPr/>
        <w:t>answer</w:t>
      </w:r>
      <w:r>
        <w:rPr>
          <w:spacing w:val="-2"/>
        </w:rPr>
        <w:t> </w:t>
      </w:r>
      <w:r>
        <w:rPr/>
        <w:t>that</w:t>
      </w:r>
      <w:r>
        <w:rPr>
          <w:spacing w:val="-2"/>
        </w:rPr>
        <w:t> </w:t>
      </w:r>
      <w:r>
        <w:rPr/>
        <w:t>question</w:t>
      </w:r>
      <w:r>
        <w:rPr>
          <w:spacing w:val="-2"/>
        </w:rPr>
        <w:t> </w:t>
      </w:r>
      <w:r>
        <w:rPr/>
        <w:t>positively.</w:t>
      </w:r>
    </w:p>
    <w:p>
      <w:pPr>
        <w:pStyle w:val="ListParagraph"/>
        <w:numPr>
          <w:ilvl w:val="0"/>
          <w:numId w:val="2"/>
        </w:numPr>
        <w:tabs>
          <w:tab w:pos="659" w:val="left" w:leader="none"/>
        </w:tabs>
        <w:spacing w:line="235" w:lineRule="auto" w:before="105" w:after="0"/>
        <w:ind w:left="659" w:right="1126" w:hanging="341"/>
        <w:jc w:val="left"/>
        <w:rPr>
          <w:sz w:val="20"/>
        </w:rPr>
      </w:pPr>
      <w:r>
        <w:rPr/>
        <w:br w:type="column"/>
      </w:r>
      <w:r>
        <w:rPr>
          <w:b/>
          <w:sz w:val="20"/>
        </w:rPr>
        <w:t>Equitable </w:t>
      </w:r>
      <w:r>
        <w:rPr>
          <w:sz w:val="20"/>
        </w:rPr>
        <w:t>access to health and social care, that is affordable, available when needed, delivers the</w:t>
      </w:r>
      <w:r>
        <w:rPr>
          <w:spacing w:val="80"/>
          <w:sz w:val="20"/>
        </w:rPr>
        <w:t> </w:t>
      </w:r>
      <w:r>
        <w:rPr>
          <w:sz w:val="20"/>
        </w:rPr>
        <w:t>same service and outcomes regardless of a person’s characteristics or where they live, and meets consumers’ needs and preferences.</w:t>
      </w:r>
    </w:p>
    <w:p>
      <w:pPr>
        <w:pStyle w:val="ListParagraph"/>
        <w:numPr>
          <w:ilvl w:val="0"/>
          <w:numId w:val="2"/>
        </w:numPr>
        <w:tabs>
          <w:tab w:pos="659" w:val="left" w:leader="none"/>
        </w:tabs>
        <w:spacing w:line="235" w:lineRule="auto" w:before="49" w:after="0"/>
        <w:ind w:left="659" w:right="852" w:hanging="341"/>
        <w:jc w:val="both"/>
        <w:rPr>
          <w:sz w:val="20"/>
        </w:rPr>
      </w:pPr>
      <w:r>
        <w:rPr>
          <w:sz w:val="20"/>
        </w:rPr>
        <w:t>Wellness, with healthcare that holistically addresses all the biological, cultural, environmental and social factors that are integral to improving consumer outcomes.</w:t>
      </w:r>
    </w:p>
    <w:p>
      <w:pPr>
        <w:pStyle w:val="ListParagraph"/>
        <w:numPr>
          <w:ilvl w:val="0"/>
          <w:numId w:val="2"/>
        </w:numPr>
        <w:tabs>
          <w:tab w:pos="659" w:val="left" w:leader="none"/>
        </w:tabs>
        <w:spacing w:line="235" w:lineRule="auto" w:before="49" w:after="0"/>
        <w:ind w:left="659" w:right="870" w:hanging="341"/>
        <w:jc w:val="both"/>
        <w:rPr>
          <w:sz w:val="20"/>
        </w:rPr>
      </w:pPr>
      <w:r>
        <w:rPr>
          <w:sz w:val="20"/>
        </w:rPr>
        <w:t>Person centred care is the foundation for all organisations,</w:t>
      </w:r>
      <w:r>
        <w:rPr>
          <w:spacing w:val="5"/>
          <w:sz w:val="20"/>
        </w:rPr>
        <w:t> </w:t>
      </w:r>
      <w:r>
        <w:rPr>
          <w:sz w:val="20"/>
        </w:rPr>
        <w:t>in</w:t>
      </w:r>
      <w:r>
        <w:rPr>
          <w:spacing w:val="6"/>
          <w:sz w:val="20"/>
        </w:rPr>
        <w:t> </w:t>
      </w:r>
      <w:r>
        <w:rPr>
          <w:sz w:val="20"/>
        </w:rPr>
        <w:t>providing</w:t>
      </w:r>
      <w:r>
        <w:rPr>
          <w:spacing w:val="6"/>
          <w:sz w:val="20"/>
        </w:rPr>
        <w:t> </w:t>
      </w:r>
      <w:r>
        <w:rPr>
          <w:sz w:val="20"/>
        </w:rPr>
        <w:t>safe,</w:t>
      </w:r>
      <w:r>
        <w:rPr>
          <w:spacing w:val="6"/>
          <w:sz w:val="20"/>
        </w:rPr>
        <w:t> </w:t>
      </w:r>
      <w:r>
        <w:rPr>
          <w:sz w:val="20"/>
        </w:rPr>
        <w:t>high</w:t>
      </w:r>
      <w:r>
        <w:rPr>
          <w:spacing w:val="6"/>
          <w:sz w:val="20"/>
        </w:rPr>
        <w:t> </w:t>
      </w:r>
      <w:r>
        <w:rPr>
          <w:sz w:val="20"/>
        </w:rPr>
        <w:t>quality</w:t>
      </w:r>
      <w:r>
        <w:rPr>
          <w:spacing w:val="6"/>
          <w:sz w:val="20"/>
        </w:rPr>
        <w:t> </w:t>
      </w:r>
      <w:r>
        <w:rPr>
          <w:spacing w:val="-2"/>
          <w:sz w:val="20"/>
        </w:rPr>
        <w:t>healthcare.</w:t>
      </w:r>
    </w:p>
    <w:p>
      <w:pPr>
        <w:pStyle w:val="ListParagraph"/>
        <w:numPr>
          <w:ilvl w:val="0"/>
          <w:numId w:val="2"/>
        </w:numPr>
        <w:tabs>
          <w:tab w:pos="659" w:val="left" w:leader="none"/>
        </w:tabs>
        <w:spacing w:line="235" w:lineRule="auto" w:before="47" w:after="0"/>
        <w:ind w:left="659" w:right="1149" w:hanging="341"/>
        <w:jc w:val="left"/>
        <w:rPr>
          <w:sz w:val="20"/>
        </w:rPr>
      </w:pPr>
      <w:r>
        <w:rPr>
          <w:sz w:val="20"/>
        </w:rPr>
        <w:t>Choice for consumers and providers to jointly and inclusively select new approaches, including digital services and platforms that are integrated into healthcare,</w:t>
      </w:r>
      <w:r>
        <w:rPr>
          <w:spacing w:val="-4"/>
          <w:sz w:val="20"/>
        </w:rPr>
        <w:t> </w:t>
      </w:r>
      <w:r>
        <w:rPr>
          <w:sz w:val="20"/>
        </w:rPr>
        <w:t>based</w:t>
      </w:r>
      <w:r>
        <w:rPr>
          <w:spacing w:val="-4"/>
          <w:sz w:val="20"/>
        </w:rPr>
        <w:t> </w:t>
      </w:r>
      <w:r>
        <w:rPr>
          <w:sz w:val="20"/>
        </w:rPr>
        <w:t>on</w:t>
      </w:r>
      <w:r>
        <w:rPr>
          <w:spacing w:val="-4"/>
          <w:sz w:val="20"/>
        </w:rPr>
        <w:t> </w:t>
      </w:r>
      <w:r>
        <w:rPr>
          <w:sz w:val="20"/>
        </w:rPr>
        <w:t>informed</w:t>
      </w:r>
      <w:r>
        <w:rPr>
          <w:spacing w:val="-4"/>
          <w:sz w:val="20"/>
        </w:rPr>
        <w:t> </w:t>
      </w:r>
      <w:r>
        <w:rPr>
          <w:sz w:val="20"/>
        </w:rPr>
        <w:t>consent,</w:t>
      </w:r>
      <w:r>
        <w:rPr>
          <w:spacing w:val="-4"/>
          <w:sz w:val="20"/>
        </w:rPr>
        <w:t> </w:t>
      </w:r>
      <w:r>
        <w:rPr>
          <w:sz w:val="20"/>
        </w:rPr>
        <w:t>capacity</w:t>
      </w:r>
      <w:r>
        <w:rPr>
          <w:spacing w:val="-4"/>
          <w:sz w:val="20"/>
        </w:rPr>
        <w:t> </w:t>
      </w:r>
      <w:r>
        <w:rPr>
          <w:sz w:val="20"/>
        </w:rPr>
        <w:t>and </w:t>
      </w:r>
      <w:r>
        <w:rPr>
          <w:spacing w:val="-2"/>
          <w:sz w:val="20"/>
        </w:rPr>
        <w:t>need.</w:t>
      </w:r>
    </w:p>
    <w:p>
      <w:pPr>
        <w:pStyle w:val="ListParagraph"/>
        <w:numPr>
          <w:ilvl w:val="0"/>
          <w:numId w:val="2"/>
        </w:numPr>
        <w:tabs>
          <w:tab w:pos="659" w:val="left" w:leader="none"/>
        </w:tabs>
        <w:spacing w:line="235" w:lineRule="auto" w:before="50" w:after="0"/>
        <w:ind w:left="659" w:right="1146" w:hanging="341"/>
        <w:jc w:val="left"/>
        <w:rPr>
          <w:sz w:val="20"/>
        </w:rPr>
      </w:pPr>
      <w:r>
        <w:rPr>
          <w:sz w:val="20"/>
        </w:rPr>
        <w:t>Coordination of health and social systems, across sectors and jurisdictions, that enables providers </w:t>
      </w:r>
      <w:r>
        <w:rPr>
          <w:sz w:val="20"/>
        </w:rPr>
        <w:t>and consumers to collaboratively meet consumer needs.</w:t>
      </w:r>
    </w:p>
    <w:p>
      <w:pPr>
        <w:pStyle w:val="ListParagraph"/>
        <w:numPr>
          <w:ilvl w:val="0"/>
          <w:numId w:val="2"/>
        </w:numPr>
        <w:tabs>
          <w:tab w:pos="659" w:val="left" w:leader="none"/>
        </w:tabs>
        <w:spacing w:line="235" w:lineRule="auto" w:before="48" w:after="0"/>
        <w:ind w:left="659" w:right="1709" w:hanging="341"/>
        <w:jc w:val="left"/>
        <w:rPr>
          <w:sz w:val="20"/>
        </w:rPr>
      </w:pPr>
      <w:r>
        <w:rPr>
          <w:sz w:val="20"/>
        </w:rPr>
        <w:t>Collaborative leadership, where consumers are partners in, and bring their experience</w:t>
      </w:r>
      <w:r>
        <w:rPr>
          <w:spacing w:val="40"/>
          <w:sz w:val="20"/>
        </w:rPr>
        <w:t> </w:t>
      </w:r>
      <w:r>
        <w:rPr>
          <w:sz w:val="20"/>
        </w:rPr>
        <w:t>and</w:t>
      </w:r>
      <w:r>
        <w:rPr>
          <w:spacing w:val="-8"/>
          <w:sz w:val="20"/>
        </w:rPr>
        <w:t> </w:t>
      </w:r>
      <w:r>
        <w:rPr>
          <w:sz w:val="20"/>
        </w:rPr>
        <w:t>representation</w:t>
      </w:r>
      <w:r>
        <w:rPr>
          <w:spacing w:val="-8"/>
          <w:sz w:val="20"/>
        </w:rPr>
        <w:t> </w:t>
      </w:r>
      <w:r>
        <w:rPr>
          <w:sz w:val="20"/>
        </w:rPr>
        <w:t>to,</w:t>
      </w:r>
      <w:r>
        <w:rPr>
          <w:spacing w:val="-8"/>
          <w:sz w:val="20"/>
        </w:rPr>
        <w:t> </w:t>
      </w:r>
      <w:r>
        <w:rPr>
          <w:sz w:val="20"/>
        </w:rPr>
        <w:t>all</w:t>
      </w:r>
      <w:r>
        <w:rPr>
          <w:spacing w:val="-8"/>
          <w:sz w:val="20"/>
        </w:rPr>
        <w:t> </w:t>
      </w:r>
      <w:r>
        <w:rPr>
          <w:sz w:val="20"/>
        </w:rPr>
        <w:t>policy</w:t>
      </w:r>
      <w:r>
        <w:rPr>
          <w:spacing w:val="-8"/>
          <w:sz w:val="20"/>
        </w:rPr>
        <w:t> </w:t>
      </w:r>
      <w:r>
        <w:rPr>
          <w:sz w:val="20"/>
        </w:rPr>
        <w:t>development,</w:t>
      </w:r>
    </w:p>
    <w:p>
      <w:pPr>
        <w:pStyle w:val="BodyText"/>
        <w:spacing w:line="235" w:lineRule="auto" w:before="2"/>
        <w:ind w:left="659" w:right="1032"/>
      </w:pPr>
      <w:r>
        <w:rPr/>
        <w:t>implementation and evaluation, and at all levels of healthcare</w:t>
      </w:r>
      <w:r>
        <w:rPr>
          <w:spacing w:val="11"/>
        </w:rPr>
        <w:t> </w:t>
      </w:r>
      <w:r>
        <w:rPr/>
        <w:t>organisational</w:t>
      </w:r>
      <w:r>
        <w:rPr>
          <w:spacing w:val="12"/>
        </w:rPr>
        <w:t> </w:t>
      </w:r>
      <w:r>
        <w:rPr/>
        <w:t>governance</w:t>
      </w:r>
      <w:r>
        <w:rPr>
          <w:spacing w:val="12"/>
        </w:rPr>
        <w:t> </w:t>
      </w:r>
      <w:r>
        <w:rPr/>
        <w:t>and</w:t>
      </w:r>
      <w:r>
        <w:rPr>
          <w:spacing w:val="11"/>
        </w:rPr>
        <w:t> </w:t>
      </w:r>
      <w:r>
        <w:rPr>
          <w:spacing w:val="-2"/>
        </w:rPr>
        <w:t>leadership.</w:t>
      </w:r>
    </w:p>
    <w:p>
      <w:pPr>
        <w:pStyle w:val="ListParagraph"/>
        <w:numPr>
          <w:ilvl w:val="0"/>
          <w:numId w:val="2"/>
        </w:numPr>
        <w:tabs>
          <w:tab w:pos="659" w:val="left" w:leader="none"/>
        </w:tabs>
        <w:spacing w:line="235" w:lineRule="auto" w:before="48" w:after="0"/>
        <w:ind w:left="659" w:right="873" w:hanging="341"/>
        <w:jc w:val="left"/>
        <w:rPr>
          <w:sz w:val="20"/>
        </w:rPr>
      </w:pPr>
      <w:r>
        <w:rPr>
          <w:sz w:val="20"/>
        </w:rPr>
        <w:t>Transparency and trust, with governments and organisations open and inclusive in policy </w:t>
      </w:r>
      <w:r>
        <w:rPr>
          <w:sz w:val="20"/>
        </w:rPr>
        <w:t>development, consultation processes, data collection and reporting, and transparent about data security and privacy </w:t>
      </w:r>
      <w:r>
        <w:rPr>
          <w:spacing w:val="-2"/>
          <w:sz w:val="20"/>
        </w:rPr>
        <w:t>safeguards.</w:t>
      </w:r>
    </w:p>
    <w:p>
      <w:pPr>
        <w:spacing w:after="0" w:line="235" w:lineRule="auto"/>
        <w:jc w:val="left"/>
        <w:rPr>
          <w:sz w:val="20"/>
        </w:rPr>
        <w:sectPr>
          <w:type w:val="continuous"/>
          <w:pgSz w:w="11910" w:h="16840"/>
          <w:pgMar w:top="900" w:bottom="280" w:left="0" w:right="0"/>
          <w:cols w:num="2" w:equalWidth="0">
            <w:col w:w="5735" w:space="40"/>
            <w:col w:w="6135"/>
          </w:cols>
        </w:sectPr>
      </w:pPr>
    </w:p>
    <w:p>
      <w:pPr>
        <w:rPr>
          <w:sz w:val="2"/>
          <w:szCs w:val="2"/>
        </w:rPr>
      </w:pP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6282004</wp:posOffset>
                </wp:positionV>
                <wp:extent cx="7560309" cy="441007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560309" cy="4410075"/>
                          <a:chExt cx="7560309" cy="4410075"/>
                        </a:xfrm>
                      </wpg:grpSpPr>
                      <pic:pic>
                        <pic:nvPicPr>
                          <pic:cNvPr id="55" name="Image 55"/>
                          <pic:cNvPicPr/>
                        </pic:nvPicPr>
                        <pic:blipFill>
                          <a:blip r:embed="rId15" cstate="print"/>
                          <a:stretch>
                            <a:fillRect/>
                          </a:stretch>
                        </pic:blipFill>
                        <pic:spPr>
                          <a:xfrm>
                            <a:off x="0" y="0"/>
                            <a:ext cx="3330003" cy="4409998"/>
                          </a:xfrm>
                          <a:prstGeom prst="rect">
                            <a:avLst/>
                          </a:prstGeom>
                        </pic:spPr>
                      </pic:pic>
                      <wps:wsp>
                        <wps:cNvPr id="56" name="Graphic 56"/>
                        <wps:cNvSpPr/>
                        <wps:spPr>
                          <a:xfrm>
                            <a:off x="0" y="0"/>
                            <a:ext cx="3330575" cy="4410075"/>
                          </a:xfrm>
                          <a:custGeom>
                            <a:avLst/>
                            <a:gdLst/>
                            <a:ahLst/>
                            <a:cxnLst/>
                            <a:rect l="l" t="t" r="r" b="b"/>
                            <a:pathLst>
                              <a:path w="3330575" h="4410075">
                                <a:moveTo>
                                  <a:pt x="3330003" y="4409998"/>
                                </a:moveTo>
                                <a:lnTo>
                                  <a:pt x="3330003" y="0"/>
                                </a:lnTo>
                                <a:lnTo>
                                  <a:pt x="0" y="0"/>
                                </a:lnTo>
                                <a:lnTo>
                                  <a:pt x="0" y="4409998"/>
                                </a:lnTo>
                                <a:lnTo>
                                  <a:pt x="3330003" y="4409998"/>
                                </a:lnTo>
                                <a:close/>
                              </a:path>
                            </a:pathLst>
                          </a:custGeom>
                          <a:solidFill>
                            <a:srgbClr val="3EAF49">
                              <a:alpha val="79998"/>
                            </a:srgbClr>
                          </a:solidFill>
                        </wps:spPr>
                        <wps:bodyPr wrap="square" lIns="0" tIns="0" rIns="0" bIns="0" rtlCol="0">
                          <a:prstTxWarp prst="textNoShape">
                            <a:avLst/>
                          </a:prstTxWarp>
                          <a:noAutofit/>
                        </wps:bodyPr>
                      </wps:wsp>
                      <pic:pic>
                        <pic:nvPicPr>
                          <pic:cNvPr id="57" name="Image 57"/>
                          <pic:cNvPicPr/>
                        </pic:nvPicPr>
                        <pic:blipFill>
                          <a:blip r:embed="rId16" cstate="print"/>
                          <a:stretch>
                            <a:fillRect/>
                          </a:stretch>
                        </pic:blipFill>
                        <pic:spPr>
                          <a:xfrm>
                            <a:off x="3204006" y="1619999"/>
                            <a:ext cx="4355998" cy="2789999"/>
                          </a:xfrm>
                          <a:prstGeom prst="rect">
                            <a:avLst/>
                          </a:prstGeom>
                        </pic:spPr>
                      </pic:pic>
                      <wps:wsp>
                        <wps:cNvPr id="58" name="Graphic 58"/>
                        <wps:cNvSpPr/>
                        <wps:spPr>
                          <a:xfrm>
                            <a:off x="3173298" y="1637995"/>
                            <a:ext cx="4363720" cy="2772410"/>
                          </a:xfrm>
                          <a:custGeom>
                            <a:avLst/>
                            <a:gdLst/>
                            <a:ahLst/>
                            <a:cxnLst/>
                            <a:rect l="l" t="t" r="r" b="b"/>
                            <a:pathLst>
                              <a:path w="4363720" h="2772410">
                                <a:moveTo>
                                  <a:pt x="4363402" y="0"/>
                                </a:moveTo>
                                <a:lnTo>
                                  <a:pt x="0" y="0"/>
                                </a:lnTo>
                                <a:lnTo>
                                  <a:pt x="0" y="2772003"/>
                                </a:lnTo>
                                <a:lnTo>
                                  <a:pt x="4363402" y="2772003"/>
                                </a:lnTo>
                                <a:lnTo>
                                  <a:pt x="4363402" y="0"/>
                                </a:lnTo>
                                <a:close/>
                              </a:path>
                            </a:pathLst>
                          </a:custGeom>
                          <a:solidFill>
                            <a:srgbClr val="F89838">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494.646027pt;width:595.3pt;height:347.25pt;mso-position-horizontal-relative:page;mso-position-vertical-relative:page;z-index:15734272" id="docshapegroup45" coordorigin="0,9893" coordsize="11906,6945">
                <v:shape style="position:absolute;left:0;top:9892;width:5245;height:6945" type="#_x0000_t75" id="docshape46" stroked="false">
                  <v:imagedata r:id="rId15" o:title=""/>
                </v:shape>
                <v:rect style="position:absolute;left:0;top:9892;width:5245;height:6945" id="docshape47" filled="true" fillcolor="#3eaf49" stroked="false">
                  <v:fill opacity="52428f" type="solid"/>
                </v:rect>
                <v:shape style="position:absolute;left:5045;top:12444;width:6860;height:4394" type="#_x0000_t75" id="docshape48" stroked="false">
                  <v:imagedata r:id="rId16" o:title=""/>
                </v:shape>
                <v:rect style="position:absolute;left:4997;top:12472;width:6872;height:4366" id="docshape49" filled="true" fillcolor="#f89838" stroked="false">
                  <v:fill opacity="52428f" type="solid"/>
                </v:rect>
                <w10:wrap type="none"/>
              </v:group>
            </w:pict>
          </mc:Fallback>
        </mc:AlternateContent>
      </w:r>
    </w:p>
    <w:p>
      <w:pPr>
        <w:spacing w:after="0"/>
        <w:rPr>
          <w:sz w:val="2"/>
          <w:szCs w:val="2"/>
        </w:rPr>
        <w:sectPr>
          <w:type w:val="continuous"/>
          <w:pgSz w:w="11910" w:h="16840"/>
          <w:pgMar w:top="900" w:bottom="280" w:left="0" w:right="0"/>
        </w:sectPr>
      </w:pPr>
    </w:p>
    <w:p>
      <w:pPr>
        <w:tabs>
          <w:tab w:pos="2777" w:val="left" w:leader="none"/>
        </w:tabs>
        <w:spacing w:before="96"/>
        <w:ind w:left="0" w:right="848" w:firstLine="0"/>
        <w:jc w:val="right"/>
        <w:rPr>
          <w:b/>
          <w:sz w:val="20"/>
        </w:rPr>
      </w:pPr>
      <w:r>
        <w:rPr>
          <w:b/>
          <w:color w:val="62366F"/>
          <w:position w:val="1"/>
          <w:sz w:val="16"/>
        </w:rPr>
        <w:t>Consumers</w:t>
      </w:r>
      <w:r>
        <w:rPr>
          <w:b/>
          <w:color w:val="62366F"/>
          <w:spacing w:val="6"/>
          <w:position w:val="1"/>
          <w:sz w:val="16"/>
        </w:rPr>
        <w:t> </w:t>
      </w:r>
      <w:r>
        <w:rPr>
          <w:b/>
          <w:color w:val="62366F"/>
          <w:position w:val="1"/>
          <w:sz w:val="16"/>
        </w:rPr>
        <w:t>Health</w:t>
      </w:r>
      <w:r>
        <w:rPr>
          <w:b/>
          <w:color w:val="62366F"/>
          <w:spacing w:val="7"/>
          <w:position w:val="1"/>
          <w:sz w:val="16"/>
        </w:rPr>
        <w:t> </w:t>
      </w:r>
      <w:r>
        <w:rPr>
          <w:b/>
          <w:color w:val="62366F"/>
          <w:position w:val="1"/>
          <w:sz w:val="16"/>
        </w:rPr>
        <w:t>Forum</w:t>
      </w:r>
      <w:r>
        <w:rPr>
          <w:b/>
          <w:color w:val="62366F"/>
          <w:spacing w:val="6"/>
          <w:position w:val="1"/>
          <w:sz w:val="16"/>
        </w:rPr>
        <w:t> </w:t>
      </w:r>
      <w:r>
        <w:rPr>
          <w:b/>
          <w:color w:val="62366F"/>
          <w:position w:val="1"/>
          <w:sz w:val="16"/>
        </w:rPr>
        <w:t>of</w:t>
      </w:r>
      <w:r>
        <w:rPr>
          <w:b/>
          <w:color w:val="62366F"/>
          <w:spacing w:val="7"/>
          <w:position w:val="1"/>
          <w:sz w:val="16"/>
        </w:rPr>
        <w:t> </w:t>
      </w:r>
      <w:r>
        <w:rPr>
          <w:b/>
          <w:color w:val="62366F"/>
          <w:spacing w:val="-2"/>
          <w:position w:val="1"/>
          <w:sz w:val="16"/>
        </w:rPr>
        <w:t>Australia</w:t>
      </w:r>
      <w:r>
        <w:rPr>
          <w:b/>
          <w:color w:val="62366F"/>
          <w:position w:val="1"/>
          <w:sz w:val="16"/>
        </w:rPr>
        <w:tab/>
      </w:r>
      <w:r>
        <w:rPr>
          <w:b/>
          <w:color w:val="F89838"/>
          <w:spacing w:val="-10"/>
          <w:sz w:val="20"/>
        </w:rPr>
        <w:t>7</w:t>
      </w:r>
    </w:p>
    <w:p>
      <w:pPr>
        <w:pStyle w:val="BodyText"/>
        <w:rPr>
          <w:b/>
        </w:rPr>
      </w:pPr>
    </w:p>
    <w:p>
      <w:pPr>
        <w:pStyle w:val="BodyText"/>
        <w:rPr>
          <w:b/>
        </w:rPr>
      </w:pPr>
    </w:p>
    <w:p>
      <w:pPr>
        <w:pStyle w:val="BodyText"/>
        <w:rPr>
          <w:b/>
        </w:rPr>
      </w:pPr>
    </w:p>
    <w:p>
      <w:pPr>
        <w:pStyle w:val="BodyText"/>
        <w:spacing w:before="233"/>
        <w:rPr>
          <w:b/>
        </w:rPr>
      </w:pPr>
    </w:p>
    <w:p>
      <w:pPr>
        <w:spacing w:after="0"/>
        <w:sectPr>
          <w:pgSz w:w="11910" w:h="16840"/>
          <w:pgMar w:top="600" w:bottom="0" w:left="0" w:right="0"/>
        </w:sectPr>
      </w:pPr>
    </w:p>
    <w:p>
      <w:pPr>
        <w:spacing w:before="139"/>
        <w:ind w:left="856" w:right="0" w:firstLine="0"/>
        <w:jc w:val="left"/>
        <w:rPr>
          <w:rFonts w:ascii="Arial"/>
          <w:b/>
          <w:sz w:val="36"/>
        </w:rPr>
      </w:pPr>
      <w:r>
        <w:rPr/>
        <mc:AlternateContent>
          <mc:Choice Requires="wps">
            <w:drawing>
              <wp:anchor distT="0" distB="0" distL="0" distR="0" allowOverlap="1" layoutInCell="1" locked="0" behindDoc="1" simplePos="0" relativeHeight="487142912">
                <wp:simplePos x="0" y="0"/>
                <wp:positionH relativeFrom="page">
                  <wp:posOffset>0</wp:posOffset>
                </wp:positionH>
                <wp:positionV relativeFrom="page">
                  <wp:posOffset>5040007</wp:posOffset>
                </wp:positionV>
                <wp:extent cx="7560309" cy="565213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560309" cy="5652135"/>
                          <a:chExt cx="7560309" cy="5652135"/>
                        </a:xfrm>
                      </wpg:grpSpPr>
                      <pic:pic>
                        <pic:nvPicPr>
                          <pic:cNvPr id="60" name="Image 60"/>
                          <pic:cNvPicPr/>
                        </pic:nvPicPr>
                        <pic:blipFill>
                          <a:blip r:embed="rId17" cstate="print"/>
                          <a:stretch>
                            <a:fillRect/>
                          </a:stretch>
                        </pic:blipFill>
                        <pic:spPr>
                          <a:xfrm>
                            <a:off x="4301997" y="2286"/>
                            <a:ext cx="3257994" cy="5649708"/>
                          </a:xfrm>
                          <a:prstGeom prst="rect">
                            <a:avLst/>
                          </a:prstGeom>
                        </pic:spPr>
                      </pic:pic>
                      <wps:wsp>
                        <wps:cNvPr id="61" name="Graphic 61"/>
                        <wps:cNvSpPr/>
                        <wps:spPr>
                          <a:xfrm>
                            <a:off x="4309097" y="0"/>
                            <a:ext cx="3251200" cy="5652135"/>
                          </a:xfrm>
                          <a:custGeom>
                            <a:avLst/>
                            <a:gdLst/>
                            <a:ahLst/>
                            <a:cxnLst/>
                            <a:rect l="l" t="t" r="r" b="b"/>
                            <a:pathLst>
                              <a:path w="3251200" h="5652135">
                                <a:moveTo>
                                  <a:pt x="3250907" y="0"/>
                                </a:moveTo>
                                <a:lnTo>
                                  <a:pt x="0" y="0"/>
                                </a:lnTo>
                                <a:lnTo>
                                  <a:pt x="0" y="5651995"/>
                                </a:lnTo>
                                <a:lnTo>
                                  <a:pt x="3250907" y="5651995"/>
                                </a:lnTo>
                                <a:lnTo>
                                  <a:pt x="3250907" y="0"/>
                                </a:lnTo>
                                <a:close/>
                              </a:path>
                            </a:pathLst>
                          </a:custGeom>
                          <a:solidFill>
                            <a:srgbClr val="4259A8"/>
                          </a:solidFill>
                        </wps:spPr>
                        <wps:bodyPr wrap="square" lIns="0" tIns="0" rIns="0" bIns="0" rtlCol="0">
                          <a:prstTxWarp prst="textNoShape">
                            <a:avLst/>
                          </a:prstTxWarp>
                          <a:noAutofit/>
                        </wps:bodyPr>
                      </wps:wsp>
                      <wps:wsp>
                        <wps:cNvPr id="62" name="Graphic 62"/>
                        <wps:cNvSpPr/>
                        <wps:spPr>
                          <a:xfrm>
                            <a:off x="0" y="4301997"/>
                            <a:ext cx="4914265" cy="1350010"/>
                          </a:xfrm>
                          <a:custGeom>
                            <a:avLst/>
                            <a:gdLst/>
                            <a:ahLst/>
                            <a:cxnLst/>
                            <a:rect l="l" t="t" r="r" b="b"/>
                            <a:pathLst>
                              <a:path w="4914265" h="1350010">
                                <a:moveTo>
                                  <a:pt x="4913998" y="0"/>
                                </a:moveTo>
                                <a:lnTo>
                                  <a:pt x="0" y="0"/>
                                </a:lnTo>
                                <a:lnTo>
                                  <a:pt x="0" y="1349997"/>
                                </a:lnTo>
                                <a:lnTo>
                                  <a:pt x="4913998" y="1349997"/>
                                </a:lnTo>
                                <a:lnTo>
                                  <a:pt x="4913998" y="0"/>
                                </a:lnTo>
                                <a:close/>
                              </a:path>
                            </a:pathLst>
                          </a:custGeom>
                          <a:solidFill>
                            <a:srgbClr val="62366F"/>
                          </a:solidFill>
                        </wps:spPr>
                        <wps:bodyPr wrap="square" lIns="0" tIns="0" rIns="0" bIns="0" rtlCol="0">
                          <a:prstTxWarp prst="textNoShape">
                            <a:avLst/>
                          </a:prstTxWarp>
                          <a:noAutofit/>
                        </wps:bodyPr>
                      </wps:wsp>
                      <pic:pic>
                        <pic:nvPicPr>
                          <pic:cNvPr id="63" name="Image 63"/>
                          <pic:cNvPicPr/>
                        </pic:nvPicPr>
                        <pic:blipFill>
                          <a:blip r:embed="rId18" cstate="print"/>
                          <a:stretch>
                            <a:fillRect/>
                          </a:stretch>
                        </pic:blipFill>
                        <pic:spPr>
                          <a:xfrm>
                            <a:off x="540015" y="4946772"/>
                            <a:ext cx="216001" cy="216001"/>
                          </a:xfrm>
                          <a:prstGeom prst="rect">
                            <a:avLst/>
                          </a:prstGeom>
                        </pic:spPr>
                      </pic:pic>
                      <wps:wsp>
                        <wps:cNvPr id="64" name="Graphic 64"/>
                        <wps:cNvSpPr/>
                        <wps:spPr>
                          <a:xfrm>
                            <a:off x="540016" y="3866738"/>
                            <a:ext cx="432434" cy="432434"/>
                          </a:xfrm>
                          <a:custGeom>
                            <a:avLst/>
                            <a:gdLst/>
                            <a:ahLst/>
                            <a:cxnLst/>
                            <a:rect l="l" t="t" r="r" b="b"/>
                            <a:pathLst>
                              <a:path w="432434" h="432434">
                                <a:moveTo>
                                  <a:pt x="0" y="0"/>
                                </a:moveTo>
                                <a:lnTo>
                                  <a:pt x="0" y="432015"/>
                                </a:lnTo>
                                <a:lnTo>
                                  <a:pt x="432015" y="432015"/>
                                </a:lnTo>
                                <a:lnTo>
                                  <a:pt x="0" y="0"/>
                                </a:lnTo>
                                <a:close/>
                              </a:path>
                            </a:pathLst>
                          </a:custGeom>
                          <a:solidFill>
                            <a:srgbClr val="F89838"/>
                          </a:solidFill>
                        </wps:spPr>
                        <wps:bodyPr wrap="square" lIns="0" tIns="0" rIns="0" bIns="0" rtlCol="0">
                          <a:prstTxWarp prst="textNoShape">
                            <a:avLst/>
                          </a:prstTxWarp>
                          <a:noAutofit/>
                        </wps:bodyPr>
                      </wps:wsp>
                      <pic:pic>
                        <pic:nvPicPr>
                          <pic:cNvPr id="65" name="Image 65"/>
                          <pic:cNvPicPr/>
                        </pic:nvPicPr>
                        <pic:blipFill>
                          <a:blip r:embed="rId19" cstate="print"/>
                          <a:stretch>
                            <a:fillRect/>
                          </a:stretch>
                        </pic:blipFill>
                        <pic:spPr>
                          <a:xfrm>
                            <a:off x="972018" y="4730765"/>
                            <a:ext cx="216001" cy="216001"/>
                          </a:xfrm>
                          <a:prstGeom prst="rect">
                            <a:avLst/>
                          </a:prstGeom>
                        </pic:spPr>
                      </pic:pic>
                      <wps:wsp>
                        <wps:cNvPr id="66" name="Graphic 66"/>
                        <wps:cNvSpPr/>
                        <wps:spPr>
                          <a:xfrm>
                            <a:off x="972022" y="4730765"/>
                            <a:ext cx="432434" cy="432434"/>
                          </a:xfrm>
                          <a:custGeom>
                            <a:avLst/>
                            <a:gdLst/>
                            <a:ahLst/>
                            <a:cxnLst/>
                            <a:rect l="l" t="t" r="r" b="b"/>
                            <a:pathLst>
                              <a:path w="432434" h="432434">
                                <a:moveTo>
                                  <a:pt x="432003" y="0"/>
                                </a:moveTo>
                                <a:lnTo>
                                  <a:pt x="429468" y="47072"/>
                                </a:lnTo>
                                <a:lnTo>
                                  <a:pt x="422039" y="92676"/>
                                </a:lnTo>
                                <a:lnTo>
                                  <a:pt x="409979" y="136548"/>
                                </a:lnTo>
                                <a:lnTo>
                                  <a:pt x="393553" y="178425"/>
                                </a:lnTo>
                                <a:lnTo>
                                  <a:pt x="373023" y="218043"/>
                                </a:lnTo>
                                <a:lnTo>
                                  <a:pt x="348653" y="255138"/>
                                </a:lnTo>
                                <a:lnTo>
                                  <a:pt x="320706" y="289448"/>
                                </a:lnTo>
                                <a:lnTo>
                                  <a:pt x="289447" y="320708"/>
                                </a:lnTo>
                                <a:lnTo>
                                  <a:pt x="255138" y="348656"/>
                                </a:lnTo>
                                <a:lnTo>
                                  <a:pt x="218043" y="373027"/>
                                </a:lnTo>
                                <a:lnTo>
                                  <a:pt x="178425" y="393558"/>
                                </a:lnTo>
                                <a:lnTo>
                                  <a:pt x="136548" y="409986"/>
                                </a:lnTo>
                                <a:lnTo>
                                  <a:pt x="92676" y="422047"/>
                                </a:lnTo>
                                <a:lnTo>
                                  <a:pt x="47072" y="429478"/>
                                </a:lnTo>
                                <a:lnTo>
                                  <a:pt x="0" y="432015"/>
                                </a:lnTo>
                                <a:lnTo>
                                  <a:pt x="432003" y="432015"/>
                                </a:lnTo>
                                <a:lnTo>
                                  <a:pt x="432003" y="0"/>
                                </a:lnTo>
                                <a:close/>
                              </a:path>
                            </a:pathLst>
                          </a:custGeom>
                          <a:solidFill>
                            <a:srgbClr val="3568B2"/>
                          </a:solidFill>
                        </wps:spPr>
                        <wps:bodyPr wrap="square" lIns="0" tIns="0" rIns="0" bIns="0" rtlCol="0">
                          <a:prstTxWarp prst="textNoShape">
                            <a:avLst/>
                          </a:prstTxWarp>
                          <a:noAutofit/>
                        </wps:bodyPr>
                      </wps:wsp>
                      <pic:pic>
                        <pic:nvPicPr>
                          <pic:cNvPr id="67" name="Image 67"/>
                          <pic:cNvPicPr/>
                        </pic:nvPicPr>
                        <pic:blipFill>
                          <a:blip r:embed="rId20" cstate="print"/>
                          <a:stretch>
                            <a:fillRect/>
                          </a:stretch>
                        </pic:blipFill>
                        <pic:spPr>
                          <a:xfrm>
                            <a:off x="540000" y="4514757"/>
                            <a:ext cx="216001" cy="216001"/>
                          </a:xfrm>
                          <a:prstGeom prst="rect">
                            <a:avLst/>
                          </a:prstGeom>
                        </pic:spPr>
                      </pic:pic>
                      <wps:wsp>
                        <wps:cNvPr id="68" name="Graphic 68"/>
                        <wps:cNvSpPr/>
                        <wps:spPr>
                          <a:xfrm>
                            <a:off x="539991" y="4298759"/>
                            <a:ext cx="864235" cy="864235"/>
                          </a:xfrm>
                          <a:custGeom>
                            <a:avLst/>
                            <a:gdLst/>
                            <a:ahLst/>
                            <a:cxnLst/>
                            <a:rect l="l" t="t" r="r" b="b"/>
                            <a:pathLst>
                              <a:path w="864235" h="864235">
                                <a:moveTo>
                                  <a:pt x="432015" y="0"/>
                                </a:moveTo>
                                <a:lnTo>
                                  <a:pt x="0" y="0"/>
                                </a:lnTo>
                                <a:lnTo>
                                  <a:pt x="47078" y="2527"/>
                                </a:lnTo>
                                <a:lnTo>
                                  <a:pt x="92671" y="9956"/>
                                </a:lnTo>
                                <a:lnTo>
                                  <a:pt x="136550" y="22021"/>
                                </a:lnTo>
                                <a:lnTo>
                                  <a:pt x="178422" y="38442"/>
                                </a:lnTo>
                                <a:lnTo>
                                  <a:pt x="218046" y="58978"/>
                                </a:lnTo>
                                <a:lnTo>
                                  <a:pt x="255143" y="83350"/>
                                </a:lnTo>
                                <a:lnTo>
                                  <a:pt x="289458" y="111302"/>
                                </a:lnTo>
                                <a:lnTo>
                                  <a:pt x="320713" y="142557"/>
                                </a:lnTo>
                                <a:lnTo>
                                  <a:pt x="348665" y="176872"/>
                                </a:lnTo>
                                <a:lnTo>
                                  <a:pt x="373037" y="213969"/>
                                </a:lnTo>
                                <a:lnTo>
                                  <a:pt x="393560" y="253580"/>
                                </a:lnTo>
                                <a:lnTo>
                                  <a:pt x="409994" y="295465"/>
                                </a:lnTo>
                                <a:lnTo>
                                  <a:pt x="422046" y="339331"/>
                                </a:lnTo>
                                <a:lnTo>
                                  <a:pt x="429475" y="384937"/>
                                </a:lnTo>
                                <a:lnTo>
                                  <a:pt x="432015" y="432015"/>
                                </a:lnTo>
                                <a:lnTo>
                                  <a:pt x="432015" y="0"/>
                                </a:lnTo>
                                <a:close/>
                              </a:path>
                              <a:path w="864235" h="864235">
                                <a:moveTo>
                                  <a:pt x="864031" y="432015"/>
                                </a:moveTo>
                                <a:lnTo>
                                  <a:pt x="648017" y="432015"/>
                                </a:lnTo>
                                <a:lnTo>
                                  <a:pt x="642315" y="481545"/>
                                </a:lnTo>
                                <a:lnTo>
                                  <a:pt x="626059" y="527011"/>
                                </a:lnTo>
                                <a:lnTo>
                                  <a:pt x="600570" y="567118"/>
                                </a:lnTo>
                                <a:lnTo>
                                  <a:pt x="567118" y="600570"/>
                                </a:lnTo>
                                <a:lnTo>
                                  <a:pt x="527011" y="626059"/>
                                </a:lnTo>
                                <a:lnTo>
                                  <a:pt x="481545" y="642315"/>
                                </a:lnTo>
                                <a:lnTo>
                                  <a:pt x="432015" y="648017"/>
                                </a:lnTo>
                                <a:lnTo>
                                  <a:pt x="432028" y="864019"/>
                                </a:lnTo>
                                <a:lnTo>
                                  <a:pt x="479107" y="861479"/>
                                </a:lnTo>
                                <a:lnTo>
                                  <a:pt x="524700" y="854062"/>
                                </a:lnTo>
                                <a:lnTo>
                                  <a:pt x="568579" y="841997"/>
                                </a:lnTo>
                                <a:lnTo>
                                  <a:pt x="610450" y="825563"/>
                                </a:lnTo>
                                <a:lnTo>
                                  <a:pt x="650074" y="805040"/>
                                </a:lnTo>
                                <a:lnTo>
                                  <a:pt x="687171" y="780669"/>
                                </a:lnTo>
                                <a:lnTo>
                                  <a:pt x="721474" y="752716"/>
                                </a:lnTo>
                                <a:lnTo>
                                  <a:pt x="752741" y="721461"/>
                                </a:lnTo>
                                <a:lnTo>
                                  <a:pt x="780681" y="687146"/>
                                </a:lnTo>
                                <a:lnTo>
                                  <a:pt x="805053" y="650049"/>
                                </a:lnTo>
                                <a:lnTo>
                                  <a:pt x="825576" y="610438"/>
                                </a:lnTo>
                                <a:lnTo>
                                  <a:pt x="842010" y="568566"/>
                                </a:lnTo>
                                <a:lnTo>
                                  <a:pt x="854062" y="524687"/>
                                </a:lnTo>
                                <a:lnTo>
                                  <a:pt x="861491" y="479082"/>
                                </a:lnTo>
                                <a:lnTo>
                                  <a:pt x="864031" y="432015"/>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539991" y="4298759"/>
                            <a:ext cx="1296035" cy="864235"/>
                          </a:xfrm>
                          <a:custGeom>
                            <a:avLst/>
                            <a:gdLst/>
                            <a:ahLst/>
                            <a:cxnLst/>
                            <a:rect l="l" t="t" r="r" b="b"/>
                            <a:pathLst>
                              <a:path w="1296035" h="864235">
                                <a:moveTo>
                                  <a:pt x="432015" y="432003"/>
                                </a:moveTo>
                                <a:lnTo>
                                  <a:pt x="429488" y="384937"/>
                                </a:lnTo>
                                <a:lnTo>
                                  <a:pt x="422059" y="339331"/>
                                </a:lnTo>
                                <a:lnTo>
                                  <a:pt x="409994" y="295452"/>
                                </a:lnTo>
                                <a:lnTo>
                                  <a:pt x="393560" y="253580"/>
                                </a:lnTo>
                                <a:lnTo>
                                  <a:pt x="373037" y="213956"/>
                                </a:lnTo>
                                <a:lnTo>
                                  <a:pt x="348665" y="176872"/>
                                </a:lnTo>
                                <a:lnTo>
                                  <a:pt x="320713" y="142557"/>
                                </a:lnTo>
                                <a:lnTo>
                                  <a:pt x="289458" y="111302"/>
                                </a:lnTo>
                                <a:lnTo>
                                  <a:pt x="255143" y="83350"/>
                                </a:lnTo>
                                <a:lnTo>
                                  <a:pt x="218046" y="58978"/>
                                </a:lnTo>
                                <a:lnTo>
                                  <a:pt x="178435" y="38455"/>
                                </a:lnTo>
                                <a:lnTo>
                                  <a:pt x="136550" y="22021"/>
                                </a:lnTo>
                                <a:lnTo>
                                  <a:pt x="92684" y="9969"/>
                                </a:lnTo>
                                <a:lnTo>
                                  <a:pt x="47078" y="2540"/>
                                </a:lnTo>
                                <a:lnTo>
                                  <a:pt x="0" y="0"/>
                                </a:lnTo>
                                <a:lnTo>
                                  <a:pt x="0" y="216001"/>
                                </a:lnTo>
                                <a:lnTo>
                                  <a:pt x="49530" y="221703"/>
                                </a:lnTo>
                                <a:lnTo>
                                  <a:pt x="94996" y="237959"/>
                                </a:lnTo>
                                <a:lnTo>
                                  <a:pt x="135102" y="263461"/>
                                </a:lnTo>
                                <a:lnTo>
                                  <a:pt x="168554" y="296913"/>
                                </a:lnTo>
                                <a:lnTo>
                                  <a:pt x="194056" y="337019"/>
                                </a:lnTo>
                                <a:lnTo>
                                  <a:pt x="210299" y="382485"/>
                                </a:lnTo>
                                <a:lnTo>
                                  <a:pt x="216001" y="432003"/>
                                </a:lnTo>
                                <a:lnTo>
                                  <a:pt x="432015" y="432003"/>
                                </a:lnTo>
                                <a:close/>
                              </a:path>
                              <a:path w="1296035" h="864235">
                                <a:moveTo>
                                  <a:pt x="1296009" y="864044"/>
                                </a:moveTo>
                                <a:lnTo>
                                  <a:pt x="863993" y="432028"/>
                                </a:lnTo>
                                <a:lnTo>
                                  <a:pt x="863993" y="864044"/>
                                </a:lnTo>
                                <a:lnTo>
                                  <a:pt x="1296009" y="864044"/>
                                </a:lnTo>
                                <a:close/>
                              </a:path>
                            </a:pathLst>
                          </a:custGeom>
                          <a:solidFill>
                            <a:srgbClr val="3568B2"/>
                          </a:solidFill>
                        </wps:spPr>
                        <wps:bodyPr wrap="square" lIns="0" tIns="0" rIns="0" bIns="0" rtlCol="0">
                          <a:prstTxWarp prst="textNoShape">
                            <a:avLst/>
                          </a:prstTxWarp>
                          <a:noAutofit/>
                        </wps:bodyPr>
                      </wps:wsp>
                      <pic:pic>
                        <pic:nvPicPr>
                          <pic:cNvPr id="70" name="Image 70"/>
                          <pic:cNvPicPr/>
                        </pic:nvPicPr>
                        <pic:blipFill>
                          <a:blip r:embed="rId21" cstate="print"/>
                          <a:stretch>
                            <a:fillRect/>
                          </a:stretch>
                        </pic:blipFill>
                        <pic:spPr>
                          <a:xfrm>
                            <a:off x="0" y="2861995"/>
                            <a:ext cx="7391" cy="2789999"/>
                          </a:xfrm>
                          <a:prstGeom prst="rect">
                            <a:avLst/>
                          </a:prstGeom>
                        </pic:spPr>
                      </pic:pic>
                    </wpg:wgp>
                  </a:graphicData>
                </a:graphic>
              </wp:anchor>
            </w:drawing>
          </mc:Choice>
          <mc:Fallback>
            <w:pict>
              <v:group style="position:absolute;margin-left:0pt;margin-top:396.851013pt;width:595.3pt;height:445.05pt;mso-position-horizontal-relative:page;mso-position-vertical-relative:page;z-index:-16173568" id="docshapegroup50" coordorigin="0,7937" coordsize="11906,8901">
                <v:shape style="position:absolute;left:6774;top:7940;width:5131;height:8898" type="#_x0000_t75" id="docshape51" stroked="false">
                  <v:imagedata r:id="rId17" o:title=""/>
                </v:shape>
                <v:rect style="position:absolute;left:6785;top:7937;width:5120;height:8901" id="docshape52" filled="true" fillcolor="#4259a8" stroked="false">
                  <v:fill type="solid"/>
                </v:rect>
                <v:rect style="position:absolute;left:0;top:14711;width:7739;height:2126" id="docshape53" filled="true" fillcolor="#62366f" stroked="false">
                  <v:fill type="solid"/>
                </v:rect>
                <v:shape style="position:absolute;left:850;top:15727;width:341;height:341" type="#_x0000_t75" id="docshape54" stroked="false">
                  <v:imagedata r:id="rId18" o:title=""/>
                </v:shape>
                <v:shape style="position:absolute;left:850;top:14026;width:681;height:681" id="docshape55" coordorigin="850,14026" coordsize="681,681" path="m850,14026l850,14707,1531,14707,850,14026xe" filled="true" fillcolor="#f89838" stroked="false">
                  <v:path arrowok="t"/>
                  <v:fill type="solid"/>
                </v:shape>
                <v:shape style="position:absolute;left:1530;top:15387;width:341;height:341" type="#_x0000_t75" id="docshape56" stroked="false">
                  <v:imagedata r:id="rId19" o:title=""/>
                </v:shape>
                <v:shape style="position:absolute;left:1530;top:15387;width:681;height:681" id="docshape57" coordorigin="1531,15387" coordsize="681,681" path="m2211,15387l2207,15461,2195,15533,2176,15602,2151,15668,2118,15730,2080,15789,2036,15843,1987,15892,1933,15936,1874,15974,1812,16007,1746,16033,1677,16052,1605,16063,1531,16067,2211,16067,2211,15387xe" filled="true" fillcolor="#3568b2" stroked="false">
                  <v:path arrowok="t"/>
                  <v:fill type="solid"/>
                </v:shape>
                <v:shape style="position:absolute;left:850;top:15046;width:341;height:341" type="#_x0000_t75" id="docshape58" stroked="false">
                  <v:imagedata r:id="rId20" o:title=""/>
                </v:shape>
                <v:shape style="position:absolute;left:850;top:14706;width:1361;height:1361" id="docshape59" coordorigin="850,14707" coordsize="1361,1361" path="m1531,14707l850,14707,925,14711,996,14722,1065,14741,1131,14767,1194,14800,1252,14838,1306,14882,1355,14931,1399,14985,1438,15044,1470,15106,1496,15172,1515,15241,1527,15313,1531,15387,1531,14707xm2211,15387l1871,15387,1862,15465,1836,15537,1796,15600,1743,15653,1680,15693,1609,15718,1531,15727,1531,16067,1605,16063,1677,16052,1746,16033,1812,16007,1874,15975,1933,15936,1987,15892,2036,15843,2080,15789,2118,15730,2151,15668,2176,15602,2195,15533,2207,15461,2211,15387xe" filled="true" fillcolor="#ffffff" stroked="false">
                  <v:path arrowok="t"/>
                  <v:fill type="solid"/>
                </v:shape>
                <v:shape style="position:absolute;left:850;top:14706;width:2041;height:1361" id="docshape60" coordorigin="850,14707" coordsize="2041,1361" path="m1531,15387l1527,15313,1515,15241,1496,15172,1470,15106,1438,15044,1399,14985,1355,14931,1306,14882,1252,14838,1194,14800,1131,14767,1065,14741,996,14722,925,14711,850,14707,850,15047,928,15056,1000,15081,1063,15122,1116,15174,1156,15237,1182,15309,1191,15387,1531,15387xm2891,16067l2211,15387,2211,16067,2891,16067xe" filled="true" fillcolor="#3568b2" stroked="false">
                  <v:path arrowok="t"/>
                  <v:fill type="solid"/>
                </v:shape>
                <v:shape style="position:absolute;left:0;top:12444;width:12;height:4394" type="#_x0000_t75" id="docshape61" stroked="false">
                  <v:imagedata r:id="rId21" o:title=""/>
                </v:shape>
                <w10:wrap type="none"/>
              </v:group>
            </w:pict>
          </mc:Fallback>
        </mc:AlternateContent>
      </w:r>
      <w:r>
        <w:rPr>
          <w:rFonts w:ascii="Arial"/>
          <w:b/>
          <w:color w:val="3EAF49"/>
          <w:sz w:val="36"/>
        </w:rPr>
        <w:t>SHAPING</w:t>
      </w:r>
      <w:r>
        <w:rPr>
          <w:rFonts w:ascii="Arial"/>
          <w:b/>
          <w:color w:val="3EAF49"/>
          <w:spacing w:val="-10"/>
          <w:sz w:val="36"/>
        </w:rPr>
        <w:t> </w:t>
      </w:r>
      <w:r>
        <w:rPr>
          <w:rFonts w:ascii="Arial"/>
          <w:b/>
          <w:color w:val="3EAF49"/>
          <w:sz w:val="36"/>
        </w:rPr>
        <w:t>A</w:t>
      </w:r>
      <w:r>
        <w:rPr>
          <w:rFonts w:ascii="Arial"/>
          <w:b/>
          <w:color w:val="3EAF49"/>
          <w:spacing w:val="-9"/>
          <w:sz w:val="36"/>
        </w:rPr>
        <w:t> </w:t>
      </w:r>
      <w:r>
        <w:rPr>
          <w:rFonts w:ascii="Arial"/>
          <w:b/>
          <w:color w:val="3EAF49"/>
          <w:spacing w:val="-2"/>
          <w:sz w:val="36"/>
        </w:rPr>
        <w:t>MODERN</w:t>
      </w:r>
    </w:p>
    <w:p>
      <w:pPr>
        <w:spacing w:line="249" w:lineRule="auto" w:before="19"/>
        <w:ind w:left="856" w:right="0" w:firstLine="0"/>
        <w:jc w:val="left"/>
        <w:rPr>
          <w:rFonts w:ascii="Arial"/>
          <w:b/>
          <w:sz w:val="36"/>
        </w:rPr>
      </w:pPr>
      <w:r>
        <w:rPr>
          <w:rFonts w:ascii="Arial"/>
          <w:b/>
          <w:color w:val="3EAF49"/>
          <w:w w:val="90"/>
          <w:sz w:val="36"/>
        </w:rPr>
        <w:t>HEALTH AND </w:t>
      </w:r>
      <w:r>
        <w:rPr>
          <w:rFonts w:ascii="Arial"/>
          <w:b/>
          <w:color w:val="3EAF49"/>
          <w:spacing w:val="12"/>
          <w:w w:val="90"/>
          <w:sz w:val="36"/>
        </w:rPr>
        <w:t>WELLNESS </w:t>
      </w:r>
      <w:r>
        <w:rPr>
          <w:rFonts w:ascii="Arial"/>
          <w:b/>
          <w:color w:val="3EAF49"/>
          <w:spacing w:val="9"/>
          <w:sz w:val="36"/>
        </w:rPr>
        <w:t>SYSTEM</w:t>
      </w:r>
    </w:p>
    <w:p>
      <w:pPr>
        <w:pStyle w:val="BodyText"/>
        <w:spacing w:line="235" w:lineRule="auto" w:before="132"/>
        <w:ind w:left="850" w:right="52"/>
      </w:pPr>
      <w:r>
        <w:rPr/>
        <w:t>Achieving these principles, and delivering person centred care in an integrated and sustainable health system, requires re-examining the way that government funding is delivered to clinicians and other providers and services.</w:t>
      </w:r>
    </w:p>
    <w:p>
      <w:pPr>
        <w:pStyle w:val="BodyText"/>
        <w:spacing w:line="235" w:lineRule="auto" w:before="3"/>
        <w:ind w:left="850" w:right="52"/>
      </w:pPr>
      <w:r>
        <w:rPr/>
        <w:t>A fundamental shift is needed from fees for service, to a model that that invests in primary health care by delivering real increases in Medicare Benefit Scheme rebates, as well as continuing indexation, together with holistic funding</w:t>
      </w:r>
    </w:p>
    <w:p>
      <w:pPr>
        <w:pStyle w:val="BodyText"/>
        <w:spacing w:line="235" w:lineRule="auto" w:before="3"/>
        <w:ind w:left="850"/>
      </w:pPr>
      <w:r>
        <w:rPr/>
        <w:t>of each consumer.</w:t>
      </w:r>
      <w:r>
        <w:rPr>
          <w:spacing w:val="40"/>
        </w:rPr>
        <w:t> </w:t>
      </w:r>
      <w:r>
        <w:rPr/>
        <w:t>A newly elected Government should recognise that health care savings from new preventive health measures in the longer term could, at least in part, offset increased spending.</w:t>
      </w:r>
    </w:p>
    <w:p>
      <w:pPr>
        <w:pStyle w:val="BodyText"/>
        <w:spacing w:line="235" w:lineRule="auto" w:before="172"/>
        <w:ind w:left="850"/>
      </w:pPr>
      <w:r>
        <w:rPr/>
        <w:t>The current Government has articulated and laid the groundwork for change by developing:</w:t>
      </w:r>
    </w:p>
    <w:p>
      <w:pPr>
        <w:pStyle w:val="ListParagraph"/>
        <w:numPr>
          <w:ilvl w:val="0"/>
          <w:numId w:val="3"/>
        </w:numPr>
        <w:tabs>
          <w:tab w:pos="1190" w:val="left" w:leader="none"/>
        </w:tabs>
        <w:spacing w:line="240" w:lineRule="auto" w:before="158" w:after="0"/>
        <w:ind w:left="1190" w:right="0" w:hanging="340"/>
        <w:jc w:val="left"/>
        <w:rPr>
          <w:sz w:val="20"/>
        </w:rPr>
      </w:pPr>
      <w:r>
        <w:rPr>
          <w:spacing w:val="-2"/>
          <w:w w:val="105"/>
          <w:sz w:val="20"/>
        </w:rPr>
        <w:t>10</w:t>
      </w:r>
      <w:r>
        <w:rPr>
          <w:spacing w:val="-5"/>
          <w:w w:val="105"/>
          <w:sz w:val="20"/>
        </w:rPr>
        <w:t> </w:t>
      </w:r>
      <w:r>
        <w:rPr>
          <w:spacing w:val="-2"/>
          <w:w w:val="105"/>
          <w:sz w:val="20"/>
        </w:rPr>
        <w:t>Year</w:t>
      </w:r>
      <w:r>
        <w:rPr>
          <w:spacing w:val="-4"/>
          <w:w w:val="105"/>
          <w:sz w:val="20"/>
        </w:rPr>
        <w:t> </w:t>
      </w:r>
      <w:r>
        <w:rPr>
          <w:spacing w:val="-2"/>
          <w:w w:val="105"/>
          <w:sz w:val="20"/>
        </w:rPr>
        <w:t>Primary</w:t>
      </w:r>
      <w:r>
        <w:rPr>
          <w:spacing w:val="-4"/>
          <w:w w:val="105"/>
          <w:sz w:val="20"/>
        </w:rPr>
        <w:t> </w:t>
      </w:r>
      <w:r>
        <w:rPr>
          <w:spacing w:val="-2"/>
          <w:w w:val="105"/>
          <w:sz w:val="20"/>
        </w:rPr>
        <w:t>Health</w:t>
      </w:r>
      <w:r>
        <w:rPr>
          <w:spacing w:val="-5"/>
          <w:w w:val="105"/>
          <w:sz w:val="20"/>
        </w:rPr>
        <w:t> </w:t>
      </w:r>
      <w:r>
        <w:rPr>
          <w:spacing w:val="-2"/>
          <w:w w:val="105"/>
          <w:sz w:val="20"/>
        </w:rPr>
        <w:t>Care</w:t>
      </w:r>
      <w:r>
        <w:rPr>
          <w:spacing w:val="-4"/>
          <w:w w:val="105"/>
          <w:sz w:val="20"/>
        </w:rPr>
        <w:t> Plan</w:t>
      </w:r>
    </w:p>
    <w:p>
      <w:pPr>
        <w:pStyle w:val="ListParagraph"/>
        <w:numPr>
          <w:ilvl w:val="0"/>
          <w:numId w:val="3"/>
        </w:numPr>
        <w:tabs>
          <w:tab w:pos="1190" w:val="left" w:leader="none"/>
        </w:tabs>
        <w:spacing w:line="240" w:lineRule="auto" w:before="41" w:after="0"/>
        <w:ind w:left="1190" w:right="0" w:hanging="340"/>
        <w:jc w:val="left"/>
        <w:rPr>
          <w:sz w:val="20"/>
        </w:rPr>
      </w:pPr>
      <w:r>
        <w:rPr>
          <w:sz w:val="20"/>
        </w:rPr>
        <w:t>10</w:t>
      </w:r>
      <w:r>
        <w:rPr>
          <w:spacing w:val="4"/>
          <w:sz w:val="20"/>
        </w:rPr>
        <w:t> </w:t>
      </w:r>
      <w:r>
        <w:rPr>
          <w:sz w:val="20"/>
        </w:rPr>
        <w:t>Year</w:t>
      </w:r>
      <w:r>
        <w:rPr>
          <w:spacing w:val="5"/>
          <w:sz w:val="20"/>
        </w:rPr>
        <w:t> </w:t>
      </w:r>
      <w:r>
        <w:rPr>
          <w:sz w:val="20"/>
        </w:rPr>
        <w:t>Preventive</w:t>
      </w:r>
      <w:r>
        <w:rPr>
          <w:spacing w:val="5"/>
          <w:sz w:val="20"/>
        </w:rPr>
        <w:t> </w:t>
      </w:r>
      <w:r>
        <w:rPr>
          <w:sz w:val="20"/>
        </w:rPr>
        <w:t>Health</w:t>
      </w:r>
      <w:r>
        <w:rPr>
          <w:spacing w:val="5"/>
          <w:sz w:val="20"/>
        </w:rPr>
        <w:t> </w:t>
      </w:r>
      <w:r>
        <w:rPr>
          <w:spacing w:val="-2"/>
          <w:sz w:val="20"/>
        </w:rPr>
        <w:t>Strategy.</w:t>
      </w:r>
    </w:p>
    <w:p>
      <w:pPr>
        <w:pStyle w:val="BodyText"/>
        <w:spacing w:before="52"/>
      </w:pPr>
    </w:p>
    <w:p>
      <w:pPr>
        <w:pStyle w:val="BodyText"/>
        <w:spacing w:line="235" w:lineRule="auto"/>
        <w:ind w:left="850" w:right="515"/>
      </w:pPr>
      <w:r>
        <w:rPr/>
        <w:t>While some elements of the Plan and Strategy remain contentious and CHF will continue to advocate for some refinement, they have largely been developed</w:t>
      </w:r>
    </w:p>
    <w:p>
      <w:pPr>
        <w:pStyle w:val="BodyText"/>
        <w:spacing w:line="235" w:lineRule="auto" w:before="3"/>
        <w:ind w:left="850"/>
      </w:pPr>
      <w:r>
        <w:rPr/>
        <w:t>in consultation and collaboration with stakeholders. Therefore,</w:t>
      </w:r>
      <w:r>
        <w:rPr>
          <w:spacing w:val="-4"/>
        </w:rPr>
        <w:t> </w:t>
      </w:r>
      <w:r>
        <w:rPr/>
        <w:t>they</w:t>
      </w:r>
      <w:r>
        <w:rPr>
          <w:spacing w:val="-4"/>
        </w:rPr>
        <w:t> </w:t>
      </w:r>
      <w:r>
        <w:rPr/>
        <w:t>should</w:t>
      </w:r>
      <w:r>
        <w:rPr>
          <w:spacing w:val="-4"/>
        </w:rPr>
        <w:t> </w:t>
      </w:r>
      <w:r>
        <w:rPr/>
        <w:t>be</w:t>
      </w:r>
      <w:r>
        <w:rPr>
          <w:spacing w:val="-4"/>
        </w:rPr>
        <w:t> </w:t>
      </w:r>
      <w:r>
        <w:rPr/>
        <w:t>retained</w:t>
      </w:r>
      <w:r>
        <w:rPr>
          <w:spacing w:val="-4"/>
        </w:rPr>
        <w:t> </w:t>
      </w:r>
      <w:r>
        <w:rPr/>
        <w:t>and</w:t>
      </w:r>
      <w:r>
        <w:rPr>
          <w:spacing w:val="-4"/>
        </w:rPr>
        <w:t> </w:t>
      </w:r>
      <w:r>
        <w:rPr/>
        <w:t>built</w:t>
      </w:r>
      <w:r>
        <w:rPr>
          <w:spacing w:val="-4"/>
        </w:rPr>
        <w:t> </w:t>
      </w:r>
      <w:r>
        <w:rPr/>
        <w:t>upon</w:t>
      </w:r>
      <w:r>
        <w:rPr>
          <w:spacing w:val="-4"/>
        </w:rPr>
        <w:t> </w:t>
      </w:r>
      <w:r>
        <w:rPr/>
        <w:t>by</w:t>
      </w:r>
      <w:r>
        <w:rPr>
          <w:spacing w:val="-4"/>
        </w:rPr>
        <w:t> </w:t>
      </w:r>
      <w:r>
        <w:rPr/>
        <w:t>the newly elected Government.</w:t>
      </w:r>
    </w:p>
    <w:p>
      <w:pPr>
        <w:pStyle w:val="BodyText"/>
        <w:spacing w:line="235" w:lineRule="auto" w:before="172"/>
        <w:ind w:left="850" w:right="515"/>
      </w:pPr>
      <w:r>
        <w:rPr/>
        <w:t>It is clear that the health system will need increased funding in the future to deliver modern, integrated and world-class health services.</w:t>
      </w:r>
      <w:r>
        <w:rPr>
          <w:spacing w:val="40"/>
        </w:rPr>
        <w:t> </w:t>
      </w:r>
      <w:r>
        <w:rPr/>
        <w:t>To achieve this, the</w:t>
      </w:r>
    </w:p>
    <w:p>
      <w:pPr>
        <w:pStyle w:val="BodyText"/>
        <w:spacing w:line="235" w:lineRule="auto" w:before="2"/>
        <w:ind w:left="850"/>
      </w:pPr>
      <w:r>
        <w:rPr/>
        <w:t>Government may also need to reconsider the relationship between</w:t>
      </w:r>
      <w:r>
        <w:rPr>
          <w:spacing w:val="-1"/>
        </w:rPr>
        <w:t> </w:t>
      </w:r>
      <w:r>
        <w:rPr/>
        <w:t>revenue</w:t>
      </w:r>
      <w:r>
        <w:rPr>
          <w:spacing w:val="-1"/>
        </w:rPr>
        <w:t> </w:t>
      </w:r>
      <w:r>
        <w:rPr/>
        <w:t>and</w:t>
      </w:r>
      <w:r>
        <w:rPr>
          <w:spacing w:val="-1"/>
        </w:rPr>
        <w:t> </w:t>
      </w:r>
      <w:r>
        <w:rPr/>
        <w:t>expenditure,</w:t>
      </w:r>
      <w:r>
        <w:rPr>
          <w:spacing w:val="-1"/>
        </w:rPr>
        <w:t> </w:t>
      </w:r>
      <w:r>
        <w:rPr/>
        <w:t>including</w:t>
      </w:r>
      <w:r>
        <w:rPr>
          <w:spacing w:val="-1"/>
        </w:rPr>
        <w:t> </w:t>
      </w:r>
      <w:r>
        <w:rPr/>
        <w:t>by</w:t>
      </w:r>
      <w:r>
        <w:rPr>
          <w:spacing w:val="-1"/>
        </w:rPr>
        <w:t> </w:t>
      </w:r>
      <w:r>
        <w:rPr/>
        <w:t>delivering</w:t>
      </w:r>
      <w:r>
        <w:rPr>
          <w:spacing w:val="-1"/>
        </w:rPr>
        <w:t> </w:t>
      </w:r>
      <w:r>
        <w:rPr/>
        <w:t>a more progressive tax system, even if that means reviewing the affordability of promised tax cuts.</w:t>
      </w:r>
    </w:p>
    <w:p>
      <w:pPr>
        <w:pStyle w:val="BodyText"/>
        <w:spacing w:line="235" w:lineRule="auto" w:before="173"/>
        <w:ind w:left="850"/>
        <w:jc w:val="both"/>
      </w:pPr>
      <w:r>
        <w:rPr/>
        <w:t>CHF continues to advocate for a new and sustainable health and wellness system, while recognising the current context and constraints.</w:t>
      </w:r>
      <w:r>
        <w:rPr>
          <w:spacing w:val="40"/>
        </w:rPr>
        <w:t> </w:t>
      </w:r>
      <w:r>
        <w:rPr/>
        <w:t>Part 2 sets out four immediate priorities to help address the most urgent needs of consumers.</w:t>
      </w:r>
    </w:p>
    <w:p>
      <w:pPr>
        <w:pStyle w:val="Heading3"/>
        <w:spacing w:line="249" w:lineRule="auto" w:before="139"/>
        <w:ind w:left="269" w:right="887"/>
      </w:pPr>
      <w:bookmarkStart w:name="_TOC_250008" w:id="4"/>
      <w:r>
        <w:rPr>
          <w:b w:val="0"/>
        </w:rPr>
        <w:br w:type="column"/>
      </w:r>
      <w:r>
        <w:rPr>
          <w:color w:val="3EAF49"/>
        </w:rPr>
        <w:t>FOUR</w:t>
      </w:r>
      <w:r>
        <w:rPr>
          <w:color w:val="3EAF49"/>
          <w:spacing w:val="-11"/>
        </w:rPr>
        <w:t> </w:t>
      </w:r>
      <w:r>
        <w:rPr>
          <w:color w:val="3EAF49"/>
          <w:spacing w:val="12"/>
        </w:rPr>
        <w:t>PRIORITIES </w:t>
      </w:r>
      <w:r>
        <w:rPr>
          <w:color w:val="3EAF49"/>
          <w:w w:val="90"/>
        </w:rPr>
        <w:t>TOWARDS </w:t>
      </w:r>
      <w:bookmarkEnd w:id="4"/>
      <w:r>
        <w:rPr>
          <w:color w:val="3EAF49"/>
          <w:spacing w:val="10"/>
          <w:w w:val="90"/>
        </w:rPr>
        <w:t>REFORM</w:t>
      </w:r>
    </w:p>
    <w:p>
      <w:pPr>
        <w:pStyle w:val="BodyText"/>
        <w:spacing w:before="129"/>
        <w:ind w:left="263"/>
      </w:pPr>
      <w:r>
        <w:rPr/>
        <w:t>CHF</w:t>
      </w:r>
      <w:r>
        <w:rPr>
          <w:spacing w:val="6"/>
        </w:rPr>
        <w:t> </w:t>
      </w:r>
      <w:r>
        <w:rPr/>
        <w:t>calls</w:t>
      </w:r>
      <w:r>
        <w:rPr>
          <w:spacing w:val="7"/>
        </w:rPr>
        <w:t> </w:t>
      </w:r>
      <w:r>
        <w:rPr/>
        <w:t>on</w:t>
      </w:r>
      <w:r>
        <w:rPr>
          <w:spacing w:val="7"/>
        </w:rPr>
        <w:t> </w:t>
      </w:r>
      <w:r>
        <w:rPr/>
        <w:t>the</w:t>
      </w:r>
      <w:r>
        <w:rPr>
          <w:spacing w:val="7"/>
        </w:rPr>
        <w:t> </w:t>
      </w:r>
      <w:r>
        <w:rPr/>
        <w:t>new</w:t>
      </w:r>
      <w:r>
        <w:rPr>
          <w:spacing w:val="6"/>
        </w:rPr>
        <w:t> </w:t>
      </w:r>
      <w:r>
        <w:rPr/>
        <w:t>Government</w:t>
      </w:r>
      <w:r>
        <w:rPr>
          <w:spacing w:val="7"/>
        </w:rPr>
        <w:t> </w:t>
      </w:r>
      <w:r>
        <w:rPr>
          <w:spacing w:val="-5"/>
        </w:rPr>
        <w:t>to:</w:t>
      </w:r>
    </w:p>
    <w:p>
      <w:pPr>
        <w:pStyle w:val="ListParagraph"/>
        <w:numPr>
          <w:ilvl w:val="0"/>
          <w:numId w:val="2"/>
        </w:numPr>
        <w:tabs>
          <w:tab w:pos="603" w:val="left" w:leader="none"/>
        </w:tabs>
        <w:spacing w:line="235" w:lineRule="auto" w:before="159" w:after="0"/>
        <w:ind w:left="603" w:right="1074" w:hanging="341"/>
        <w:jc w:val="left"/>
        <w:rPr>
          <w:sz w:val="20"/>
        </w:rPr>
      </w:pPr>
      <w:r>
        <w:rPr>
          <w:sz w:val="20"/>
        </w:rPr>
        <w:t>implement key policies set out in the 10 Year Primary Health Care Plan</w:t>
      </w:r>
    </w:p>
    <w:p>
      <w:pPr>
        <w:pStyle w:val="ListParagraph"/>
        <w:numPr>
          <w:ilvl w:val="0"/>
          <w:numId w:val="2"/>
        </w:numPr>
        <w:tabs>
          <w:tab w:pos="603" w:val="left" w:leader="none"/>
        </w:tabs>
        <w:spacing w:line="235" w:lineRule="auto" w:before="47" w:after="0"/>
        <w:ind w:left="603" w:right="1152" w:hanging="341"/>
        <w:jc w:val="left"/>
        <w:rPr>
          <w:sz w:val="20"/>
        </w:rPr>
      </w:pPr>
      <w:r>
        <w:rPr>
          <w:sz w:val="20"/>
        </w:rPr>
        <w:t>implement key components and strategies set out in the 10 Year Preventive Health Strategy</w:t>
      </w:r>
    </w:p>
    <w:p>
      <w:pPr>
        <w:pStyle w:val="ListParagraph"/>
        <w:numPr>
          <w:ilvl w:val="0"/>
          <w:numId w:val="2"/>
        </w:numPr>
        <w:tabs>
          <w:tab w:pos="603" w:val="left" w:leader="none"/>
        </w:tabs>
        <w:spacing w:line="235" w:lineRule="auto" w:before="48" w:after="0"/>
        <w:ind w:left="603" w:right="1254" w:hanging="341"/>
        <w:jc w:val="left"/>
        <w:rPr>
          <w:sz w:val="20"/>
        </w:rPr>
      </w:pPr>
      <w:r>
        <w:rPr>
          <w:sz w:val="20"/>
        </w:rPr>
        <w:t>Strengthen consumer participation in health </w:t>
      </w:r>
      <w:r>
        <w:rPr>
          <w:sz w:val="20"/>
        </w:rPr>
        <w:t>policy, governance and delivery</w:t>
      </w:r>
    </w:p>
    <w:p>
      <w:pPr>
        <w:pStyle w:val="ListParagraph"/>
        <w:numPr>
          <w:ilvl w:val="0"/>
          <w:numId w:val="2"/>
        </w:numPr>
        <w:tabs>
          <w:tab w:pos="603" w:val="left" w:leader="none"/>
        </w:tabs>
        <w:spacing w:line="240" w:lineRule="auto" w:before="43" w:after="0"/>
        <w:ind w:left="603" w:right="0" w:hanging="340"/>
        <w:jc w:val="left"/>
        <w:rPr>
          <w:sz w:val="20"/>
        </w:rPr>
      </w:pPr>
      <w:r>
        <w:rPr>
          <w:sz w:val="20"/>
        </w:rPr>
        <w:t>Improve</w:t>
      </w:r>
      <w:r>
        <w:rPr>
          <w:spacing w:val="9"/>
          <w:sz w:val="20"/>
        </w:rPr>
        <w:t> </w:t>
      </w:r>
      <w:r>
        <w:rPr>
          <w:sz w:val="20"/>
        </w:rPr>
        <w:t>consumer</w:t>
      </w:r>
      <w:r>
        <w:rPr>
          <w:spacing w:val="10"/>
          <w:sz w:val="20"/>
        </w:rPr>
        <w:t> </w:t>
      </w:r>
      <w:r>
        <w:rPr>
          <w:sz w:val="20"/>
        </w:rPr>
        <w:t>access</w:t>
      </w:r>
      <w:r>
        <w:rPr>
          <w:spacing w:val="10"/>
          <w:sz w:val="20"/>
        </w:rPr>
        <w:t> </w:t>
      </w:r>
      <w:r>
        <w:rPr>
          <w:sz w:val="20"/>
        </w:rPr>
        <w:t>to</w:t>
      </w:r>
      <w:r>
        <w:rPr>
          <w:spacing w:val="10"/>
          <w:sz w:val="20"/>
        </w:rPr>
        <w:t> </w:t>
      </w:r>
      <w:r>
        <w:rPr>
          <w:sz w:val="20"/>
        </w:rPr>
        <w:t>health</w:t>
      </w:r>
      <w:r>
        <w:rPr>
          <w:spacing w:val="9"/>
          <w:sz w:val="20"/>
        </w:rPr>
        <w:t> </w:t>
      </w:r>
      <w:r>
        <w:rPr>
          <w:spacing w:val="-2"/>
          <w:sz w:val="20"/>
        </w:rPr>
        <w:t>services.</w:t>
      </w:r>
    </w:p>
    <w:p>
      <w:pPr>
        <w:spacing w:after="0" w:line="240" w:lineRule="auto"/>
        <w:jc w:val="left"/>
        <w:rPr>
          <w:sz w:val="20"/>
        </w:rPr>
        <w:sectPr>
          <w:type w:val="continuous"/>
          <w:pgSz w:w="11910" w:h="16840"/>
          <w:pgMar w:top="900" w:bottom="280" w:left="0" w:right="0"/>
          <w:cols w:num="2" w:equalWidth="0">
            <w:col w:w="5791" w:space="40"/>
            <w:col w:w="6079"/>
          </w:cols>
        </w:sectPr>
      </w:pPr>
    </w:p>
    <w:p>
      <w:pPr>
        <w:pStyle w:val="Heading5"/>
      </w:pPr>
      <w:r>
        <w:rPr>
          <w:color w:val="F89838"/>
          <w:spacing w:val="-10"/>
          <w:w w:val="105"/>
        </w:rPr>
        <w:t>8</w:t>
      </w:r>
    </w:p>
    <w:p>
      <w:pPr>
        <w:pStyle w:val="BodyText"/>
        <w:rPr>
          <w:b/>
        </w:rPr>
      </w:pPr>
    </w:p>
    <w:p>
      <w:pPr>
        <w:pStyle w:val="BodyText"/>
        <w:rPr>
          <w:b/>
        </w:rPr>
      </w:pPr>
    </w:p>
    <w:p>
      <w:pPr>
        <w:pStyle w:val="BodyText"/>
        <w:spacing w:before="20"/>
        <w:rPr>
          <w:b/>
        </w:rPr>
      </w:pPr>
    </w:p>
    <w:p>
      <w:pPr>
        <w:pStyle w:val="Heading1"/>
        <w:spacing w:before="1"/>
        <w:rPr>
          <w:rFonts w:ascii="Calibri"/>
        </w:rPr>
      </w:pPr>
      <w:bookmarkStart w:name="_TOC_250007" w:id="5"/>
      <w:r>
        <w:rPr>
          <w:rFonts w:ascii="Calibri"/>
          <w:color w:val="62366F"/>
          <w:w w:val="110"/>
        </w:rPr>
        <w:t>PART</w:t>
      </w:r>
      <w:r>
        <w:rPr>
          <w:rFonts w:ascii="Calibri"/>
          <w:color w:val="62366F"/>
          <w:spacing w:val="-12"/>
          <w:w w:val="110"/>
        </w:rPr>
        <w:t> </w:t>
      </w:r>
      <w:r>
        <w:rPr>
          <w:rFonts w:ascii="Calibri"/>
          <w:color w:val="62366F"/>
          <w:w w:val="110"/>
        </w:rPr>
        <w:t>2:</w:t>
      </w:r>
      <w:r>
        <w:rPr>
          <w:rFonts w:ascii="Calibri"/>
          <w:color w:val="62366F"/>
          <w:spacing w:val="-11"/>
          <w:w w:val="110"/>
        </w:rPr>
        <w:t> </w:t>
      </w:r>
      <w:r>
        <w:rPr>
          <w:rFonts w:ascii="Calibri"/>
          <w:color w:val="62366F"/>
          <w:w w:val="110"/>
        </w:rPr>
        <w:t>The</w:t>
      </w:r>
      <w:r>
        <w:rPr>
          <w:rFonts w:ascii="Calibri"/>
          <w:color w:val="62366F"/>
          <w:spacing w:val="7"/>
          <w:w w:val="110"/>
        </w:rPr>
        <w:t> </w:t>
      </w:r>
      <w:r>
        <w:rPr>
          <w:rFonts w:ascii="Calibri"/>
          <w:color w:val="62366F"/>
          <w:w w:val="110"/>
        </w:rPr>
        <w:t>first</w:t>
      </w:r>
      <w:r>
        <w:rPr>
          <w:rFonts w:ascii="Calibri"/>
          <w:color w:val="62366F"/>
          <w:spacing w:val="7"/>
          <w:w w:val="110"/>
        </w:rPr>
        <w:t> </w:t>
      </w:r>
      <w:r>
        <w:rPr>
          <w:rFonts w:ascii="Calibri"/>
          <w:color w:val="62366F"/>
          <w:w w:val="110"/>
        </w:rPr>
        <w:t>12</w:t>
      </w:r>
      <w:r>
        <w:rPr>
          <w:rFonts w:ascii="Calibri"/>
          <w:color w:val="62366F"/>
          <w:spacing w:val="6"/>
          <w:w w:val="110"/>
        </w:rPr>
        <w:t> </w:t>
      </w:r>
      <w:bookmarkEnd w:id="5"/>
      <w:r>
        <w:rPr>
          <w:rFonts w:ascii="Calibri"/>
          <w:color w:val="62366F"/>
          <w:spacing w:val="-2"/>
          <w:w w:val="110"/>
        </w:rPr>
        <w:t>months</w:t>
      </w:r>
    </w:p>
    <w:p>
      <w:pPr>
        <w:pStyle w:val="BodyText"/>
        <w:spacing w:before="242"/>
        <w:rPr>
          <w:b/>
        </w:rPr>
      </w:pPr>
    </w:p>
    <w:p>
      <w:pPr>
        <w:spacing w:after="0"/>
        <w:sectPr>
          <w:pgSz w:w="11910" w:h="16840"/>
          <w:pgMar w:top="600" w:bottom="0" w:left="0" w:right="0"/>
        </w:sectPr>
      </w:pPr>
    </w:p>
    <w:p>
      <w:pPr>
        <w:pStyle w:val="Heading3"/>
        <w:spacing w:line="249" w:lineRule="auto" w:before="232"/>
        <w:ind w:right="311" w:hanging="7"/>
      </w:pPr>
      <w:bookmarkStart w:name="_TOC_250006" w:id="6"/>
      <w:r>
        <w:rPr>
          <w:color w:val="3EAF49"/>
          <w:spacing w:val="-2"/>
        </w:rPr>
        <w:t>1</w:t>
      </w:r>
      <w:r>
        <w:rPr>
          <w:color w:val="3EAF49"/>
          <w:spacing w:val="-23"/>
        </w:rPr>
        <w:t> </w:t>
      </w:r>
      <w:r>
        <w:rPr>
          <w:color w:val="3EAF49"/>
          <w:spacing w:val="-2"/>
        </w:rPr>
        <w:t>PRIMARY</w:t>
      </w:r>
      <w:r>
        <w:rPr>
          <w:color w:val="3EAF49"/>
          <w:spacing w:val="-23"/>
        </w:rPr>
        <w:t> </w:t>
      </w:r>
      <w:r>
        <w:rPr>
          <w:color w:val="3EAF49"/>
          <w:spacing w:val="-2"/>
        </w:rPr>
        <w:t>HEALTH</w:t>
      </w:r>
      <w:r>
        <w:rPr>
          <w:color w:val="3EAF49"/>
          <w:spacing w:val="-24"/>
        </w:rPr>
        <w:t> </w:t>
      </w:r>
      <w:r>
        <w:rPr>
          <w:color w:val="3EAF49"/>
          <w:spacing w:val="-2"/>
        </w:rPr>
        <w:t>CARE </w:t>
      </w:r>
      <w:bookmarkEnd w:id="6"/>
      <w:r>
        <w:rPr>
          <w:color w:val="3EAF49"/>
          <w:spacing w:val="10"/>
        </w:rPr>
        <w:t>REFORM</w:t>
      </w:r>
    </w:p>
    <w:p>
      <w:pPr>
        <w:spacing w:before="308"/>
        <w:ind w:left="850" w:right="0" w:firstLine="0"/>
        <w:jc w:val="left"/>
        <w:rPr>
          <w:b/>
          <w:sz w:val="40"/>
        </w:rPr>
      </w:pPr>
      <w:r>
        <w:rPr>
          <w:b/>
          <w:color w:val="62366F"/>
          <w:sz w:val="40"/>
        </w:rPr>
        <w:t>The</w:t>
      </w:r>
      <w:r>
        <w:rPr>
          <w:b/>
          <w:color w:val="62366F"/>
          <w:spacing w:val="9"/>
          <w:sz w:val="40"/>
        </w:rPr>
        <w:t> </w:t>
      </w:r>
      <w:r>
        <w:rPr>
          <w:b/>
          <w:color w:val="62366F"/>
          <w:spacing w:val="-4"/>
          <w:sz w:val="40"/>
        </w:rPr>
        <w:t>goal</w:t>
      </w:r>
    </w:p>
    <w:p>
      <w:pPr>
        <w:pStyle w:val="Heading4"/>
        <w:spacing w:line="225" w:lineRule="auto" w:before="303"/>
        <w:ind w:right="311"/>
      </w:pPr>
      <w:r>
        <w:rPr>
          <w:i/>
          <w:color w:val="62366F"/>
        </w:rPr>
        <w:t>CHF calls on political parties </w:t>
      </w:r>
      <w:r>
        <w:rPr>
          <w:i/>
          <w:color w:val="62366F"/>
        </w:rPr>
        <w:t>and</w:t>
      </w:r>
      <w:r>
        <w:rPr>
          <w:color w:val="62366F"/>
        </w:rPr>
        <w:t> candidates to commit to:</w:t>
      </w:r>
    </w:p>
    <w:p>
      <w:pPr>
        <w:pStyle w:val="ListParagraph"/>
        <w:numPr>
          <w:ilvl w:val="1"/>
          <w:numId w:val="2"/>
        </w:numPr>
        <w:tabs>
          <w:tab w:pos="1190" w:val="left" w:leader="none"/>
        </w:tabs>
        <w:spacing w:line="235" w:lineRule="auto" w:before="140" w:after="0"/>
        <w:ind w:left="1190" w:right="144" w:hanging="341"/>
        <w:jc w:val="left"/>
        <w:rPr>
          <w:rFonts w:ascii="Symbol" w:hAnsi="Symbol"/>
          <w:sz w:val="20"/>
        </w:rPr>
      </w:pPr>
      <w:r>
        <w:rPr>
          <w:sz w:val="20"/>
        </w:rPr>
        <w:t>national collaborative commissioning across </w:t>
      </w:r>
      <w:r>
        <w:rPr>
          <w:sz w:val="20"/>
        </w:rPr>
        <w:t>Primary Health Networks</w:t>
      </w:r>
    </w:p>
    <w:p>
      <w:pPr>
        <w:pStyle w:val="ListParagraph"/>
        <w:numPr>
          <w:ilvl w:val="1"/>
          <w:numId w:val="2"/>
        </w:numPr>
        <w:tabs>
          <w:tab w:pos="1190" w:val="left" w:leader="none"/>
        </w:tabs>
        <w:spacing w:line="240" w:lineRule="auto" w:before="92" w:after="0"/>
        <w:ind w:left="1190" w:right="0" w:hanging="340"/>
        <w:jc w:val="left"/>
        <w:rPr>
          <w:rFonts w:ascii="Symbol" w:hAnsi="Symbol"/>
          <w:sz w:val="20"/>
        </w:rPr>
      </w:pPr>
      <w:r>
        <w:rPr>
          <w:sz w:val="20"/>
        </w:rPr>
        <w:t>a</w:t>
      </w:r>
      <w:r>
        <w:rPr>
          <w:spacing w:val="13"/>
          <w:sz w:val="20"/>
        </w:rPr>
        <w:t> </w:t>
      </w:r>
      <w:r>
        <w:rPr>
          <w:sz w:val="20"/>
        </w:rPr>
        <w:t>national</w:t>
      </w:r>
      <w:r>
        <w:rPr>
          <w:spacing w:val="14"/>
          <w:sz w:val="20"/>
        </w:rPr>
        <w:t> </w:t>
      </w:r>
      <w:r>
        <w:rPr>
          <w:sz w:val="20"/>
        </w:rPr>
        <w:t>social</w:t>
      </w:r>
      <w:r>
        <w:rPr>
          <w:spacing w:val="13"/>
          <w:sz w:val="20"/>
        </w:rPr>
        <w:t> </w:t>
      </w:r>
      <w:r>
        <w:rPr>
          <w:sz w:val="20"/>
        </w:rPr>
        <w:t>prescribing</w:t>
      </w:r>
      <w:r>
        <w:rPr>
          <w:spacing w:val="14"/>
          <w:sz w:val="20"/>
        </w:rPr>
        <w:t> </w:t>
      </w:r>
      <w:r>
        <w:rPr>
          <w:spacing w:val="-2"/>
          <w:sz w:val="20"/>
        </w:rPr>
        <w:t>scheme</w:t>
      </w:r>
    </w:p>
    <w:p>
      <w:pPr>
        <w:spacing w:before="232"/>
        <w:ind w:left="850" w:right="0" w:firstLine="0"/>
        <w:jc w:val="left"/>
        <w:rPr>
          <w:b/>
          <w:sz w:val="40"/>
        </w:rPr>
      </w:pPr>
      <w:r>
        <w:rPr>
          <w:b/>
          <w:color w:val="62366F"/>
          <w:sz w:val="40"/>
        </w:rPr>
        <w:t>The</w:t>
      </w:r>
      <w:r>
        <w:rPr>
          <w:b/>
          <w:color w:val="62366F"/>
          <w:spacing w:val="21"/>
          <w:sz w:val="40"/>
        </w:rPr>
        <w:t> </w:t>
      </w:r>
      <w:r>
        <w:rPr>
          <w:b/>
          <w:color w:val="62366F"/>
          <w:sz w:val="40"/>
        </w:rPr>
        <w:t>first</w:t>
      </w:r>
      <w:r>
        <w:rPr>
          <w:b/>
          <w:color w:val="62366F"/>
          <w:spacing w:val="22"/>
          <w:sz w:val="40"/>
        </w:rPr>
        <w:t> </w:t>
      </w:r>
      <w:r>
        <w:rPr>
          <w:b/>
          <w:color w:val="62366F"/>
          <w:sz w:val="40"/>
        </w:rPr>
        <w:t>12</w:t>
      </w:r>
      <w:r>
        <w:rPr>
          <w:b/>
          <w:color w:val="62366F"/>
          <w:spacing w:val="21"/>
          <w:sz w:val="40"/>
        </w:rPr>
        <w:t> </w:t>
      </w:r>
      <w:r>
        <w:rPr>
          <w:b/>
          <w:color w:val="62366F"/>
          <w:spacing w:val="-2"/>
          <w:sz w:val="40"/>
        </w:rPr>
        <w:t>months</w:t>
      </w:r>
    </w:p>
    <w:p>
      <w:pPr>
        <w:pStyle w:val="ListParagraph"/>
        <w:numPr>
          <w:ilvl w:val="1"/>
          <w:numId w:val="2"/>
        </w:numPr>
        <w:tabs>
          <w:tab w:pos="1190" w:val="left" w:leader="none"/>
        </w:tabs>
        <w:spacing w:line="235" w:lineRule="auto" w:before="162" w:after="0"/>
        <w:ind w:left="1190" w:right="85" w:hanging="341"/>
        <w:jc w:val="left"/>
        <w:rPr>
          <w:rFonts w:ascii="Symbol" w:hAnsi="Symbol"/>
          <w:sz w:val="20"/>
        </w:rPr>
      </w:pPr>
      <w:r>
        <w:rPr>
          <w:sz w:val="20"/>
        </w:rPr>
        <w:t>Finalise</w:t>
      </w:r>
      <w:r>
        <w:rPr>
          <w:spacing w:val="35"/>
          <w:sz w:val="20"/>
        </w:rPr>
        <w:t> </w:t>
      </w:r>
      <w:r>
        <w:rPr>
          <w:sz w:val="20"/>
        </w:rPr>
        <w:t>and</w:t>
      </w:r>
      <w:r>
        <w:rPr>
          <w:spacing w:val="35"/>
          <w:sz w:val="20"/>
        </w:rPr>
        <w:t> </w:t>
      </w:r>
      <w:r>
        <w:rPr>
          <w:sz w:val="20"/>
        </w:rPr>
        <w:t>implement</w:t>
      </w:r>
      <w:r>
        <w:rPr>
          <w:spacing w:val="35"/>
          <w:sz w:val="20"/>
        </w:rPr>
        <w:t> </w:t>
      </w:r>
      <w:r>
        <w:rPr>
          <w:sz w:val="20"/>
        </w:rPr>
        <w:t>a</w:t>
      </w:r>
      <w:r>
        <w:rPr>
          <w:spacing w:val="35"/>
          <w:sz w:val="20"/>
        </w:rPr>
        <w:t> </w:t>
      </w:r>
      <w:r>
        <w:rPr>
          <w:sz w:val="20"/>
        </w:rPr>
        <w:t>10</w:t>
      </w:r>
      <w:r>
        <w:rPr>
          <w:spacing w:val="35"/>
          <w:sz w:val="20"/>
        </w:rPr>
        <w:t> </w:t>
      </w:r>
      <w:r>
        <w:rPr>
          <w:sz w:val="20"/>
        </w:rPr>
        <w:t>Year</w:t>
      </w:r>
      <w:r>
        <w:rPr>
          <w:spacing w:val="35"/>
          <w:sz w:val="20"/>
        </w:rPr>
        <w:t> </w:t>
      </w:r>
      <w:r>
        <w:rPr>
          <w:sz w:val="20"/>
        </w:rPr>
        <w:t>Primary</w:t>
      </w:r>
      <w:r>
        <w:rPr>
          <w:spacing w:val="35"/>
          <w:sz w:val="20"/>
        </w:rPr>
        <w:t> </w:t>
      </w:r>
      <w:r>
        <w:rPr>
          <w:sz w:val="20"/>
        </w:rPr>
        <w:t>Health Care Plan, that includes collaborative commissioning across Primary Health Networks and a national </w:t>
      </w:r>
      <w:r>
        <w:rPr>
          <w:sz w:val="20"/>
        </w:rPr>
        <w:t>social prescribing scheme.</w:t>
      </w:r>
    </w:p>
    <w:p>
      <w:pPr>
        <w:pStyle w:val="ListParagraph"/>
        <w:numPr>
          <w:ilvl w:val="1"/>
          <w:numId w:val="2"/>
        </w:numPr>
        <w:tabs>
          <w:tab w:pos="1190" w:val="left" w:leader="none"/>
        </w:tabs>
        <w:spacing w:line="235" w:lineRule="auto" w:before="49" w:after="0"/>
        <w:ind w:left="1190" w:right="459" w:hanging="341"/>
        <w:jc w:val="left"/>
        <w:rPr>
          <w:rFonts w:ascii="Symbol" w:hAnsi="Symbol"/>
          <w:sz w:val="20"/>
        </w:rPr>
      </w:pPr>
      <w:r>
        <w:rPr>
          <w:sz w:val="20"/>
        </w:rPr>
        <w:t>Develop</w:t>
      </w:r>
      <w:r>
        <w:rPr>
          <w:spacing w:val="-5"/>
          <w:sz w:val="20"/>
        </w:rPr>
        <w:t> </w:t>
      </w:r>
      <w:r>
        <w:rPr>
          <w:sz w:val="20"/>
        </w:rPr>
        <w:t>and</w:t>
      </w:r>
      <w:r>
        <w:rPr>
          <w:spacing w:val="-5"/>
          <w:sz w:val="20"/>
        </w:rPr>
        <w:t> </w:t>
      </w:r>
      <w:r>
        <w:rPr>
          <w:sz w:val="20"/>
        </w:rPr>
        <w:t>commit</w:t>
      </w:r>
      <w:r>
        <w:rPr>
          <w:spacing w:val="-5"/>
          <w:sz w:val="20"/>
        </w:rPr>
        <w:t> </w:t>
      </w:r>
      <w:r>
        <w:rPr>
          <w:sz w:val="20"/>
        </w:rPr>
        <w:t>to</w:t>
      </w:r>
      <w:r>
        <w:rPr>
          <w:spacing w:val="-5"/>
          <w:sz w:val="20"/>
        </w:rPr>
        <w:t> </w:t>
      </w:r>
      <w:r>
        <w:rPr>
          <w:sz w:val="20"/>
        </w:rPr>
        <w:t>a</w:t>
      </w:r>
      <w:r>
        <w:rPr>
          <w:spacing w:val="-5"/>
          <w:sz w:val="20"/>
        </w:rPr>
        <w:t> </w:t>
      </w:r>
      <w:r>
        <w:rPr>
          <w:sz w:val="20"/>
        </w:rPr>
        <w:t>funding</w:t>
      </w:r>
      <w:r>
        <w:rPr>
          <w:spacing w:val="-5"/>
          <w:sz w:val="20"/>
        </w:rPr>
        <w:t> </w:t>
      </w:r>
      <w:r>
        <w:rPr>
          <w:sz w:val="20"/>
        </w:rPr>
        <w:t>framework</w:t>
      </w:r>
      <w:r>
        <w:rPr>
          <w:spacing w:val="-5"/>
          <w:sz w:val="20"/>
        </w:rPr>
        <w:t> </w:t>
      </w:r>
      <w:r>
        <w:rPr>
          <w:sz w:val="20"/>
        </w:rPr>
        <w:t>with delivery in the Government’s first Budget.</w:t>
      </w:r>
    </w:p>
    <w:p>
      <w:pPr>
        <w:pStyle w:val="ListParagraph"/>
        <w:numPr>
          <w:ilvl w:val="1"/>
          <w:numId w:val="2"/>
        </w:numPr>
        <w:tabs>
          <w:tab w:pos="1190" w:val="left" w:leader="none"/>
        </w:tabs>
        <w:spacing w:line="235" w:lineRule="auto" w:before="48" w:after="0"/>
        <w:ind w:left="1190" w:right="113" w:hanging="341"/>
        <w:jc w:val="left"/>
        <w:rPr>
          <w:rFonts w:ascii="Symbol" w:hAnsi="Symbol"/>
          <w:sz w:val="20"/>
        </w:rPr>
      </w:pPr>
      <w:r>
        <w:rPr>
          <w:sz w:val="20"/>
        </w:rPr>
        <w:t>Develop</w:t>
      </w:r>
      <w:r>
        <w:rPr>
          <w:spacing w:val="-4"/>
          <w:sz w:val="20"/>
        </w:rPr>
        <w:t> </w:t>
      </w:r>
      <w:r>
        <w:rPr>
          <w:sz w:val="20"/>
        </w:rPr>
        <w:t>a</w:t>
      </w:r>
      <w:r>
        <w:rPr>
          <w:spacing w:val="-4"/>
          <w:sz w:val="20"/>
        </w:rPr>
        <w:t> </w:t>
      </w:r>
      <w:r>
        <w:rPr>
          <w:sz w:val="20"/>
        </w:rPr>
        <w:t>roll</w:t>
      </w:r>
      <w:r>
        <w:rPr>
          <w:spacing w:val="-4"/>
          <w:sz w:val="20"/>
        </w:rPr>
        <w:t> </w:t>
      </w:r>
      <w:r>
        <w:rPr>
          <w:sz w:val="20"/>
        </w:rPr>
        <w:t>out</w:t>
      </w:r>
      <w:r>
        <w:rPr>
          <w:spacing w:val="-4"/>
          <w:sz w:val="20"/>
        </w:rPr>
        <w:t> </w:t>
      </w:r>
      <w:r>
        <w:rPr>
          <w:sz w:val="20"/>
        </w:rPr>
        <w:t>plan</w:t>
      </w:r>
      <w:r>
        <w:rPr>
          <w:spacing w:val="-4"/>
          <w:sz w:val="20"/>
        </w:rPr>
        <w:t> </w:t>
      </w:r>
      <w:r>
        <w:rPr>
          <w:sz w:val="20"/>
        </w:rPr>
        <w:t>for</w:t>
      </w:r>
      <w:r>
        <w:rPr>
          <w:spacing w:val="-4"/>
          <w:sz w:val="20"/>
        </w:rPr>
        <w:t> </w:t>
      </w:r>
      <w:r>
        <w:rPr>
          <w:sz w:val="20"/>
        </w:rPr>
        <w:t>national</w:t>
      </w:r>
      <w:r>
        <w:rPr>
          <w:spacing w:val="-4"/>
          <w:sz w:val="20"/>
        </w:rPr>
        <w:t> </w:t>
      </w:r>
      <w:r>
        <w:rPr>
          <w:sz w:val="20"/>
        </w:rPr>
        <w:t>implementation</w:t>
      </w:r>
      <w:r>
        <w:rPr>
          <w:spacing w:val="-4"/>
          <w:sz w:val="20"/>
        </w:rPr>
        <w:t> </w:t>
      </w:r>
      <w:r>
        <w:rPr>
          <w:sz w:val="20"/>
        </w:rPr>
        <w:t>of collaborative commissioning and social prescribing.</w:t>
      </w:r>
    </w:p>
    <w:p>
      <w:pPr>
        <w:pStyle w:val="ListParagraph"/>
        <w:numPr>
          <w:ilvl w:val="1"/>
          <w:numId w:val="2"/>
        </w:numPr>
        <w:tabs>
          <w:tab w:pos="1190" w:val="left" w:leader="none"/>
        </w:tabs>
        <w:spacing w:line="235" w:lineRule="auto" w:before="47" w:after="0"/>
        <w:ind w:left="1190" w:right="0" w:hanging="341"/>
        <w:jc w:val="left"/>
        <w:rPr>
          <w:rFonts w:ascii="Symbol" w:hAnsi="Symbol"/>
          <w:sz w:val="20"/>
        </w:rPr>
      </w:pPr>
      <w:r>
        <w:rPr>
          <w:sz w:val="20"/>
        </w:rPr>
        <w:t>Start a roll out of national social prescribing for </w:t>
      </w:r>
      <w:r>
        <w:rPr>
          <w:sz w:val="20"/>
        </w:rPr>
        <w:t>people experiencing loneliness, social isolation, and other mental health risks or conditions.</w:t>
      </w:r>
    </w:p>
    <w:p>
      <w:pPr>
        <w:pStyle w:val="ListParagraph"/>
        <w:numPr>
          <w:ilvl w:val="1"/>
          <w:numId w:val="2"/>
        </w:numPr>
        <w:tabs>
          <w:tab w:pos="1190" w:val="left" w:leader="none"/>
        </w:tabs>
        <w:spacing w:line="235" w:lineRule="auto" w:before="48" w:after="0"/>
        <w:ind w:left="1190" w:right="93" w:hanging="341"/>
        <w:jc w:val="left"/>
        <w:rPr>
          <w:rFonts w:ascii="Symbol" w:hAnsi="Symbol"/>
          <w:sz w:val="20"/>
        </w:rPr>
      </w:pPr>
      <w:r>
        <w:rPr>
          <w:sz w:val="20"/>
        </w:rPr>
        <w:t>Appoint</w:t>
      </w:r>
      <w:r>
        <w:rPr>
          <w:spacing w:val="-5"/>
          <w:sz w:val="20"/>
        </w:rPr>
        <w:t> </w:t>
      </w:r>
      <w:r>
        <w:rPr>
          <w:sz w:val="20"/>
        </w:rPr>
        <w:t>a</w:t>
      </w:r>
      <w:r>
        <w:rPr>
          <w:spacing w:val="-6"/>
          <w:sz w:val="20"/>
        </w:rPr>
        <w:t> </w:t>
      </w:r>
      <w:r>
        <w:rPr>
          <w:sz w:val="20"/>
        </w:rPr>
        <w:t>Youth</w:t>
      </w:r>
      <w:r>
        <w:rPr>
          <w:spacing w:val="-5"/>
          <w:sz w:val="20"/>
        </w:rPr>
        <w:t> </w:t>
      </w:r>
      <w:r>
        <w:rPr>
          <w:sz w:val="20"/>
        </w:rPr>
        <w:t>Health</w:t>
      </w:r>
      <w:r>
        <w:rPr>
          <w:spacing w:val="-6"/>
          <w:sz w:val="20"/>
        </w:rPr>
        <w:t> </w:t>
      </w:r>
      <w:r>
        <w:rPr>
          <w:sz w:val="20"/>
        </w:rPr>
        <w:t>Commissioner</w:t>
      </w:r>
      <w:r>
        <w:rPr>
          <w:spacing w:val="-5"/>
          <w:sz w:val="20"/>
        </w:rPr>
        <w:t> </w:t>
      </w:r>
      <w:r>
        <w:rPr>
          <w:sz w:val="20"/>
        </w:rPr>
        <w:t>to</w:t>
      </w:r>
      <w:r>
        <w:rPr>
          <w:spacing w:val="-6"/>
          <w:sz w:val="20"/>
        </w:rPr>
        <w:t> </w:t>
      </w:r>
      <w:r>
        <w:rPr>
          <w:sz w:val="20"/>
        </w:rPr>
        <w:t>advocate</w:t>
      </w:r>
      <w:r>
        <w:rPr>
          <w:spacing w:val="-5"/>
          <w:sz w:val="20"/>
        </w:rPr>
        <w:t> </w:t>
      </w:r>
      <w:r>
        <w:rPr>
          <w:sz w:val="20"/>
        </w:rPr>
        <w:t>the needs of young people and future generations with government policy and decision makers.</w:t>
      </w:r>
    </w:p>
    <w:p>
      <w:pPr>
        <w:spacing w:before="124"/>
        <w:ind w:left="311" w:right="0" w:firstLine="0"/>
        <w:jc w:val="left"/>
        <w:rPr>
          <w:b/>
          <w:sz w:val="40"/>
        </w:rPr>
      </w:pPr>
      <w:r>
        <w:rPr/>
        <w:br w:type="column"/>
      </w:r>
      <w:r>
        <w:rPr>
          <w:b/>
          <w:color w:val="62366F"/>
          <w:spacing w:val="-5"/>
          <w:sz w:val="40"/>
        </w:rPr>
        <w:t>More</w:t>
      </w:r>
      <w:r>
        <w:rPr>
          <w:b/>
          <w:color w:val="62366F"/>
          <w:spacing w:val="-18"/>
          <w:sz w:val="40"/>
        </w:rPr>
        <w:t> </w:t>
      </w:r>
      <w:r>
        <w:rPr>
          <w:b/>
          <w:color w:val="62366F"/>
          <w:spacing w:val="-2"/>
          <w:sz w:val="40"/>
        </w:rPr>
        <w:t>information</w:t>
      </w:r>
    </w:p>
    <w:p>
      <w:pPr>
        <w:pStyle w:val="BodyText"/>
        <w:spacing w:line="235" w:lineRule="auto" w:before="172"/>
        <w:ind w:left="311" w:right="850"/>
      </w:pPr>
      <w:r>
        <w:rPr/>
        <w:t>Many parts of the health system operate in silos – aged</w:t>
      </w:r>
      <w:r>
        <w:rPr>
          <w:spacing w:val="80"/>
          <w:w w:val="150"/>
        </w:rPr>
        <w:t> </w:t>
      </w:r>
      <w:r>
        <w:rPr/>
        <w:t>care, disability, mental and physical health – and fee-for- service funding drives a transactional approach to care.</w:t>
      </w:r>
      <w:r>
        <w:rPr>
          <w:spacing w:val="80"/>
          <w:w w:val="150"/>
        </w:rPr>
        <w:t> </w:t>
      </w:r>
      <w:r>
        <w:rPr/>
        <w:t>Links within and beyond health systems are needed to provide</w:t>
      </w:r>
      <w:r>
        <w:rPr>
          <w:spacing w:val="-1"/>
        </w:rPr>
        <w:t> </w:t>
      </w:r>
      <w:r>
        <w:rPr/>
        <w:t>a</w:t>
      </w:r>
      <w:r>
        <w:rPr>
          <w:spacing w:val="-1"/>
        </w:rPr>
        <w:t> </w:t>
      </w:r>
      <w:r>
        <w:rPr/>
        <w:t>coordinated</w:t>
      </w:r>
      <w:r>
        <w:rPr>
          <w:spacing w:val="-1"/>
        </w:rPr>
        <w:t> </w:t>
      </w:r>
      <w:r>
        <w:rPr/>
        <w:t>and</w:t>
      </w:r>
      <w:r>
        <w:rPr>
          <w:spacing w:val="-1"/>
        </w:rPr>
        <w:t> </w:t>
      </w:r>
      <w:r>
        <w:rPr/>
        <w:t>continuous</w:t>
      </w:r>
      <w:r>
        <w:rPr>
          <w:spacing w:val="-1"/>
        </w:rPr>
        <w:t> </w:t>
      </w:r>
      <w:r>
        <w:rPr/>
        <w:t>patient</w:t>
      </w:r>
      <w:r>
        <w:rPr>
          <w:spacing w:val="-1"/>
        </w:rPr>
        <w:t> </w:t>
      </w:r>
      <w:r>
        <w:rPr/>
        <w:t>journey</w:t>
      </w:r>
      <w:r>
        <w:rPr>
          <w:spacing w:val="-1"/>
        </w:rPr>
        <w:t> </w:t>
      </w:r>
      <w:r>
        <w:rPr/>
        <w:t>across state-federal, primary-tertiary and public-private divides.</w:t>
      </w:r>
    </w:p>
    <w:p>
      <w:pPr>
        <w:pStyle w:val="BodyText"/>
        <w:spacing w:line="235" w:lineRule="auto" w:before="5"/>
        <w:ind w:left="311" w:right="850"/>
      </w:pPr>
      <w:r>
        <w:rPr/>
        <w:t>An integrated system would recognise environmental contributors to poor health, and link workers/navigators would guide consumers to supports to help alleviate loneliness and social isolation, housing insecurity, poverty, digital access and literacy, and other social issues.</w:t>
      </w:r>
    </w:p>
    <w:p>
      <w:pPr>
        <w:pStyle w:val="BodyText"/>
        <w:spacing w:line="235" w:lineRule="auto" w:before="174"/>
        <w:ind w:left="311" w:right="1240"/>
      </w:pPr>
      <w:r>
        <w:rPr/>
        <w:t>Whole of person, value based, consumer centred care for</w:t>
      </w:r>
      <w:r>
        <w:rPr>
          <w:spacing w:val="-2"/>
        </w:rPr>
        <w:t> </w:t>
      </w:r>
      <w:r>
        <w:rPr/>
        <w:t>the</w:t>
      </w:r>
      <w:r>
        <w:rPr>
          <w:spacing w:val="-1"/>
        </w:rPr>
        <w:t> </w:t>
      </w:r>
      <w:r>
        <w:rPr/>
        <w:t>entire</w:t>
      </w:r>
      <w:r>
        <w:rPr>
          <w:spacing w:val="-1"/>
        </w:rPr>
        <w:t> </w:t>
      </w:r>
      <w:r>
        <w:rPr/>
        <w:t>patient</w:t>
      </w:r>
      <w:r>
        <w:rPr>
          <w:spacing w:val="-1"/>
        </w:rPr>
        <w:t> </w:t>
      </w:r>
      <w:r>
        <w:rPr/>
        <w:t>journey</w:t>
      </w:r>
      <w:r>
        <w:rPr>
          <w:spacing w:val="-1"/>
        </w:rPr>
        <w:t> </w:t>
      </w:r>
      <w:r>
        <w:rPr/>
        <w:t>is</w:t>
      </w:r>
      <w:r>
        <w:rPr>
          <w:spacing w:val="-1"/>
        </w:rPr>
        <w:t> </w:t>
      </w:r>
      <w:r>
        <w:rPr/>
        <w:t>becoming</w:t>
      </w:r>
      <w:r>
        <w:rPr>
          <w:spacing w:val="-1"/>
        </w:rPr>
        <w:t> </w:t>
      </w:r>
      <w:r>
        <w:rPr>
          <w:spacing w:val="-2"/>
        </w:rPr>
        <w:t>increasingly</w:t>
      </w:r>
    </w:p>
    <w:p>
      <w:pPr>
        <w:pStyle w:val="BodyText"/>
        <w:spacing w:line="235" w:lineRule="auto" w:before="1"/>
        <w:ind w:left="311" w:right="850"/>
      </w:pPr>
      <w:r>
        <w:rPr/>
        <w:t>important, especially in the face of increasing chronic illness and comorbidities (including mental illness, often related</w:t>
      </w:r>
    </w:p>
    <w:p>
      <w:pPr>
        <w:pStyle w:val="BodyText"/>
        <w:spacing w:line="235" w:lineRule="auto" w:before="2"/>
        <w:ind w:left="311" w:right="851"/>
      </w:pPr>
      <w:r>
        <w:rPr/>
        <w:t>to other conditions).</w:t>
      </w:r>
      <w:r>
        <w:rPr>
          <w:spacing w:val="40"/>
        </w:rPr>
        <w:t> </w:t>
      </w:r>
      <w:r>
        <w:rPr/>
        <w:t>Collaborative commissioning offers partnerships between local health districts and primary health networks to create general practices that support the needs of each community.</w:t>
      </w:r>
    </w:p>
    <w:p>
      <w:pPr>
        <w:pStyle w:val="BodyText"/>
        <w:spacing w:line="235" w:lineRule="auto" w:before="172"/>
        <w:ind w:left="311" w:right="1114"/>
      </w:pPr>
      <w:r>
        <w:rPr/>
        <w:t>The benefits of, and outcomes from, social prescription are well known and documented.</w:t>
      </w:r>
      <w:r>
        <w:rPr>
          <w:spacing w:val="40"/>
        </w:rPr>
        <w:t> </w:t>
      </w:r>
      <w:r>
        <w:rPr/>
        <w:t>Social prescription </w:t>
      </w:r>
      <w:r>
        <w:rPr/>
        <w:t>will form key component of whole of person care embedded in a national rollout of collaborative commissioning, with</w:t>
      </w:r>
    </w:p>
    <w:p>
      <w:pPr>
        <w:pStyle w:val="BodyText"/>
        <w:spacing w:line="235" w:lineRule="auto" w:before="3"/>
        <w:ind w:left="311" w:right="850"/>
      </w:pPr>
      <w:r>
        <w:rPr/>
        <w:t>delivery through a funded network of care coordinators </w:t>
      </w:r>
      <w:r>
        <w:rPr/>
        <w:t>and health system navigators, including digital navigators.</w:t>
      </w:r>
    </w:p>
    <w:p>
      <w:pPr>
        <w:spacing w:after="0" w:line="235" w:lineRule="auto"/>
        <w:sectPr>
          <w:type w:val="continuous"/>
          <w:pgSz w:w="11910" w:h="16840"/>
          <w:pgMar w:top="900" w:bottom="280" w:left="0" w:right="0"/>
          <w:cols w:num="2" w:equalWidth="0">
            <w:col w:w="5715" w:space="40"/>
            <w:col w:w="6155"/>
          </w:cols>
        </w:sectPr>
      </w:pPr>
    </w:p>
    <w:p>
      <w:pPr>
        <w:rPr>
          <w:sz w:val="2"/>
          <w:szCs w:val="2"/>
        </w:rPr>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9572505</wp:posOffset>
                </wp:positionV>
                <wp:extent cx="7560309" cy="111950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7560309" cy="1119505"/>
                          <a:chExt cx="7560309" cy="1119505"/>
                        </a:xfrm>
                      </wpg:grpSpPr>
                      <wps:wsp>
                        <wps:cNvPr id="72" name="Graphic 72"/>
                        <wps:cNvSpPr/>
                        <wps:spPr>
                          <a:xfrm>
                            <a:off x="0" y="5"/>
                            <a:ext cx="7560309" cy="1119505"/>
                          </a:xfrm>
                          <a:custGeom>
                            <a:avLst/>
                            <a:gdLst/>
                            <a:ahLst/>
                            <a:cxnLst/>
                            <a:rect l="l" t="t" r="r" b="b"/>
                            <a:pathLst>
                              <a:path w="7560309" h="1119505">
                                <a:moveTo>
                                  <a:pt x="7559992" y="579793"/>
                                </a:moveTo>
                                <a:lnTo>
                                  <a:pt x="2819908" y="579793"/>
                                </a:lnTo>
                                <a:lnTo>
                                  <a:pt x="2240115" y="0"/>
                                </a:lnTo>
                                <a:lnTo>
                                  <a:pt x="2240115" y="579793"/>
                                </a:lnTo>
                                <a:lnTo>
                                  <a:pt x="1066038" y="579793"/>
                                </a:lnTo>
                                <a:lnTo>
                                  <a:pt x="1066038" y="38"/>
                                </a:lnTo>
                                <a:lnTo>
                                  <a:pt x="479018" y="38"/>
                                </a:lnTo>
                                <a:lnTo>
                                  <a:pt x="479018" y="579793"/>
                                </a:lnTo>
                                <a:lnTo>
                                  <a:pt x="0" y="579793"/>
                                </a:lnTo>
                                <a:lnTo>
                                  <a:pt x="0" y="1119492"/>
                                </a:lnTo>
                                <a:lnTo>
                                  <a:pt x="7559992" y="1119492"/>
                                </a:lnTo>
                                <a:lnTo>
                                  <a:pt x="7559992" y="579793"/>
                                </a:lnTo>
                                <a:close/>
                              </a:path>
                            </a:pathLst>
                          </a:custGeom>
                          <a:solidFill>
                            <a:srgbClr val="62366F"/>
                          </a:solidFill>
                        </wps:spPr>
                        <wps:bodyPr wrap="square" lIns="0" tIns="0" rIns="0" bIns="0" rtlCol="0">
                          <a:prstTxWarp prst="textNoShape">
                            <a:avLst/>
                          </a:prstTxWarp>
                          <a:noAutofit/>
                        </wps:bodyPr>
                      </wps:wsp>
                      <wps:wsp>
                        <wps:cNvPr id="73" name="Graphic 73"/>
                        <wps:cNvSpPr/>
                        <wps:spPr>
                          <a:xfrm>
                            <a:off x="2827133" y="0"/>
                            <a:ext cx="587375" cy="587375"/>
                          </a:xfrm>
                          <a:custGeom>
                            <a:avLst/>
                            <a:gdLst/>
                            <a:ahLst/>
                            <a:cxnLst/>
                            <a:rect l="l" t="t" r="r" b="b"/>
                            <a:pathLst>
                              <a:path w="587375" h="587375">
                                <a:moveTo>
                                  <a:pt x="0" y="0"/>
                                </a:moveTo>
                                <a:lnTo>
                                  <a:pt x="0" y="587019"/>
                                </a:lnTo>
                                <a:lnTo>
                                  <a:pt x="587019" y="587019"/>
                                </a:lnTo>
                                <a:lnTo>
                                  <a:pt x="0" y="0"/>
                                </a:lnTo>
                                <a:close/>
                              </a:path>
                            </a:pathLst>
                          </a:custGeom>
                          <a:solidFill>
                            <a:srgbClr val="4259A8"/>
                          </a:solidFill>
                        </wps:spPr>
                        <wps:bodyPr wrap="square" lIns="0" tIns="0" rIns="0" bIns="0" rtlCol="0">
                          <a:prstTxWarp prst="textNoShape">
                            <a:avLst/>
                          </a:prstTxWarp>
                          <a:noAutofit/>
                        </wps:bodyPr>
                      </wps:wsp>
                      <wps:wsp>
                        <wps:cNvPr id="74" name="Graphic 74"/>
                        <wps:cNvSpPr/>
                        <wps:spPr>
                          <a:xfrm>
                            <a:off x="3414153" y="0"/>
                            <a:ext cx="587375" cy="587375"/>
                          </a:xfrm>
                          <a:custGeom>
                            <a:avLst/>
                            <a:gdLst/>
                            <a:ahLst/>
                            <a:cxnLst/>
                            <a:rect l="l" t="t" r="r" b="b"/>
                            <a:pathLst>
                              <a:path w="587375" h="587375">
                                <a:moveTo>
                                  <a:pt x="587019" y="0"/>
                                </a:moveTo>
                                <a:lnTo>
                                  <a:pt x="538874" y="1945"/>
                                </a:lnTo>
                                <a:lnTo>
                                  <a:pt x="491800" y="7682"/>
                                </a:lnTo>
                                <a:lnTo>
                                  <a:pt x="445950" y="17060"/>
                                </a:lnTo>
                                <a:lnTo>
                                  <a:pt x="401474" y="29926"/>
                                </a:lnTo>
                                <a:lnTo>
                                  <a:pt x="358523" y="46130"/>
                                </a:lnTo>
                                <a:lnTo>
                                  <a:pt x="317248" y="65521"/>
                                </a:lnTo>
                                <a:lnTo>
                                  <a:pt x="277800" y="87948"/>
                                </a:lnTo>
                                <a:lnTo>
                                  <a:pt x="240331" y="113259"/>
                                </a:lnTo>
                                <a:lnTo>
                                  <a:pt x="204991" y="141304"/>
                                </a:lnTo>
                                <a:lnTo>
                                  <a:pt x="171932" y="171932"/>
                                </a:lnTo>
                                <a:lnTo>
                                  <a:pt x="141304" y="204991"/>
                                </a:lnTo>
                                <a:lnTo>
                                  <a:pt x="113259" y="240331"/>
                                </a:lnTo>
                                <a:lnTo>
                                  <a:pt x="87948" y="277800"/>
                                </a:lnTo>
                                <a:lnTo>
                                  <a:pt x="65521" y="317248"/>
                                </a:lnTo>
                                <a:lnTo>
                                  <a:pt x="46130" y="358523"/>
                                </a:lnTo>
                                <a:lnTo>
                                  <a:pt x="29926" y="401474"/>
                                </a:lnTo>
                                <a:lnTo>
                                  <a:pt x="17060" y="445950"/>
                                </a:lnTo>
                                <a:lnTo>
                                  <a:pt x="7682" y="491800"/>
                                </a:lnTo>
                                <a:lnTo>
                                  <a:pt x="1945" y="538874"/>
                                </a:lnTo>
                                <a:lnTo>
                                  <a:pt x="0" y="587019"/>
                                </a:lnTo>
                                <a:lnTo>
                                  <a:pt x="293509" y="587019"/>
                                </a:lnTo>
                                <a:lnTo>
                                  <a:pt x="297351" y="539410"/>
                                </a:lnTo>
                                <a:lnTo>
                                  <a:pt x="308472" y="494246"/>
                                </a:lnTo>
                                <a:lnTo>
                                  <a:pt x="326270" y="452133"/>
                                </a:lnTo>
                                <a:lnTo>
                                  <a:pt x="350139" y="413675"/>
                                </a:lnTo>
                                <a:lnTo>
                                  <a:pt x="379475" y="379476"/>
                                </a:lnTo>
                                <a:lnTo>
                                  <a:pt x="413675" y="350139"/>
                                </a:lnTo>
                                <a:lnTo>
                                  <a:pt x="452133" y="326270"/>
                                </a:lnTo>
                                <a:lnTo>
                                  <a:pt x="494246" y="308472"/>
                                </a:lnTo>
                                <a:lnTo>
                                  <a:pt x="539410" y="297351"/>
                                </a:lnTo>
                                <a:lnTo>
                                  <a:pt x="587019" y="293509"/>
                                </a:lnTo>
                                <a:lnTo>
                                  <a:pt x="587019" y="0"/>
                                </a:lnTo>
                                <a:close/>
                              </a:path>
                            </a:pathLst>
                          </a:custGeom>
                          <a:solidFill>
                            <a:srgbClr val="3EAF49"/>
                          </a:solidFill>
                        </wps:spPr>
                        <wps:bodyPr wrap="square" lIns="0" tIns="0" rIns="0" bIns="0" rtlCol="0">
                          <a:prstTxWarp prst="textNoShape">
                            <a:avLst/>
                          </a:prstTxWarp>
                          <a:noAutofit/>
                        </wps:bodyPr>
                      </wps:wsp>
                      <wps:wsp>
                        <wps:cNvPr id="75" name="Graphic 75"/>
                        <wps:cNvSpPr/>
                        <wps:spPr>
                          <a:xfrm>
                            <a:off x="479018" y="24"/>
                            <a:ext cx="587375" cy="587375"/>
                          </a:xfrm>
                          <a:custGeom>
                            <a:avLst/>
                            <a:gdLst/>
                            <a:ahLst/>
                            <a:cxnLst/>
                            <a:rect l="l" t="t" r="r" b="b"/>
                            <a:pathLst>
                              <a:path w="587375" h="587375">
                                <a:moveTo>
                                  <a:pt x="293509" y="0"/>
                                </a:moveTo>
                                <a:lnTo>
                                  <a:pt x="0" y="0"/>
                                </a:lnTo>
                                <a:lnTo>
                                  <a:pt x="1945" y="48145"/>
                                </a:lnTo>
                                <a:lnTo>
                                  <a:pt x="7682" y="95218"/>
                                </a:lnTo>
                                <a:lnTo>
                                  <a:pt x="17060" y="141068"/>
                                </a:lnTo>
                                <a:lnTo>
                                  <a:pt x="29926" y="185544"/>
                                </a:lnTo>
                                <a:lnTo>
                                  <a:pt x="46130" y="228496"/>
                                </a:lnTo>
                                <a:lnTo>
                                  <a:pt x="65521" y="269770"/>
                                </a:lnTo>
                                <a:lnTo>
                                  <a:pt x="87948" y="309218"/>
                                </a:lnTo>
                                <a:lnTo>
                                  <a:pt x="113259" y="346687"/>
                                </a:lnTo>
                                <a:lnTo>
                                  <a:pt x="141304" y="382027"/>
                                </a:lnTo>
                                <a:lnTo>
                                  <a:pt x="171932" y="415086"/>
                                </a:lnTo>
                                <a:lnTo>
                                  <a:pt x="204991" y="445714"/>
                                </a:lnTo>
                                <a:lnTo>
                                  <a:pt x="240331" y="473759"/>
                                </a:lnTo>
                                <a:lnTo>
                                  <a:pt x="277800" y="499071"/>
                                </a:lnTo>
                                <a:lnTo>
                                  <a:pt x="317248" y="521498"/>
                                </a:lnTo>
                                <a:lnTo>
                                  <a:pt x="358523" y="540889"/>
                                </a:lnTo>
                                <a:lnTo>
                                  <a:pt x="401474" y="557093"/>
                                </a:lnTo>
                                <a:lnTo>
                                  <a:pt x="445950" y="569959"/>
                                </a:lnTo>
                                <a:lnTo>
                                  <a:pt x="491800" y="579336"/>
                                </a:lnTo>
                                <a:lnTo>
                                  <a:pt x="538874" y="585073"/>
                                </a:lnTo>
                                <a:lnTo>
                                  <a:pt x="587019" y="587019"/>
                                </a:lnTo>
                                <a:lnTo>
                                  <a:pt x="587019" y="293509"/>
                                </a:lnTo>
                                <a:lnTo>
                                  <a:pt x="539410" y="289668"/>
                                </a:lnTo>
                                <a:lnTo>
                                  <a:pt x="494246" y="278546"/>
                                </a:lnTo>
                                <a:lnTo>
                                  <a:pt x="452133" y="260749"/>
                                </a:lnTo>
                                <a:lnTo>
                                  <a:pt x="413675" y="236879"/>
                                </a:lnTo>
                                <a:lnTo>
                                  <a:pt x="379476" y="207543"/>
                                </a:lnTo>
                                <a:lnTo>
                                  <a:pt x="350139" y="173343"/>
                                </a:lnTo>
                                <a:lnTo>
                                  <a:pt x="326270" y="134885"/>
                                </a:lnTo>
                                <a:lnTo>
                                  <a:pt x="308472" y="92772"/>
                                </a:lnTo>
                                <a:lnTo>
                                  <a:pt x="297351" y="47609"/>
                                </a:lnTo>
                                <a:lnTo>
                                  <a:pt x="293509"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1066038" y="30"/>
                            <a:ext cx="587375" cy="587375"/>
                          </a:xfrm>
                          <a:custGeom>
                            <a:avLst/>
                            <a:gdLst/>
                            <a:ahLst/>
                            <a:cxnLst/>
                            <a:rect l="l" t="t" r="r" b="b"/>
                            <a:pathLst>
                              <a:path w="587375" h="587375">
                                <a:moveTo>
                                  <a:pt x="587019" y="0"/>
                                </a:moveTo>
                                <a:lnTo>
                                  <a:pt x="0" y="0"/>
                                </a:lnTo>
                                <a:lnTo>
                                  <a:pt x="0" y="587019"/>
                                </a:lnTo>
                                <a:lnTo>
                                  <a:pt x="587019" y="587019"/>
                                </a:lnTo>
                                <a:lnTo>
                                  <a:pt x="587019" y="0"/>
                                </a:lnTo>
                                <a:close/>
                              </a:path>
                            </a:pathLst>
                          </a:custGeom>
                          <a:solidFill>
                            <a:srgbClr val="62366F"/>
                          </a:solidFill>
                        </wps:spPr>
                        <wps:bodyPr wrap="square" lIns="0" tIns="0" rIns="0" bIns="0" rtlCol="0">
                          <a:prstTxWarp prst="textNoShape">
                            <a:avLst/>
                          </a:prstTxWarp>
                          <a:noAutofit/>
                        </wps:bodyPr>
                      </wps:wsp>
                      <wps:wsp>
                        <wps:cNvPr id="77" name="Graphic 77"/>
                        <wps:cNvSpPr/>
                        <wps:spPr>
                          <a:xfrm>
                            <a:off x="1066039" y="24"/>
                            <a:ext cx="587375" cy="587375"/>
                          </a:xfrm>
                          <a:custGeom>
                            <a:avLst/>
                            <a:gdLst/>
                            <a:ahLst/>
                            <a:cxnLst/>
                            <a:rect l="l" t="t" r="r" b="b"/>
                            <a:pathLst>
                              <a:path w="587375" h="587375">
                                <a:moveTo>
                                  <a:pt x="587019" y="0"/>
                                </a:moveTo>
                                <a:lnTo>
                                  <a:pt x="293509" y="0"/>
                                </a:lnTo>
                                <a:lnTo>
                                  <a:pt x="289668" y="47609"/>
                                </a:lnTo>
                                <a:lnTo>
                                  <a:pt x="278546" y="92772"/>
                                </a:lnTo>
                                <a:lnTo>
                                  <a:pt x="260749" y="134885"/>
                                </a:lnTo>
                                <a:lnTo>
                                  <a:pt x="236879" y="173343"/>
                                </a:lnTo>
                                <a:lnTo>
                                  <a:pt x="207543" y="207543"/>
                                </a:lnTo>
                                <a:lnTo>
                                  <a:pt x="173343" y="236879"/>
                                </a:lnTo>
                                <a:lnTo>
                                  <a:pt x="134885" y="260749"/>
                                </a:lnTo>
                                <a:lnTo>
                                  <a:pt x="92772" y="278546"/>
                                </a:lnTo>
                                <a:lnTo>
                                  <a:pt x="47609" y="289668"/>
                                </a:lnTo>
                                <a:lnTo>
                                  <a:pt x="0" y="293509"/>
                                </a:lnTo>
                                <a:lnTo>
                                  <a:pt x="0" y="587019"/>
                                </a:lnTo>
                                <a:lnTo>
                                  <a:pt x="48145" y="585073"/>
                                </a:lnTo>
                                <a:lnTo>
                                  <a:pt x="95218" y="579336"/>
                                </a:lnTo>
                                <a:lnTo>
                                  <a:pt x="141068" y="569959"/>
                                </a:lnTo>
                                <a:lnTo>
                                  <a:pt x="185544" y="557093"/>
                                </a:lnTo>
                                <a:lnTo>
                                  <a:pt x="228496" y="540889"/>
                                </a:lnTo>
                                <a:lnTo>
                                  <a:pt x="269770" y="521498"/>
                                </a:lnTo>
                                <a:lnTo>
                                  <a:pt x="309218" y="499071"/>
                                </a:lnTo>
                                <a:lnTo>
                                  <a:pt x="346687" y="473759"/>
                                </a:lnTo>
                                <a:lnTo>
                                  <a:pt x="382027" y="445714"/>
                                </a:lnTo>
                                <a:lnTo>
                                  <a:pt x="415086" y="415086"/>
                                </a:lnTo>
                                <a:lnTo>
                                  <a:pt x="445714" y="382027"/>
                                </a:lnTo>
                                <a:lnTo>
                                  <a:pt x="473759" y="346687"/>
                                </a:lnTo>
                                <a:lnTo>
                                  <a:pt x="499071" y="309218"/>
                                </a:lnTo>
                                <a:lnTo>
                                  <a:pt x="521498" y="269770"/>
                                </a:lnTo>
                                <a:lnTo>
                                  <a:pt x="540889" y="228496"/>
                                </a:lnTo>
                                <a:lnTo>
                                  <a:pt x="557093" y="185544"/>
                                </a:lnTo>
                                <a:lnTo>
                                  <a:pt x="569959" y="141068"/>
                                </a:lnTo>
                                <a:lnTo>
                                  <a:pt x="579336" y="95218"/>
                                </a:lnTo>
                                <a:lnTo>
                                  <a:pt x="585073" y="48145"/>
                                </a:lnTo>
                                <a:lnTo>
                                  <a:pt x="587019" y="0"/>
                                </a:lnTo>
                                <a:close/>
                              </a:path>
                            </a:pathLst>
                          </a:custGeom>
                          <a:solidFill>
                            <a:srgbClr val="F89838"/>
                          </a:solidFill>
                        </wps:spPr>
                        <wps:bodyPr wrap="square" lIns="0" tIns="0" rIns="0" bIns="0" rtlCol="0">
                          <a:prstTxWarp prst="textNoShape">
                            <a:avLst/>
                          </a:prstTxWarp>
                          <a:noAutofit/>
                        </wps:bodyPr>
                      </wps:wsp>
                      <wps:wsp>
                        <wps:cNvPr id="78" name="Graphic 78"/>
                        <wps:cNvSpPr/>
                        <wps:spPr>
                          <a:xfrm>
                            <a:off x="0" y="17"/>
                            <a:ext cx="479425" cy="587375"/>
                          </a:xfrm>
                          <a:custGeom>
                            <a:avLst/>
                            <a:gdLst/>
                            <a:ahLst/>
                            <a:cxnLst/>
                            <a:rect l="l" t="t" r="r" b="b"/>
                            <a:pathLst>
                              <a:path w="479425" h="587375">
                                <a:moveTo>
                                  <a:pt x="479018" y="0"/>
                                </a:moveTo>
                                <a:lnTo>
                                  <a:pt x="0" y="0"/>
                                </a:lnTo>
                                <a:lnTo>
                                  <a:pt x="0" y="587019"/>
                                </a:lnTo>
                                <a:lnTo>
                                  <a:pt x="479018" y="587019"/>
                                </a:lnTo>
                                <a:lnTo>
                                  <a:pt x="479018" y="0"/>
                                </a:lnTo>
                                <a:close/>
                              </a:path>
                            </a:pathLst>
                          </a:custGeom>
                          <a:solidFill>
                            <a:srgbClr val="3EAF49"/>
                          </a:solidFill>
                        </wps:spPr>
                        <wps:bodyPr wrap="square" lIns="0" tIns="0" rIns="0" bIns="0" rtlCol="0">
                          <a:prstTxWarp prst="textNoShape">
                            <a:avLst/>
                          </a:prstTxWarp>
                          <a:noAutofit/>
                        </wps:bodyPr>
                      </wps:wsp>
                      <wps:wsp>
                        <wps:cNvPr id="79" name="Graphic 79"/>
                        <wps:cNvSpPr/>
                        <wps:spPr>
                          <a:xfrm>
                            <a:off x="1653095" y="5"/>
                            <a:ext cx="4386580" cy="586740"/>
                          </a:xfrm>
                          <a:custGeom>
                            <a:avLst/>
                            <a:gdLst/>
                            <a:ahLst/>
                            <a:cxnLst/>
                            <a:rect l="l" t="t" r="r" b="b"/>
                            <a:pathLst>
                              <a:path w="4386580" h="586740">
                                <a:moveTo>
                                  <a:pt x="587019" y="0"/>
                                </a:moveTo>
                                <a:lnTo>
                                  <a:pt x="0" y="0"/>
                                </a:lnTo>
                                <a:lnTo>
                                  <a:pt x="293509" y="293509"/>
                                </a:lnTo>
                                <a:lnTo>
                                  <a:pt x="587019" y="0"/>
                                </a:lnTo>
                                <a:close/>
                              </a:path>
                              <a:path w="4386580" h="586740">
                                <a:moveTo>
                                  <a:pt x="4386123" y="294474"/>
                                </a:moveTo>
                                <a:lnTo>
                                  <a:pt x="4338752" y="298297"/>
                                </a:lnTo>
                                <a:lnTo>
                                  <a:pt x="4293832" y="309359"/>
                                </a:lnTo>
                                <a:lnTo>
                                  <a:pt x="4251934" y="327063"/>
                                </a:lnTo>
                                <a:lnTo>
                                  <a:pt x="4213669" y="350812"/>
                                </a:lnTo>
                                <a:lnTo>
                                  <a:pt x="4179646" y="379984"/>
                                </a:lnTo>
                                <a:lnTo>
                                  <a:pt x="4150461" y="414007"/>
                                </a:lnTo>
                                <a:lnTo>
                                  <a:pt x="4126725" y="452272"/>
                                </a:lnTo>
                                <a:lnTo>
                                  <a:pt x="4109021" y="494169"/>
                                </a:lnTo>
                                <a:lnTo>
                                  <a:pt x="4097959" y="539089"/>
                                </a:lnTo>
                                <a:lnTo>
                                  <a:pt x="4094137" y="586460"/>
                                </a:lnTo>
                                <a:lnTo>
                                  <a:pt x="4386123" y="586460"/>
                                </a:lnTo>
                                <a:lnTo>
                                  <a:pt x="4386123" y="294474"/>
                                </a:lnTo>
                                <a:close/>
                              </a:path>
                            </a:pathLst>
                          </a:custGeom>
                          <a:solidFill>
                            <a:srgbClr val="4259A8"/>
                          </a:solidFill>
                        </wps:spPr>
                        <wps:bodyPr wrap="square" lIns="0" tIns="0" rIns="0" bIns="0" rtlCol="0">
                          <a:prstTxWarp prst="textNoShape">
                            <a:avLst/>
                          </a:prstTxWarp>
                          <a:noAutofit/>
                        </wps:bodyPr>
                      </wps:wsp>
                      <wps:wsp>
                        <wps:cNvPr id="80" name="Graphic 80"/>
                        <wps:cNvSpPr/>
                        <wps:spPr>
                          <a:xfrm>
                            <a:off x="7207163" y="233615"/>
                            <a:ext cx="353060" cy="353060"/>
                          </a:xfrm>
                          <a:custGeom>
                            <a:avLst/>
                            <a:gdLst/>
                            <a:ahLst/>
                            <a:cxnLst/>
                            <a:rect l="l" t="t" r="r" b="b"/>
                            <a:pathLst>
                              <a:path w="353060" h="353060">
                                <a:moveTo>
                                  <a:pt x="352831" y="0"/>
                                </a:moveTo>
                                <a:lnTo>
                                  <a:pt x="0" y="352844"/>
                                </a:lnTo>
                                <a:lnTo>
                                  <a:pt x="352831" y="352844"/>
                                </a:lnTo>
                                <a:lnTo>
                                  <a:pt x="352831" y="0"/>
                                </a:lnTo>
                                <a:close/>
                              </a:path>
                            </a:pathLst>
                          </a:custGeom>
                          <a:solidFill>
                            <a:srgbClr val="62366F"/>
                          </a:solidFill>
                        </wps:spPr>
                        <wps:bodyPr wrap="square" lIns="0" tIns="0" rIns="0" bIns="0" rtlCol="0">
                          <a:prstTxWarp prst="textNoShape">
                            <a:avLst/>
                          </a:prstTxWarp>
                          <a:noAutofit/>
                        </wps:bodyPr>
                      </wps:wsp>
                      <wps:wsp>
                        <wps:cNvPr id="81" name="Graphic 81"/>
                        <wps:cNvSpPr/>
                        <wps:spPr>
                          <a:xfrm>
                            <a:off x="6039218" y="2481"/>
                            <a:ext cx="1168400" cy="584200"/>
                          </a:xfrm>
                          <a:custGeom>
                            <a:avLst/>
                            <a:gdLst/>
                            <a:ahLst/>
                            <a:cxnLst/>
                            <a:rect l="l" t="t" r="r" b="b"/>
                            <a:pathLst>
                              <a:path w="1168400" h="584200">
                                <a:moveTo>
                                  <a:pt x="1167942" y="0"/>
                                </a:moveTo>
                                <a:lnTo>
                                  <a:pt x="0" y="0"/>
                                </a:lnTo>
                                <a:lnTo>
                                  <a:pt x="0" y="583971"/>
                                </a:lnTo>
                                <a:lnTo>
                                  <a:pt x="1167942" y="583971"/>
                                </a:lnTo>
                                <a:lnTo>
                                  <a:pt x="1167942" y="0"/>
                                </a:lnTo>
                                <a:close/>
                              </a:path>
                            </a:pathLst>
                          </a:custGeom>
                          <a:solidFill>
                            <a:srgbClr val="F89838"/>
                          </a:solidFill>
                        </wps:spPr>
                        <wps:bodyPr wrap="square" lIns="0" tIns="0" rIns="0" bIns="0" rtlCol="0">
                          <a:prstTxWarp prst="textNoShape">
                            <a:avLst/>
                          </a:prstTxWarp>
                          <a:noAutofit/>
                        </wps:bodyPr>
                      </wps:wsp>
                      <wps:wsp>
                        <wps:cNvPr id="82" name="Graphic 82"/>
                        <wps:cNvSpPr/>
                        <wps:spPr>
                          <a:xfrm>
                            <a:off x="6623193" y="2482"/>
                            <a:ext cx="584200" cy="584200"/>
                          </a:xfrm>
                          <a:custGeom>
                            <a:avLst/>
                            <a:gdLst/>
                            <a:ahLst/>
                            <a:cxnLst/>
                            <a:rect l="l" t="t" r="r" b="b"/>
                            <a:pathLst>
                              <a:path w="584200" h="584200">
                                <a:moveTo>
                                  <a:pt x="583971" y="0"/>
                                </a:moveTo>
                                <a:lnTo>
                                  <a:pt x="0" y="583971"/>
                                </a:lnTo>
                                <a:lnTo>
                                  <a:pt x="583971" y="583971"/>
                                </a:lnTo>
                                <a:lnTo>
                                  <a:pt x="583971" y="0"/>
                                </a:lnTo>
                                <a:close/>
                              </a:path>
                            </a:pathLst>
                          </a:custGeom>
                          <a:solidFill>
                            <a:srgbClr val="62366F"/>
                          </a:solidFill>
                        </wps:spPr>
                        <wps:bodyPr wrap="square" lIns="0" tIns="0" rIns="0" bIns="0" rtlCol="0">
                          <a:prstTxWarp prst="textNoShape">
                            <a:avLst/>
                          </a:prstTxWarp>
                          <a:noAutofit/>
                        </wps:bodyPr>
                      </wps:wsp>
                      <wps:wsp>
                        <wps:cNvPr id="83" name="Graphic 83"/>
                        <wps:cNvSpPr/>
                        <wps:spPr>
                          <a:xfrm>
                            <a:off x="6039219" y="2482"/>
                            <a:ext cx="584200" cy="584200"/>
                          </a:xfrm>
                          <a:custGeom>
                            <a:avLst/>
                            <a:gdLst/>
                            <a:ahLst/>
                            <a:cxnLst/>
                            <a:rect l="l" t="t" r="r" b="b"/>
                            <a:pathLst>
                              <a:path w="584200" h="584200">
                                <a:moveTo>
                                  <a:pt x="0" y="0"/>
                                </a:moveTo>
                                <a:lnTo>
                                  <a:pt x="0" y="291985"/>
                                </a:lnTo>
                                <a:lnTo>
                                  <a:pt x="47362" y="295807"/>
                                </a:lnTo>
                                <a:lnTo>
                                  <a:pt x="92292" y="306872"/>
                                </a:lnTo>
                                <a:lnTo>
                                  <a:pt x="134186" y="324578"/>
                                </a:lnTo>
                                <a:lnTo>
                                  <a:pt x="172445" y="348324"/>
                                </a:lnTo>
                                <a:lnTo>
                                  <a:pt x="206467" y="377509"/>
                                </a:lnTo>
                                <a:lnTo>
                                  <a:pt x="235650" y="411531"/>
                                </a:lnTo>
                                <a:lnTo>
                                  <a:pt x="259395" y="449790"/>
                                </a:lnTo>
                                <a:lnTo>
                                  <a:pt x="277100" y="491684"/>
                                </a:lnTo>
                                <a:lnTo>
                                  <a:pt x="288164" y="536611"/>
                                </a:lnTo>
                                <a:lnTo>
                                  <a:pt x="291985" y="583971"/>
                                </a:lnTo>
                                <a:lnTo>
                                  <a:pt x="583971" y="583971"/>
                                </a:lnTo>
                                <a:lnTo>
                                  <a:pt x="582035" y="536076"/>
                                </a:lnTo>
                                <a:lnTo>
                                  <a:pt x="576328" y="489248"/>
                                </a:lnTo>
                                <a:lnTo>
                                  <a:pt x="566999" y="443636"/>
                                </a:lnTo>
                                <a:lnTo>
                                  <a:pt x="554199" y="399392"/>
                                </a:lnTo>
                                <a:lnTo>
                                  <a:pt x="538079" y="356664"/>
                                </a:lnTo>
                                <a:lnTo>
                                  <a:pt x="518789" y="315603"/>
                                </a:lnTo>
                                <a:lnTo>
                                  <a:pt x="496478" y="276361"/>
                                </a:lnTo>
                                <a:lnTo>
                                  <a:pt x="471298" y="239086"/>
                                </a:lnTo>
                                <a:lnTo>
                                  <a:pt x="443398" y="203929"/>
                                </a:lnTo>
                                <a:lnTo>
                                  <a:pt x="412929" y="171042"/>
                                </a:lnTo>
                                <a:lnTo>
                                  <a:pt x="380041" y="140573"/>
                                </a:lnTo>
                                <a:lnTo>
                                  <a:pt x="344885" y="112673"/>
                                </a:lnTo>
                                <a:lnTo>
                                  <a:pt x="307610" y="87492"/>
                                </a:lnTo>
                                <a:lnTo>
                                  <a:pt x="268367" y="65182"/>
                                </a:lnTo>
                                <a:lnTo>
                                  <a:pt x="227307" y="45891"/>
                                </a:lnTo>
                                <a:lnTo>
                                  <a:pt x="184579" y="29771"/>
                                </a:lnTo>
                                <a:lnTo>
                                  <a:pt x="140334" y="16971"/>
                                </a:lnTo>
                                <a:lnTo>
                                  <a:pt x="94722" y="7643"/>
                                </a:lnTo>
                                <a:lnTo>
                                  <a:pt x="47894" y="1935"/>
                                </a:lnTo>
                                <a:lnTo>
                                  <a:pt x="0"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5163285" y="2482"/>
                            <a:ext cx="292100" cy="292100"/>
                          </a:xfrm>
                          <a:custGeom>
                            <a:avLst/>
                            <a:gdLst/>
                            <a:ahLst/>
                            <a:cxnLst/>
                            <a:rect l="l" t="t" r="r" b="b"/>
                            <a:pathLst>
                              <a:path w="292100" h="292100">
                                <a:moveTo>
                                  <a:pt x="291985" y="0"/>
                                </a:moveTo>
                                <a:lnTo>
                                  <a:pt x="0" y="0"/>
                                </a:lnTo>
                                <a:lnTo>
                                  <a:pt x="3821" y="47362"/>
                                </a:lnTo>
                                <a:lnTo>
                                  <a:pt x="14885" y="92292"/>
                                </a:lnTo>
                                <a:lnTo>
                                  <a:pt x="32589" y="134186"/>
                                </a:lnTo>
                                <a:lnTo>
                                  <a:pt x="56334" y="172445"/>
                                </a:lnTo>
                                <a:lnTo>
                                  <a:pt x="85518" y="206467"/>
                                </a:lnTo>
                                <a:lnTo>
                                  <a:pt x="119540" y="235650"/>
                                </a:lnTo>
                                <a:lnTo>
                                  <a:pt x="157799" y="259395"/>
                                </a:lnTo>
                                <a:lnTo>
                                  <a:pt x="199693" y="277100"/>
                                </a:lnTo>
                                <a:lnTo>
                                  <a:pt x="244622" y="288164"/>
                                </a:lnTo>
                                <a:lnTo>
                                  <a:pt x="291985" y="291985"/>
                                </a:lnTo>
                                <a:lnTo>
                                  <a:pt x="291985" y="0"/>
                                </a:lnTo>
                                <a:close/>
                              </a:path>
                            </a:pathLst>
                          </a:custGeom>
                          <a:solidFill>
                            <a:srgbClr val="3EAF49"/>
                          </a:solidFill>
                        </wps:spPr>
                        <wps:bodyPr wrap="square" lIns="0" tIns="0" rIns="0" bIns="0" rtlCol="0">
                          <a:prstTxWarp prst="textNoShape">
                            <a:avLst/>
                          </a:prstTxWarp>
                          <a:noAutofit/>
                        </wps:bodyPr>
                      </wps:wsp>
                      <wps:wsp>
                        <wps:cNvPr id="85" name="Graphic 85"/>
                        <wps:cNvSpPr/>
                        <wps:spPr>
                          <a:xfrm>
                            <a:off x="4871297" y="2482"/>
                            <a:ext cx="584200" cy="584200"/>
                          </a:xfrm>
                          <a:custGeom>
                            <a:avLst/>
                            <a:gdLst/>
                            <a:ahLst/>
                            <a:cxnLst/>
                            <a:rect l="l" t="t" r="r" b="b"/>
                            <a:pathLst>
                              <a:path w="584200" h="584200">
                                <a:moveTo>
                                  <a:pt x="0" y="0"/>
                                </a:moveTo>
                                <a:lnTo>
                                  <a:pt x="0" y="583971"/>
                                </a:lnTo>
                                <a:lnTo>
                                  <a:pt x="583946" y="583971"/>
                                </a:lnTo>
                                <a:lnTo>
                                  <a:pt x="536053" y="582033"/>
                                </a:lnTo>
                                <a:lnTo>
                                  <a:pt x="489227" y="576325"/>
                                </a:lnTo>
                                <a:lnTo>
                                  <a:pt x="443617" y="566995"/>
                                </a:lnTo>
                                <a:lnTo>
                                  <a:pt x="399374" y="554195"/>
                                </a:lnTo>
                                <a:lnTo>
                                  <a:pt x="356648" y="538074"/>
                                </a:lnTo>
                                <a:lnTo>
                                  <a:pt x="315589" y="518783"/>
                                </a:lnTo>
                                <a:lnTo>
                                  <a:pt x="276348" y="496472"/>
                                </a:lnTo>
                                <a:lnTo>
                                  <a:pt x="239075" y="471292"/>
                                </a:lnTo>
                                <a:lnTo>
                                  <a:pt x="203920" y="443393"/>
                                </a:lnTo>
                                <a:lnTo>
                                  <a:pt x="171034" y="412924"/>
                                </a:lnTo>
                                <a:lnTo>
                                  <a:pt x="140566" y="380037"/>
                                </a:lnTo>
                                <a:lnTo>
                                  <a:pt x="112667" y="344881"/>
                                </a:lnTo>
                                <a:lnTo>
                                  <a:pt x="87488" y="307607"/>
                                </a:lnTo>
                                <a:lnTo>
                                  <a:pt x="65179" y="268365"/>
                                </a:lnTo>
                                <a:lnTo>
                                  <a:pt x="45889" y="227305"/>
                                </a:lnTo>
                                <a:lnTo>
                                  <a:pt x="29770" y="184578"/>
                                </a:lnTo>
                                <a:lnTo>
                                  <a:pt x="16971" y="140333"/>
                                </a:lnTo>
                                <a:lnTo>
                                  <a:pt x="7642" y="94722"/>
                                </a:lnTo>
                                <a:lnTo>
                                  <a:pt x="1935" y="47894"/>
                                </a:lnTo>
                                <a:lnTo>
                                  <a:pt x="0" y="0"/>
                                </a:lnTo>
                                <a:close/>
                              </a:path>
                            </a:pathLst>
                          </a:custGeom>
                          <a:solidFill>
                            <a:srgbClr val="62366F"/>
                          </a:solidFill>
                        </wps:spPr>
                        <wps:bodyPr wrap="square" lIns="0" tIns="0" rIns="0" bIns="0" rtlCol="0">
                          <a:prstTxWarp prst="textNoShape">
                            <a:avLst/>
                          </a:prstTxWarp>
                          <a:noAutofit/>
                        </wps:bodyPr>
                      </wps:wsp>
                      <wps:wsp>
                        <wps:cNvPr id="86" name="Graphic 86"/>
                        <wps:cNvSpPr/>
                        <wps:spPr>
                          <a:xfrm>
                            <a:off x="4871298" y="2484"/>
                            <a:ext cx="584200" cy="584200"/>
                          </a:xfrm>
                          <a:custGeom>
                            <a:avLst/>
                            <a:gdLst/>
                            <a:ahLst/>
                            <a:cxnLst/>
                            <a:rect l="l" t="t" r="r" b="b"/>
                            <a:pathLst>
                              <a:path w="584200" h="584200">
                                <a:moveTo>
                                  <a:pt x="291985" y="0"/>
                                </a:moveTo>
                                <a:lnTo>
                                  <a:pt x="0" y="0"/>
                                </a:lnTo>
                                <a:lnTo>
                                  <a:pt x="1935" y="47894"/>
                                </a:lnTo>
                                <a:lnTo>
                                  <a:pt x="7642" y="94722"/>
                                </a:lnTo>
                                <a:lnTo>
                                  <a:pt x="16971" y="140333"/>
                                </a:lnTo>
                                <a:lnTo>
                                  <a:pt x="29770" y="184578"/>
                                </a:lnTo>
                                <a:lnTo>
                                  <a:pt x="45889" y="227305"/>
                                </a:lnTo>
                                <a:lnTo>
                                  <a:pt x="65179" y="268365"/>
                                </a:lnTo>
                                <a:lnTo>
                                  <a:pt x="87488" y="307607"/>
                                </a:lnTo>
                                <a:lnTo>
                                  <a:pt x="112667" y="344881"/>
                                </a:lnTo>
                                <a:lnTo>
                                  <a:pt x="140566" y="380037"/>
                                </a:lnTo>
                                <a:lnTo>
                                  <a:pt x="171034" y="412924"/>
                                </a:lnTo>
                                <a:lnTo>
                                  <a:pt x="203920" y="443393"/>
                                </a:lnTo>
                                <a:lnTo>
                                  <a:pt x="239075" y="471292"/>
                                </a:lnTo>
                                <a:lnTo>
                                  <a:pt x="276348" y="496472"/>
                                </a:lnTo>
                                <a:lnTo>
                                  <a:pt x="315589" y="518783"/>
                                </a:lnTo>
                                <a:lnTo>
                                  <a:pt x="356648" y="538074"/>
                                </a:lnTo>
                                <a:lnTo>
                                  <a:pt x="399374" y="554195"/>
                                </a:lnTo>
                                <a:lnTo>
                                  <a:pt x="443617" y="566995"/>
                                </a:lnTo>
                                <a:lnTo>
                                  <a:pt x="489227" y="576325"/>
                                </a:lnTo>
                                <a:lnTo>
                                  <a:pt x="536053" y="582033"/>
                                </a:lnTo>
                                <a:lnTo>
                                  <a:pt x="583945" y="583971"/>
                                </a:lnTo>
                                <a:lnTo>
                                  <a:pt x="583971" y="291985"/>
                                </a:lnTo>
                                <a:lnTo>
                                  <a:pt x="536608" y="288164"/>
                                </a:lnTo>
                                <a:lnTo>
                                  <a:pt x="491679" y="277100"/>
                                </a:lnTo>
                                <a:lnTo>
                                  <a:pt x="449784" y="259395"/>
                                </a:lnTo>
                                <a:lnTo>
                                  <a:pt x="411526" y="235650"/>
                                </a:lnTo>
                                <a:lnTo>
                                  <a:pt x="377504" y="206467"/>
                                </a:lnTo>
                                <a:lnTo>
                                  <a:pt x="348320" y="172445"/>
                                </a:lnTo>
                                <a:lnTo>
                                  <a:pt x="324575" y="134186"/>
                                </a:lnTo>
                                <a:lnTo>
                                  <a:pt x="306870" y="92292"/>
                                </a:lnTo>
                                <a:lnTo>
                                  <a:pt x="295807" y="47362"/>
                                </a:lnTo>
                                <a:lnTo>
                                  <a:pt x="291985"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4287380" y="2506"/>
                            <a:ext cx="584200" cy="584200"/>
                          </a:xfrm>
                          <a:custGeom>
                            <a:avLst/>
                            <a:gdLst/>
                            <a:ahLst/>
                            <a:cxnLst/>
                            <a:rect l="l" t="t" r="r" b="b"/>
                            <a:pathLst>
                              <a:path w="584200" h="584200">
                                <a:moveTo>
                                  <a:pt x="583971" y="0"/>
                                </a:moveTo>
                                <a:lnTo>
                                  <a:pt x="0" y="583971"/>
                                </a:lnTo>
                                <a:lnTo>
                                  <a:pt x="583971" y="583971"/>
                                </a:lnTo>
                                <a:lnTo>
                                  <a:pt x="583971" y="0"/>
                                </a:lnTo>
                                <a:close/>
                              </a:path>
                            </a:pathLst>
                          </a:custGeom>
                          <a:solidFill>
                            <a:srgbClr val="62366F"/>
                          </a:solidFill>
                        </wps:spPr>
                        <wps:bodyPr wrap="square" lIns="0" tIns="0" rIns="0" bIns="0" rtlCol="0">
                          <a:prstTxWarp prst="textNoShape">
                            <a:avLst/>
                          </a:prstTxWarp>
                          <a:noAutofit/>
                        </wps:bodyPr>
                      </wps:wsp>
                    </wpg:wgp>
                  </a:graphicData>
                </a:graphic>
              </wp:anchor>
            </w:drawing>
          </mc:Choice>
          <mc:Fallback>
            <w:pict>
              <v:group style="position:absolute;margin-left:0pt;margin-top:753.740601pt;width:595.3pt;height:88.15pt;mso-position-horizontal-relative:page;mso-position-vertical-relative:page;z-index:15735296" id="docshapegroup62" coordorigin="0,15075" coordsize="11906,1763">
                <v:shape style="position:absolute;left:0;top:15074;width:11906;height:1763" id="docshape63" coordorigin="0,15075" coordsize="11906,1763" path="m11906,15988l4441,15988,3528,15075,3528,15988,1679,15988,1679,15075,754,15075,754,15988,0,15988,0,16838,11906,16838,11906,15988xe" filled="true" fillcolor="#62366f" stroked="false">
                  <v:path arrowok="t"/>
                  <v:fill type="solid"/>
                </v:shape>
                <v:shape style="position:absolute;left:4452;top:15074;width:925;height:925" id="docshape64" coordorigin="4452,15075" coordsize="925,925" path="m4452,15075l4452,15999,5377,15999,4452,15075xe" filled="true" fillcolor="#4259a8" stroked="false">
                  <v:path arrowok="t"/>
                  <v:fill type="solid"/>
                </v:shape>
                <v:shape style="position:absolute;left:5376;top:15074;width:925;height:925" id="docshape65" coordorigin="5377,15075" coordsize="925,925" path="m6301,15075l6225,15078,6151,15087,6079,15102,6009,15122,5941,15147,5876,15178,5814,15213,5755,15253,5699,15297,5647,15346,5599,15398,5555,15453,5515,15512,5480,15574,5449,15639,5424,15707,5403,15777,5389,15849,5380,15923,5377,15999,5839,15999,5845,15924,5862,15853,5890,15787,5928,15726,5974,15672,6028,15626,6089,15589,6155,15561,6226,15543,6301,15537,6301,15075xe" filled="true" fillcolor="#3eaf49" stroked="false">
                  <v:path arrowok="t"/>
                  <v:fill type="solid"/>
                </v:shape>
                <v:shape style="position:absolute;left:754;top:15074;width:925;height:925" id="docshape66" coordorigin="754,15075" coordsize="925,925" path="m1217,15075l754,15075,757,15151,766,15225,781,15297,801,15367,827,15435,858,15500,893,15562,933,15621,977,15676,1025,15729,1077,15777,1133,15821,1192,15861,1254,15896,1319,15927,1387,15952,1457,15972,1529,15987,1603,15996,1679,15999,1679,15537,1604,15531,1533,15514,1466,15485,1406,15448,1352,15402,1306,15348,1268,15287,1240,15221,1223,15150,1217,15075xe" filled="true" fillcolor="#ffffff" stroked="false">
                  <v:path arrowok="t"/>
                  <v:fill type="solid"/>
                </v:shape>
                <v:rect style="position:absolute;left:1678;top:15074;width:925;height:925" id="docshape67" filled="true" fillcolor="#62366f" stroked="false">
                  <v:fill type="solid"/>
                </v:rect>
                <v:shape style="position:absolute;left:1678;top:15074;width:925;height:925" id="docshape68" coordorigin="1679,15075" coordsize="925,925" path="m2603,15075l2141,15075,2135,15150,2117,15221,2089,15287,2052,15348,2006,15402,1952,15448,1891,15485,1825,15514,1754,15531,1679,15537,1679,15999,1755,15996,1829,15987,1901,15972,1971,15952,2039,15927,2104,15896,2166,15861,2225,15821,2280,15777,2332,15729,2381,15676,2425,15621,2465,15562,2500,15500,2531,15435,2556,15367,2576,15297,2591,15225,2600,15151,2603,15075xe" filled="true" fillcolor="#f89838" stroked="false">
                  <v:path arrowok="t"/>
                  <v:fill type="solid"/>
                </v:shape>
                <v:rect style="position:absolute;left:0;top:15074;width:755;height:925" id="docshape69" filled="true" fillcolor="#3eaf49" stroked="false">
                  <v:fill type="solid"/>
                </v:rect>
                <v:shape style="position:absolute;left:2603;top:15074;width:6908;height:924" id="docshape70" coordorigin="2603,15075" coordsize="6908,924" path="m3528,15075l2603,15075,3066,15537,3528,15075xm9511,15539l9436,15545,9365,15562,9299,15590,9239,15627,9185,15673,9139,15727,9102,15787,9074,15853,9057,15924,9051,15998,9511,15998,9511,15539xe" filled="true" fillcolor="#4259a8" stroked="false">
                  <v:path arrowok="t"/>
                  <v:fill type="solid"/>
                </v:shape>
                <v:shape style="position:absolute;left:11349;top:15442;width:556;height:556" id="docshape71" coordorigin="11350,15443" coordsize="556,556" path="m11906,15443l11350,15998,11906,15998,11906,15443xe" filled="true" fillcolor="#62366f" stroked="false">
                  <v:path arrowok="t"/>
                  <v:fill type="solid"/>
                </v:shape>
                <v:rect style="position:absolute;left:9510;top:15078;width:1840;height:920" id="docshape72" filled="true" fillcolor="#f89838" stroked="false">
                  <v:fill type="solid"/>
                </v:rect>
                <v:shape style="position:absolute;left:10430;top:15078;width:920;height:920" id="docshape73" coordorigin="10430,15079" coordsize="920,920" path="m11350,15079l10430,15998,11350,15998,11350,15079xe" filled="true" fillcolor="#62366f" stroked="false">
                  <v:path arrowok="t"/>
                  <v:fill type="solid"/>
                </v:shape>
                <v:shape style="position:absolute;left:9510;top:15078;width:920;height:920" id="docshape74" coordorigin="9511,15079" coordsize="920,920" path="m9511,15079l9511,15539,9585,15545,9656,15562,9722,15590,9782,15627,9836,15673,9882,15727,9919,15787,9947,15853,9964,15924,9970,15998,10430,15998,10427,15923,10418,15849,10403,15777,10383,15708,10358,15640,10328,15576,10292,15514,10253,15455,10209,15400,10161,15348,10109,15300,10054,15256,9995,15217,9933,15181,9869,15151,9801,15126,9732,15105,9660,15091,9586,15082,9511,15079xe" filled="true" fillcolor="#ffffff" stroked="false">
                  <v:path arrowok="t"/>
                  <v:fill type="solid"/>
                </v:shape>
                <v:shape style="position:absolute;left:8131;top:15078;width:460;height:460" id="docshape75" coordorigin="8131,15079" coordsize="460,460" path="m8591,15079l8131,15079,8137,15153,8155,15224,8182,15290,8220,15350,8266,15404,8319,15450,8380,15487,8446,15515,8516,15533,8591,15539,8591,15079xe" filled="true" fillcolor="#3eaf49" stroked="false">
                  <v:path arrowok="t"/>
                  <v:fill type="solid"/>
                </v:shape>
                <v:shape style="position:absolute;left:7671;top:15078;width:920;height:920" id="docshape76" coordorigin="7671,15079" coordsize="920,920" path="m7671,15079l7671,15998,8591,15998,8516,15995,8442,15986,8370,15972,8300,15951,8233,15926,8168,15896,8107,15861,8048,15821,7992,15777,7941,15729,7893,15677,7849,15622,7809,15563,7774,15501,7744,15437,7718,15369,7698,15300,7683,15228,7674,15154,7671,15079xe" filled="true" fillcolor="#62366f" stroked="false">
                  <v:path arrowok="t"/>
                  <v:fill type="solid"/>
                </v:shape>
                <v:shape style="position:absolute;left:7671;top:15078;width:920;height:920" id="docshape77" coordorigin="7671,15079" coordsize="920,920" path="m8131,15079l7671,15079,7674,15154,7683,15228,7698,15300,7718,15369,7744,15437,7774,15501,7809,15563,7849,15622,7893,15677,7941,15729,7992,15777,8048,15821,8107,15861,8168,15896,8233,15926,8300,15951,8370,15972,8442,15986,8516,15995,8591,15998,8591,15539,8516,15533,8446,15515,8380,15487,8319,15450,8266,15404,8220,15350,8182,15290,8155,15224,8137,15153,8131,15079xe" filled="true" fillcolor="#ffffff" stroked="false">
                  <v:path arrowok="t"/>
                  <v:fill type="solid"/>
                </v:shape>
                <v:shape style="position:absolute;left:6751;top:15078;width:920;height:920" id="docshape78" coordorigin="6752,15079" coordsize="920,920" path="m7671,15079l6752,15998,7671,15998,7671,15079xe" filled="true" fillcolor="#62366f" stroked="false">
                  <v:path arrowok="t"/>
                  <v:fill type="solid"/>
                </v:shape>
                <w10:wrap type="none"/>
              </v:group>
            </w:pict>
          </mc:Fallback>
        </mc:AlternateContent>
      </w:r>
    </w:p>
    <w:p>
      <w:pPr>
        <w:spacing w:after="0"/>
        <w:rPr>
          <w:sz w:val="2"/>
          <w:szCs w:val="2"/>
        </w:rPr>
        <w:sectPr>
          <w:type w:val="continuous"/>
          <w:pgSz w:w="11910" w:h="16840"/>
          <w:pgMar w:top="900" w:bottom="280" w:left="0" w:right="0"/>
        </w:sectPr>
      </w:pPr>
    </w:p>
    <w:p>
      <w:pPr>
        <w:tabs>
          <w:tab w:pos="2777" w:val="left" w:leader="none"/>
        </w:tabs>
        <w:spacing w:before="96"/>
        <w:ind w:left="0" w:right="848" w:firstLine="0"/>
        <w:jc w:val="right"/>
        <w:rPr>
          <w:b/>
          <w:sz w:val="20"/>
        </w:rPr>
      </w:pPr>
      <w:r>
        <w:rPr>
          <w:b/>
          <w:color w:val="62366F"/>
          <w:position w:val="1"/>
          <w:sz w:val="16"/>
        </w:rPr>
        <w:t>Consumers</w:t>
      </w:r>
      <w:r>
        <w:rPr>
          <w:b/>
          <w:color w:val="62366F"/>
          <w:spacing w:val="6"/>
          <w:position w:val="1"/>
          <w:sz w:val="16"/>
        </w:rPr>
        <w:t> </w:t>
      </w:r>
      <w:r>
        <w:rPr>
          <w:b/>
          <w:color w:val="62366F"/>
          <w:position w:val="1"/>
          <w:sz w:val="16"/>
        </w:rPr>
        <w:t>Health</w:t>
      </w:r>
      <w:r>
        <w:rPr>
          <w:b/>
          <w:color w:val="62366F"/>
          <w:spacing w:val="7"/>
          <w:position w:val="1"/>
          <w:sz w:val="16"/>
        </w:rPr>
        <w:t> </w:t>
      </w:r>
      <w:r>
        <w:rPr>
          <w:b/>
          <w:color w:val="62366F"/>
          <w:position w:val="1"/>
          <w:sz w:val="16"/>
        </w:rPr>
        <w:t>Forum</w:t>
      </w:r>
      <w:r>
        <w:rPr>
          <w:b/>
          <w:color w:val="62366F"/>
          <w:spacing w:val="6"/>
          <w:position w:val="1"/>
          <w:sz w:val="16"/>
        </w:rPr>
        <w:t> </w:t>
      </w:r>
      <w:r>
        <w:rPr>
          <w:b/>
          <w:color w:val="62366F"/>
          <w:position w:val="1"/>
          <w:sz w:val="16"/>
        </w:rPr>
        <w:t>of</w:t>
      </w:r>
      <w:r>
        <w:rPr>
          <w:b/>
          <w:color w:val="62366F"/>
          <w:spacing w:val="7"/>
          <w:position w:val="1"/>
          <w:sz w:val="16"/>
        </w:rPr>
        <w:t> </w:t>
      </w:r>
      <w:r>
        <w:rPr>
          <w:b/>
          <w:color w:val="62366F"/>
          <w:spacing w:val="-2"/>
          <w:position w:val="1"/>
          <w:sz w:val="16"/>
        </w:rPr>
        <w:t>Australia</w:t>
      </w:r>
      <w:r>
        <w:rPr>
          <w:b/>
          <w:color w:val="62366F"/>
          <w:position w:val="1"/>
          <w:sz w:val="16"/>
        </w:rPr>
        <w:tab/>
      </w:r>
      <w:r>
        <w:rPr>
          <w:b/>
          <w:color w:val="F89838"/>
          <w:spacing w:val="-10"/>
          <w:sz w:val="20"/>
        </w:rPr>
        <w:t>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8"/>
        <w:rPr>
          <w:b/>
        </w:rPr>
      </w:pPr>
    </w:p>
    <w:p>
      <w:pPr>
        <w:spacing w:after="0"/>
        <w:sectPr>
          <w:pgSz w:w="11910" w:h="16840"/>
          <w:pgMar w:top="600" w:bottom="0" w:left="0" w:right="0"/>
        </w:sectPr>
      </w:pPr>
    </w:p>
    <w:p>
      <w:pPr>
        <w:pStyle w:val="Heading3"/>
        <w:spacing w:line="249" w:lineRule="auto" w:before="218"/>
        <w:ind w:left="865" w:right="1413" w:hanging="7"/>
      </w:pPr>
      <w:bookmarkStart w:name="_TOC_250005" w:id="7"/>
      <w:r>
        <w:rPr>
          <w:color w:val="3EAF49"/>
        </w:rPr>
        <w:t>2</w:t>
      </w:r>
      <w:r>
        <w:rPr>
          <w:color w:val="3EAF49"/>
          <w:spacing w:val="-27"/>
        </w:rPr>
        <w:t> </w:t>
      </w:r>
      <w:r>
        <w:rPr>
          <w:color w:val="3EAF49"/>
          <w:spacing w:val="8"/>
        </w:rPr>
        <w:t>COMMITMENT</w:t>
      </w:r>
      <w:r>
        <w:rPr>
          <w:color w:val="3EAF49"/>
          <w:spacing w:val="-25"/>
        </w:rPr>
        <w:t> </w:t>
      </w:r>
      <w:r>
        <w:rPr>
          <w:color w:val="3EAF49"/>
        </w:rPr>
        <w:t>T</w:t>
      </w:r>
      <w:r>
        <w:rPr>
          <w:color w:val="3EAF49"/>
        </w:rPr>
        <w:t>O</w:t>
      </w:r>
      <w:r>
        <w:rPr>
          <w:color w:val="3EAF49"/>
        </w:rPr>
        <w:t> PREVENTIVE</w:t>
      </w:r>
      <w:r>
        <w:rPr>
          <w:color w:val="3EAF49"/>
          <w:spacing w:val="-10"/>
        </w:rPr>
        <w:t> </w:t>
      </w:r>
      <w:bookmarkEnd w:id="7"/>
      <w:r>
        <w:rPr>
          <w:color w:val="3EAF49"/>
        </w:rPr>
        <w:t>CARE</w:t>
      </w:r>
    </w:p>
    <w:p>
      <w:pPr>
        <w:pStyle w:val="BodyText"/>
        <w:spacing w:before="46"/>
        <w:rPr>
          <w:rFonts w:ascii="Arial"/>
          <w:b/>
          <w:sz w:val="36"/>
        </w:rPr>
      </w:pPr>
    </w:p>
    <w:p>
      <w:pPr>
        <w:spacing w:before="0"/>
        <w:ind w:left="755" w:right="0" w:firstLine="0"/>
        <w:jc w:val="left"/>
        <w:rPr>
          <w:b/>
          <w:sz w:val="40"/>
        </w:rPr>
      </w:pPr>
      <w:r>
        <w:rPr>
          <w:b/>
          <w:color w:val="62366F"/>
          <w:sz w:val="40"/>
        </w:rPr>
        <w:t>The</w:t>
      </w:r>
      <w:r>
        <w:rPr>
          <w:b/>
          <w:color w:val="62366F"/>
          <w:spacing w:val="9"/>
          <w:sz w:val="40"/>
        </w:rPr>
        <w:t> </w:t>
      </w:r>
      <w:r>
        <w:rPr>
          <w:b/>
          <w:color w:val="62366F"/>
          <w:spacing w:val="-4"/>
          <w:sz w:val="40"/>
        </w:rPr>
        <w:t>goal</w:t>
      </w:r>
    </w:p>
    <w:p>
      <w:pPr>
        <w:pStyle w:val="Heading4"/>
        <w:spacing w:line="225" w:lineRule="auto" w:before="302"/>
        <w:ind w:left="755"/>
      </w:pPr>
      <w:r>
        <w:rPr>
          <w:i/>
          <w:color w:val="62366F"/>
        </w:rPr>
        <w:t>CHF calls on political parties </w:t>
      </w:r>
      <w:r>
        <w:rPr>
          <w:i/>
          <w:color w:val="62366F"/>
        </w:rPr>
        <w:t>and</w:t>
      </w:r>
      <w:r>
        <w:rPr>
          <w:color w:val="62366F"/>
        </w:rPr>
        <w:t> candidates to commit to:</w:t>
      </w:r>
    </w:p>
    <w:p>
      <w:pPr>
        <w:pStyle w:val="ListParagraph"/>
        <w:numPr>
          <w:ilvl w:val="0"/>
          <w:numId w:val="4"/>
        </w:numPr>
        <w:tabs>
          <w:tab w:pos="1096" w:val="left" w:leader="none"/>
        </w:tabs>
        <w:spacing w:line="235" w:lineRule="auto" w:before="97" w:after="0"/>
        <w:ind w:left="1096" w:right="224" w:hanging="341"/>
        <w:jc w:val="left"/>
        <w:rPr>
          <w:sz w:val="20"/>
        </w:rPr>
      </w:pPr>
      <w:r>
        <w:rPr>
          <w:sz w:val="20"/>
        </w:rPr>
        <w:t>investing 5 per cent of the total health care Budget in preventive health measures</w:t>
      </w:r>
    </w:p>
    <w:p>
      <w:pPr>
        <w:pStyle w:val="ListParagraph"/>
        <w:numPr>
          <w:ilvl w:val="0"/>
          <w:numId w:val="4"/>
        </w:numPr>
        <w:tabs>
          <w:tab w:pos="1096" w:val="left" w:leader="none"/>
        </w:tabs>
        <w:spacing w:line="240" w:lineRule="auto" w:before="44" w:after="0"/>
        <w:ind w:left="1096" w:right="0" w:hanging="340"/>
        <w:jc w:val="left"/>
        <w:rPr>
          <w:sz w:val="20"/>
        </w:rPr>
      </w:pPr>
      <w:r>
        <w:rPr>
          <w:sz w:val="20"/>
        </w:rPr>
        <w:t>Establish</w:t>
      </w:r>
      <w:r>
        <w:rPr>
          <w:spacing w:val="12"/>
          <w:sz w:val="20"/>
        </w:rPr>
        <w:t> </w:t>
      </w:r>
      <w:r>
        <w:rPr>
          <w:sz w:val="20"/>
        </w:rPr>
        <w:t>a</w:t>
      </w:r>
      <w:r>
        <w:rPr>
          <w:spacing w:val="12"/>
          <w:sz w:val="20"/>
        </w:rPr>
        <w:t> </w:t>
      </w:r>
      <w:r>
        <w:rPr>
          <w:sz w:val="20"/>
        </w:rPr>
        <w:t>national</w:t>
      </w:r>
      <w:r>
        <w:rPr>
          <w:spacing w:val="12"/>
          <w:sz w:val="20"/>
        </w:rPr>
        <w:t> </w:t>
      </w:r>
      <w:r>
        <w:rPr>
          <w:sz w:val="20"/>
        </w:rPr>
        <w:t>Centre</w:t>
      </w:r>
      <w:r>
        <w:rPr>
          <w:spacing w:val="12"/>
          <w:sz w:val="20"/>
        </w:rPr>
        <w:t> </w:t>
      </w:r>
      <w:r>
        <w:rPr>
          <w:sz w:val="20"/>
        </w:rPr>
        <w:t>for</w:t>
      </w:r>
      <w:r>
        <w:rPr>
          <w:spacing w:val="12"/>
          <w:sz w:val="20"/>
        </w:rPr>
        <w:t> </w:t>
      </w:r>
      <w:r>
        <w:rPr>
          <w:sz w:val="20"/>
        </w:rPr>
        <w:t>Disease</w:t>
      </w:r>
      <w:r>
        <w:rPr>
          <w:spacing w:val="13"/>
          <w:sz w:val="20"/>
        </w:rPr>
        <w:t> </w:t>
      </w:r>
      <w:r>
        <w:rPr>
          <w:spacing w:val="-2"/>
          <w:sz w:val="20"/>
        </w:rPr>
        <w:t>Control</w:t>
      </w:r>
    </w:p>
    <w:p>
      <w:pPr>
        <w:pStyle w:val="ListParagraph"/>
        <w:numPr>
          <w:ilvl w:val="0"/>
          <w:numId w:val="4"/>
        </w:numPr>
        <w:tabs>
          <w:tab w:pos="1096" w:val="left" w:leader="none"/>
        </w:tabs>
        <w:spacing w:line="235" w:lineRule="auto" w:before="46" w:after="0"/>
        <w:ind w:left="1096" w:right="482" w:hanging="341"/>
        <w:jc w:val="left"/>
        <w:rPr>
          <w:sz w:val="20"/>
        </w:rPr>
      </w:pPr>
      <w:r>
        <w:rPr>
          <w:sz w:val="20"/>
        </w:rPr>
        <w:t>a national campaign to address obesity across the Australian population</w:t>
      </w:r>
    </w:p>
    <w:p>
      <w:pPr>
        <w:pStyle w:val="ListParagraph"/>
        <w:numPr>
          <w:ilvl w:val="0"/>
          <w:numId w:val="4"/>
        </w:numPr>
        <w:tabs>
          <w:tab w:pos="1096" w:val="left" w:leader="none"/>
        </w:tabs>
        <w:spacing w:line="235" w:lineRule="auto" w:before="47" w:after="0"/>
        <w:ind w:left="1096" w:right="81" w:hanging="341"/>
        <w:jc w:val="left"/>
        <w:rPr>
          <w:sz w:val="20"/>
        </w:rPr>
      </w:pPr>
      <w:r>
        <w:rPr>
          <w:sz w:val="20"/>
        </w:rPr>
        <w:t>a whole of government approach to address loneliness and social isolation.</w:t>
      </w:r>
    </w:p>
    <w:p>
      <w:pPr>
        <w:spacing w:before="115"/>
        <w:ind w:left="771" w:right="0" w:firstLine="0"/>
        <w:jc w:val="left"/>
        <w:rPr>
          <w:b/>
          <w:sz w:val="40"/>
        </w:rPr>
      </w:pPr>
      <w:r>
        <w:rPr>
          <w:b/>
          <w:color w:val="62366F"/>
          <w:sz w:val="40"/>
        </w:rPr>
        <w:t>The</w:t>
      </w:r>
      <w:r>
        <w:rPr>
          <w:b/>
          <w:color w:val="62366F"/>
          <w:spacing w:val="30"/>
          <w:sz w:val="40"/>
        </w:rPr>
        <w:t> </w:t>
      </w:r>
      <w:r>
        <w:rPr>
          <w:b/>
          <w:color w:val="62366F"/>
          <w:sz w:val="40"/>
        </w:rPr>
        <w:t>first</w:t>
      </w:r>
      <w:r>
        <w:rPr>
          <w:b/>
          <w:color w:val="62366F"/>
          <w:spacing w:val="30"/>
          <w:sz w:val="40"/>
        </w:rPr>
        <w:t> </w:t>
      </w:r>
      <w:r>
        <w:rPr>
          <w:b/>
          <w:color w:val="62366F"/>
          <w:sz w:val="40"/>
        </w:rPr>
        <w:t>12</w:t>
      </w:r>
      <w:r>
        <w:rPr>
          <w:b/>
          <w:color w:val="62366F"/>
          <w:spacing w:val="31"/>
          <w:sz w:val="40"/>
        </w:rPr>
        <w:t> </w:t>
      </w:r>
      <w:r>
        <w:rPr>
          <w:b/>
          <w:color w:val="62366F"/>
          <w:spacing w:val="-2"/>
          <w:sz w:val="40"/>
        </w:rPr>
        <w:t>months</w:t>
      </w:r>
    </w:p>
    <w:p>
      <w:pPr>
        <w:pStyle w:val="ListParagraph"/>
        <w:numPr>
          <w:ilvl w:val="0"/>
          <w:numId w:val="4"/>
        </w:numPr>
        <w:tabs>
          <w:tab w:pos="1103" w:val="left" w:leader="none"/>
        </w:tabs>
        <w:spacing w:line="235" w:lineRule="auto" w:before="236" w:after="0"/>
        <w:ind w:left="1103" w:right="164" w:hanging="341"/>
        <w:jc w:val="left"/>
        <w:rPr>
          <w:sz w:val="20"/>
        </w:rPr>
      </w:pPr>
      <w:r>
        <w:rPr>
          <w:sz w:val="20"/>
        </w:rPr>
        <w:t>Implement the 10 Year Preventive Health Strategy, and a 10 Year National Obesity Strategy, and progress commitments to spending 5 per cent of the health Budget on preventive health measures.</w:t>
      </w:r>
    </w:p>
    <w:p>
      <w:pPr>
        <w:pStyle w:val="ListParagraph"/>
        <w:numPr>
          <w:ilvl w:val="0"/>
          <w:numId w:val="4"/>
        </w:numPr>
        <w:tabs>
          <w:tab w:pos="1103" w:val="left" w:leader="none"/>
        </w:tabs>
        <w:spacing w:line="240" w:lineRule="auto" w:before="45" w:after="0"/>
        <w:ind w:left="1103" w:right="0" w:hanging="340"/>
        <w:jc w:val="left"/>
        <w:rPr>
          <w:sz w:val="20"/>
        </w:rPr>
      </w:pPr>
      <w:r>
        <w:rPr>
          <w:sz w:val="20"/>
        </w:rPr>
        <w:t>Establish</w:t>
      </w:r>
      <w:r>
        <w:rPr>
          <w:spacing w:val="12"/>
          <w:sz w:val="20"/>
        </w:rPr>
        <w:t> </w:t>
      </w:r>
      <w:r>
        <w:rPr>
          <w:sz w:val="20"/>
        </w:rPr>
        <w:t>a</w:t>
      </w:r>
      <w:r>
        <w:rPr>
          <w:spacing w:val="12"/>
          <w:sz w:val="20"/>
        </w:rPr>
        <w:t> </w:t>
      </w:r>
      <w:r>
        <w:rPr>
          <w:sz w:val="20"/>
        </w:rPr>
        <w:t>national</w:t>
      </w:r>
      <w:r>
        <w:rPr>
          <w:spacing w:val="12"/>
          <w:sz w:val="20"/>
        </w:rPr>
        <w:t> </w:t>
      </w:r>
      <w:r>
        <w:rPr>
          <w:sz w:val="20"/>
        </w:rPr>
        <w:t>Centre</w:t>
      </w:r>
      <w:r>
        <w:rPr>
          <w:spacing w:val="12"/>
          <w:sz w:val="20"/>
        </w:rPr>
        <w:t> </w:t>
      </w:r>
      <w:r>
        <w:rPr>
          <w:sz w:val="20"/>
        </w:rPr>
        <w:t>for</w:t>
      </w:r>
      <w:r>
        <w:rPr>
          <w:spacing w:val="12"/>
          <w:sz w:val="20"/>
        </w:rPr>
        <w:t> </w:t>
      </w:r>
      <w:r>
        <w:rPr>
          <w:sz w:val="20"/>
        </w:rPr>
        <w:t>Disease</w:t>
      </w:r>
      <w:r>
        <w:rPr>
          <w:spacing w:val="13"/>
          <w:sz w:val="20"/>
        </w:rPr>
        <w:t> </w:t>
      </w:r>
      <w:r>
        <w:rPr>
          <w:spacing w:val="-2"/>
          <w:sz w:val="20"/>
        </w:rPr>
        <w:t>Control.</w:t>
      </w:r>
    </w:p>
    <w:p>
      <w:pPr>
        <w:pStyle w:val="ListParagraph"/>
        <w:numPr>
          <w:ilvl w:val="0"/>
          <w:numId w:val="4"/>
        </w:numPr>
        <w:tabs>
          <w:tab w:pos="1103" w:val="left" w:leader="none"/>
        </w:tabs>
        <w:spacing w:line="235" w:lineRule="auto" w:before="45" w:after="0"/>
        <w:ind w:left="1103" w:right="342" w:hanging="341"/>
        <w:jc w:val="left"/>
        <w:rPr>
          <w:sz w:val="20"/>
        </w:rPr>
      </w:pPr>
      <w:r>
        <w:rPr>
          <w:sz w:val="20"/>
        </w:rPr>
        <w:t>Deliver a national campaign to raise awareness and address the causes of obesity.</w:t>
      </w:r>
    </w:p>
    <w:p>
      <w:pPr>
        <w:pStyle w:val="ListParagraph"/>
        <w:numPr>
          <w:ilvl w:val="0"/>
          <w:numId w:val="4"/>
        </w:numPr>
        <w:tabs>
          <w:tab w:pos="1103" w:val="left" w:leader="none"/>
        </w:tabs>
        <w:spacing w:line="235" w:lineRule="auto" w:before="48" w:after="0"/>
        <w:ind w:left="1103" w:right="330" w:hanging="341"/>
        <w:jc w:val="left"/>
        <w:rPr>
          <w:sz w:val="20"/>
        </w:rPr>
      </w:pPr>
      <w:r>
        <w:rPr>
          <w:sz w:val="20"/>
        </w:rPr>
        <w:t>Community support organisation grants to support programs and services that respond to the needs of people experiencing loneliness or social isolation.</w:t>
      </w:r>
    </w:p>
    <w:p>
      <w:pPr>
        <w:pStyle w:val="BodyText"/>
        <w:spacing w:before="22"/>
      </w:pPr>
    </w:p>
    <w:p>
      <w:pPr>
        <w:spacing w:before="0"/>
        <w:ind w:left="747" w:right="0" w:firstLine="0"/>
        <w:jc w:val="left"/>
        <w:rPr>
          <w:b/>
          <w:sz w:val="40"/>
        </w:rPr>
      </w:pPr>
      <w:r>
        <w:rPr>
          <w:b/>
          <w:color w:val="62366F"/>
          <w:spacing w:val="-5"/>
          <w:sz w:val="40"/>
        </w:rPr>
        <w:t>More</w:t>
      </w:r>
      <w:r>
        <w:rPr>
          <w:b/>
          <w:color w:val="62366F"/>
          <w:spacing w:val="-18"/>
          <w:sz w:val="40"/>
        </w:rPr>
        <w:t> </w:t>
      </w:r>
      <w:r>
        <w:rPr>
          <w:b/>
          <w:color w:val="62366F"/>
          <w:spacing w:val="-2"/>
          <w:sz w:val="40"/>
        </w:rPr>
        <w:t>information</w:t>
      </w:r>
    </w:p>
    <w:p>
      <w:pPr>
        <w:pStyle w:val="BodyText"/>
        <w:spacing w:line="235" w:lineRule="auto" w:before="173"/>
        <w:ind w:left="747"/>
      </w:pPr>
      <w:r>
        <w:rPr/>
        <w:t>CHF</w:t>
      </w:r>
      <w:r>
        <w:rPr>
          <w:spacing w:val="-4"/>
        </w:rPr>
        <w:t> </w:t>
      </w:r>
      <w:r>
        <w:rPr/>
        <w:t>welcomed</w:t>
      </w:r>
      <w:r>
        <w:rPr>
          <w:spacing w:val="-4"/>
        </w:rPr>
        <w:t> </w:t>
      </w:r>
      <w:r>
        <w:rPr/>
        <w:t>the</w:t>
      </w:r>
      <w:r>
        <w:rPr>
          <w:spacing w:val="-4"/>
        </w:rPr>
        <w:t> </w:t>
      </w:r>
      <w:r>
        <w:rPr/>
        <w:t>commitment</w:t>
      </w:r>
      <w:r>
        <w:rPr>
          <w:spacing w:val="-4"/>
        </w:rPr>
        <w:t> </w:t>
      </w:r>
      <w:r>
        <w:rPr/>
        <w:t>set</w:t>
      </w:r>
      <w:r>
        <w:rPr>
          <w:spacing w:val="-4"/>
        </w:rPr>
        <w:t> </w:t>
      </w:r>
      <w:r>
        <w:rPr/>
        <w:t>out</w:t>
      </w:r>
      <w:r>
        <w:rPr>
          <w:spacing w:val="-4"/>
        </w:rPr>
        <w:t> </w:t>
      </w:r>
      <w:r>
        <w:rPr/>
        <w:t>in</w:t>
      </w:r>
      <w:r>
        <w:rPr>
          <w:spacing w:val="-4"/>
        </w:rPr>
        <w:t> </w:t>
      </w:r>
      <w:r>
        <w:rPr/>
        <w:t>the</w:t>
      </w:r>
      <w:r>
        <w:rPr>
          <w:spacing w:val="-4"/>
        </w:rPr>
        <w:t> </w:t>
      </w:r>
      <w:r>
        <w:rPr/>
        <w:t>Government’s 10 Year Preventive Health Strategy guaranteeing that 5</w:t>
      </w:r>
    </w:p>
    <w:p>
      <w:pPr>
        <w:pStyle w:val="BodyText"/>
        <w:spacing w:line="235" w:lineRule="auto" w:before="1"/>
        <w:ind w:left="747" w:right="71"/>
      </w:pPr>
      <w:r>
        <w:rPr/>
        <w:t>per</w:t>
      </w:r>
      <w:r>
        <w:rPr>
          <w:spacing w:val="-2"/>
        </w:rPr>
        <w:t> </w:t>
      </w:r>
      <w:r>
        <w:rPr/>
        <w:t>cent</w:t>
      </w:r>
      <w:r>
        <w:rPr>
          <w:spacing w:val="-2"/>
        </w:rPr>
        <w:t> </w:t>
      </w:r>
      <w:r>
        <w:rPr/>
        <w:t>of</w:t>
      </w:r>
      <w:r>
        <w:rPr>
          <w:spacing w:val="-2"/>
        </w:rPr>
        <w:t> </w:t>
      </w:r>
      <w:r>
        <w:rPr/>
        <w:t>the</w:t>
      </w:r>
      <w:r>
        <w:rPr>
          <w:spacing w:val="-2"/>
        </w:rPr>
        <w:t> </w:t>
      </w:r>
      <w:r>
        <w:rPr/>
        <w:t>total</w:t>
      </w:r>
      <w:r>
        <w:rPr>
          <w:spacing w:val="-2"/>
        </w:rPr>
        <w:t> </w:t>
      </w:r>
      <w:r>
        <w:rPr/>
        <w:t>health</w:t>
      </w:r>
      <w:r>
        <w:rPr>
          <w:spacing w:val="-2"/>
        </w:rPr>
        <w:t> </w:t>
      </w:r>
      <w:r>
        <w:rPr/>
        <w:t>Budget</w:t>
      </w:r>
      <w:r>
        <w:rPr>
          <w:spacing w:val="-2"/>
        </w:rPr>
        <w:t> </w:t>
      </w:r>
      <w:r>
        <w:rPr/>
        <w:t>health</w:t>
      </w:r>
      <w:r>
        <w:rPr>
          <w:spacing w:val="-2"/>
        </w:rPr>
        <w:t> </w:t>
      </w:r>
      <w:r>
        <w:rPr/>
        <w:t>budget</w:t>
      </w:r>
      <w:r>
        <w:rPr>
          <w:spacing w:val="-2"/>
        </w:rPr>
        <w:t> </w:t>
      </w:r>
      <w:r>
        <w:rPr/>
        <w:t>would</w:t>
      </w:r>
      <w:r>
        <w:rPr>
          <w:spacing w:val="-2"/>
        </w:rPr>
        <w:t> </w:t>
      </w:r>
      <w:r>
        <w:rPr/>
        <w:t>be directed to preventive health by 2030, and to establish a sustainable prevention fund and independent governance mechanism.</w:t>
      </w:r>
      <w:r>
        <w:rPr>
          <w:spacing w:val="40"/>
        </w:rPr>
        <w:t> </w:t>
      </w:r>
      <w:r>
        <w:rPr/>
        <w:t>The funding will support valuable measures and targets outlined in the Strategy, including:</w:t>
      </w:r>
    </w:p>
    <w:p>
      <w:pPr>
        <w:pStyle w:val="ListParagraph"/>
        <w:numPr>
          <w:ilvl w:val="0"/>
          <w:numId w:val="4"/>
        </w:numPr>
        <w:tabs>
          <w:tab w:pos="1080" w:val="left" w:leader="none"/>
        </w:tabs>
        <w:spacing w:line="235" w:lineRule="auto" w:before="93" w:after="0"/>
        <w:ind w:left="1080" w:right="827" w:hanging="341"/>
        <w:jc w:val="left"/>
        <w:rPr>
          <w:sz w:val="20"/>
        </w:rPr>
      </w:pPr>
      <w:r>
        <w:rPr>
          <w:sz w:val="20"/>
        </w:rPr>
        <w:t>increasing health equity and life expectancy </w:t>
      </w:r>
      <w:r>
        <w:rPr>
          <w:sz w:val="20"/>
        </w:rPr>
        <w:t>in disadvantaged communities</w:t>
      </w:r>
    </w:p>
    <w:p>
      <w:pPr>
        <w:pStyle w:val="ListParagraph"/>
        <w:numPr>
          <w:ilvl w:val="0"/>
          <w:numId w:val="4"/>
        </w:numPr>
        <w:tabs>
          <w:tab w:pos="1080" w:val="left" w:leader="none"/>
        </w:tabs>
        <w:spacing w:line="235" w:lineRule="auto" w:before="47" w:after="0"/>
        <w:ind w:left="1080" w:right="429" w:hanging="341"/>
        <w:jc w:val="left"/>
        <w:rPr>
          <w:sz w:val="20"/>
        </w:rPr>
      </w:pPr>
      <w:r>
        <w:rPr>
          <w:sz w:val="20"/>
        </w:rPr>
        <w:t>national health literacy and consumer </w:t>
      </w:r>
      <w:r>
        <w:rPr>
          <w:sz w:val="20"/>
        </w:rPr>
        <w:t>engagement </w:t>
      </w:r>
      <w:r>
        <w:rPr>
          <w:spacing w:val="-2"/>
          <w:sz w:val="20"/>
        </w:rPr>
        <w:t>strategies.</w:t>
      </w:r>
    </w:p>
    <w:p>
      <w:pPr>
        <w:pStyle w:val="BodyText"/>
        <w:spacing w:line="235" w:lineRule="auto" w:before="104"/>
        <w:ind w:left="230" w:right="984"/>
      </w:pPr>
      <w:r>
        <w:rPr/>
        <w:br w:type="column"/>
      </w:r>
      <w:r>
        <w:rPr/>
        <w:t>The COVID-19 pandemic has highlighted Australia’s need to respond, coordinate and manage communicable diseases and outbreaks.</w:t>
      </w:r>
      <w:r>
        <w:rPr>
          <w:spacing w:val="40"/>
        </w:rPr>
        <w:t> </w:t>
      </w:r>
      <w:r>
        <w:rPr/>
        <w:t>It is likely that COVID-19, including new strains and outbreaks, will circulate for some time, and that other new and existing diseases may emerge.</w:t>
      </w:r>
    </w:p>
    <w:p>
      <w:pPr>
        <w:pStyle w:val="BodyText"/>
        <w:spacing w:before="21"/>
      </w:pPr>
    </w:p>
    <w:p>
      <w:pPr>
        <w:pStyle w:val="BodyText"/>
        <w:spacing w:line="235" w:lineRule="auto"/>
        <w:ind w:left="235" w:right="1118"/>
      </w:pPr>
      <w:r>
        <w:rPr/>
        <w:t>A Centre for Disease Control will offer a structure to harness leadership and expertise, and offer excellence, in strategically researching, advising, educating, preventing and managing these threats.</w:t>
      </w:r>
    </w:p>
    <w:p>
      <w:pPr>
        <w:pStyle w:val="BodyText"/>
        <w:spacing w:line="235" w:lineRule="auto" w:before="173"/>
        <w:ind w:left="235" w:right="959"/>
      </w:pPr>
      <w:r>
        <w:rPr/>
        <w:t>Australia’s overweight and obesity rates for adults in Australia are significantly higher than the average for developed nations, with continuing increases over recent years.</w:t>
      </w:r>
      <w:r>
        <w:rPr>
          <w:spacing w:val="40"/>
        </w:rPr>
        <w:t> </w:t>
      </w:r>
      <w:r>
        <w:rPr/>
        <w:t>Developing a National Obesity Strategy is a key element of the Preventive Health Strategy, and includes important actions to address this issue at a population level.</w:t>
      </w:r>
    </w:p>
    <w:p>
      <w:pPr>
        <w:pStyle w:val="BodyText"/>
        <w:spacing w:line="235" w:lineRule="auto" w:before="174"/>
        <w:ind w:left="235" w:right="984"/>
      </w:pPr>
      <w:r>
        <w:rPr/>
        <w:t>In 2021, CHF partnered with a community of experts to conduct a roundtable discussion on loneliness.</w:t>
      </w:r>
      <w:r>
        <w:rPr>
          <w:spacing w:val="40"/>
        </w:rPr>
        <w:t> </w:t>
      </w:r>
      <w:r>
        <w:rPr/>
        <w:t>Evidence presented</w:t>
      </w:r>
      <w:r>
        <w:rPr>
          <w:spacing w:val="40"/>
        </w:rPr>
        <w:t> </w:t>
      </w:r>
      <w:r>
        <w:rPr/>
        <w:t>in</w:t>
      </w:r>
      <w:r>
        <w:rPr>
          <w:spacing w:val="40"/>
        </w:rPr>
        <w:t> </w:t>
      </w:r>
      <w:r>
        <w:rPr/>
        <w:t>the</w:t>
      </w:r>
      <w:r>
        <w:rPr>
          <w:spacing w:val="40"/>
        </w:rPr>
        <w:t> </w:t>
      </w:r>
      <w:hyperlink r:id="rId22">
        <w:r>
          <w:rPr>
            <w:i/>
          </w:rPr>
          <w:t>Loneliness</w:t>
        </w:r>
        <w:r>
          <w:rPr>
            <w:i/>
            <w:spacing w:val="40"/>
          </w:rPr>
          <w:t> </w:t>
        </w:r>
        <w:r>
          <w:rPr>
            <w:i/>
          </w:rPr>
          <w:t>Thought</w:t>
        </w:r>
        <w:r>
          <w:rPr>
            <w:i/>
            <w:spacing w:val="40"/>
          </w:rPr>
          <w:t> </w:t>
        </w:r>
        <w:r>
          <w:rPr>
            <w:i/>
          </w:rPr>
          <w:t>Leadership</w:t>
        </w:r>
      </w:hyperlink>
      <w:r>
        <w:rPr>
          <w:i/>
        </w:rPr>
        <w:t> </w:t>
      </w:r>
      <w:hyperlink r:id="rId22">
        <w:r>
          <w:rPr>
            <w:i/>
          </w:rPr>
          <w:t>Roundtable Report</w:t>
        </w:r>
      </w:hyperlink>
      <w:r>
        <w:rPr>
          <w:i/>
        </w:rPr>
        <w:t> </w:t>
      </w:r>
      <w:r>
        <w:rPr/>
        <w:t>indicates that, before the pandemic, one in four Australians reported feeling lonely all or part of the time.</w:t>
      </w:r>
      <w:r>
        <w:rPr>
          <w:spacing w:val="40"/>
        </w:rPr>
        <w:t> </w:t>
      </w:r>
      <w:r>
        <w:rPr/>
        <w:t>The Report also shows that this has now increased to around half the population.</w:t>
      </w:r>
    </w:p>
    <w:p>
      <w:pPr>
        <w:pStyle w:val="BodyText"/>
        <w:spacing w:line="235" w:lineRule="auto" w:before="175"/>
        <w:ind w:left="235" w:right="1118"/>
      </w:pPr>
      <w:r>
        <w:rPr/>
        <w:t>The Report presented epidemiological research showing that loneliness, living alone or being socially disconnected is associated with as much as a 26 per cent greater risk of early death.</w:t>
      </w:r>
      <w:r>
        <w:rPr>
          <w:spacing w:val="80"/>
        </w:rPr>
        <w:t> </w:t>
      </w:r>
      <w:r>
        <w:rPr/>
        <w:t>In Australia, efforts to develop a nationally coordinated and evidence based approach to tackle increasing rates of loneliness in our communities are just beginning.</w:t>
      </w:r>
      <w:r>
        <w:rPr>
          <w:spacing w:val="40"/>
        </w:rPr>
        <w:t> </w:t>
      </w:r>
      <w:r>
        <w:rPr/>
        <w:t>Loneliness is clearly a significant issue for consumers and dealing with it is critical to improving the health and wellbeing of consumers.</w:t>
      </w:r>
    </w:p>
    <w:p>
      <w:pPr>
        <w:spacing w:after="0" w:line="235" w:lineRule="auto"/>
        <w:sectPr>
          <w:type w:val="continuous"/>
          <w:pgSz w:w="11910" w:h="16840"/>
          <w:pgMar w:top="900" w:bottom="280" w:left="0" w:right="0"/>
          <w:cols w:num="2" w:equalWidth="0">
            <w:col w:w="5709" w:space="40"/>
            <w:col w:w="6161"/>
          </w:cols>
        </w:sectPr>
      </w:pPr>
    </w:p>
    <w:p>
      <w:pPr>
        <w:rPr>
          <w:sz w:val="2"/>
          <w:szCs w:val="2"/>
        </w:rPr>
      </w:pPr>
      <w:r>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ge">
                  <wp:posOffset>9574982</wp:posOffset>
                </wp:positionV>
                <wp:extent cx="7560309" cy="111760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7560309" cy="1117600"/>
                          <a:chExt cx="7560309" cy="1117600"/>
                        </a:xfrm>
                      </wpg:grpSpPr>
                      <wps:wsp>
                        <wps:cNvPr id="89" name="Graphic 89"/>
                        <wps:cNvSpPr/>
                        <wps:spPr>
                          <a:xfrm>
                            <a:off x="0" y="577321"/>
                            <a:ext cx="7560309" cy="539750"/>
                          </a:xfrm>
                          <a:custGeom>
                            <a:avLst/>
                            <a:gdLst/>
                            <a:ahLst/>
                            <a:cxnLst/>
                            <a:rect l="l" t="t" r="r" b="b"/>
                            <a:pathLst>
                              <a:path w="7560309" h="539750">
                                <a:moveTo>
                                  <a:pt x="7559992" y="0"/>
                                </a:moveTo>
                                <a:lnTo>
                                  <a:pt x="0" y="0"/>
                                </a:lnTo>
                                <a:lnTo>
                                  <a:pt x="0" y="539699"/>
                                </a:lnTo>
                                <a:lnTo>
                                  <a:pt x="7559992" y="539699"/>
                                </a:lnTo>
                                <a:lnTo>
                                  <a:pt x="7559992" y="0"/>
                                </a:lnTo>
                                <a:close/>
                              </a:path>
                            </a:pathLst>
                          </a:custGeom>
                          <a:solidFill>
                            <a:srgbClr val="62366F"/>
                          </a:solidFill>
                        </wps:spPr>
                        <wps:bodyPr wrap="square" lIns="0" tIns="0" rIns="0" bIns="0" rtlCol="0">
                          <a:prstTxWarp prst="textNoShape">
                            <a:avLst/>
                          </a:prstTxWarp>
                          <a:noAutofit/>
                        </wps:bodyPr>
                      </wps:wsp>
                      <wps:wsp>
                        <wps:cNvPr id="90" name="Graphic 90"/>
                        <wps:cNvSpPr/>
                        <wps:spPr>
                          <a:xfrm>
                            <a:off x="4309300" y="12844"/>
                            <a:ext cx="2904490" cy="581025"/>
                          </a:xfrm>
                          <a:custGeom>
                            <a:avLst/>
                            <a:gdLst/>
                            <a:ahLst/>
                            <a:cxnLst/>
                            <a:rect l="l" t="t" r="r" b="b"/>
                            <a:pathLst>
                              <a:path w="2904490" h="581025">
                                <a:moveTo>
                                  <a:pt x="580872" y="580885"/>
                                </a:moveTo>
                                <a:lnTo>
                                  <a:pt x="0" y="12"/>
                                </a:lnTo>
                                <a:lnTo>
                                  <a:pt x="0" y="580885"/>
                                </a:lnTo>
                                <a:lnTo>
                                  <a:pt x="580872" y="580885"/>
                                </a:lnTo>
                                <a:close/>
                              </a:path>
                              <a:path w="2904490" h="581025">
                                <a:moveTo>
                                  <a:pt x="2904363" y="0"/>
                                </a:moveTo>
                                <a:lnTo>
                                  <a:pt x="2323490" y="0"/>
                                </a:lnTo>
                                <a:lnTo>
                                  <a:pt x="1742617" y="0"/>
                                </a:lnTo>
                                <a:lnTo>
                                  <a:pt x="1742617" y="580872"/>
                                </a:lnTo>
                                <a:lnTo>
                                  <a:pt x="2323490" y="580872"/>
                                </a:lnTo>
                                <a:lnTo>
                                  <a:pt x="2904363" y="580872"/>
                                </a:lnTo>
                                <a:lnTo>
                                  <a:pt x="2904363" y="0"/>
                                </a:lnTo>
                                <a:close/>
                              </a:path>
                            </a:pathLst>
                          </a:custGeom>
                          <a:solidFill>
                            <a:srgbClr val="4259A8"/>
                          </a:solidFill>
                        </wps:spPr>
                        <wps:bodyPr wrap="square" lIns="0" tIns="0" rIns="0" bIns="0" rtlCol="0">
                          <a:prstTxWarp prst="textNoShape">
                            <a:avLst/>
                          </a:prstTxWarp>
                          <a:noAutofit/>
                        </wps:bodyPr>
                      </wps:wsp>
                      <wps:wsp>
                        <wps:cNvPr id="91" name="Graphic 91"/>
                        <wps:cNvSpPr/>
                        <wps:spPr>
                          <a:xfrm>
                            <a:off x="6632792" y="12848"/>
                            <a:ext cx="581025" cy="581025"/>
                          </a:xfrm>
                          <a:custGeom>
                            <a:avLst/>
                            <a:gdLst/>
                            <a:ahLst/>
                            <a:cxnLst/>
                            <a:rect l="l" t="t" r="r" b="b"/>
                            <a:pathLst>
                              <a:path w="581025" h="581025">
                                <a:moveTo>
                                  <a:pt x="290436" y="0"/>
                                </a:moveTo>
                                <a:lnTo>
                                  <a:pt x="0" y="0"/>
                                </a:lnTo>
                                <a:lnTo>
                                  <a:pt x="1925" y="47639"/>
                                </a:lnTo>
                                <a:lnTo>
                                  <a:pt x="7602" y="94219"/>
                                </a:lnTo>
                                <a:lnTo>
                                  <a:pt x="16881" y="139588"/>
                                </a:lnTo>
                                <a:lnTo>
                                  <a:pt x="29613" y="183598"/>
                                </a:lnTo>
                                <a:lnTo>
                                  <a:pt x="45648" y="226099"/>
                                </a:lnTo>
                                <a:lnTo>
                                  <a:pt x="64836" y="266942"/>
                                </a:lnTo>
                                <a:lnTo>
                                  <a:pt x="87029" y="305976"/>
                                </a:lnTo>
                                <a:lnTo>
                                  <a:pt x="112076" y="343053"/>
                                </a:lnTo>
                                <a:lnTo>
                                  <a:pt x="139828" y="378023"/>
                                </a:lnTo>
                                <a:lnTo>
                                  <a:pt x="170135" y="410737"/>
                                </a:lnTo>
                                <a:lnTo>
                                  <a:pt x="202849" y="441044"/>
                                </a:lnTo>
                                <a:lnTo>
                                  <a:pt x="237818" y="468796"/>
                                </a:lnTo>
                                <a:lnTo>
                                  <a:pt x="274895" y="493843"/>
                                </a:lnTo>
                                <a:lnTo>
                                  <a:pt x="313930" y="516035"/>
                                </a:lnTo>
                                <a:lnTo>
                                  <a:pt x="354772" y="535224"/>
                                </a:lnTo>
                                <a:lnTo>
                                  <a:pt x="397273" y="551258"/>
                                </a:lnTo>
                                <a:lnTo>
                                  <a:pt x="441283" y="563990"/>
                                </a:lnTo>
                                <a:lnTo>
                                  <a:pt x="486653" y="573269"/>
                                </a:lnTo>
                                <a:lnTo>
                                  <a:pt x="533232" y="578946"/>
                                </a:lnTo>
                                <a:lnTo>
                                  <a:pt x="580872" y="580872"/>
                                </a:lnTo>
                                <a:lnTo>
                                  <a:pt x="580872" y="290436"/>
                                </a:lnTo>
                                <a:lnTo>
                                  <a:pt x="533762" y="286634"/>
                                </a:lnTo>
                                <a:lnTo>
                                  <a:pt x="489073" y="275629"/>
                                </a:lnTo>
                                <a:lnTo>
                                  <a:pt x="447401" y="258017"/>
                                </a:lnTo>
                                <a:lnTo>
                                  <a:pt x="409345" y="234398"/>
                                </a:lnTo>
                                <a:lnTo>
                                  <a:pt x="375504" y="205368"/>
                                </a:lnTo>
                                <a:lnTo>
                                  <a:pt x="346474" y="171526"/>
                                </a:lnTo>
                                <a:lnTo>
                                  <a:pt x="322854" y="133471"/>
                                </a:lnTo>
                                <a:lnTo>
                                  <a:pt x="305243" y="91799"/>
                                </a:lnTo>
                                <a:lnTo>
                                  <a:pt x="294237" y="47109"/>
                                </a:lnTo>
                                <a:lnTo>
                                  <a:pt x="290436" y="0"/>
                                </a:lnTo>
                                <a:close/>
                              </a:path>
                            </a:pathLst>
                          </a:custGeom>
                          <a:solidFill>
                            <a:srgbClr val="3EAF49"/>
                          </a:solidFill>
                        </wps:spPr>
                        <wps:bodyPr wrap="square" lIns="0" tIns="0" rIns="0" bIns="0" rtlCol="0">
                          <a:prstTxWarp prst="textNoShape">
                            <a:avLst/>
                          </a:prstTxWarp>
                          <a:noAutofit/>
                        </wps:bodyPr>
                      </wps:wsp>
                      <wps:wsp>
                        <wps:cNvPr id="92" name="Graphic 92"/>
                        <wps:cNvSpPr/>
                        <wps:spPr>
                          <a:xfrm>
                            <a:off x="6051922" y="12847"/>
                            <a:ext cx="581025" cy="581025"/>
                          </a:xfrm>
                          <a:custGeom>
                            <a:avLst/>
                            <a:gdLst/>
                            <a:ahLst/>
                            <a:cxnLst/>
                            <a:rect l="l" t="t" r="r" b="b"/>
                            <a:pathLst>
                              <a:path w="581025" h="581025">
                                <a:moveTo>
                                  <a:pt x="580872" y="0"/>
                                </a:moveTo>
                                <a:lnTo>
                                  <a:pt x="290436" y="0"/>
                                </a:lnTo>
                                <a:lnTo>
                                  <a:pt x="286634" y="47109"/>
                                </a:lnTo>
                                <a:lnTo>
                                  <a:pt x="275629" y="91799"/>
                                </a:lnTo>
                                <a:lnTo>
                                  <a:pt x="258017" y="133471"/>
                                </a:lnTo>
                                <a:lnTo>
                                  <a:pt x="234398" y="171526"/>
                                </a:lnTo>
                                <a:lnTo>
                                  <a:pt x="205368" y="205368"/>
                                </a:lnTo>
                                <a:lnTo>
                                  <a:pt x="171526" y="234398"/>
                                </a:lnTo>
                                <a:lnTo>
                                  <a:pt x="133471" y="258017"/>
                                </a:lnTo>
                                <a:lnTo>
                                  <a:pt x="91799" y="275629"/>
                                </a:lnTo>
                                <a:lnTo>
                                  <a:pt x="47109" y="286634"/>
                                </a:lnTo>
                                <a:lnTo>
                                  <a:pt x="0" y="290436"/>
                                </a:lnTo>
                                <a:lnTo>
                                  <a:pt x="0" y="580872"/>
                                </a:lnTo>
                                <a:lnTo>
                                  <a:pt x="47639" y="578946"/>
                                </a:lnTo>
                                <a:lnTo>
                                  <a:pt x="94219" y="573269"/>
                                </a:lnTo>
                                <a:lnTo>
                                  <a:pt x="139588" y="563990"/>
                                </a:lnTo>
                                <a:lnTo>
                                  <a:pt x="183598" y="551258"/>
                                </a:lnTo>
                                <a:lnTo>
                                  <a:pt x="226099" y="535224"/>
                                </a:lnTo>
                                <a:lnTo>
                                  <a:pt x="266942" y="516035"/>
                                </a:lnTo>
                                <a:lnTo>
                                  <a:pt x="305976" y="493843"/>
                                </a:lnTo>
                                <a:lnTo>
                                  <a:pt x="343053" y="468796"/>
                                </a:lnTo>
                                <a:lnTo>
                                  <a:pt x="378023" y="441044"/>
                                </a:lnTo>
                                <a:lnTo>
                                  <a:pt x="410737" y="410737"/>
                                </a:lnTo>
                                <a:lnTo>
                                  <a:pt x="441044" y="378023"/>
                                </a:lnTo>
                                <a:lnTo>
                                  <a:pt x="468796" y="343053"/>
                                </a:lnTo>
                                <a:lnTo>
                                  <a:pt x="493843" y="305976"/>
                                </a:lnTo>
                                <a:lnTo>
                                  <a:pt x="516035" y="266942"/>
                                </a:lnTo>
                                <a:lnTo>
                                  <a:pt x="535224" y="226099"/>
                                </a:lnTo>
                                <a:lnTo>
                                  <a:pt x="551258" y="183598"/>
                                </a:lnTo>
                                <a:lnTo>
                                  <a:pt x="563990" y="139588"/>
                                </a:lnTo>
                                <a:lnTo>
                                  <a:pt x="573269" y="94219"/>
                                </a:lnTo>
                                <a:lnTo>
                                  <a:pt x="578946" y="47639"/>
                                </a:lnTo>
                                <a:lnTo>
                                  <a:pt x="580872"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5471045" y="12844"/>
                            <a:ext cx="581025" cy="581025"/>
                          </a:xfrm>
                          <a:custGeom>
                            <a:avLst/>
                            <a:gdLst/>
                            <a:ahLst/>
                            <a:cxnLst/>
                            <a:rect l="l" t="t" r="r" b="b"/>
                            <a:pathLst>
                              <a:path w="581025" h="581025">
                                <a:moveTo>
                                  <a:pt x="232359" y="348526"/>
                                </a:moveTo>
                                <a:lnTo>
                                  <a:pt x="116166" y="348526"/>
                                </a:lnTo>
                                <a:lnTo>
                                  <a:pt x="116166" y="464705"/>
                                </a:lnTo>
                                <a:lnTo>
                                  <a:pt x="0" y="464705"/>
                                </a:lnTo>
                                <a:lnTo>
                                  <a:pt x="0" y="580872"/>
                                </a:lnTo>
                                <a:lnTo>
                                  <a:pt x="116179" y="580872"/>
                                </a:lnTo>
                                <a:lnTo>
                                  <a:pt x="116179" y="464705"/>
                                </a:lnTo>
                                <a:lnTo>
                                  <a:pt x="232359" y="464705"/>
                                </a:lnTo>
                                <a:lnTo>
                                  <a:pt x="232359" y="348526"/>
                                </a:lnTo>
                                <a:close/>
                              </a:path>
                              <a:path w="581025" h="581025">
                                <a:moveTo>
                                  <a:pt x="348526" y="464705"/>
                                </a:moveTo>
                                <a:lnTo>
                                  <a:pt x="232359" y="464705"/>
                                </a:lnTo>
                                <a:lnTo>
                                  <a:pt x="232359" y="580872"/>
                                </a:lnTo>
                                <a:lnTo>
                                  <a:pt x="348526" y="580872"/>
                                </a:lnTo>
                                <a:lnTo>
                                  <a:pt x="348526" y="464705"/>
                                </a:lnTo>
                                <a:close/>
                              </a:path>
                              <a:path w="581025" h="581025">
                                <a:moveTo>
                                  <a:pt x="348526" y="232346"/>
                                </a:moveTo>
                                <a:lnTo>
                                  <a:pt x="232359" y="232346"/>
                                </a:lnTo>
                                <a:lnTo>
                                  <a:pt x="232359" y="116179"/>
                                </a:lnTo>
                                <a:lnTo>
                                  <a:pt x="116179" y="116179"/>
                                </a:lnTo>
                                <a:lnTo>
                                  <a:pt x="116179" y="0"/>
                                </a:lnTo>
                                <a:lnTo>
                                  <a:pt x="0" y="0"/>
                                </a:lnTo>
                                <a:lnTo>
                                  <a:pt x="0" y="116179"/>
                                </a:lnTo>
                                <a:lnTo>
                                  <a:pt x="116166" y="116179"/>
                                </a:lnTo>
                                <a:lnTo>
                                  <a:pt x="116166" y="232346"/>
                                </a:lnTo>
                                <a:lnTo>
                                  <a:pt x="0" y="232346"/>
                                </a:lnTo>
                                <a:lnTo>
                                  <a:pt x="0" y="348513"/>
                                </a:lnTo>
                                <a:lnTo>
                                  <a:pt x="116179" y="348513"/>
                                </a:lnTo>
                                <a:lnTo>
                                  <a:pt x="116179" y="232359"/>
                                </a:lnTo>
                                <a:lnTo>
                                  <a:pt x="232359" y="232359"/>
                                </a:lnTo>
                                <a:lnTo>
                                  <a:pt x="232359" y="348513"/>
                                </a:lnTo>
                                <a:lnTo>
                                  <a:pt x="348526" y="348513"/>
                                </a:lnTo>
                                <a:lnTo>
                                  <a:pt x="348526" y="232346"/>
                                </a:lnTo>
                                <a:close/>
                              </a:path>
                              <a:path w="581025" h="581025">
                                <a:moveTo>
                                  <a:pt x="348526" y="0"/>
                                </a:moveTo>
                                <a:lnTo>
                                  <a:pt x="232359" y="0"/>
                                </a:lnTo>
                                <a:lnTo>
                                  <a:pt x="232359" y="116179"/>
                                </a:lnTo>
                                <a:lnTo>
                                  <a:pt x="348526" y="116179"/>
                                </a:lnTo>
                                <a:lnTo>
                                  <a:pt x="348526" y="0"/>
                                </a:lnTo>
                                <a:close/>
                              </a:path>
                              <a:path w="581025" h="581025">
                                <a:moveTo>
                                  <a:pt x="580872" y="464705"/>
                                </a:moveTo>
                                <a:lnTo>
                                  <a:pt x="464705" y="464705"/>
                                </a:lnTo>
                                <a:lnTo>
                                  <a:pt x="464705" y="348526"/>
                                </a:lnTo>
                                <a:lnTo>
                                  <a:pt x="348538" y="348526"/>
                                </a:lnTo>
                                <a:lnTo>
                                  <a:pt x="348538" y="464705"/>
                                </a:lnTo>
                                <a:lnTo>
                                  <a:pt x="464693" y="464705"/>
                                </a:lnTo>
                                <a:lnTo>
                                  <a:pt x="464693" y="580898"/>
                                </a:lnTo>
                                <a:lnTo>
                                  <a:pt x="580872" y="580898"/>
                                </a:lnTo>
                                <a:lnTo>
                                  <a:pt x="580872" y="464705"/>
                                </a:lnTo>
                                <a:close/>
                              </a:path>
                              <a:path w="581025" h="581025">
                                <a:moveTo>
                                  <a:pt x="580872" y="0"/>
                                </a:moveTo>
                                <a:lnTo>
                                  <a:pt x="464693" y="0"/>
                                </a:lnTo>
                                <a:lnTo>
                                  <a:pt x="464693" y="116179"/>
                                </a:lnTo>
                                <a:lnTo>
                                  <a:pt x="348538" y="116179"/>
                                </a:lnTo>
                                <a:lnTo>
                                  <a:pt x="348538" y="232346"/>
                                </a:lnTo>
                                <a:lnTo>
                                  <a:pt x="464693" y="232346"/>
                                </a:lnTo>
                                <a:lnTo>
                                  <a:pt x="464693" y="348513"/>
                                </a:lnTo>
                                <a:lnTo>
                                  <a:pt x="580872" y="348513"/>
                                </a:lnTo>
                                <a:lnTo>
                                  <a:pt x="580872" y="232346"/>
                                </a:lnTo>
                                <a:lnTo>
                                  <a:pt x="464705" y="232346"/>
                                </a:lnTo>
                                <a:lnTo>
                                  <a:pt x="464705" y="116179"/>
                                </a:lnTo>
                                <a:lnTo>
                                  <a:pt x="580872" y="116179"/>
                                </a:lnTo>
                                <a:lnTo>
                                  <a:pt x="580872" y="0"/>
                                </a:lnTo>
                                <a:close/>
                              </a:path>
                            </a:pathLst>
                          </a:custGeom>
                          <a:solidFill>
                            <a:srgbClr val="F89838"/>
                          </a:solidFill>
                        </wps:spPr>
                        <wps:bodyPr wrap="square" lIns="0" tIns="0" rIns="0" bIns="0" rtlCol="0">
                          <a:prstTxWarp prst="textNoShape">
                            <a:avLst/>
                          </a:prstTxWarp>
                          <a:noAutofit/>
                        </wps:bodyPr>
                      </wps:wsp>
                      <wps:wsp>
                        <wps:cNvPr id="94" name="Graphic 94"/>
                        <wps:cNvSpPr/>
                        <wps:spPr>
                          <a:xfrm>
                            <a:off x="7213637" y="12844"/>
                            <a:ext cx="346710" cy="581025"/>
                          </a:xfrm>
                          <a:custGeom>
                            <a:avLst/>
                            <a:gdLst/>
                            <a:ahLst/>
                            <a:cxnLst/>
                            <a:rect l="l" t="t" r="r" b="b"/>
                            <a:pathLst>
                              <a:path w="346710" h="581025">
                                <a:moveTo>
                                  <a:pt x="346354" y="0"/>
                                </a:moveTo>
                                <a:lnTo>
                                  <a:pt x="0" y="0"/>
                                </a:lnTo>
                                <a:lnTo>
                                  <a:pt x="0" y="580872"/>
                                </a:lnTo>
                                <a:lnTo>
                                  <a:pt x="346354" y="580872"/>
                                </a:lnTo>
                                <a:lnTo>
                                  <a:pt x="346354" y="0"/>
                                </a:lnTo>
                                <a:close/>
                              </a:path>
                            </a:pathLst>
                          </a:custGeom>
                          <a:solidFill>
                            <a:srgbClr val="62366F"/>
                          </a:solidFill>
                        </wps:spPr>
                        <wps:bodyPr wrap="square" lIns="0" tIns="0" rIns="0" bIns="0" rtlCol="0">
                          <a:prstTxWarp prst="textNoShape">
                            <a:avLst/>
                          </a:prstTxWarp>
                          <a:noAutofit/>
                        </wps:bodyPr>
                      </wps:wsp>
                      <wps:wsp>
                        <wps:cNvPr id="95" name="Graphic 95"/>
                        <wps:cNvSpPr/>
                        <wps:spPr>
                          <a:xfrm>
                            <a:off x="1396885" y="2138"/>
                            <a:ext cx="2323465" cy="581025"/>
                          </a:xfrm>
                          <a:custGeom>
                            <a:avLst/>
                            <a:gdLst/>
                            <a:ahLst/>
                            <a:cxnLst/>
                            <a:rect l="l" t="t" r="r" b="b"/>
                            <a:pathLst>
                              <a:path w="2323465" h="581025">
                                <a:moveTo>
                                  <a:pt x="580872" y="0"/>
                                </a:moveTo>
                                <a:lnTo>
                                  <a:pt x="533234" y="1930"/>
                                </a:lnTo>
                                <a:lnTo>
                                  <a:pt x="486651" y="7607"/>
                                </a:lnTo>
                                <a:lnTo>
                                  <a:pt x="441286" y="16878"/>
                                </a:lnTo>
                                <a:lnTo>
                                  <a:pt x="397268" y="29616"/>
                                </a:lnTo>
                                <a:lnTo>
                                  <a:pt x="354774" y="45643"/>
                                </a:lnTo>
                                <a:lnTo>
                                  <a:pt x="313931" y="64833"/>
                                </a:lnTo>
                                <a:lnTo>
                                  <a:pt x="274891" y="87033"/>
                                </a:lnTo>
                                <a:lnTo>
                                  <a:pt x="237820" y="112077"/>
                                </a:lnTo>
                                <a:lnTo>
                                  <a:pt x="202844" y="139827"/>
                                </a:lnTo>
                                <a:lnTo>
                                  <a:pt x="170141" y="170129"/>
                                </a:lnTo>
                                <a:lnTo>
                                  <a:pt x="139827" y="202844"/>
                                </a:lnTo>
                                <a:lnTo>
                                  <a:pt x="112077" y="237820"/>
                                </a:lnTo>
                                <a:lnTo>
                                  <a:pt x="87033" y="274891"/>
                                </a:lnTo>
                                <a:lnTo>
                                  <a:pt x="64833" y="313931"/>
                                </a:lnTo>
                                <a:lnTo>
                                  <a:pt x="45643" y="354774"/>
                                </a:lnTo>
                                <a:lnTo>
                                  <a:pt x="29616" y="397268"/>
                                </a:lnTo>
                                <a:lnTo>
                                  <a:pt x="16878" y="441286"/>
                                </a:lnTo>
                                <a:lnTo>
                                  <a:pt x="7607" y="486651"/>
                                </a:lnTo>
                                <a:lnTo>
                                  <a:pt x="1930" y="533234"/>
                                </a:lnTo>
                                <a:lnTo>
                                  <a:pt x="0" y="580872"/>
                                </a:lnTo>
                                <a:lnTo>
                                  <a:pt x="290436" y="580872"/>
                                </a:lnTo>
                                <a:lnTo>
                                  <a:pt x="294233" y="533755"/>
                                </a:lnTo>
                                <a:lnTo>
                                  <a:pt x="305244" y="489077"/>
                                </a:lnTo>
                                <a:lnTo>
                                  <a:pt x="322859" y="447395"/>
                                </a:lnTo>
                                <a:lnTo>
                                  <a:pt x="346468" y="409346"/>
                                </a:lnTo>
                                <a:lnTo>
                                  <a:pt x="375500" y="375500"/>
                                </a:lnTo>
                                <a:lnTo>
                                  <a:pt x="409346" y="346468"/>
                                </a:lnTo>
                                <a:lnTo>
                                  <a:pt x="447395" y="322859"/>
                                </a:lnTo>
                                <a:lnTo>
                                  <a:pt x="489077" y="305244"/>
                                </a:lnTo>
                                <a:lnTo>
                                  <a:pt x="533768" y="294233"/>
                                </a:lnTo>
                                <a:lnTo>
                                  <a:pt x="580872" y="290436"/>
                                </a:lnTo>
                                <a:lnTo>
                                  <a:pt x="580872" y="0"/>
                                </a:lnTo>
                                <a:close/>
                              </a:path>
                              <a:path w="2323465" h="581025">
                                <a:moveTo>
                                  <a:pt x="2323427" y="12"/>
                                </a:moveTo>
                                <a:lnTo>
                                  <a:pt x="1742567" y="12"/>
                                </a:lnTo>
                                <a:lnTo>
                                  <a:pt x="1742567" y="580885"/>
                                </a:lnTo>
                                <a:lnTo>
                                  <a:pt x="2323427" y="580885"/>
                                </a:lnTo>
                                <a:lnTo>
                                  <a:pt x="2323427" y="12"/>
                                </a:lnTo>
                                <a:close/>
                              </a:path>
                            </a:pathLst>
                          </a:custGeom>
                          <a:solidFill>
                            <a:srgbClr val="F89838"/>
                          </a:solidFill>
                        </wps:spPr>
                        <wps:bodyPr wrap="square" lIns="0" tIns="0" rIns="0" bIns="0" rtlCol="0">
                          <a:prstTxWarp prst="textNoShape">
                            <a:avLst/>
                          </a:prstTxWarp>
                          <a:noAutofit/>
                        </wps:bodyPr>
                      </wps:wsp>
                      <wps:wsp>
                        <wps:cNvPr id="96" name="Graphic 96"/>
                        <wps:cNvSpPr/>
                        <wps:spPr>
                          <a:xfrm>
                            <a:off x="3139448" y="2152"/>
                            <a:ext cx="581025" cy="581025"/>
                          </a:xfrm>
                          <a:custGeom>
                            <a:avLst/>
                            <a:gdLst/>
                            <a:ahLst/>
                            <a:cxnLst/>
                            <a:rect l="l" t="t" r="r" b="b"/>
                            <a:pathLst>
                              <a:path w="581025" h="581025">
                                <a:moveTo>
                                  <a:pt x="290436" y="0"/>
                                </a:moveTo>
                                <a:lnTo>
                                  <a:pt x="0" y="0"/>
                                </a:lnTo>
                                <a:lnTo>
                                  <a:pt x="1925" y="47639"/>
                                </a:lnTo>
                                <a:lnTo>
                                  <a:pt x="7602" y="94219"/>
                                </a:lnTo>
                                <a:lnTo>
                                  <a:pt x="16881" y="139588"/>
                                </a:lnTo>
                                <a:lnTo>
                                  <a:pt x="29613" y="183598"/>
                                </a:lnTo>
                                <a:lnTo>
                                  <a:pt x="45648" y="226099"/>
                                </a:lnTo>
                                <a:lnTo>
                                  <a:pt x="64836" y="266942"/>
                                </a:lnTo>
                                <a:lnTo>
                                  <a:pt x="87029" y="305976"/>
                                </a:lnTo>
                                <a:lnTo>
                                  <a:pt x="112076" y="343053"/>
                                </a:lnTo>
                                <a:lnTo>
                                  <a:pt x="139828" y="378023"/>
                                </a:lnTo>
                                <a:lnTo>
                                  <a:pt x="170135" y="410737"/>
                                </a:lnTo>
                                <a:lnTo>
                                  <a:pt x="202849" y="441044"/>
                                </a:lnTo>
                                <a:lnTo>
                                  <a:pt x="237818" y="468796"/>
                                </a:lnTo>
                                <a:lnTo>
                                  <a:pt x="274895" y="493843"/>
                                </a:lnTo>
                                <a:lnTo>
                                  <a:pt x="313930" y="516035"/>
                                </a:lnTo>
                                <a:lnTo>
                                  <a:pt x="354772" y="535224"/>
                                </a:lnTo>
                                <a:lnTo>
                                  <a:pt x="397273" y="551258"/>
                                </a:lnTo>
                                <a:lnTo>
                                  <a:pt x="441283" y="563990"/>
                                </a:lnTo>
                                <a:lnTo>
                                  <a:pt x="486653" y="573269"/>
                                </a:lnTo>
                                <a:lnTo>
                                  <a:pt x="533232" y="578946"/>
                                </a:lnTo>
                                <a:lnTo>
                                  <a:pt x="580872" y="580872"/>
                                </a:lnTo>
                                <a:lnTo>
                                  <a:pt x="580872" y="290436"/>
                                </a:lnTo>
                                <a:lnTo>
                                  <a:pt x="533762" y="286634"/>
                                </a:lnTo>
                                <a:lnTo>
                                  <a:pt x="489073" y="275629"/>
                                </a:lnTo>
                                <a:lnTo>
                                  <a:pt x="447401" y="258017"/>
                                </a:lnTo>
                                <a:lnTo>
                                  <a:pt x="409345" y="234398"/>
                                </a:lnTo>
                                <a:lnTo>
                                  <a:pt x="375504" y="205368"/>
                                </a:lnTo>
                                <a:lnTo>
                                  <a:pt x="346474" y="171526"/>
                                </a:lnTo>
                                <a:lnTo>
                                  <a:pt x="322854" y="133471"/>
                                </a:lnTo>
                                <a:lnTo>
                                  <a:pt x="305243" y="91799"/>
                                </a:lnTo>
                                <a:lnTo>
                                  <a:pt x="294237" y="47109"/>
                                </a:lnTo>
                                <a:lnTo>
                                  <a:pt x="290436"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3720312" y="2151"/>
                            <a:ext cx="581025" cy="581025"/>
                          </a:xfrm>
                          <a:custGeom>
                            <a:avLst/>
                            <a:gdLst/>
                            <a:ahLst/>
                            <a:cxnLst/>
                            <a:rect l="l" t="t" r="r" b="b"/>
                            <a:pathLst>
                              <a:path w="581025" h="581025">
                                <a:moveTo>
                                  <a:pt x="580872" y="0"/>
                                </a:moveTo>
                                <a:lnTo>
                                  <a:pt x="0" y="0"/>
                                </a:lnTo>
                                <a:lnTo>
                                  <a:pt x="0" y="580872"/>
                                </a:lnTo>
                                <a:lnTo>
                                  <a:pt x="580872" y="580872"/>
                                </a:lnTo>
                                <a:lnTo>
                                  <a:pt x="580872" y="0"/>
                                </a:lnTo>
                                <a:close/>
                              </a:path>
                            </a:pathLst>
                          </a:custGeom>
                          <a:solidFill>
                            <a:srgbClr val="F89838"/>
                          </a:solidFill>
                        </wps:spPr>
                        <wps:bodyPr wrap="square" lIns="0" tIns="0" rIns="0" bIns="0" rtlCol="0">
                          <a:prstTxWarp prst="textNoShape">
                            <a:avLst/>
                          </a:prstTxWarp>
                          <a:noAutofit/>
                        </wps:bodyPr>
                      </wps:wsp>
                      <wps:wsp>
                        <wps:cNvPr id="98" name="Graphic 98"/>
                        <wps:cNvSpPr/>
                        <wps:spPr>
                          <a:xfrm>
                            <a:off x="2558580" y="2151"/>
                            <a:ext cx="1743075" cy="581025"/>
                          </a:xfrm>
                          <a:custGeom>
                            <a:avLst/>
                            <a:gdLst/>
                            <a:ahLst/>
                            <a:cxnLst/>
                            <a:rect l="l" t="t" r="r" b="b"/>
                            <a:pathLst>
                              <a:path w="1743075" h="581025">
                                <a:moveTo>
                                  <a:pt x="580872" y="0"/>
                                </a:moveTo>
                                <a:lnTo>
                                  <a:pt x="0" y="0"/>
                                </a:lnTo>
                                <a:lnTo>
                                  <a:pt x="0" y="580872"/>
                                </a:lnTo>
                                <a:lnTo>
                                  <a:pt x="580872" y="580872"/>
                                </a:lnTo>
                                <a:lnTo>
                                  <a:pt x="580872" y="0"/>
                                </a:lnTo>
                                <a:close/>
                              </a:path>
                              <a:path w="1743075" h="581025">
                                <a:moveTo>
                                  <a:pt x="1742605" y="12"/>
                                </a:moveTo>
                                <a:lnTo>
                                  <a:pt x="1452168" y="12"/>
                                </a:lnTo>
                                <a:lnTo>
                                  <a:pt x="1448371" y="47117"/>
                                </a:lnTo>
                                <a:lnTo>
                                  <a:pt x="1437360" y="91808"/>
                                </a:lnTo>
                                <a:lnTo>
                                  <a:pt x="1419745" y="133477"/>
                                </a:lnTo>
                                <a:lnTo>
                                  <a:pt x="1396123" y="171538"/>
                                </a:lnTo>
                                <a:lnTo>
                                  <a:pt x="1367104" y="205371"/>
                                </a:lnTo>
                                <a:lnTo>
                                  <a:pt x="1333258" y="234403"/>
                                </a:lnTo>
                                <a:lnTo>
                                  <a:pt x="1295196" y="258025"/>
                                </a:lnTo>
                                <a:lnTo>
                                  <a:pt x="1253528" y="275640"/>
                                </a:lnTo>
                                <a:lnTo>
                                  <a:pt x="1208836" y="286639"/>
                                </a:lnTo>
                                <a:lnTo>
                                  <a:pt x="1161732" y="290449"/>
                                </a:lnTo>
                                <a:lnTo>
                                  <a:pt x="1161732" y="580885"/>
                                </a:lnTo>
                                <a:lnTo>
                                  <a:pt x="1209370" y="578954"/>
                                </a:lnTo>
                                <a:lnTo>
                                  <a:pt x="1255953" y="573278"/>
                                </a:lnTo>
                                <a:lnTo>
                                  <a:pt x="1301318" y="563994"/>
                                </a:lnTo>
                                <a:lnTo>
                                  <a:pt x="1345323" y="551268"/>
                                </a:lnTo>
                                <a:lnTo>
                                  <a:pt x="1387830" y="535228"/>
                                </a:lnTo>
                                <a:lnTo>
                                  <a:pt x="1428673" y="516039"/>
                                </a:lnTo>
                                <a:lnTo>
                                  <a:pt x="1467713" y="493852"/>
                                </a:lnTo>
                                <a:lnTo>
                                  <a:pt x="1504784" y="468807"/>
                                </a:lnTo>
                                <a:lnTo>
                                  <a:pt x="1539760" y="441058"/>
                                </a:lnTo>
                                <a:lnTo>
                                  <a:pt x="1572463" y="410743"/>
                                </a:lnTo>
                                <a:lnTo>
                                  <a:pt x="1602778" y="378028"/>
                                </a:lnTo>
                                <a:lnTo>
                                  <a:pt x="1630527" y="343065"/>
                                </a:lnTo>
                                <a:lnTo>
                                  <a:pt x="1655572" y="305981"/>
                                </a:lnTo>
                                <a:lnTo>
                                  <a:pt x="1677771" y="266954"/>
                                </a:lnTo>
                                <a:lnTo>
                                  <a:pt x="1696961" y="226110"/>
                                </a:lnTo>
                                <a:lnTo>
                                  <a:pt x="1712988" y="183603"/>
                                </a:lnTo>
                                <a:lnTo>
                                  <a:pt x="1725726" y="139598"/>
                                </a:lnTo>
                                <a:lnTo>
                                  <a:pt x="1734997" y="94221"/>
                                </a:lnTo>
                                <a:lnTo>
                                  <a:pt x="1740674" y="47650"/>
                                </a:lnTo>
                                <a:lnTo>
                                  <a:pt x="1742605" y="12"/>
                                </a:lnTo>
                                <a:close/>
                              </a:path>
                            </a:pathLst>
                          </a:custGeom>
                          <a:solidFill>
                            <a:srgbClr val="3EAF49"/>
                          </a:solidFill>
                        </wps:spPr>
                        <wps:bodyPr wrap="square" lIns="0" tIns="0" rIns="0" bIns="0" rtlCol="0">
                          <a:prstTxWarp prst="textNoShape">
                            <a:avLst/>
                          </a:prstTxWarp>
                          <a:noAutofit/>
                        </wps:bodyPr>
                      </wps:wsp>
                      <wps:wsp>
                        <wps:cNvPr id="99" name="Graphic 99"/>
                        <wps:cNvSpPr/>
                        <wps:spPr>
                          <a:xfrm>
                            <a:off x="0" y="5"/>
                            <a:ext cx="1399540" cy="584200"/>
                          </a:xfrm>
                          <a:custGeom>
                            <a:avLst/>
                            <a:gdLst/>
                            <a:ahLst/>
                            <a:cxnLst/>
                            <a:rect l="l" t="t" r="r" b="b"/>
                            <a:pathLst>
                              <a:path w="1399540" h="584200">
                                <a:moveTo>
                                  <a:pt x="231140" y="0"/>
                                </a:moveTo>
                                <a:lnTo>
                                  <a:pt x="0" y="231140"/>
                                </a:lnTo>
                                <a:lnTo>
                                  <a:pt x="0" y="583984"/>
                                </a:lnTo>
                                <a:lnTo>
                                  <a:pt x="231140" y="583984"/>
                                </a:lnTo>
                                <a:lnTo>
                                  <a:pt x="231140" y="0"/>
                                </a:lnTo>
                                <a:close/>
                              </a:path>
                              <a:path w="1399540" h="584200">
                                <a:moveTo>
                                  <a:pt x="1399108" y="25"/>
                                </a:moveTo>
                                <a:lnTo>
                                  <a:pt x="815136" y="25"/>
                                </a:lnTo>
                                <a:lnTo>
                                  <a:pt x="815136" y="583996"/>
                                </a:lnTo>
                                <a:lnTo>
                                  <a:pt x="1399108" y="583996"/>
                                </a:lnTo>
                                <a:lnTo>
                                  <a:pt x="1399108" y="25"/>
                                </a:lnTo>
                                <a:close/>
                              </a:path>
                            </a:pathLst>
                          </a:custGeom>
                          <a:solidFill>
                            <a:srgbClr val="62366F"/>
                          </a:solidFill>
                        </wps:spPr>
                        <wps:bodyPr wrap="square" lIns="0" tIns="0" rIns="0" bIns="0" rtlCol="0">
                          <a:prstTxWarp prst="textNoShape">
                            <a:avLst/>
                          </a:prstTxWarp>
                          <a:noAutofit/>
                        </wps:bodyPr>
                      </wps:wsp>
                      <wps:wsp>
                        <wps:cNvPr id="100" name="Graphic 100"/>
                        <wps:cNvSpPr/>
                        <wps:spPr>
                          <a:xfrm>
                            <a:off x="815140" y="29"/>
                            <a:ext cx="584200" cy="584200"/>
                          </a:xfrm>
                          <a:custGeom>
                            <a:avLst/>
                            <a:gdLst/>
                            <a:ahLst/>
                            <a:cxnLst/>
                            <a:rect l="l" t="t" r="r" b="b"/>
                            <a:pathLst>
                              <a:path w="584200" h="584200">
                                <a:moveTo>
                                  <a:pt x="291985" y="0"/>
                                </a:moveTo>
                                <a:lnTo>
                                  <a:pt x="0" y="0"/>
                                </a:lnTo>
                                <a:lnTo>
                                  <a:pt x="1935" y="47894"/>
                                </a:lnTo>
                                <a:lnTo>
                                  <a:pt x="7643" y="94722"/>
                                </a:lnTo>
                                <a:lnTo>
                                  <a:pt x="16971" y="140334"/>
                                </a:lnTo>
                                <a:lnTo>
                                  <a:pt x="29771" y="184579"/>
                                </a:lnTo>
                                <a:lnTo>
                                  <a:pt x="45891" y="227307"/>
                                </a:lnTo>
                                <a:lnTo>
                                  <a:pt x="65182" y="268367"/>
                                </a:lnTo>
                                <a:lnTo>
                                  <a:pt x="87492" y="307610"/>
                                </a:lnTo>
                                <a:lnTo>
                                  <a:pt x="112673" y="344885"/>
                                </a:lnTo>
                                <a:lnTo>
                                  <a:pt x="140573" y="380041"/>
                                </a:lnTo>
                                <a:lnTo>
                                  <a:pt x="171042" y="412929"/>
                                </a:lnTo>
                                <a:lnTo>
                                  <a:pt x="203929" y="443398"/>
                                </a:lnTo>
                                <a:lnTo>
                                  <a:pt x="239086" y="471298"/>
                                </a:lnTo>
                                <a:lnTo>
                                  <a:pt x="276361" y="496478"/>
                                </a:lnTo>
                                <a:lnTo>
                                  <a:pt x="315603" y="518789"/>
                                </a:lnTo>
                                <a:lnTo>
                                  <a:pt x="356664" y="538079"/>
                                </a:lnTo>
                                <a:lnTo>
                                  <a:pt x="399392" y="554199"/>
                                </a:lnTo>
                                <a:lnTo>
                                  <a:pt x="443636" y="566999"/>
                                </a:lnTo>
                                <a:lnTo>
                                  <a:pt x="489248" y="576328"/>
                                </a:lnTo>
                                <a:lnTo>
                                  <a:pt x="536076" y="582035"/>
                                </a:lnTo>
                                <a:lnTo>
                                  <a:pt x="583971" y="583971"/>
                                </a:lnTo>
                                <a:lnTo>
                                  <a:pt x="583971" y="291985"/>
                                </a:lnTo>
                                <a:lnTo>
                                  <a:pt x="536611" y="288164"/>
                                </a:lnTo>
                                <a:lnTo>
                                  <a:pt x="491684" y="277100"/>
                                </a:lnTo>
                                <a:lnTo>
                                  <a:pt x="449790" y="259395"/>
                                </a:lnTo>
                                <a:lnTo>
                                  <a:pt x="411531" y="235650"/>
                                </a:lnTo>
                                <a:lnTo>
                                  <a:pt x="377509" y="206467"/>
                                </a:lnTo>
                                <a:lnTo>
                                  <a:pt x="348324" y="172445"/>
                                </a:lnTo>
                                <a:lnTo>
                                  <a:pt x="324578" y="134186"/>
                                </a:lnTo>
                                <a:lnTo>
                                  <a:pt x="306872" y="92292"/>
                                </a:lnTo>
                                <a:lnTo>
                                  <a:pt x="295807" y="47362"/>
                                </a:lnTo>
                                <a:lnTo>
                                  <a:pt x="291985" y="0"/>
                                </a:lnTo>
                                <a:close/>
                              </a:path>
                            </a:pathLst>
                          </a:custGeom>
                          <a:solidFill>
                            <a:srgbClr val="4259A8"/>
                          </a:solidFill>
                        </wps:spPr>
                        <wps:bodyPr wrap="square" lIns="0" tIns="0" rIns="0" bIns="0" rtlCol="0">
                          <a:prstTxWarp prst="textNoShape">
                            <a:avLst/>
                          </a:prstTxWarp>
                          <a:noAutofit/>
                        </wps:bodyPr>
                      </wps:wsp>
                      <wps:wsp>
                        <wps:cNvPr id="101" name="Graphic 101"/>
                        <wps:cNvSpPr/>
                        <wps:spPr>
                          <a:xfrm>
                            <a:off x="231127" y="17"/>
                            <a:ext cx="584200" cy="584200"/>
                          </a:xfrm>
                          <a:custGeom>
                            <a:avLst/>
                            <a:gdLst/>
                            <a:ahLst/>
                            <a:cxnLst/>
                            <a:rect l="l" t="t" r="r" b="b"/>
                            <a:pathLst>
                              <a:path w="584200" h="584200">
                                <a:moveTo>
                                  <a:pt x="583971" y="0"/>
                                </a:moveTo>
                                <a:lnTo>
                                  <a:pt x="291985" y="291985"/>
                                </a:lnTo>
                                <a:lnTo>
                                  <a:pt x="0" y="0"/>
                                </a:lnTo>
                                <a:lnTo>
                                  <a:pt x="0" y="583971"/>
                                </a:lnTo>
                                <a:lnTo>
                                  <a:pt x="583971" y="583971"/>
                                </a:lnTo>
                                <a:lnTo>
                                  <a:pt x="583971" y="0"/>
                                </a:lnTo>
                                <a:close/>
                              </a:path>
                            </a:pathLst>
                          </a:custGeom>
                          <a:solidFill>
                            <a:srgbClr val="3EAF49"/>
                          </a:solidFill>
                        </wps:spPr>
                        <wps:bodyPr wrap="square" lIns="0" tIns="0" rIns="0" bIns="0" rtlCol="0">
                          <a:prstTxWarp prst="textNoShape">
                            <a:avLst/>
                          </a:prstTxWarp>
                          <a:noAutofit/>
                        </wps:bodyPr>
                      </wps:wsp>
                    </wpg:wgp>
                  </a:graphicData>
                </a:graphic>
              </wp:anchor>
            </w:drawing>
          </mc:Choice>
          <mc:Fallback>
            <w:pict>
              <v:group style="position:absolute;margin-left:0pt;margin-top:753.935608pt;width:595.3pt;height:88pt;mso-position-horizontal-relative:page;mso-position-vertical-relative:page;z-index:15735808" id="docshapegroup79" coordorigin="0,15079" coordsize="11906,1760">
                <v:rect style="position:absolute;left:0;top:15987;width:11906;height:850" id="docshape80" filled="true" fillcolor="#62366f" stroked="false">
                  <v:fill type="solid"/>
                </v:rect>
                <v:shape style="position:absolute;left:6786;top:15098;width:4574;height:915" id="docshape81" coordorigin="6786,15099" coordsize="4574,915" path="m7701,16014l6786,15099,6786,16014,7701,16014xm11360,15099l10445,15099,9531,15099,9531,16014,10445,16014,11360,16014,11360,15099xe" filled="true" fillcolor="#4259a8" stroked="false">
                  <v:path arrowok="t"/>
                  <v:fill type="solid"/>
                </v:shape>
                <v:shape style="position:absolute;left:10445;top:15098;width:915;height:915" id="docshape82" coordorigin="10445,15099" coordsize="915,915" path="m10903,15099l10445,15099,10448,15174,10457,15247,10472,15319,10492,15388,10517,15455,10547,15519,10582,15581,10622,15639,10666,15694,10713,15746,10765,15794,10820,15837,10878,15877,10940,15912,11004,15942,11071,15967,11140,15987,11212,16002,11285,16011,11360,16014,11360,15556,11286,15550,11216,15533,11150,15505,11090,15468,11037,15422,10991,15369,10954,15309,10926,15244,10909,15173,10903,15099xe" filled="true" fillcolor="#3eaf49" stroked="false">
                  <v:path arrowok="t"/>
                  <v:fill type="solid"/>
                </v:shape>
                <v:shape style="position:absolute;left:9530;top:15098;width:915;height:915" id="docshape83" coordorigin="9531,15099" coordsize="915,915" path="m10445,15099l9988,15099,9982,15173,9965,15244,9937,15309,9900,15369,9854,15422,9801,15468,9741,15505,9675,15533,9605,15550,9531,15556,9531,16014,9606,16011,9679,16002,9750,15987,9820,15967,9887,15942,9951,15912,10012,15877,10071,15837,10126,15794,10177,15746,10225,15694,10269,15639,10308,15581,10343,15519,10373,15455,10399,15388,10419,15319,10433,15247,10442,15174,10445,15099xe" filled="true" fillcolor="#ffffff" stroked="false">
                  <v:path arrowok="t"/>
                  <v:fill type="solid"/>
                </v:shape>
                <v:shape style="position:absolute;left:8615;top:15098;width:915;height:915" id="docshape84" coordorigin="8616,15099" coordsize="915,915" path="m8982,15648l8799,15648,8799,15831,8616,15831,8616,16014,8799,16014,8799,15831,8982,15831,8982,15648xm9165,15831l8982,15831,8982,16014,9165,16014,9165,15831xm9165,15465l8982,15465,8982,15282,8799,15282,8799,15099,8616,15099,8616,15282,8799,15282,8799,15465,8616,15465,8616,15648,8799,15648,8799,15465,8982,15465,8982,15648,9165,15648,9165,15465xm9165,15099l8982,15099,8982,15282,9165,15282,9165,15099xm9531,15831l9348,15831,9348,15648,9165,15648,9165,15831,9348,15831,9348,16014,9531,16014,9531,15831xm9531,15099l9348,15099,9348,15282,9165,15282,9165,15465,9348,15465,9348,15648,9531,15648,9531,15465,9348,15465,9348,15282,9531,15282,9531,15099xe" filled="true" fillcolor="#f89838" stroked="false">
                  <v:path arrowok="t"/>
                  <v:fill type="solid"/>
                </v:shape>
                <v:rect style="position:absolute;left:11360;top:15098;width:546;height:915" id="docshape85" filled="true" fillcolor="#62366f" stroked="false">
                  <v:fill type="solid"/>
                </v:rect>
                <v:shape style="position:absolute;left:2199;top:15082;width:3659;height:915" id="docshape86" coordorigin="2200,15082" coordsize="3659,915" path="m3115,15082l3040,15085,2966,15094,2895,15109,2825,15129,2759,15154,2694,15184,2633,15219,2574,15259,2519,15302,2468,15350,2420,15402,2376,15457,2337,15515,2302,15576,2272,15641,2246,15708,2226,15777,2212,15848,2203,15922,2200,15997,2657,15997,2663,15923,2681,15852,2708,15787,2745,15727,2791,15673,2844,15628,2904,15591,2970,15563,3040,15545,3115,15539,3115,15082xm5859,15082l4944,15082,4944,15997,5859,15997,5859,15082xe" filled="true" fillcolor="#f89838" stroked="false">
                  <v:path arrowok="t"/>
                  <v:fill type="solid"/>
                </v:shape>
                <v:shape style="position:absolute;left:4944;top:15082;width:915;height:915" id="docshape87" coordorigin="4944,15082" coordsize="915,915" path="m5401,15082l4944,15082,4947,15157,4956,15230,4971,15302,4991,15371,5016,15438,5046,15502,5081,15564,5121,15622,5164,15677,5212,15729,5263,15777,5319,15820,5377,15860,5438,15895,5503,15925,5570,15950,5639,15970,5710,15985,5784,15994,5859,15997,5859,15539,5785,15533,5714,15516,5649,15488,5589,15451,5535,15406,5490,15352,5452,15292,5425,15227,5407,15156,5401,15082xe" filled="true" fillcolor="#ffffff" stroked="false">
                  <v:path arrowok="t"/>
                  <v:fill type="solid"/>
                </v:shape>
                <v:rect style="position:absolute;left:5858;top:15082;width:915;height:915" id="docshape88" filled="true" fillcolor="#f89838" stroked="false">
                  <v:fill type="solid"/>
                </v:rect>
                <v:shape style="position:absolute;left:4029;top:15082;width:2745;height:915" id="docshape89" coordorigin="4029,15082" coordsize="2745,915" path="m4944,15082l4029,15082,4029,15997,4944,15997,4944,15082xm6774,15082l6316,15082,6310,15156,6293,15227,6265,15292,6228,15352,6182,15406,6129,15451,6069,15488,6003,15516,5933,15534,5859,15540,5859,15997,5934,15994,6007,15985,6079,15970,6148,15950,6215,15925,6279,15895,6341,15860,6399,15820,6454,15777,6506,15729,6553,15677,6597,15622,6636,15564,6671,15503,6702,15438,6727,15371,6747,15302,6762,15230,6770,15157,6774,15082xe" filled="true" fillcolor="#3eaf49" stroked="false">
                  <v:path arrowok="t"/>
                  <v:fill type="solid"/>
                </v:shape>
                <v:shape style="position:absolute;left:0;top:15078;width:2204;height:920" id="docshape90" coordorigin="0,15079" coordsize="2204,920" path="m364,15079l0,15443,0,15998,364,15998,364,15079xm2203,15079l1284,15079,1284,15998,2203,15998,2203,15079xe" filled="true" fillcolor="#62366f" stroked="false">
                  <v:path arrowok="t"/>
                  <v:fill type="solid"/>
                </v:shape>
                <v:shape style="position:absolute;left:1283;top:15078;width:920;height:920" id="docshape91" coordorigin="1284,15079" coordsize="920,920" path="m1744,15079l1284,15079,1287,15154,1296,15228,1310,15300,1331,15369,1356,15437,1386,15501,1421,15563,1461,15622,1505,15677,1553,15729,1605,15777,1660,15821,1719,15861,1781,15896,1845,15926,1913,15952,1982,15972,2054,15986,2128,15995,2203,15998,2203,15539,2129,15533,2058,15515,1992,15487,1932,15450,1878,15404,1832,15350,1795,15290,1767,15224,1750,15153,1744,15079xe" filled="true" fillcolor="#4259a8" stroked="false">
                  <v:path arrowok="t"/>
                  <v:fill type="solid"/>
                </v:shape>
                <v:shape style="position:absolute;left:363;top:15078;width:920;height:920" id="docshape92" coordorigin="364,15079" coordsize="920,920" path="m1284,15079l824,15539,364,15079,364,15998,1284,15998,1284,15079xe" filled="true" fillcolor="#3eaf49" stroked="false">
                  <v:path arrowok="t"/>
                  <v:fill type="solid"/>
                </v:shape>
                <w10:wrap type="none"/>
              </v:group>
            </w:pict>
          </mc:Fallback>
        </mc:AlternateContent>
      </w:r>
    </w:p>
    <w:p>
      <w:pPr>
        <w:spacing w:after="0"/>
        <w:rPr>
          <w:sz w:val="2"/>
          <w:szCs w:val="2"/>
        </w:rPr>
        <w:sectPr>
          <w:type w:val="continuous"/>
          <w:pgSz w:w="11910" w:h="16840"/>
          <w:pgMar w:top="90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3"/>
      </w:pPr>
    </w:p>
    <w:p>
      <w:pPr>
        <w:spacing w:after="0"/>
        <w:sectPr>
          <w:pgSz w:w="11910" w:h="16840"/>
          <w:pgMar w:top="0" w:bottom="280" w:left="0" w:right="0"/>
        </w:sectPr>
      </w:pPr>
    </w:p>
    <w:p>
      <w:pPr>
        <w:spacing w:before="174"/>
        <w:ind w:left="850" w:right="0" w:firstLine="0"/>
        <w:jc w:val="left"/>
        <w:rPr>
          <w:rFonts w:ascii="Arial"/>
          <w:b/>
          <w:sz w:val="36"/>
        </w:rPr>
      </w:pP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ragraph">
                  <wp:posOffset>-1858230</wp:posOffset>
                </wp:positionV>
                <wp:extent cx="7560309" cy="142684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560309" cy="1426845"/>
                          <a:chExt cx="7560309" cy="1426845"/>
                        </a:xfrm>
                      </wpg:grpSpPr>
                      <wps:wsp>
                        <wps:cNvPr id="103" name="Graphic 103"/>
                        <wps:cNvSpPr/>
                        <wps:spPr>
                          <a:xfrm>
                            <a:off x="0" y="0"/>
                            <a:ext cx="7560309" cy="844550"/>
                          </a:xfrm>
                          <a:custGeom>
                            <a:avLst/>
                            <a:gdLst/>
                            <a:ahLst/>
                            <a:cxnLst/>
                            <a:rect l="l" t="t" r="r" b="b"/>
                            <a:pathLst>
                              <a:path w="7560309" h="844550">
                                <a:moveTo>
                                  <a:pt x="7559992" y="0"/>
                                </a:moveTo>
                                <a:lnTo>
                                  <a:pt x="0" y="0"/>
                                </a:lnTo>
                                <a:lnTo>
                                  <a:pt x="0" y="844511"/>
                                </a:lnTo>
                                <a:lnTo>
                                  <a:pt x="7559992" y="844511"/>
                                </a:lnTo>
                                <a:lnTo>
                                  <a:pt x="7559992" y="0"/>
                                </a:lnTo>
                                <a:close/>
                              </a:path>
                            </a:pathLst>
                          </a:custGeom>
                          <a:solidFill>
                            <a:srgbClr val="62366F"/>
                          </a:solidFill>
                        </wps:spPr>
                        <wps:bodyPr wrap="square" lIns="0" tIns="0" rIns="0" bIns="0" rtlCol="0">
                          <a:prstTxWarp prst="textNoShape">
                            <a:avLst/>
                          </a:prstTxWarp>
                          <a:noAutofit/>
                        </wps:bodyPr>
                      </wps:wsp>
                      <wps:wsp>
                        <wps:cNvPr id="104" name="Graphic 104"/>
                        <wps:cNvSpPr/>
                        <wps:spPr>
                          <a:xfrm>
                            <a:off x="346341" y="845527"/>
                            <a:ext cx="2904490" cy="581025"/>
                          </a:xfrm>
                          <a:custGeom>
                            <a:avLst/>
                            <a:gdLst/>
                            <a:ahLst/>
                            <a:cxnLst/>
                            <a:rect l="l" t="t" r="r" b="b"/>
                            <a:pathLst>
                              <a:path w="2904490" h="581025">
                                <a:moveTo>
                                  <a:pt x="1161745" y="0"/>
                                </a:moveTo>
                                <a:lnTo>
                                  <a:pt x="580872" y="0"/>
                                </a:lnTo>
                                <a:lnTo>
                                  <a:pt x="0" y="0"/>
                                </a:lnTo>
                                <a:lnTo>
                                  <a:pt x="0" y="580872"/>
                                </a:lnTo>
                                <a:lnTo>
                                  <a:pt x="580872" y="580872"/>
                                </a:lnTo>
                                <a:lnTo>
                                  <a:pt x="1161745" y="580872"/>
                                </a:lnTo>
                                <a:lnTo>
                                  <a:pt x="1161745" y="0"/>
                                </a:lnTo>
                                <a:close/>
                              </a:path>
                              <a:path w="2904490" h="581025">
                                <a:moveTo>
                                  <a:pt x="2904350" y="0"/>
                                </a:moveTo>
                                <a:lnTo>
                                  <a:pt x="2323477" y="580872"/>
                                </a:lnTo>
                                <a:lnTo>
                                  <a:pt x="2904350" y="580872"/>
                                </a:lnTo>
                                <a:lnTo>
                                  <a:pt x="2904350" y="0"/>
                                </a:lnTo>
                                <a:close/>
                              </a:path>
                            </a:pathLst>
                          </a:custGeom>
                          <a:solidFill>
                            <a:srgbClr val="4259A8"/>
                          </a:solidFill>
                        </wps:spPr>
                        <wps:bodyPr wrap="square" lIns="0" tIns="0" rIns="0" bIns="0" rtlCol="0">
                          <a:prstTxWarp prst="textNoShape">
                            <a:avLst/>
                          </a:prstTxWarp>
                          <a:noAutofit/>
                        </wps:bodyPr>
                      </wps:wsp>
                      <wps:wsp>
                        <wps:cNvPr id="105" name="Graphic 105"/>
                        <wps:cNvSpPr/>
                        <wps:spPr>
                          <a:xfrm>
                            <a:off x="346335" y="845527"/>
                            <a:ext cx="581025" cy="581025"/>
                          </a:xfrm>
                          <a:custGeom>
                            <a:avLst/>
                            <a:gdLst/>
                            <a:ahLst/>
                            <a:cxnLst/>
                            <a:rect l="l" t="t" r="r" b="b"/>
                            <a:pathLst>
                              <a:path w="581025" h="581025">
                                <a:moveTo>
                                  <a:pt x="580872" y="0"/>
                                </a:moveTo>
                                <a:lnTo>
                                  <a:pt x="290436" y="0"/>
                                </a:lnTo>
                                <a:lnTo>
                                  <a:pt x="286634" y="47109"/>
                                </a:lnTo>
                                <a:lnTo>
                                  <a:pt x="275629" y="91799"/>
                                </a:lnTo>
                                <a:lnTo>
                                  <a:pt x="258017" y="133471"/>
                                </a:lnTo>
                                <a:lnTo>
                                  <a:pt x="234398" y="171526"/>
                                </a:lnTo>
                                <a:lnTo>
                                  <a:pt x="205368" y="205368"/>
                                </a:lnTo>
                                <a:lnTo>
                                  <a:pt x="171526" y="234398"/>
                                </a:lnTo>
                                <a:lnTo>
                                  <a:pt x="133471" y="258017"/>
                                </a:lnTo>
                                <a:lnTo>
                                  <a:pt x="91799" y="275629"/>
                                </a:lnTo>
                                <a:lnTo>
                                  <a:pt x="47109" y="286634"/>
                                </a:lnTo>
                                <a:lnTo>
                                  <a:pt x="0" y="290436"/>
                                </a:lnTo>
                                <a:lnTo>
                                  <a:pt x="0" y="580872"/>
                                </a:lnTo>
                                <a:lnTo>
                                  <a:pt x="47639" y="578946"/>
                                </a:lnTo>
                                <a:lnTo>
                                  <a:pt x="94219" y="573269"/>
                                </a:lnTo>
                                <a:lnTo>
                                  <a:pt x="139588" y="563990"/>
                                </a:lnTo>
                                <a:lnTo>
                                  <a:pt x="183598" y="551258"/>
                                </a:lnTo>
                                <a:lnTo>
                                  <a:pt x="226099" y="535224"/>
                                </a:lnTo>
                                <a:lnTo>
                                  <a:pt x="266942" y="516035"/>
                                </a:lnTo>
                                <a:lnTo>
                                  <a:pt x="305976" y="493843"/>
                                </a:lnTo>
                                <a:lnTo>
                                  <a:pt x="343053" y="468796"/>
                                </a:lnTo>
                                <a:lnTo>
                                  <a:pt x="378023" y="441044"/>
                                </a:lnTo>
                                <a:lnTo>
                                  <a:pt x="410737" y="410737"/>
                                </a:lnTo>
                                <a:lnTo>
                                  <a:pt x="441044" y="378023"/>
                                </a:lnTo>
                                <a:lnTo>
                                  <a:pt x="468796" y="343053"/>
                                </a:lnTo>
                                <a:lnTo>
                                  <a:pt x="493843" y="305976"/>
                                </a:lnTo>
                                <a:lnTo>
                                  <a:pt x="516035" y="266942"/>
                                </a:lnTo>
                                <a:lnTo>
                                  <a:pt x="535224" y="226099"/>
                                </a:lnTo>
                                <a:lnTo>
                                  <a:pt x="551258" y="183598"/>
                                </a:lnTo>
                                <a:lnTo>
                                  <a:pt x="563990" y="139588"/>
                                </a:lnTo>
                                <a:lnTo>
                                  <a:pt x="573269" y="94219"/>
                                </a:lnTo>
                                <a:lnTo>
                                  <a:pt x="578946" y="47639"/>
                                </a:lnTo>
                                <a:lnTo>
                                  <a:pt x="580872" y="0"/>
                                </a:lnTo>
                                <a:close/>
                              </a:path>
                            </a:pathLst>
                          </a:custGeom>
                          <a:solidFill>
                            <a:srgbClr val="3EAF49"/>
                          </a:solidFill>
                        </wps:spPr>
                        <wps:bodyPr wrap="square" lIns="0" tIns="0" rIns="0" bIns="0" rtlCol="0">
                          <a:prstTxWarp prst="textNoShape">
                            <a:avLst/>
                          </a:prstTxWarp>
                          <a:noAutofit/>
                        </wps:bodyPr>
                      </wps:wsp>
                      <wps:wsp>
                        <wps:cNvPr id="106" name="Graphic 106"/>
                        <wps:cNvSpPr/>
                        <wps:spPr>
                          <a:xfrm>
                            <a:off x="927205" y="845526"/>
                            <a:ext cx="581025" cy="581025"/>
                          </a:xfrm>
                          <a:custGeom>
                            <a:avLst/>
                            <a:gdLst/>
                            <a:ahLst/>
                            <a:cxnLst/>
                            <a:rect l="l" t="t" r="r" b="b"/>
                            <a:pathLst>
                              <a:path w="581025" h="581025">
                                <a:moveTo>
                                  <a:pt x="290436" y="0"/>
                                </a:moveTo>
                                <a:lnTo>
                                  <a:pt x="0" y="0"/>
                                </a:lnTo>
                                <a:lnTo>
                                  <a:pt x="1925" y="47639"/>
                                </a:lnTo>
                                <a:lnTo>
                                  <a:pt x="7602" y="94219"/>
                                </a:lnTo>
                                <a:lnTo>
                                  <a:pt x="16881" y="139588"/>
                                </a:lnTo>
                                <a:lnTo>
                                  <a:pt x="29613" y="183598"/>
                                </a:lnTo>
                                <a:lnTo>
                                  <a:pt x="45648" y="226099"/>
                                </a:lnTo>
                                <a:lnTo>
                                  <a:pt x="64836" y="266942"/>
                                </a:lnTo>
                                <a:lnTo>
                                  <a:pt x="87029" y="305976"/>
                                </a:lnTo>
                                <a:lnTo>
                                  <a:pt x="112076" y="343053"/>
                                </a:lnTo>
                                <a:lnTo>
                                  <a:pt x="139828" y="378023"/>
                                </a:lnTo>
                                <a:lnTo>
                                  <a:pt x="170135" y="410737"/>
                                </a:lnTo>
                                <a:lnTo>
                                  <a:pt x="202849" y="441044"/>
                                </a:lnTo>
                                <a:lnTo>
                                  <a:pt x="237818" y="468796"/>
                                </a:lnTo>
                                <a:lnTo>
                                  <a:pt x="274895" y="493843"/>
                                </a:lnTo>
                                <a:lnTo>
                                  <a:pt x="313930" y="516035"/>
                                </a:lnTo>
                                <a:lnTo>
                                  <a:pt x="354772" y="535224"/>
                                </a:lnTo>
                                <a:lnTo>
                                  <a:pt x="397273" y="551258"/>
                                </a:lnTo>
                                <a:lnTo>
                                  <a:pt x="441283" y="563990"/>
                                </a:lnTo>
                                <a:lnTo>
                                  <a:pt x="486653" y="573269"/>
                                </a:lnTo>
                                <a:lnTo>
                                  <a:pt x="533232" y="578946"/>
                                </a:lnTo>
                                <a:lnTo>
                                  <a:pt x="580872" y="580872"/>
                                </a:lnTo>
                                <a:lnTo>
                                  <a:pt x="580872" y="290436"/>
                                </a:lnTo>
                                <a:lnTo>
                                  <a:pt x="533762" y="286634"/>
                                </a:lnTo>
                                <a:lnTo>
                                  <a:pt x="489073" y="275629"/>
                                </a:lnTo>
                                <a:lnTo>
                                  <a:pt x="447401" y="258017"/>
                                </a:lnTo>
                                <a:lnTo>
                                  <a:pt x="409345" y="234398"/>
                                </a:lnTo>
                                <a:lnTo>
                                  <a:pt x="375504" y="205368"/>
                                </a:lnTo>
                                <a:lnTo>
                                  <a:pt x="346474" y="171526"/>
                                </a:lnTo>
                                <a:lnTo>
                                  <a:pt x="322854" y="133471"/>
                                </a:lnTo>
                                <a:lnTo>
                                  <a:pt x="305243" y="91799"/>
                                </a:lnTo>
                                <a:lnTo>
                                  <a:pt x="294237" y="47109"/>
                                </a:lnTo>
                                <a:lnTo>
                                  <a:pt x="290436"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1508074" y="845527"/>
                            <a:ext cx="581025" cy="581025"/>
                          </a:xfrm>
                          <a:custGeom>
                            <a:avLst/>
                            <a:gdLst/>
                            <a:ahLst/>
                            <a:cxnLst/>
                            <a:rect l="l" t="t" r="r" b="b"/>
                            <a:pathLst>
                              <a:path w="581025" h="581025">
                                <a:moveTo>
                                  <a:pt x="116166" y="464693"/>
                                </a:moveTo>
                                <a:lnTo>
                                  <a:pt x="0" y="464693"/>
                                </a:lnTo>
                                <a:lnTo>
                                  <a:pt x="0" y="580885"/>
                                </a:lnTo>
                                <a:lnTo>
                                  <a:pt x="116166" y="580885"/>
                                </a:lnTo>
                                <a:lnTo>
                                  <a:pt x="116166" y="464693"/>
                                </a:lnTo>
                                <a:close/>
                              </a:path>
                              <a:path w="581025" h="581025">
                                <a:moveTo>
                                  <a:pt x="116166" y="232346"/>
                                </a:moveTo>
                                <a:lnTo>
                                  <a:pt x="0" y="232346"/>
                                </a:lnTo>
                                <a:lnTo>
                                  <a:pt x="0" y="348513"/>
                                </a:lnTo>
                                <a:lnTo>
                                  <a:pt x="116166" y="348513"/>
                                </a:lnTo>
                                <a:lnTo>
                                  <a:pt x="116166" y="232346"/>
                                </a:lnTo>
                                <a:close/>
                              </a:path>
                              <a:path w="581025" h="581025">
                                <a:moveTo>
                                  <a:pt x="116166" y="0"/>
                                </a:moveTo>
                                <a:lnTo>
                                  <a:pt x="0" y="0"/>
                                </a:lnTo>
                                <a:lnTo>
                                  <a:pt x="0" y="116179"/>
                                </a:lnTo>
                                <a:lnTo>
                                  <a:pt x="116166" y="116179"/>
                                </a:lnTo>
                                <a:lnTo>
                                  <a:pt x="116166" y="0"/>
                                </a:lnTo>
                                <a:close/>
                              </a:path>
                              <a:path w="581025" h="581025">
                                <a:moveTo>
                                  <a:pt x="232346" y="348526"/>
                                </a:moveTo>
                                <a:lnTo>
                                  <a:pt x="116179" y="348526"/>
                                </a:lnTo>
                                <a:lnTo>
                                  <a:pt x="116179" y="464705"/>
                                </a:lnTo>
                                <a:lnTo>
                                  <a:pt x="232346" y="464705"/>
                                </a:lnTo>
                                <a:lnTo>
                                  <a:pt x="232346" y="348526"/>
                                </a:lnTo>
                                <a:close/>
                              </a:path>
                              <a:path w="581025" h="581025">
                                <a:moveTo>
                                  <a:pt x="232346" y="116166"/>
                                </a:moveTo>
                                <a:lnTo>
                                  <a:pt x="116179" y="116166"/>
                                </a:lnTo>
                                <a:lnTo>
                                  <a:pt x="116179" y="232346"/>
                                </a:lnTo>
                                <a:lnTo>
                                  <a:pt x="232346" y="232346"/>
                                </a:lnTo>
                                <a:lnTo>
                                  <a:pt x="232346" y="116166"/>
                                </a:lnTo>
                                <a:close/>
                              </a:path>
                              <a:path w="581025" h="581025">
                                <a:moveTo>
                                  <a:pt x="348526" y="464693"/>
                                </a:moveTo>
                                <a:lnTo>
                                  <a:pt x="232359" y="464693"/>
                                </a:lnTo>
                                <a:lnTo>
                                  <a:pt x="232359" y="580872"/>
                                </a:lnTo>
                                <a:lnTo>
                                  <a:pt x="348526" y="580872"/>
                                </a:lnTo>
                                <a:lnTo>
                                  <a:pt x="348526" y="464693"/>
                                </a:lnTo>
                                <a:close/>
                              </a:path>
                              <a:path w="581025" h="581025">
                                <a:moveTo>
                                  <a:pt x="348526" y="0"/>
                                </a:moveTo>
                                <a:lnTo>
                                  <a:pt x="232359" y="0"/>
                                </a:lnTo>
                                <a:lnTo>
                                  <a:pt x="232359" y="116179"/>
                                </a:lnTo>
                                <a:lnTo>
                                  <a:pt x="348526" y="116179"/>
                                </a:lnTo>
                                <a:lnTo>
                                  <a:pt x="348526" y="0"/>
                                </a:lnTo>
                                <a:close/>
                              </a:path>
                              <a:path w="581025" h="581025">
                                <a:moveTo>
                                  <a:pt x="464705" y="348513"/>
                                </a:moveTo>
                                <a:lnTo>
                                  <a:pt x="348526" y="348513"/>
                                </a:lnTo>
                                <a:lnTo>
                                  <a:pt x="348526" y="464693"/>
                                </a:lnTo>
                                <a:lnTo>
                                  <a:pt x="464705" y="464693"/>
                                </a:lnTo>
                                <a:lnTo>
                                  <a:pt x="464705" y="348513"/>
                                </a:lnTo>
                                <a:close/>
                              </a:path>
                              <a:path w="581025" h="581025">
                                <a:moveTo>
                                  <a:pt x="580872" y="464693"/>
                                </a:moveTo>
                                <a:lnTo>
                                  <a:pt x="464705" y="464693"/>
                                </a:lnTo>
                                <a:lnTo>
                                  <a:pt x="464705" y="580872"/>
                                </a:lnTo>
                                <a:lnTo>
                                  <a:pt x="580872" y="580872"/>
                                </a:lnTo>
                                <a:lnTo>
                                  <a:pt x="580872" y="464693"/>
                                </a:lnTo>
                                <a:close/>
                              </a:path>
                              <a:path w="581025" h="581025">
                                <a:moveTo>
                                  <a:pt x="580872" y="232346"/>
                                </a:moveTo>
                                <a:lnTo>
                                  <a:pt x="464705" y="232346"/>
                                </a:lnTo>
                                <a:lnTo>
                                  <a:pt x="464705" y="116179"/>
                                </a:lnTo>
                                <a:lnTo>
                                  <a:pt x="348526" y="116179"/>
                                </a:lnTo>
                                <a:lnTo>
                                  <a:pt x="348526" y="232346"/>
                                </a:lnTo>
                                <a:lnTo>
                                  <a:pt x="232359" y="232346"/>
                                </a:lnTo>
                                <a:lnTo>
                                  <a:pt x="232359" y="348513"/>
                                </a:lnTo>
                                <a:lnTo>
                                  <a:pt x="348526" y="348513"/>
                                </a:lnTo>
                                <a:lnTo>
                                  <a:pt x="348526" y="232371"/>
                                </a:lnTo>
                                <a:lnTo>
                                  <a:pt x="464705" y="232371"/>
                                </a:lnTo>
                                <a:lnTo>
                                  <a:pt x="464705" y="348513"/>
                                </a:lnTo>
                                <a:lnTo>
                                  <a:pt x="580872" y="348513"/>
                                </a:lnTo>
                                <a:lnTo>
                                  <a:pt x="580872" y="232346"/>
                                </a:lnTo>
                                <a:close/>
                              </a:path>
                              <a:path w="581025" h="581025">
                                <a:moveTo>
                                  <a:pt x="580872" y="0"/>
                                </a:moveTo>
                                <a:lnTo>
                                  <a:pt x="464705" y="0"/>
                                </a:lnTo>
                                <a:lnTo>
                                  <a:pt x="464705" y="116179"/>
                                </a:lnTo>
                                <a:lnTo>
                                  <a:pt x="580872" y="116179"/>
                                </a:lnTo>
                                <a:lnTo>
                                  <a:pt x="580872" y="0"/>
                                </a:lnTo>
                                <a:close/>
                              </a:path>
                            </a:pathLst>
                          </a:custGeom>
                          <a:solidFill>
                            <a:srgbClr val="F89838"/>
                          </a:solidFill>
                        </wps:spPr>
                        <wps:bodyPr wrap="square" lIns="0" tIns="0" rIns="0" bIns="0" rtlCol="0">
                          <a:prstTxWarp prst="textNoShape">
                            <a:avLst/>
                          </a:prstTxWarp>
                          <a:noAutofit/>
                        </wps:bodyPr>
                      </wps:wsp>
                      <wps:wsp>
                        <wps:cNvPr id="108" name="Graphic 108"/>
                        <wps:cNvSpPr/>
                        <wps:spPr>
                          <a:xfrm>
                            <a:off x="0" y="845527"/>
                            <a:ext cx="346710" cy="581025"/>
                          </a:xfrm>
                          <a:custGeom>
                            <a:avLst/>
                            <a:gdLst/>
                            <a:ahLst/>
                            <a:cxnLst/>
                            <a:rect l="l" t="t" r="r" b="b"/>
                            <a:pathLst>
                              <a:path w="346710" h="581025">
                                <a:moveTo>
                                  <a:pt x="346367" y="0"/>
                                </a:moveTo>
                                <a:lnTo>
                                  <a:pt x="0" y="0"/>
                                </a:lnTo>
                                <a:lnTo>
                                  <a:pt x="0" y="580872"/>
                                </a:lnTo>
                                <a:lnTo>
                                  <a:pt x="346367" y="580872"/>
                                </a:lnTo>
                                <a:lnTo>
                                  <a:pt x="346367" y="0"/>
                                </a:lnTo>
                                <a:close/>
                              </a:path>
                            </a:pathLst>
                          </a:custGeom>
                          <a:solidFill>
                            <a:srgbClr val="62366F"/>
                          </a:solidFill>
                        </wps:spPr>
                        <wps:bodyPr wrap="square" lIns="0" tIns="0" rIns="0" bIns="0" rtlCol="0">
                          <a:prstTxWarp prst="textNoShape">
                            <a:avLst/>
                          </a:prstTxWarp>
                          <a:noAutofit/>
                        </wps:bodyPr>
                      </wps:wsp>
                      <wps:wsp>
                        <wps:cNvPr id="109" name="Graphic 109"/>
                        <wps:cNvSpPr/>
                        <wps:spPr>
                          <a:xfrm>
                            <a:off x="3839679" y="834808"/>
                            <a:ext cx="2323465" cy="581025"/>
                          </a:xfrm>
                          <a:custGeom>
                            <a:avLst/>
                            <a:gdLst/>
                            <a:ahLst/>
                            <a:cxnLst/>
                            <a:rect l="l" t="t" r="r" b="b"/>
                            <a:pathLst>
                              <a:path w="2323465" h="581025">
                                <a:moveTo>
                                  <a:pt x="580872" y="25"/>
                                </a:moveTo>
                                <a:lnTo>
                                  <a:pt x="0" y="25"/>
                                </a:lnTo>
                                <a:lnTo>
                                  <a:pt x="0" y="580898"/>
                                </a:lnTo>
                                <a:lnTo>
                                  <a:pt x="580872" y="580898"/>
                                </a:lnTo>
                                <a:lnTo>
                                  <a:pt x="580872" y="25"/>
                                </a:lnTo>
                                <a:close/>
                              </a:path>
                              <a:path w="2323465" h="581025">
                                <a:moveTo>
                                  <a:pt x="2323427" y="580872"/>
                                </a:moveTo>
                                <a:lnTo>
                                  <a:pt x="2321496" y="533234"/>
                                </a:lnTo>
                                <a:lnTo>
                                  <a:pt x="2315819" y="486664"/>
                                </a:lnTo>
                                <a:lnTo>
                                  <a:pt x="2306536" y="441286"/>
                                </a:lnTo>
                                <a:lnTo>
                                  <a:pt x="2293810" y="397281"/>
                                </a:lnTo>
                                <a:lnTo>
                                  <a:pt x="2277770" y="354774"/>
                                </a:lnTo>
                                <a:lnTo>
                                  <a:pt x="2258580" y="313931"/>
                                </a:lnTo>
                                <a:lnTo>
                                  <a:pt x="2236393" y="274904"/>
                                </a:lnTo>
                                <a:lnTo>
                                  <a:pt x="2211349" y="237820"/>
                                </a:lnTo>
                                <a:lnTo>
                                  <a:pt x="2183600" y="202857"/>
                                </a:lnTo>
                                <a:lnTo>
                                  <a:pt x="2153285" y="170141"/>
                                </a:lnTo>
                                <a:lnTo>
                                  <a:pt x="2120569" y="139839"/>
                                </a:lnTo>
                                <a:lnTo>
                                  <a:pt x="2085606" y="112077"/>
                                </a:lnTo>
                                <a:lnTo>
                                  <a:pt x="2048522" y="87033"/>
                                </a:lnTo>
                                <a:lnTo>
                                  <a:pt x="2009495" y="64846"/>
                                </a:lnTo>
                                <a:lnTo>
                                  <a:pt x="1968652" y="45656"/>
                                </a:lnTo>
                                <a:lnTo>
                                  <a:pt x="1926145" y="29616"/>
                                </a:lnTo>
                                <a:lnTo>
                                  <a:pt x="1882140" y="16891"/>
                                </a:lnTo>
                                <a:lnTo>
                                  <a:pt x="1836775" y="7607"/>
                                </a:lnTo>
                                <a:lnTo>
                                  <a:pt x="1790192" y="1930"/>
                                </a:lnTo>
                                <a:lnTo>
                                  <a:pt x="1742554" y="0"/>
                                </a:lnTo>
                                <a:lnTo>
                                  <a:pt x="1742554" y="290436"/>
                                </a:lnTo>
                                <a:lnTo>
                                  <a:pt x="1789658" y="294246"/>
                                </a:lnTo>
                                <a:lnTo>
                                  <a:pt x="1834349" y="305244"/>
                                </a:lnTo>
                                <a:lnTo>
                                  <a:pt x="1876018" y="322859"/>
                                </a:lnTo>
                                <a:lnTo>
                                  <a:pt x="1914080" y="346481"/>
                                </a:lnTo>
                                <a:lnTo>
                                  <a:pt x="1947913" y="375513"/>
                                </a:lnTo>
                                <a:lnTo>
                                  <a:pt x="1976945" y="409346"/>
                                </a:lnTo>
                                <a:lnTo>
                                  <a:pt x="2000567" y="447408"/>
                                </a:lnTo>
                                <a:lnTo>
                                  <a:pt x="2018182" y="489077"/>
                                </a:lnTo>
                                <a:lnTo>
                                  <a:pt x="2029180" y="533768"/>
                                </a:lnTo>
                                <a:lnTo>
                                  <a:pt x="2032990" y="580872"/>
                                </a:lnTo>
                                <a:lnTo>
                                  <a:pt x="2323427" y="580872"/>
                                </a:lnTo>
                                <a:close/>
                              </a:path>
                            </a:pathLst>
                          </a:custGeom>
                          <a:solidFill>
                            <a:srgbClr val="F89838"/>
                          </a:solidFill>
                        </wps:spPr>
                        <wps:bodyPr wrap="square" lIns="0" tIns="0" rIns="0" bIns="0" rtlCol="0">
                          <a:prstTxWarp prst="textNoShape">
                            <a:avLst/>
                          </a:prstTxWarp>
                          <a:noAutofit/>
                        </wps:bodyPr>
                      </wps:wsp>
                      <wps:wsp>
                        <wps:cNvPr id="110" name="Graphic 110"/>
                        <wps:cNvSpPr/>
                        <wps:spPr>
                          <a:xfrm>
                            <a:off x="3839679" y="834831"/>
                            <a:ext cx="581025" cy="581025"/>
                          </a:xfrm>
                          <a:custGeom>
                            <a:avLst/>
                            <a:gdLst/>
                            <a:ahLst/>
                            <a:cxnLst/>
                            <a:rect l="l" t="t" r="r" b="b"/>
                            <a:pathLst>
                              <a:path w="581025" h="581025">
                                <a:moveTo>
                                  <a:pt x="580872" y="0"/>
                                </a:moveTo>
                                <a:lnTo>
                                  <a:pt x="290436" y="0"/>
                                </a:lnTo>
                                <a:lnTo>
                                  <a:pt x="286634" y="47109"/>
                                </a:lnTo>
                                <a:lnTo>
                                  <a:pt x="275629" y="91799"/>
                                </a:lnTo>
                                <a:lnTo>
                                  <a:pt x="258017" y="133471"/>
                                </a:lnTo>
                                <a:lnTo>
                                  <a:pt x="234398" y="171526"/>
                                </a:lnTo>
                                <a:lnTo>
                                  <a:pt x="205368" y="205368"/>
                                </a:lnTo>
                                <a:lnTo>
                                  <a:pt x="171526" y="234398"/>
                                </a:lnTo>
                                <a:lnTo>
                                  <a:pt x="133471" y="258017"/>
                                </a:lnTo>
                                <a:lnTo>
                                  <a:pt x="91799" y="275629"/>
                                </a:lnTo>
                                <a:lnTo>
                                  <a:pt x="47109" y="286634"/>
                                </a:lnTo>
                                <a:lnTo>
                                  <a:pt x="0" y="290436"/>
                                </a:lnTo>
                                <a:lnTo>
                                  <a:pt x="0" y="580872"/>
                                </a:lnTo>
                                <a:lnTo>
                                  <a:pt x="47639" y="578946"/>
                                </a:lnTo>
                                <a:lnTo>
                                  <a:pt x="94219" y="573269"/>
                                </a:lnTo>
                                <a:lnTo>
                                  <a:pt x="139588" y="563990"/>
                                </a:lnTo>
                                <a:lnTo>
                                  <a:pt x="183598" y="551258"/>
                                </a:lnTo>
                                <a:lnTo>
                                  <a:pt x="226099" y="535224"/>
                                </a:lnTo>
                                <a:lnTo>
                                  <a:pt x="266942" y="516035"/>
                                </a:lnTo>
                                <a:lnTo>
                                  <a:pt x="305976" y="493843"/>
                                </a:lnTo>
                                <a:lnTo>
                                  <a:pt x="343053" y="468796"/>
                                </a:lnTo>
                                <a:lnTo>
                                  <a:pt x="378023" y="441044"/>
                                </a:lnTo>
                                <a:lnTo>
                                  <a:pt x="410737" y="410737"/>
                                </a:lnTo>
                                <a:lnTo>
                                  <a:pt x="441044" y="378023"/>
                                </a:lnTo>
                                <a:lnTo>
                                  <a:pt x="468796" y="343053"/>
                                </a:lnTo>
                                <a:lnTo>
                                  <a:pt x="493843" y="305976"/>
                                </a:lnTo>
                                <a:lnTo>
                                  <a:pt x="516035" y="266942"/>
                                </a:lnTo>
                                <a:lnTo>
                                  <a:pt x="535224" y="226099"/>
                                </a:lnTo>
                                <a:lnTo>
                                  <a:pt x="551258" y="183598"/>
                                </a:lnTo>
                                <a:lnTo>
                                  <a:pt x="563990" y="139588"/>
                                </a:lnTo>
                                <a:lnTo>
                                  <a:pt x="573269" y="94219"/>
                                </a:lnTo>
                                <a:lnTo>
                                  <a:pt x="578946" y="47639"/>
                                </a:lnTo>
                                <a:lnTo>
                                  <a:pt x="580872" y="0"/>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3258807" y="834834"/>
                            <a:ext cx="581025" cy="581025"/>
                          </a:xfrm>
                          <a:custGeom>
                            <a:avLst/>
                            <a:gdLst/>
                            <a:ahLst/>
                            <a:cxnLst/>
                            <a:rect l="l" t="t" r="r" b="b"/>
                            <a:pathLst>
                              <a:path w="581025" h="581025">
                                <a:moveTo>
                                  <a:pt x="580872" y="0"/>
                                </a:moveTo>
                                <a:lnTo>
                                  <a:pt x="0" y="0"/>
                                </a:lnTo>
                                <a:lnTo>
                                  <a:pt x="0" y="580872"/>
                                </a:lnTo>
                                <a:lnTo>
                                  <a:pt x="580872" y="580872"/>
                                </a:lnTo>
                                <a:lnTo>
                                  <a:pt x="580872" y="0"/>
                                </a:lnTo>
                                <a:close/>
                              </a:path>
                            </a:pathLst>
                          </a:custGeom>
                          <a:solidFill>
                            <a:srgbClr val="F89838"/>
                          </a:solidFill>
                        </wps:spPr>
                        <wps:bodyPr wrap="square" lIns="0" tIns="0" rIns="0" bIns="0" rtlCol="0">
                          <a:prstTxWarp prst="textNoShape">
                            <a:avLst/>
                          </a:prstTxWarp>
                          <a:noAutofit/>
                        </wps:bodyPr>
                      </wps:wsp>
                      <wps:wsp>
                        <wps:cNvPr id="112" name="Graphic 112"/>
                        <wps:cNvSpPr/>
                        <wps:spPr>
                          <a:xfrm>
                            <a:off x="3258807" y="834834"/>
                            <a:ext cx="1743075" cy="581025"/>
                          </a:xfrm>
                          <a:custGeom>
                            <a:avLst/>
                            <a:gdLst/>
                            <a:ahLst/>
                            <a:cxnLst/>
                            <a:rect l="l" t="t" r="r" b="b"/>
                            <a:pathLst>
                              <a:path w="1743075" h="581025">
                                <a:moveTo>
                                  <a:pt x="580872" y="290436"/>
                                </a:moveTo>
                                <a:lnTo>
                                  <a:pt x="533755" y="286639"/>
                                </a:lnTo>
                                <a:lnTo>
                                  <a:pt x="489064" y="275628"/>
                                </a:lnTo>
                                <a:lnTo>
                                  <a:pt x="447395" y="258025"/>
                                </a:lnTo>
                                <a:lnTo>
                                  <a:pt x="409346" y="234403"/>
                                </a:lnTo>
                                <a:lnTo>
                                  <a:pt x="375500" y="205371"/>
                                </a:lnTo>
                                <a:lnTo>
                                  <a:pt x="346468" y="171526"/>
                                </a:lnTo>
                                <a:lnTo>
                                  <a:pt x="322846" y="133477"/>
                                </a:lnTo>
                                <a:lnTo>
                                  <a:pt x="305244" y="91808"/>
                                </a:lnTo>
                                <a:lnTo>
                                  <a:pt x="294233" y="47117"/>
                                </a:lnTo>
                                <a:lnTo>
                                  <a:pt x="290436" y="0"/>
                                </a:lnTo>
                                <a:lnTo>
                                  <a:pt x="0" y="0"/>
                                </a:lnTo>
                                <a:lnTo>
                                  <a:pt x="1917" y="47637"/>
                                </a:lnTo>
                                <a:lnTo>
                                  <a:pt x="7594" y="94221"/>
                                </a:lnTo>
                                <a:lnTo>
                                  <a:pt x="16878" y="139598"/>
                                </a:lnTo>
                                <a:lnTo>
                                  <a:pt x="29603" y="183603"/>
                                </a:lnTo>
                                <a:lnTo>
                                  <a:pt x="45643" y="226098"/>
                                </a:lnTo>
                                <a:lnTo>
                                  <a:pt x="64833" y="266941"/>
                                </a:lnTo>
                                <a:lnTo>
                                  <a:pt x="87020" y="305981"/>
                                </a:lnTo>
                                <a:lnTo>
                                  <a:pt x="112077" y="343052"/>
                                </a:lnTo>
                                <a:lnTo>
                                  <a:pt x="139827" y="378028"/>
                                </a:lnTo>
                                <a:lnTo>
                                  <a:pt x="170129" y="410743"/>
                                </a:lnTo>
                                <a:lnTo>
                                  <a:pt x="202844" y="441045"/>
                                </a:lnTo>
                                <a:lnTo>
                                  <a:pt x="237820" y="468795"/>
                                </a:lnTo>
                                <a:lnTo>
                                  <a:pt x="274891" y="493852"/>
                                </a:lnTo>
                                <a:lnTo>
                                  <a:pt x="313931" y="516039"/>
                                </a:lnTo>
                                <a:lnTo>
                                  <a:pt x="354774" y="535228"/>
                                </a:lnTo>
                                <a:lnTo>
                                  <a:pt x="397268" y="551268"/>
                                </a:lnTo>
                                <a:lnTo>
                                  <a:pt x="441274" y="563994"/>
                                </a:lnTo>
                                <a:lnTo>
                                  <a:pt x="486651" y="573278"/>
                                </a:lnTo>
                                <a:lnTo>
                                  <a:pt x="533234" y="578954"/>
                                </a:lnTo>
                                <a:lnTo>
                                  <a:pt x="580872" y="580872"/>
                                </a:lnTo>
                                <a:lnTo>
                                  <a:pt x="580872" y="290436"/>
                                </a:lnTo>
                                <a:close/>
                              </a:path>
                              <a:path w="1743075" h="581025">
                                <a:moveTo>
                                  <a:pt x="1742617" y="0"/>
                                </a:moveTo>
                                <a:lnTo>
                                  <a:pt x="1161745" y="0"/>
                                </a:lnTo>
                                <a:lnTo>
                                  <a:pt x="1161745" y="580872"/>
                                </a:lnTo>
                                <a:lnTo>
                                  <a:pt x="1742617" y="580872"/>
                                </a:lnTo>
                                <a:lnTo>
                                  <a:pt x="1742617" y="0"/>
                                </a:lnTo>
                                <a:close/>
                              </a:path>
                            </a:pathLst>
                          </a:custGeom>
                          <a:solidFill>
                            <a:srgbClr val="3EAF49"/>
                          </a:solidFill>
                        </wps:spPr>
                        <wps:bodyPr wrap="square" lIns="0" tIns="0" rIns="0" bIns="0" rtlCol="0">
                          <a:prstTxWarp prst="textNoShape">
                            <a:avLst/>
                          </a:prstTxWarp>
                          <a:noAutofit/>
                        </wps:bodyPr>
                      </wps:wsp>
                      <wps:wsp>
                        <wps:cNvPr id="113" name="Graphic 113"/>
                        <wps:cNvSpPr/>
                        <wps:spPr>
                          <a:xfrm>
                            <a:off x="6160884" y="832687"/>
                            <a:ext cx="1399540" cy="584200"/>
                          </a:xfrm>
                          <a:custGeom>
                            <a:avLst/>
                            <a:gdLst/>
                            <a:ahLst/>
                            <a:cxnLst/>
                            <a:rect l="l" t="t" r="r" b="b"/>
                            <a:pathLst>
                              <a:path w="1399540" h="584200">
                                <a:moveTo>
                                  <a:pt x="583971" y="12"/>
                                </a:moveTo>
                                <a:lnTo>
                                  <a:pt x="0" y="12"/>
                                </a:lnTo>
                                <a:lnTo>
                                  <a:pt x="0" y="583984"/>
                                </a:lnTo>
                                <a:lnTo>
                                  <a:pt x="583971" y="583984"/>
                                </a:lnTo>
                                <a:lnTo>
                                  <a:pt x="583971" y="12"/>
                                </a:lnTo>
                                <a:close/>
                              </a:path>
                              <a:path w="1399540" h="584200">
                                <a:moveTo>
                                  <a:pt x="1399108" y="231127"/>
                                </a:moveTo>
                                <a:lnTo>
                                  <a:pt x="1167980" y="0"/>
                                </a:lnTo>
                                <a:lnTo>
                                  <a:pt x="1167980" y="583984"/>
                                </a:lnTo>
                                <a:lnTo>
                                  <a:pt x="1399108" y="583984"/>
                                </a:lnTo>
                                <a:lnTo>
                                  <a:pt x="1399108" y="231127"/>
                                </a:lnTo>
                                <a:close/>
                              </a:path>
                            </a:pathLst>
                          </a:custGeom>
                          <a:solidFill>
                            <a:srgbClr val="62366F"/>
                          </a:solidFill>
                        </wps:spPr>
                        <wps:bodyPr wrap="square" lIns="0" tIns="0" rIns="0" bIns="0" rtlCol="0">
                          <a:prstTxWarp prst="textNoShape">
                            <a:avLst/>
                          </a:prstTxWarp>
                          <a:noAutofit/>
                        </wps:bodyPr>
                      </wps:wsp>
                      <wps:wsp>
                        <wps:cNvPr id="114" name="Graphic 114"/>
                        <wps:cNvSpPr/>
                        <wps:spPr>
                          <a:xfrm>
                            <a:off x="6160888" y="832708"/>
                            <a:ext cx="584200" cy="584200"/>
                          </a:xfrm>
                          <a:custGeom>
                            <a:avLst/>
                            <a:gdLst/>
                            <a:ahLst/>
                            <a:cxnLst/>
                            <a:rect l="l" t="t" r="r" b="b"/>
                            <a:pathLst>
                              <a:path w="584200" h="584200">
                                <a:moveTo>
                                  <a:pt x="583971" y="0"/>
                                </a:moveTo>
                                <a:lnTo>
                                  <a:pt x="291985" y="0"/>
                                </a:lnTo>
                                <a:lnTo>
                                  <a:pt x="288163" y="47362"/>
                                </a:lnTo>
                                <a:lnTo>
                                  <a:pt x="277099" y="92292"/>
                                </a:lnTo>
                                <a:lnTo>
                                  <a:pt x="259393" y="134186"/>
                                </a:lnTo>
                                <a:lnTo>
                                  <a:pt x="235647" y="172445"/>
                                </a:lnTo>
                                <a:lnTo>
                                  <a:pt x="206462" y="206467"/>
                                </a:lnTo>
                                <a:lnTo>
                                  <a:pt x="172439" y="235650"/>
                                </a:lnTo>
                                <a:lnTo>
                                  <a:pt x="134180" y="259395"/>
                                </a:lnTo>
                                <a:lnTo>
                                  <a:pt x="92287" y="277100"/>
                                </a:lnTo>
                                <a:lnTo>
                                  <a:pt x="47359" y="288164"/>
                                </a:lnTo>
                                <a:lnTo>
                                  <a:pt x="0" y="291985"/>
                                </a:lnTo>
                                <a:lnTo>
                                  <a:pt x="0" y="583971"/>
                                </a:lnTo>
                                <a:lnTo>
                                  <a:pt x="47894" y="582035"/>
                                </a:lnTo>
                                <a:lnTo>
                                  <a:pt x="94722" y="576328"/>
                                </a:lnTo>
                                <a:lnTo>
                                  <a:pt x="140334" y="566999"/>
                                </a:lnTo>
                                <a:lnTo>
                                  <a:pt x="184579" y="554199"/>
                                </a:lnTo>
                                <a:lnTo>
                                  <a:pt x="227307" y="538079"/>
                                </a:lnTo>
                                <a:lnTo>
                                  <a:pt x="268367" y="518789"/>
                                </a:lnTo>
                                <a:lnTo>
                                  <a:pt x="307610" y="496478"/>
                                </a:lnTo>
                                <a:lnTo>
                                  <a:pt x="344885" y="471298"/>
                                </a:lnTo>
                                <a:lnTo>
                                  <a:pt x="380041" y="443398"/>
                                </a:lnTo>
                                <a:lnTo>
                                  <a:pt x="412929" y="412929"/>
                                </a:lnTo>
                                <a:lnTo>
                                  <a:pt x="443398" y="380041"/>
                                </a:lnTo>
                                <a:lnTo>
                                  <a:pt x="471298" y="344885"/>
                                </a:lnTo>
                                <a:lnTo>
                                  <a:pt x="496478" y="307610"/>
                                </a:lnTo>
                                <a:lnTo>
                                  <a:pt x="518789" y="268367"/>
                                </a:lnTo>
                                <a:lnTo>
                                  <a:pt x="538079" y="227307"/>
                                </a:lnTo>
                                <a:lnTo>
                                  <a:pt x="554199" y="184579"/>
                                </a:lnTo>
                                <a:lnTo>
                                  <a:pt x="566999" y="140334"/>
                                </a:lnTo>
                                <a:lnTo>
                                  <a:pt x="576328" y="94722"/>
                                </a:lnTo>
                                <a:lnTo>
                                  <a:pt x="582035" y="47894"/>
                                </a:lnTo>
                                <a:lnTo>
                                  <a:pt x="583971" y="0"/>
                                </a:lnTo>
                                <a:close/>
                              </a:path>
                            </a:pathLst>
                          </a:custGeom>
                          <a:solidFill>
                            <a:srgbClr val="4259A8"/>
                          </a:solidFill>
                        </wps:spPr>
                        <wps:bodyPr wrap="square" lIns="0" tIns="0" rIns="0" bIns="0" rtlCol="0">
                          <a:prstTxWarp prst="textNoShape">
                            <a:avLst/>
                          </a:prstTxWarp>
                          <a:noAutofit/>
                        </wps:bodyPr>
                      </wps:wsp>
                      <wps:wsp>
                        <wps:cNvPr id="115" name="Graphic 115"/>
                        <wps:cNvSpPr/>
                        <wps:spPr>
                          <a:xfrm>
                            <a:off x="6744894" y="832687"/>
                            <a:ext cx="584200" cy="584200"/>
                          </a:xfrm>
                          <a:custGeom>
                            <a:avLst/>
                            <a:gdLst/>
                            <a:ahLst/>
                            <a:cxnLst/>
                            <a:rect l="l" t="t" r="r" b="b"/>
                            <a:pathLst>
                              <a:path w="584200" h="584200">
                                <a:moveTo>
                                  <a:pt x="583971" y="0"/>
                                </a:moveTo>
                                <a:lnTo>
                                  <a:pt x="291985" y="291985"/>
                                </a:lnTo>
                                <a:lnTo>
                                  <a:pt x="0" y="0"/>
                                </a:lnTo>
                                <a:lnTo>
                                  <a:pt x="0" y="583971"/>
                                </a:lnTo>
                                <a:lnTo>
                                  <a:pt x="583971" y="583971"/>
                                </a:lnTo>
                                <a:lnTo>
                                  <a:pt x="583971" y="0"/>
                                </a:lnTo>
                                <a:close/>
                              </a:path>
                            </a:pathLst>
                          </a:custGeom>
                          <a:solidFill>
                            <a:srgbClr val="3EAF49"/>
                          </a:solidFill>
                        </wps:spPr>
                        <wps:bodyPr wrap="square" lIns="0" tIns="0" rIns="0" bIns="0" rtlCol="0">
                          <a:prstTxWarp prst="textNoShape">
                            <a:avLst/>
                          </a:prstTxWarp>
                          <a:noAutofit/>
                        </wps:bodyPr>
                      </wps:wsp>
                      <wps:wsp>
                        <wps:cNvPr id="116" name="Textbox 116"/>
                        <wps:cNvSpPr txBox="1"/>
                        <wps:spPr>
                          <a:xfrm>
                            <a:off x="0" y="0"/>
                            <a:ext cx="7560309" cy="1426845"/>
                          </a:xfrm>
                          <a:prstGeom prst="rect">
                            <a:avLst/>
                          </a:prstGeom>
                        </wps:spPr>
                        <wps:txbx>
                          <w:txbxContent>
                            <w:p>
                              <w:pPr>
                                <w:spacing w:line="240" w:lineRule="auto" w:before="0"/>
                                <w:rPr>
                                  <w:sz w:val="16"/>
                                </w:rPr>
                              </w:pPr>
                            </w:p>
                            <w:p>
                              <w:pPr>
                                <w:spacing w:line="240" w:lineRule="auto" w:before="0"/>
                                <w:rPr>
                                  <w:sz w:val="16"/>
                                </w:rPr>
                              </w:pPr>
                            </w:p>
                            <w:p>
                              <w:pPr>
                                <w:spacing w:line="240" w:lineRule="auto" w:before="127"/>
                                <w:rPr>
                                  <w:sz w:val="16"/>
                                </w:rPr>
                              </w:pPr>
                            </w:p>
                            <w:p>
                              <w:pPr>
                                <w:spacing w:before="0"/>
                                <w:ind w:left="850" w:right="0" w:firstLine="0"/>
                                <w:jc w:val="left"/>
                                <w:rPr>
                                  <w:sz w:val="16"/>
                                </w:rPr>
                              </w:pPr>
                              <w:r>
                                <w:rPr>
                                  <w:b/>
                                  <w:color w:val="F89838"/>
                                  <w:sz w:val="20"/>
                                </w:rPr>
                                <w:t>10</w:t>
                              </w:r>
                              <w:r>
                                <w:rPr>
                                  <w:b/>
                                  <w:color w:val="F89838"/>
                                  <w:spacing w:val="70"/>
                                  <w:w w:val="150"/>
                                  <w:sz w:val="20"/>
                                </w:rPr>
                                <w:t> </w:t>
                              </w:r>
                              <w:r>
                                <w:rPr>
                                  <w:b/>
                                  <w:color w:val="FFFFFF"/>
                                  <w:position w:val="1"/>
                                  <w:sz w:val="16"/>
                                </w:rPr>
                                <w:t>ELECTION</w:t>
                              </w:r>
                              <w:r>
                                <w:rPr>
                                  <w:b/>
                                  <w:color w:val="FFFFFF"/>
                                  <w:spacing w:val="13"/>
                                  <w:position w:val="1"/>
                                  <w:sz w:val="16"/>
                                </w:rPr>
                                <w:t> </w:t>
                              </w:r>
                              <w:r>
                                <w:rPr>
                                  <w:b/>
                                  <w:color w:val="FFFFFF"/>
                                  <w:position w:val="1"/>
                                  <w:sz w:val="16"/>
                                </w:rPr>
                                <w:t>PLATFORM</w:t>
                              </w:r>
                              <w:r>
                                <w:rPr>
                                  <w:b/>
                                  <w:color w:val="FFFFFF"/>
                                  <w:spacing w:val="11"/>
                                  <w:position w:val="1"/>
                                  <w:sz w:val="16"/>
                                </w:rPr>
                                <w:t> </w:t>
                              </w:r>
                              <w:r>
                                <w:rPr>
                                  <w:b/>
                                  <w:color w:val="FFFFFF"/>
                                  <w:position w:val="1"/>
                                  <w:sz w:val="16"/>
                                </w:rPr>
                                <w:t>2022:</w:t>
                              </w:r>
                              <w:r>
                                <w:rPr>
                                  <w:b/>
                                  <w:color w:val="FFFFFF"/>
                                  <w:spacing w:val="11"/>
                                  <w:position w:val="1"/>
                                  <w:sz w:val="16"/>
                                </w:rPr>
                                <w:t> </w:t>
                              </w:r>
                              <w:r>
                                <w:rPr>
                                  <w:color w:val="FFFFFF"/>
                                  <w:position w:val="1"/>
                                  <w:sz w:val="16"/>
                                </w:rPr>
                                <w:t>Community</w:t>
                              </w:r>
                              <w:r>
                                <w:rPr>
                                  <w:color w:val="FFFFFF"/>
                                  <w:spacing w:val="10"/>
                                  <w:position w:val="1"/>
                                  <w:sz w:val="16"/>
                                </w:rPr>
                                <w:t> </w:t>
                              </w:r>
                              <w:r>
                                <w:rPr>
                                  <w:color w:val="FFFFFF"/>
                                  <w:position w:val="1"/>
                                  <w:sz w:val="16"/>
                                </w:rPr>
                                <w:t>health</w:t>
                              </w:r>
                              <w:r>
                                <w:rPr>
                                  <w:color w:val="FFFFFF"/>
                                  <w:spacing w:val="10"/>
                                  <w:position w:val="1"/>
                                  <w:sz w:val="16"/>
                                </w:rPr>
                                <w:t> </w:t>
                              </w:r>
                              <w:r>
                                <w:rPr>
                                  <w:color w:val="FFFFFF"/>
                                  <w:position w:val="1"/>
                                  <w:sz w:val="16"/>
                                </w:rPr>
                                <w:t>and</w:t>
                              </w:r>
                              <w:r>
                                <w:rPr>
                                  <w:color w:val="FFFFFF"/>
                                  <w:spacing w:val="10"/>
                                  <w:position w:val="1"/>
                                  <w:sz w:val="16"/>
                                </w:rPr>
                                <w:t> </w:t>
                              </w:r>
                              <w:r>
                                <w:rPr>
                                  <w:color w:val="FFFFFF"/>
                                  <w:position w:val="1"/>
                                  <w:sz w:val="16"/>
                                </w:rPr>
                                <w:t>wellness</w:t>
                              </w:r>
                              <w:r>
                                <w:rPr>
                                  <w:color w:val="FFFFFF"/>
                                  <w:spacing w:val="11"/>
                                  <w:position w:val="1"/>
                                  <w:sz w:val="16"/>
                                </w:rPr>
                                <w:t> </w:t>
                              </w:r>
                              <w:r>
                                <w:rPr>
                                  <w:color w:val="FFFFFF"/>
                                  <w:position w:val="1"/>
                                  <w:sz w:val="16"/>
                                </w:rPr>
                                <w:t>in</w:t>
                              </w:r>
                              <w:r>
                                <w:rPr>
                                  <w:color w:val="FFFFFF"/>
                                  <w:spacing w:val="10"/>
                                  <w:position w:val="1"/>
                                  <w:sz w:val="16"/>
                                </w:rPr>
                                <w:t> </w:t>
                              </w:r>
                              <w:r>
                                <w:rPr>
                                  <w:color w:val="FFFFFF"/>
                                  <w:position w:val="1"/>
                                  <w:sz w:val="16"/>
                                </w:rPr>
                                <w:t>the</w:t>
                              </w:r>
                              <w:r>
                                <w:rPr>
                                  <w:color w:val="FFFFFF"/>
                                  <w:spacing w:val="10"/>
                                  <w:position w:val="1"/>
                                  <w:sz w:val="16"/>
                                </w:rPr>
                                <w:t> </w:t>
                              </w:r>
                              <w:r>
                                <w:rPr>
                                  <w:color w:val="FFFFFF"/>
                                  <w:position w:val="1"/>
                                  <w:sz w:val="16"/>
                                </w:rPr>
                                <w:t>21st</w:t>
                              </w:r>
                              <w:r>
                                <w:rPr>
                                  <w:color w:val="FFFFFF"/>
                                  <w:spacing w:val="10"/>
                                  <w:position w:val="1"/>
                                  <w:sz w:val="16"/>
                                </w:rPr>
                                <w:t> </w:t>
                              </w:r>
                              <w:r>
                                <w:rPr>
                                  <w:color w:val="FFFFFF"/>
                                  <w:spacing w:val="-2"/>
                                  <w:position w:val="1"/>
                                  <w:sz w:val="16"/>
                                </w:rPr>
                                <w:t>century</w:t>
                              </w:r>
                            </w:p>
                          </w:txbxContent>
                        </wps:txbx>
                        <wps:bodyPr wrap="square" lIns="0" tIns="0" rIns="0" bIns="0" rtlCol="0">
                          <a:noAutofit/>
                        </wps:bodyPr>
                      </wps:wsp>
                    </wpg:wgp>
                  </a:graphicData>
                </a:graphic>
              </wp:anchor>
            </w:drawing>
          </mc:Choice>
          <mc:Fallback>
            <w:pict>
              <v:group style="position:absolute;margin-left:0pt;margin-top:-146.317337pt;width:595.3pt;height:112.35pt;mso-position-horizontal-relative:page;mso-position-vertical-relative:paragraph;z-index:15736320" id="docshapegroup93" coordorigin="0,-2926" coordsize="11906,2247">
                <v:rect style="position:absolute;left:0;top:-2927;width:11906;height:1330" id="docshape94" filled="true" fillcolor="#62366f" stroked="false">
                  <v:fill type="solid"/>
                </v:rect>
                <v:shape style="position:absolute;left:545;top:-1595;width:4574;height:915" id="docshape95" coordorigin="545,-1595" coordsize="4574,915" path="m2375,-1595l1460,-1595,545,-1595,545,-680,1460,-680,2375,-680,2375,-1595xm5119,-1595l4204,-680,5119,-680,5119,-1595xe" filled="true" fillcolor="#4259a8" stroked="false">
                  <v:path arrowok="t"/>
                  <v:fill type="solid"/>
                </v:shape>
                <v:shape style="position:absolute;left:545;top:-1595;width:915;height:915" id="docshape96" coordorigin="545,-1595" coordsize="915,915" path="m1460,-1595l1003,-1595,997,-1521,979,-1450,952,-1385,915,-1325,869,-1271,816,-1226,756,-1188,690,-1161,620,-1143,545,-1137,545,-680,620,-683,694,-692,765,-707,835,-727,901,-752,966,-782,1027,-817,1086,-857,1141,-900,1192,-948,1240,-999,1284,-1055,1323,-1113,1358,-1174,1388,-1239,1414,-1306,1434,-1375,1448,-1446,1457,-1520,1460,-1595xe" filled="true" fillcolor="#3eaf49" stroked="false">
                  <v:path arrowok="t"/>
                  <v:fill type="solid"/>
                </v:shape>
                <v:shape style="position:absolute;left:1460;top:-1595;width:915;height:915" id="docshape97" coordorigin="1460,-1595" coordsize="915,915" path="m1918,-1595l1460,-1595,1463,-1520,1472,-1446,1487,-1375,1507,-1306,1532,-1239,1562,-1174,1597,-1113,1637,-1055,1680,-999,1728,-948,1780,-900,1835,-857,1893,-817,1955,-782,2019,-752,2086,-727,2155,-707,2227,-692,2300,-683,2375,-680,2375,-1137,2301,-1143,2230,-1161,2165,-1188,2105,-1226,2052,-1271,2006,-1325,1969,-1385,1941,-1450,1924,-1521,1918,-1595xe" filled="true" fillcolor="#ffffff" stroked="false">
                  <v:path arrowok="t"/>
                  <v:fill type="solid"/>
                </v:shape>
                <v:shape style="position:absolute;left:2374;top:-1595;width:915;height:915" id="docshape98" coordorigin="2375,-1595" coordsize="915,915" path="m2558,-863l2375,-863,2375,-680,2558,-680,2558,-863xm2558,-1229l2375,-1229,2375,-1046,2558,-1046,2558,-1229xm2558,-1595l2375,-1595,2375,-1412,2558,-1412,2558,-1595xm2741,-1046l2558,-1046,2558,-863,2741,-863,2741,-1046xm2741,-1412l2558,-1412,2558,-1229,2741,-1229,2741,-1412xm2924,-863l2741,-863,2741,-680,2924,-680,2924,-863xm2924,-1595l2741,-1595,2741,-1412,2924,-1412,2924,-1595xm3107,-1046l2924,-1046,2924,-863,3107,-863,3107,-1046xm3290,-863l3107,-863,3107,-680,3290,-680,3290,-863xm3290,-1229l3107,-1229,3107,-1412,2924,-1412,2924,-1229,2741,-1229,2741,-1046,2924,-1046,2924,-1229,3107,-1229,3107,-1046,3290,-1046,3290,-1229xm3290,-1595l3107,-1595,3107,-1412,3290,-1412,3290,-1595xe" filled="true" fillcolor="#f89838" stroked="false">
                  <v:path arrowok="t"/>
                  <v:fill type="solid"/>
                </v:shape>
                <v:rect style="position:absolute;left:0;top:-1595;width:546;height:915" id="docshape99" filled="true" fillcolor="#62366f" stroked="false">
                  <v:fill type="solid"/>
                </v:rect>
                <v:shape style="position:absolute;left:6046;top:-1612;width:3659;height:915" id="docshape100" coordorigin="6047,-1612" coordsize="3659,915" path="m6962,-1612l6047,-1612,6047,-697,6962,-697,6962,-1612xm9706,-697l9703,-772,9694,-845,9679,-917,9659,-986,9634,-1053,9604,-1117,9569,-1179,9529,-1237,9485,-1292,9438,-1344,9386,-1391,9331,-1435,9273,-1475,9211,-1510,9147,-1540,9080,-1565,9011,-1585,8939,-1600,8866,-1609,8791,-1612,8791,-1154,8865,-1148,8935,-1131,9001,-1103,9061,-1066,9114,-1020,9160,-967,9197,-907,9225,-841,9242,-771,9248,-697,9706,-697xe" filled="true" fillcolor="#f89838" stroked="false">
                  <v:path arrowok="t"/>
                  <v:fill type="solid"/>
                </v:shape>
                <v:shape style="position:absolute;left:6046;top:-1612;width:915;height:915" id="docshape101" coordorigin="6047,-1612" coordsize="915,915" path="m6962,-1612l6504,-1612,6498,-1537,6481,-1467,6453,-1401,6416,-1342,6370,-1288,6317,-1243,6257,-1205,6191,-1178,6121,-1160,6047,-1154,6047,-697,6122,-700,6195,-709,6267,-723,6336,-744,6403,-769,6467,-799,6529,-834,6587,-873,6642,-917,6694,-965,6741,-1016,6785,-1071,6824,-1130,6859,-1191,6890,-1256,6915,-1323,6935,-1392,6950,-1463,6958,-1537,6962,-1612xe" filled="true" fillcolor="#ffffff" stroked="false">
                  <v:path arrowok="t"/>
                  <v:fill type="solid"/>
                </v:shape>
                <v:rect style="position:absolute;left:5131;top:-1612;width:915;height:915" id="docshape102" filled="true" fillcolor="#f89838" stroked="false">
                  <v:fill type="solid"/>
                </v:rect>
                <v:shape style="position:absolute;left:5131;top:-1612;width:2745;height:915" id="docshape103" coordorigin="5132,-1612" coordsize="2745,915" path="m6047,-1154l5973,-1160,5902,-1178,5837,-1205,5777,-1243,5723,-1288,5678,-1342,5640,-1401,5613,-1467,5595,-1537,5589,-1612,5132,-1612,5135,-1537,5144,-1463,5159,-1392,5179,-1323,5204,-1256,5234,-1191,5269,-1130,5308,-1071,5352,-1016,5400,-965,5451,-917,5506,-873,5565,-834,5626,-799,5691,-769,5758,-744,5827,-723,5898,-709,5972,-700,6047,-697,6047,-1154xm7876,-1612l6962,-1612,6962,-697,7876,-697,7876,-1612xe" filled="true" fillcolor="#3eaf49" stroked="false">
                  <v:path arrowok="t"/>
                  <v:fill type="solid"/>
                </v:shape>
                <v:shape style="position:absolute;left:9702;top:-1616;width:2204;height:920" id="docshape104" coordorigin="9702,-1615" coordsize="2204,920" path="m10622,-1615l9702,-1615,9702,-695,10622,-695,10622,-1615xm11906,-1251l11542,-1615,11542,-695,11906,-695,11906,-1251xe" filled="true" fillcolor="#62366f" stroked="false">
                  <v:path arrowok="t"/>
                  <v:fill type="solid"/>
                </v:shape>
                <v:shape style="position:absolute;left:9702;top:-1615;width:920;height:920" id="docshape105" coordorigin="9702,-1615" coordsize="920,920" path="m10622,-1615l10162,-1615,10156,-1540,10139,-1470,10111,-1404,10073,-1343,10027,-1290,9974,-1244,9913,-1206,9848,-1179,9777,-1161,9702,-1155,9702,-695,9778,-698,9851,-707,9923,-722,9993,-742,10060,-768,10125,-798,10187,-833,10245,-873,10301,-917,10352,-965,10400,-1017,10444,-1072,10484,-1131,10519,-1192,10550,-1257,10575,-1324,10595,-1394,10610,-1466,10619,-1540,10622,-1615xe" filled="true" fillcolor="#4259a8" stroked="false">
                  <v:path arrowok="t"/>
                  <v:fill type="solid"/>
                </v:shape>
                <v:shape style="position:absolute;left:10621;top:-1616;width:920;height:920" id="docshape106" coordorigin="10622,-1615" coordsize="920,920" path="m11542,-1615l11082,-1155,10622,-1615,10622,-695,11542,-695,11542,-1615xe" filled="true" fillcolor="#3eaf49" stroked="false">
                  <v:path arrowok="t"/>
                  <v:fill type="solid"/>
                </v:shape>
                <v:shapetype id="_x0000_t202" o:spt="202" coordsize="21600,21600" path="m,l,21600r21600,l21600,xe">
                  <v:stroke joinstyle="miter"/>
                  <v:path gradientshapeok="t" o:connecttype="rect"/>
                </v:shapetype>
                <v:shape style="position:absolute;left:0;top:-2927;width:11906;height:2247" type="#_x0000_t202" id="docshape107" filled="false" stroked="false">
                  <v:textbox inset="0,0,0,0">
                    <w:txbxContent>
                      <w:p>
                        <w:pPr>
                          <w:spacing w:line="240" w:lineRule="auto" w:before="0"/>
                          <w:rPr>
                            <w:sz w:val="16"/>
                          </w:rPr>
                        </w:pPr>
                      </w:p>
                      <w:p>
                        <w:pPr>
                          <w:spacing w:line="240" w:lineRule="auto" w:before="0"/>
                          <w:rPr>
                            <w:sz w:val="16"/>
                          </w:rPr>
                        </w:pPr>
                      </w:p>
                      <w:p>
                        <w:pPr>
                          <w:spacing w:line="240" w:lineRule="auto" w:before="127"/>
                          <w:rPr>
                            <w:sz w:val="16"/>
                          </w:rPr>
                        </w:pPr>
                      </w:p>
                      <w:p>
                        <w:pPr>
                          <w:spacing w:before="0"/>
                          <w:ind w:left="850" w:right="0" w:firstLine="0"/>
                          <w:jc w:val="left"/>
                          <w:rPr>
                            <w:sz w:val="16"/>
                          </w:rPr>
                        </w:pPr>
                        <w:r>
                          <w:rPr>
                            <w:b/>
                            <w:color w:val="F89838"/>
                            <w:sz w:val="20"/>
                          </w:rPr>
                          <w:t>10</w:t>
                        </w:r>
                        <w:r>
                          <w:rPr>
                            <w:b/>
                            <w:color w:val="F89838"/>
                            <w:spacing w:val="70"/>
                            <w:w w:val="150"/>
                            <w:sz w:val="20"/>
                          </w:rPr>
                          <w:t> </w:t>
                        </w:r>
                        <w:r>
                          <w:rPr>
                            <w:b/>
                            <w:color w:val="FFFFFF"/>
                            <w:position w:val="1"/>
                            <w:sz w:val="16"/>
                          </w:rPr>
                          <w:t>ELECTION</w:t>
                        </w:r>
                        <w:r>
                          <w:rPr>
                            <w:b/>
                            <w:color w:val="FFFFFF"/>
                            <w:spacing w:val="13"/>
                            <w:position w:val="1"/>
                            <w:sz w:val="16"/>
                          </w:rPr>
                          <w:t> </w:t>
                        </w:r>
                        <w:r>
                          <w:rPr>
                            <w:b/>
                            <w:color w:val="FFFFFF"/>
                            <w:position w:val="1"/>
                            <w:sz w:val="16"/>
                          </w:rPr>
                          <w:t>PLATFORM</w:t>
                        </w:r>
                        <w:r>
                          <w:rPr>
                            <w:b/>
                            <w:color w:val="FFFFFF"/>
                            <w:spacing w:val="11"/>
                            <w:position w:val="1"/>
                            <w:sz w:val="16"/>
                          </w:rPr>
                          <w:t> </w:t>
                        </w:r>
                        <w:r>
                          <w:rPr>
                            <w:b/>
                            <w:color w:val="FFFFFF"/>
                            <w:position w:val="1"/>
                            <w:sz w:val="16"/>
                          </w:rPr>
                          <w:t>2022:</w:t>
                        </w:r>
                        <w:r>
                          <w:rPr>
                            <w:b/>
                            <w:color w:val="FFFFFF"/>
                            <w:spacing w:val="11"/>
                            <w:position w:val="1"/>
                            <w:sz w:val="16"/>
                          </w:rPr>
                          <w:t> </w:t>
                        </w:r>
                        <w:r>
                          <w:rPr>
                            <w:color w:val="FFFFFF"/>
                            <w:position w:val="1"/>
                            <w:sz w:val="16"/>
                          </w:rPr>
                          <w:t>Community</w:t>
                        </w:r>
                        <w:r>
                          <w:rPr>
                            <w:color w:val="FFFFFF"/>
                            <w:spacing w:val="10"/>
                            <w:position w:val="1"/>
                            <w:sz w:val="16"/>
                          </w:rPr>
                          <w:t> </w:t>
                        </w:r>
                        <w:r>
                          <w:rPr>
                            <w:color w:val="FFFFFF"/>
                            <w:position w:val="1"/>
                            <w:sz w:val="16"/>
                          </w:rPr>
                          <w:t>health</w:t>
                        </w:r>
                        <w:r>
                          <w:rPr>
                            <w:color w:val="FFFFFF"/>
                            <w:spacing w:val="10"/>
                            <w:position w:val="1"/>
                            <w:sz w:val="16"/>
                          </w:rPr>
                          <w:t> </w:t>
                        </w:r>
                        <w:r>
                          <w:rPr>
                            <w:color w:val="FFFFFF"/>
                            <w:position w:val="1"/>
                            <w:sz w:val="16"/>
                          </w:rPr>
                          <w:t>and</w:t>
                        </w:r>
                        <w:r>
                          <w:rPr>
                            <w:color w:val="FFFFFF"/>
                            <w:spacing w:val="10"/>
                            <w:position w:val="1"/>
                            <w:sz w:val="16"/>
                          </w:rPr>
                          <w:t> </w:t>
                        </w:r>
                        <w:r>
                          <w:rPr>
                            <w:color w:val="FFFFFF"/>
                            <w:position w:val="1"/>
                            <w:sz w:val="16"/>
                          </w:rPr>
                          <w:t>wellness</w:t>
                        </w:r>
                        <w:r>
                          <w:rPr>
                            <w:color w:val="FFFFFF"/>
                            <w:spacing w:val="11"/>
                            <w:position w:val="1"/>
                            <w:sz w:val="16"/>
                          </w:rPr>
                          <w:t> </w:t>
                        </w:r>
                        <w:r>
                          <w:rPr>
                            <w:color w:val="FFFFFF"/>
                            <w:position w:val="1"/>
                            <w:sz w:val="16"/>
                          </w:rPr>
                          <w:t>in</w:t>
                        </w:r>
                        <w:r>
                          <w:rPr>
                            <w:color w:val="FFFFFF"/>
                            <w:spacing w:val="10"/>
                            <w:position w:val="1"/>
                            <w:sz w:val="16"/>
                          </w:rPr>
                          <w:t> </w:t>
                        </w:r>
                        <w:r>
                          <w:rPr>
                            <w:color w:val="FFFFFF"/>
                            <w:position w:val="1"/>
                            <w:sz w:val="16"/>
                          </w:rPr>
                          <w:t>the</w:t>
                        </w:r>
                        <w:r>
                          <w:rPr>
                            <w:color w:val="FFFFFF"/>
                            <w:spacing w:val="10"/>
                            <w:position w:val="1"/>
                            <w:sz w:val="16"/>
                          </w:rPr>
                          <w:t> </w:t>
                        </w:r>
                        <w:r>
                          <w:rPr>
                            <w:color w:val="FFFFFF"/>
                            <w:position w:val="1"/>
                            <w:sz w:val="16"/>
                          </w:rPr>
                          <w:t>21st</w:t>
                        </w:r>
                        <w:r>
                          <w:rPr>
                            <w:color w:val="FFFFFF"/>
                            <w:spacing w:val="10"/>
                            <w:position w:val="1"/>
                            <w:sz w:val="16"/>
                          </w:rPr>
                          <w:t> </w:t>
                        </w:r>
                        <w:r>
                          <w:rPr>
                            <w:color w:val="FFFFFF"/>
                            <w:spacing w:val="-2"/>
                            <w:position w:val="1"/>
                            <w:sz w:val="16"/>
                          </w:rPr>
                          <w:t>century</w:t>
                        </w:r>
                      </w:p>
                    </w:txbxContent>
                  </v:textbox>
                  <w10:wrap type="none"/>
                </v:shape>
                <w10:wrap type="none"/>
              </v:group>
            </w:pict>
          </mc:Fallback>
        </mc:AlternateContent>
      </w:r>
      <w:r>
        <w:rPr>
          <w:rFonts w:ascii="Arial"/>
          <w:b/>
          <w:color w:val="3EAF49"/>
          <w:w w:val="90"/>
          <w:sz w:val="36"/>
        </w:rPr>
        <w:t>3</w:t>
      </w:r>
      <w:r>
        <w:rPr>
          <w:rFonts w:ascii="Arial"/>
          <w:b/>
          <w:color w:val="3EAF49"/>
          <w:spacing w:val="19"/>
          <w:sz w:val="36"/>
        </w:rPr>
        <w:t> </w:t>
      </w:r>
      <w:r>
        <w:rPr>
          <w:rFonts w:ascii="Arial"/>
          <w:b/>
          <w:color w:val="3EAF49"/>
          <w:spacing w:val="9"/>
          <w:w w:val="90"/>
          <w:sz w:val="36"/>
        </w:rPr>
        <w:t>DEVELOPING</w:t>
      </w:r>
      <w:r>
        <w:rPr>
          <w:rFonts w:ascii="Arial"/>
          <w:b/>
          <w:color w:val="3EAF49"/>
          <w:spacing w:val="27"/>
          <w:sz w:val="36"/>
        </w:rPr>
        <w:t> </w:t>
      </w:r>
      <w:r>
        <w:rPr>
          <w:rFonts w:ascii="Arial"/>
          <w:b/>
          <w:color w:val="3EAF49"/>
          <w:spacing w:val="-2"/>
          <w:w w:val="90"/>
          <w:sz w:val="36"/>
        </w:rPr>
        <w:t>HEALTH</w:t>
      </w:r>
    </w:p>
    <w:p>
      <w:pPr>
        <w:spacing w:before="18"/>
        <w:ind w:left="856" w:right="0" w:firstLine="0"/>
        <w:jc w:val="left"/>
        <w:rPr>
          <w:rFonts w:ascii="Arial"/>
          <w:b/>
          <w:sz w:val="36"/>
        </w:rPr>
      </w:pPr>
      <w:r>
        <w:rPr>
          <w:rFonts w:ascii="Arial"/>
          <w:b/>
          <w:color w:val="3EAF49"/>
          <w:spacing w:val="10"/>
          <w:w w:val="90"/>
          <w:sz w:val="36"/>
        </w:rPr>
        <w:t>CONSUMER</w:t>
      </w:r>
      <w:r>
        <w:rPr>
          <w:rFonts w:ascii="Arial"/>
          <w:b/>
          <w:color w:val="3EAF49"/>
          <w:spacing w:val="59"/>
          <w:sz w:val="36"/>
        </w:rPr>
        <w:t> </w:t>
      </w:r>
      <w:r>
        <w:rPr>
          <w:rFonts w:ascii="Arial"/>
          <w:b/>
          <w:color w:val="3EAF49"/>
          <w:spacing w:val="-2"/>
          <w:w w:val="95"/>
          <w:sz w:val="36"/>
        </w:rPr>
        <w:t>PARTICIPATION</w:t>
      </w:r>
    </w:p>
    <w:p>
      <w:pPr>
        <w:pStyle w:val="Heading4"/>
        <w:spacing w:line="225" w:lineRule="auto" w:before="277"/>
      </w:pPr>
      <w:r>
        <w:rPr>
          <w:i/>
          <w:color w:val="62366F"/>
        </w:rPr>
        <w:t>CHF calls on political parties </w:t>
      </w:r>
      <w:r>
        <w:rPr>
          <w:i/>
          <w:color w:val="62366F"/>
        </w:rPr>
        <w:t>and</w:t>
      </w:r>
      <w:r>
        <w:rPr>
          <w:color w:val="62366F"/>
        </w:rPr>
        <w:t> candidates to commit to:</w:t>
      </w:r>
    </w:p>
    <w:p>
      <w:pPr>
        <w:pStyle w:val="ListParagraph"/>
        <w:numPr>
          <w:ilvl w:val="1"/>
          <w:numId w:val="4"/>
        </w:numPr>
        <w:tabs>
          <w:tab w:pos="1190" w:val="left" w:leader="none"/>
        </w:tabs>
        <w:spacing w:line="240" w:lineRule="auto" w:before="137" w:after="0"/>
        <w:ind w:left="1190" w:right="0" w:hanging="340"/>
        <w:jc w:val="left"/>
        <w:rPr>
          <w:sz w:val="20"/>
        </w:rPr>
      </w:pPr>
      <w:r>
        <w:rPr>
          <w:sz w:val="20"/>
        </w:rPr>
        <w:t>establish</w:t>
      </w:r>
      <w:r>
        <w:rPr>
          <w:spacing w:val="18"/>
          <w:sz w:val="20"/>
        </w:rPr>
        <w:t> </w:t>
      </w:r>
      <w:r>
        <w:rPr>
          <w:sz w:val="20"/>
        </w:rPr>
        <w:t>an</w:t>
      </w:r>
      <w:r>
        <w:rPr>
          <w:spacing w:val="19"/>
          <w:sz w:val="20"/>
        </w:rPr>
        <w:t> </w:t>
      </w:r>
      <w:r>
        <w:rPr>
          <w:sz w:val="20"/>
        </w:rPr>
        <w:t>Australian</w:t>
      </w:r>
      <w:r>
        <w:rPr>
          <w:spacing w:val="18"/>
          <w:sz w:val="20"/>
        </w:rPr>
        <w:t> </w:t>
      </w:r>
      <w:r>
        <w:rPr>
          <w:sz w:val="20"/>
        </w:rPr>
        <w:t>Consumer</w:t>
      </w:r>
      <w:r>
        <w:rPr>
          <w:spacing w:val="19"/>
          <w:sz w:val="20"/>
        </w:rPr>
        <w:t> </w:t>
      </w:r>
      <w:r>
        <w:rPr>
          <w:sz w:val="20"/>
        </w:rPr>
        <w:t>Leadership</w:t>
      </w:r>
      <w:r>
        <w:rPr>
          <w:spacing w:val="19"/>
          <w:sz w:val="20"/>
        </w:rPr>
        <w:t> </w:t>
      </w:r>
      <w:r>
        <w:rPr>
          <w:spacing w:val="-2"/>
          <w:sz w:val="20"/>
        </w:rPr>
        <w:t>Academy</w:t>
      </w:r>
    </w:p>
    <w:p>
      <w:pPr>
        <w:pStyle w:val="ListParagraph"/>
        <w:numPr>
          <w:ilvl w:val="1"/>
          <w:numId w:val="4"/>
        </w:numPr>
        <w:tabs>
          <w:tab w:pos="1190" w:val="left" w:leader="none"/>
        </w:tabs>
        <w:spacing w:line="240" w:lineRule="auto" w:before="42" w:after="0"/>
        <w:ind w:left="1190" w:right="0" w:hanging="340"/>
        <w:jc w:val="left"/>
        <w:rPr>
          <w:sz w:val="20"/>
        </w:rPr>
      </w:pPr>
      <w:r>
        <w:rPr>
          <w:sz w:val="20"/>
        </w:rPr>
        <w:t>continue</w:t>
      </w:r>
      <w:r>
        <w:rPr>
          <w:spacing w:val="-6"/>
          <w:sz w:val="20"/>
        </w:rPr>
        <w:t> </w:t>
      </w:r>
      <w:r>
        <w:rPr>
          <w:sz w:val="20"/>
        </w:rPr>
        <w:t>the</w:t>
      </w:r>
      <w:r>
        <w:rPr>
          <w:spacing w:val="-6"/>
          <w:sz w:val="20"/>
        </w:rPr>
        <w:t> </w:t>
      </w:r>
      <w:r>
        <w:rPr>
          <w:sz w:val="20"/>
        </w:rPr>
        <w:t>Youth</w:t>
      </w:r>
      <w:r>
        <w:rPr>
          <w:spacing w:val="-5"/>
          <w:sz w:val="20"/>
        </w:rPr>
        <w:t> </w:t>
      </w:r>
      <w:r>
        <w:rPr>
          <w:sz w:val="20"/>
        </w:rPr>
        <w:t>Health</w:t>
      </w:r>
      <w:r>
        <w:rPr>
          <w:spacing w:val="-6"/>
          <w:sz w:val="20"/>
        </w:rPr>
        <w:t> </w:t>
      </w:r>
      <w:r>
        <w:rPr>
          <w:spacing w:val="-2"/>
          <w:sz w:val="20"/>
        </w:rPr>
        <w:t>Forum</w:t>
      </w:r>
    </w:p>
    <w:p>
      <w:pPr>
        <w:pStyle w:val="ListParagraph"/>
        <w:numPr>
          <w:ilvl w:val="1"/>
          <w:numId w:val="4"/>
        </w:numPr>
        <w:tabs>
          <w:tab w:pos="1190" w:val="left" w:leader="none"/>
        </w:tabs>
        <w:spacing w:line="240" w:lineRule="auto" w:before="42" w:after="0"/>
        <w:ind w:left="1190" w:right="0" w:hanging="340"/>
        <w:jc w:val="left"/>
        <w:rPr>
          <w:sz w:val="20"/>
        </w:rPr>
      </w:pPr>
      <w:r>
        <w:rPr>
          <w:sz w:val="20"/>
        </w:rPr>
        <w:t>appoint</w:t>
      </w:r>
      <w:r>
        <w:rPr>
          <w:spacing w:val="-5"/>
          <w:sz w:val="20"/>
        </w:rPr>
        <w:t> </w:t>
      </w:r>
      <w:r>
        <w:rPr>
          <w:sz w:val="20"/>
        </w:rPr>
        <w:t>a</w:t>
      </w:r>
      <w:r>
        <w:rPr>
          <w:spacing w:val="-4"/>
          <w:sz w:val="20"/>
        </w:rPr>
        <w:t> </w:t>
      </w:r>
      <w:r>
        <w:rPr>
          <w:sz w:val="20"/>
        </w:rPr>
        <w:t>Youth</w:t>
      </w:r>
      <w:r>
        <w:rPr>
          <w:spacing w:val="-5"/>
          <w:sz w:val="20"/>
        </w:rPr>
        <w:t> </w:t>
      </w:r>
      <w:r>
        <w:rPr>
          <w:sz w:val="20"/>
        </w:rPr>
        <w:t>Health</w:t>
      </w:r>
      <w:r>
        <w:rPr>
          <w:spacing w:val="-4"/>
          <w:sz w:val="20"/>
        </w:rPr>
        <w:t> </w:t>
      </w:r>
      <w:r>
        <w:rPr>
          <w:spacing w:val="-2"/>
          <w:sz w:val="20"/>
        </w:rPr>
        <w:t>Commissioner</w:t>
      </w:r>
    </w:p>
    <w:p>
      <w:pPr>
        <w:spacing w:before="232"/>
        <w:ind w:left="850" w:right="0" w:firstLine="0"/>
        <w:jc w:val="left"/>
        <w:rPr>
          <w:b/>
          <w:sz w:val="40"/>
        </w:rPr>
      </w:pPr>
      <w:r>
        <w:rPr>
          <w:b/>
          <w:color w:val="62366F"/>
          <w:sz w:val="40"/>
        </w:rPr>
        <w:t>The</w:t>
      </w:r>
      <w:r>
        <w:rPr>
          <w:b/>
          <w:color w:val="62366F"/>
          <w:spacing w:val="21"/>
          <w:sz w:val="40"/>
        </w:rPr>
        <w:t> </w:t>
      </w:r>
      <w:r>
        <w:rPr>
          <w:b/>
          <w:color w:val="62366F"/>
          <w:sz w:val="40"/>
        </w:rPr>
        <w:t>first</w:t>
      </w:r>
      <w:r>
        <w:rPr>
          <w:b/>
          <w:color w:val="62366F"/>
          <w:spacing w:val="22"/>
          <w:sz w:val="40"/>
        </w:rPr>
        <w:t> </w:t>
      </w:r>
      <w:r>
        <w:rPr>
          <w:b/>
          <w:color w:val="62366F"/>
          <w:sz w:val="40"/>
        </w:rPr>
        <w:t>12</w:t>
      </w:r>
      <w:r>
        <w:rPr>
          <w:b/>
          <w:color w:val="62366F"/>
          <w:spacing w:val="21"/>
          <w:sz w:val="40"/>
        </w:rPr>
        <w:t> </w:t>
      </w:r>
      <w:r>
        <w:rPr>
          <w:b/>
          <w:color w:val="62366F"/>
          <w:spacing w:val="-2"/>
          <w:sz w:val="40"/>
        </w:rPr>
        <w:t>months</w:t>
      </w:r>
    </w:p>
    <w:p>
      <w:pPr>
        <w:pStyle w:val="ListParagraph"/>
        <w:numPr>
          <w:ilvl w:val="1"/>
          <w:numId w:val="4"/>
        </w:numPr>
        <w:tabs>
          <w:tab w:pos="1190" w:val="left" w:leader="none"/>
        </w:tabs>
        <w:spacing w:line="235" w:lineRule="auto" w:before="162" w:after="0"/>
        <w:ind w:left="1190" w:right="34" w:hanging="341"/>
        <w:jc w:val="left"/>
        <w:rPr>
          <w:sz w:val="20"/>
        </w:rPr>
      </w:pPr>
      <w:r>
        <w:rPr>
          <w:sz w:val="20"/>
        </w:rPr>
        <w:t>Fund and establish an Australian Consumer Leadership Academy that delivers training to develop and grow a skilled, prepared, energised and motivated group of consumer leaders.</w:t>
      </w:r>
    </w:p>
    <w:p>
      <w:pPr>
        <w:pStyle w:val="ListParagraph"/>
        <w:numPr>
          <w:ilvl w:val="1"/>
          <w:numId w:val="4"/>
        </w:numPr>
        <w:tabs>
          <w:tab w:pos="1190" w:val="left" w:leader="none"/>
        </w:tabs>
        <w:spacing w:line="240" w:lineRule="auto" w:before="45" w:after="0"/>
        <w:ind w:left="1190" w:right="0" w:hanging="340"/>
        <w:jc w:val="left"/>
        <w:rPr>
          <w:sz w:val="20"/>
        </w:rPr>
      </w:pPr>
      <w:r>
        <w:rPr>
          <w:sz w:val="20"/>
        </w:rPr>
        <w:t>Continue</w:t>
      </w:r>
      <w:r>
        <w:rPr>
          <w:spacing w:val="-1"/>
          <w:sz w:val="20"/>
        </w:rPr>
        <w:t> </w:t>
      </w:r>
      <w:r>
        <w:rPr>
          <w:sz w:val="20"/>
        </w:rPr>
        <w:t>funding</w:t>
      </w:r>
      <w:r>
        <w:rPr>
          <w:spacing w:val="-1"/>
          <w:sz w:val="20"/>
        </w:rPr>
        <w:t> </w:t>
      </w:r>
      <w:r>
        <w:rPr>
          <w:sz w:val="20"/>
        </w:rPr>
        <w:t>support for</w:t>
      </w:r>
      <w:r>
        <w:rPr>
          <w:spacing w:val="-1"/>
          <w:sz w:val="20"/>
        </w:rPr>
        <w:t> </w:t>
      </w:r>
      <w:r>
        <w:rPr>
          <w:sz w:val="20"/>
        </w:rPr>
        <w:t>the Youth</w:t>
      </w:r>
      <w:r>
        <w:rPr>
          <w:spacing w:val="-1"/>
          <w:sz w:val="20"/>
        </w:rPr>
        <w:t> </w:t>
      </w:r>
      <w:r>
        <w:rPr>
          <w:sz w:val="20"/>
        </w:rPr>
        <w:t>Health</w:t>
      </w:r>
      <w:r>
        <w:rPr>
          <w:spacing w:val="-1"/>
          <w:sz w:val="20"/>
        </w:rPr>
        <w:t> </w:t>
      </w:r>
      <w:r>
        <w:rPr>
          <w:spacing w:val="-2"/>
          <w:sz w:val="20"/>
        </w:rPr>
        <w:t>Forum.</w:t>
      </w:r>
    </w:p>
    <w:p>
      <w:pPr>
        <w:spacing w:before="232"/>
        <w:ind w:left="850" w:right="0" w:firstLine="0"/>
        <w:jc w:val="left"/>
        <w:rPr>
          <w:b/>
          <w:sz w:val="40"/>
        </w:rPr>
      </w:pPr>
      <w:r>
        <w:rPr>
          <w:b/>
          <w:color w:val="62366F"/>
          <w:spacing w:val="-5"/>
          <w:sz w:val="40"/>
        </w:rPr>
        <w:t>More</w:t>
      </w:r>
      <w:r>
        <w:rPr>
          <w:b/>
          <w:color w:val="62366F"/>
          <w:spacing w:val="-18"/>
          <w:sz w:val="40"/>
        </w:rPr>
        <w:t> </w:t>
      </w:r>
      <w:r>
        <w:rPr>
          <w:b/>
          <w:color w:val="62366F"/>
          <w:spacing w:val="-2"/>
          <w:sz w:val="40"/>
        </w:rPr>
        <w:t>information</w:t>
      </w:r>
    </w:p>
    <w:p>
      <w:pPr>
        <w:pStyle w:val="BodyText"/>
        <w:spacing w:line="235" w:lineRule="auto" w:before="173"/>
        <w:ind w:left="850"/>
      </w:pPr>
      <w:r>
        <w:rPr/>
        <w:t>The Consumer Commission established by CHF in 2020, comprised 30 consumer and health leaders from around Australia.</w:t>
      </w:r>
      <w:r>
        <w:rPr>
          <w:spacing w:val="40"/>
        </w:rPr>
        <w:t> </w:t>
      </w:r>
      <w:r>
        <w:rPr/>
        <w:t>It drew on the strengths of consumers and their experiences with health care, and in the health system,</w:t>
      </w:r>
    </w:p>
    <w:p>
      <w:pPr>
        <w:pStyle w:val="BodyText"/>
        <w:spacing w:line="235" w:lineRule="auto" w:before="3"/>
        <w:ind w:left="850"/>
      </w:pPr>
      <w:r>
        <w:rPr/>
        <w:t>to re-imagine a truly integrated and consumer centred Australian healthcare system.</w:t>
      </w:r>
    </w:p>
    <w:p>
      <w:pPr>
        <w:pStyle w:val="BodyText"/>
        <w:spacing w:line="235" w:lineRule="auto" w:before="172"/>
        <w:ind w:left="850" w:right="62"/>
      </w:pPr>
      <w:r>
        <w:rPr/>
        <w:t>To achieve such as a system, consumers must have their expertise as system users and agents of change </w:t>
      </w:r>
      <w:r>
        <w:rPr/>
        <w:t>recognised. They must be co-leaders in designing, implementing and evaluating meaningful reforms.</w:t>
      </w:r>
      <w:r>
        <w:rPr>
          <w:spacing w:val="40"/>
        </w:rPr>
        <w:t> </w:t>
      </w:r>
      <w:r>
        <w:rPr/>
        <w:t>This requires cultural</w:t>
      </w:r>
      <w:r>
        <w:rPr>
          <w:spacing w:val="40"/>
        </w:rPr>
        <w:t> </w:t>
      </w:r>
      <w:r>
        <w:rPr/>
        <w:t>change and investment in innovation and consumer leadership.</w:t>
      </w:r>
      <w:r>
        <w:rPr>
          <w:spacing w:val="40"/>
        </w:rPr>
        <w:t> </w:t>
      </w:r>
      <w:r>
        <w:rPr/>
        <w:t>In too many cases, health care providers</w:t>
      </w:r>
    </w:p>
    <w:p>
      <w:pPr>
        <w:pStyle w:val="BodyText"/>
        <w:spacing w:line="235" w:lineRule="auto" w:before="4"/>
        <w:ind w:left="850"/>
      </w:pPr>
      <w:r>
        <w:rPr/>
        <w:t>and research organisations consult with consumer representatives only to meet government and internal requirements</w:t>
      </w:r>
      <w:r>
        <w:rPr>
          <w:spacing w:val="-5"/>
        </w:rPr>
        <w:t> </w:t>
      </w:r>
      <w:r>
        <w:rPr/>
        <w:t>and</w:t>
      </w:r>
      <w:r>
        <w:rPr>
          <w:spacing w:val="-5"/>
        </w:rPr>
        <w:t> </w:t>
      </w:r>
      <w:r>
        <w:rPr/>
        <w:t>criteria,</w:t>
      </w:r>
      <w:r>
        <w:rPr>
          <w:spacing w:val="-5"/>
        </w:rPr>
        <w:t> </w:t>
      </w:r>
      <w:r>
        <w:rPr/>
        <w:t>without</w:t>
      </w:r>
      <w:r>
        <w:rPr>
          <w:spacing w:val="-5"/>
        </w:rPr>
        <w:t> </w:t>
      </w:r>
      <w:r>
        <w:rPr/>
        <w:t>providing</w:t>
      </w:r>
      <w:r>
        <w:rPr>
          <w:spacing w:val="-5"/>
        </w:rPr>
        <w:t> </w:t>
      </w:r>
      <w:r>
        <w:rPr/>
        <w:t>opportunities for genuine involvement by consumers.</w:t>
      </w:r>
    </w:p>
    <w:p>
      <w:pPr>
        <w:pStyle w:val="BodyText"/>
        <w:spacing w:line="235" w:lineRule="auto" w:before="104"/>
        <w:ind w:left="243" w:right="980"/>
      </w:pPr>
      <w:r>
        <w:rPr/>
        <w:br w:type="column"/>
      </w:r>
      <w:r>
        <w:rPr/>
        <w:t>Mostly, this exclusion is not deliberate, with organisations lacking structures and commitment to implement </w:t>
      </w:r>
      <w:r>
        <w:rPr/>
        <w:t>inclusive models, and consumer representatives without the experience</w:t>
      </w:r>
      <w:r>
        <w:rPr>
          <w:spacing w:val="-2"/>
        </w:rPr>
        <w:t> </w:t>
      </w:r>
      <w:r>
        <w:rPr/>
        <w:t>and</w:t>
      </w:r>
      <w:r>
        <w:rPr>
          <w:spacing w:val="-1"/>
        </w:rPr>
        <w:t> </w:t>
      </w:r>
      <w:r>
        <w:rPr/>
        <w:t>support</w:t>
      </w:r>
      <w:r>
        <w:rPr>
          <w:spacing w:val="-1"/>
        </w:rPr>
        <w:t> </w:t>
      </w:r>
      <w:r>
        <w:rPr/>
        <w:t>to</w:t>
      </w:r>
      <w:r>
        <w:rPr>
          <w:spacing w:val="-1"/>
        </w:rPr>
        <w:t> </w:t>
      </w:r>
      <w:r>
        <w:rPr/>
        <w:t>help</w:t>
      </w:r>
      <w:r>
        <w:rPr>
          <w:spacing w:val="-1"/>
        </w:rPr>
        <w:t> </w:t>
      </w:r>
      <w:r>
        <w:rPr/>
        <w:t>facilitate</w:t>
      </w:r>
      <w:r>
        <w:rPr>
          <w:spacing w:val="-1"/>
        </w:rPr>
        <w:t> </w:t>
      </w:r>
      <w:r>
        <w:rPr/>
        <w:t>true</w:t>
      </w:r>
      <w:r>
        <w:rPr>
          <w:spacing w:val="-1"/>
        </w:rPr>
        <w:t> </w:t>
      </w:r>
      <w:r>
        <w:rPr>
          <w:spacing w:val="-2"/>
        </w:rPr>
        <w:t>partnerships.</w:t>
      </w:r>
    </w:p>
    <w:p>
      <w:pPr>
        <w:pStyle w:val="BodyText"/>
        <w:spacing w:line="235" w:lineRule="auto" w:before="173"/>
        <w:ind w:left="243" w:right="938"/>
      </w:pPr>
      <w:r>
        <w:rPr/>
        <w:t>A Consumer Leadership Academy, together with continuing investment in young consumers, could offer formal support and training to consumers preparing for, and stepping into, leadership roles.</w:t>
      </w:r>
      <w:r>
        <w:rPr>
          <w:spacing w:val="80"/>
        </w:rPr>
        <w:t> </w:t>
      </w:r>
      <w:r>
        <w:rPr/>
        <w:t>This will optimise their roles as partners</w:t>
      </w:r>
      <w:r>
        <w:rPr>
          <w:spacing w:val="80"/>
        </w:rPr>
        <w:t> </w:t>
      </w:r>
      <w:r>
        <w:rPr/>
        <w:t>in their own health, and as advocates and decision makers, who can influence policy, planning, delivery, evaluation</w:t>
      </w:r>
    </w:p>
    <w:p>
      <w:pPr>
        <w:pStyle w:val="BodyText"/>
        <w:spacing w:line="235" w:lineRule="auto" w:before="4"/>
        <w:ind w:left="243" w:right="980"/>
      </w:pPr>
      <w:r>
        <w:rPr/>
        <w:t>and monitoring, and it will deliver greater recognition of consumers’ skills, experience and knowledge. </w:t>
      </w:r>
      <w:hyperlink r:id="rId23">
        <w:r>
          <w:rPr>
            <w:color w:val="4259A8"/>
            <w:u w:val="single" w:color="4259A8"/>
          </w:rPr>
          <w:t>A detailed </w:t>
        </w:r>
      </w:hyperlink>
      <w:r>
        <w:rPr>
          <w:color w:val="4259A8"/>
          <w:u w:val="none"/>
        </w:rPr>
        <w:t> </w:t>
      </w:r>
      <w:hyperlink r:id="rId23">
        <w:r>
          <w:rPr>
            <w:color w:val="4259A8"/>
            <w:u w:val="single" w:color="4259A8"/>
          </w:rPr>
          <w:t>case</w:t>
        </w:r>
        <w:r>
          <w:rPr>
            <w:color w:val="4259A8"/>
            <w:spacing w:val="4"/>
            <w:u w:val="single" w:color="4259A8"/>
          </w:rPr>
          <w:t> </w:t>
        </w:r>
        <w:r>
          <w:rPr>
            <w:color w:val="4259A8"/>
            <w:u w:val="single" w:color="4259A8"/>
          </w:rPr>
          <w:t>for</w:t>
        </w:r>
        <w:r>
          <w:rPr>
            <w:color w:val="4259A8"/>
            <w:spacing w:val="5"/>
            <w:u w:val="single" w:color="4259A8"/>
          </w:rPr>
          <w:t> </w:t>
        </w:r>
        <w:r>
          <w:rPr>
            <w:color w:val="4259A8"/>
            <w:u w:val="single" w:color="4259A8"/>
          </w:rPr>
          <w:t>the</w:t>
        </w:r>
        <w:r>
          <w:rPr>
            <w:color w:val="4259A8"/>
            <w:spacing w:val="5"/>
            <w:u w:val="single" w:color="4259A8"/>
          </w:rPr>
          <w:t> </w:t>
        </w:r>
        <w:r>
          <w:rPr>
            <w:color w:val="4259A8"/>
            <w:u w:val="single" w:color="4259A8"/>
          </w:rPr>
          <w:t>Academy</w:t>
        </w:r>
        <w:r>
          <w:rPr>
            <w:color w:val="4259A8"/>
            <w:spacing w:val="5"/>
            <w:u w:val="single" w:color="4259A8"/>
          </w:rPr>
          <w:t> </w:t>
        </w:r>
        <w:r>
          <w:rPr>
            <w:color w:val="4259A8"/>
            <w:u w:val="single" w:color="4259A8"/>
          </w:rPr>
          <w:t>can</w:t>
        </w:r>
        <w:r>
          <w:rPr>
            <w:color w:val="4259A8"/>
            <w:spacing w:val="4"/>
            <w:u w:val="single" w:color="4259A8"/>
          </w:rPr>
          <w:t> </w:t>
        </w:r>
        <w:r>
          <w:rPr>
            <w:color w:val="4259A8"/>
            <w:u w:val="single" w:color="4259A8"/>
          </w:rPr>
          <w:t>be</w:t>
        </w:r>
        <w:r>
          <w:rPr>
            <w:color w:val="4259A8"/>
            <w:spacing w:val="5"/>
            <w:u w:val="single" w:color="4259A8"/>
          </w:rPr>
          <w:t> </w:t>
        </w:r>
        <w:r>
          <w:rPr>
            <w:color w:val="4259A8"/>
            <w:u w:val="single" w:color="4259A8"/>
          </w:rPr>
          <w:t>found</w:t>
        </w:r>
        <w:r>
          <w:rPr>
            <w:color w:val="4259A8"/>
            <w:spacing w:val="5"/>
            <w:u w:val="single" w:color="4259A8"/>
          </w:rPr>
          <w:t> </w:t>
        </w:r>
        <w:r>
          <w:rPr>
            <w:color w:val="4259A8"/>
            <w:u w:val="single" w:color="4259A8"/>
          </w:rPr>
          <w:t>on</w:t>
        </w:r>
        <w:r>
          <w:rPr>
            <w:color w:val="4259A8"/>
            <w:spacing w:val="5"/>
            <w:u w:val="single" w:color="4259A8"/>
          </w:rPr>
          <w:t> </w:t>
        </w:r>
        <w:r>
          <w:rPr>
            <w:color w:val="4259A8"/>
            <w:u w:val="single" w:color="4259A8"/>
          </w:rPr>
          <w:t>the</w:t>
        </w:r>
        <w:r>
          <w:rPr>
            <w:color w:val="4259A8"/>
            <w:spacing w:val="5"/>
            <w:u w:val="single" w:color="4259A8"/>
          </w:rPr>
          <w:t> </w:t>
        </w:r>
        <w:r>
          <w:rPr>
            <w:color w:val="4259A8"/>
            <w:u w:val="single" w:color="4259A8"/>
          </w:rPr>
          <w:t>CHF</w:t>
        </w:r>
        <w:r>
          <w:rPr>
            <w:color w:val="4259A8"/>
            <w:spacing w:val="4"/>
            <w:u w:val="single" w:color="4259A8"/>
          </w:rPr>
          <w:t> </w:t>
        </w:r>
        <w:r>
          <w:rPr>
            <w:color w:val="4259A8"/>
            <w:spacing w:val="-2"/>
            <w:u w:val="single" w:color="4259A8"/>
          </w:rPr>
          <w:t>website</w:t>
        </w:r>
      </w:hyperlink>
      <w:r>
        <w:rPr>
          <w:spacing w:val="-2"/>
          <w:position w:val="7"/>
          <w:sz w:val="11"/>
          <w:u w:val="none"/>
        </w:rPr>
        <w:t>2</w:t>
      </w:r>
      <w:r>
        <w:rPr>
          <w:spacing w:val="-2"/>
          <w:u w:val="none"/>
        </w:rPr>
        <w:t>.</w:t>
      </w:r>
    </w:p>
    <w:p>
      <w:pPr>
        <w:pStyle w:val="BodyText"/>
        <w:spacing w:line="235" w:lineRule="auto" w:before="203"/>
        <w:ind w:left="243" w:right="937" w:hanging="1"/>
      </w:pPr>
      <w:hyperlink r:id="rId24">
        <w:r>
          <w:rPr>
            <w:color w:val="4259A8"/>
            <w:u w:val="single" w:color="4259A8"/>
          </w:rPr>
          <w:t>Mission Australia’s Youth Survey Report 2021</w:t>
        </w:r>
      </w:hyperlink>
      <w:r>
        <w:rPr>
          <w:position w:val="7"/>
          <w:sz w:val="11"/>
          <w:u w:val="none"/>
        </w:rPr>
        <w:t>3</w:t>
      </w:r>
      <w:r>
        <w:rPr>
          <w:u w:val="none"/>
        </w:rPr>
        <w:t>, highlighted COVID-19 as the most important national issue to young people, with more than half the respondents reporting an effect on their mental health.</w:t>
      </w:r>
      <w:r>
        <w:rPr>
          <w:spacing w:val="40"/>
          <w:u w:val="none"/>
        </w:rPr>
        <w:t> </w:t>
      </w:r>
      <w:r>
        <w:rPr>
          <w:u w:val="none"/>
        </w:rPr>
        <w:t>Importantly, too, more than</w:t>
      </w:r>
    </w:p>
    <w:p>
      <w:pPr>
        <w:pStyle w:val="BodyText"/>
        <w:spacing w:line="235" w:lineRule="auto" w:before="3"/>
        <w:ind w:left="243" w:right="980"/>
      </w:pPr>
      <w:r>
        <w:rPr/>
        <w:t>a</w:t>
      </w:r>
      <w:r>
        <w:rPr>
          <w:spacing w:val="-1"/>
        </w:rPr>
        <w:t> </w:t>
      </w:r>
      <w:r>
        <w:rPr/>
        <w:t>third</w:t>
      </w:r>
      <w:r>
        <w:rPr>
          <w:spacing w:val="-1"/>
        </w:rPr>
        <w:t> </w:t>
      </w:r>
      <w:r>
        <w:rPr/>
        <w:t>of</w:t>
      </w:r>
      <w:r>
        <w:rPr>
          <w:spacing w:val="-1"/>
        </w:rPr>
        <w:t> </w:t>
      </w:r>
      <w:r>
        <w:rPr/>
        <w:t>young</w:t>
      </w:r>
      <w:r>
        <w:rPr>
          <w:spacing w:val="-1"/>
        </w:rPr>
        <w:t> </w:t>
      </w:r>
      <w:r>
        <w:rPr/>
        <w:t>people</w:t>
      </w:r>
      <w:r>
        <w:rPr>
          <w:spacing w:val="-1"/>
        </w:rPr>
        <w:t> </w:t>
      </w:r>
      <w:r>
        <w:rPr/>
        <w:t>who</w:t>
      </w:r>
      <w:r>
        <w:rPr>
          <w:spacing w:val="-1"/>
        </w:rPr>
        <w:t> </w:t>
      </w:r>
      <w:r>
        <w:rPr/>
        <w:t>participated</w:t>
      </w:r>
      <w:r>
        <w:rPr>
          <w:spacing w:val="-1"/>
        </w:rPr>
        <w:t> </w:t>
      </w:r>
      <w:r>
        <w:rPr/>
        <w:t>in</w:t>
      </w:r>
      <w:r>
        <w:rPr>
          <w:spacing w:val="-1"/>
        </w:rPr>
        <w:t> </w:t>
      </w:r>
      <w:r>
        <w:rPr/>
        <w:t>the</w:t>
      </w:r>
      <w:r>
        <w:rPr>
          <w:spacing w:val="-1"/>
        </w:rPr>
        <w:t> </w:t>
      </w:r>
      <w:r>
        <w:rPr/>
        <w:t>survey</w:t>
      </w:r>
      <w:r>
        <w:rPr>
          <w:spacing w:val="-1"/>
        </w:rPr>
        <w:t> </w:t>
      </w:r>
      <w:r>
        <w:rPr/>
        <w:t>felt they had been unfairly treated in the previous 12 months. In 2021, the Youth Health Forum National Summit, where over 100 young people discussed health challenges, identifying a lack of political and policy representation</w:t>
      </w:r>
    </w:p>
    <w:p>
      <w:pPr>
        <w:pStyle w:val="BodyText"/>
        <w:spacing w:line="235" w:lineRule="auto" w:before="3"/>
        <w:ind w:left="243" w:right="980"/>
      </w:pPr>
      <w:r>
        <w:rPr/>
        <w:t>as their most pressing concern.</w:t>
      </w:r>
      <w:r>
        <w:rPr>
          <w:spacing w:val="40"/>
        </w:rPr>
        <w:t> </w:t>
      </w:r>
      <w:r>
        <w:rPr/>
        <w:t>They called for a Youth Health Commissioner to be appointed, and to operate like similar officers overseas.</w:t>
      </w:r>
      <w:r>
        <w:rPr>
          <w:spacing w:val="40"/>
        </w:rPr>
        <w:t> </w:t>
      </w:r>
      <w:r>
        <w:rPr/>
        <w:t>This would be an effective way</w:t>
      </w:r>
      <w:r>
        <w:rPr>
          <w:spacing w:val="80"/>
        </w:rPr>
        <w:t> </w:t>
      </w:r>
      <w:r>
        <w:rPr/>
        <w:t>to</w:t>
      </w:r>
      <w:r>
        <w:rPr>
          <w:spacing w:val="-4"/>
        </w:rPr>
        <w:t> </w:t>
      </w:r>
      <w:r>
        <w:rPr/>
        <w:t>improve</w:t>
      </w:r>
      <w:r>
        <w:rPr>
          <w:spacing w:val="-4"/>
        </w:rPr>
        <w:t> </w:t>
      </w:r>
      <w:r>
        <w:rPr/>
        <w:t>engagement</w:t>
      </w:r>
      <w:r>
        <w:rPr>
          <w:spacing w:val="-4"/>
        </w:rPr>
        <w:t> </w:t>
      </w:r>
      <w:r>
        <w:rPr/>
        <w:t>and</w:t>
      </w:r>
      <w:r>
        <w:rPr>
          <w:spacing w:val="-4"/>
        </w:rPr>
        <w:t> </w:t>
      </w:r>
      <w:r>
        <w:rPr/>
        <w:t>understanding</w:t>
      </w:r>
      <w:r>
        <w:rPr>
          <w:spacing w:val="-4"/>
        </w:rPr>
        <w:t> </w:t>
      </w:r>
      <w:r>
        <w:rPr/>
        <w:t>between</w:t>
      </w:r>
      <w:r>
        <w:rPr>
          <w:spacing w:val="-4"/>
        </w:rPr>
        <w:t> </w:t>
      </w:r>
      <w:r>
        <w:rPr/>
        <w:t>youth voices and government, improve health and wellbeing outcomes, and give young people confidence that their voices are being heard by government.</w:t>
      </w:r>
    </w:p>
    <w:p>
      <w:pPr>
        <w:spacing w:after="0" w:line="235" w:lineRule="auto"/>
        <w:sectPr>
          <w:type w:val="continuous"/>
          <w:pgSz w:w="11910" w:h="16840"/>
          <w:pgMar w:top="900" w:bottom="280" w:left="0" w:right="0"/>
          <w:cols w:num="2" w:equalWidth="0">
            <w:col w:w="5812" w:space="40"/>
            <w:col w:w="6058"/>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2"/>
        <w:rPr>
          <w:sz w:val="16"/>
        </w:rPr>
      </w:pPr>
    </w:p>
    <w:p>
      <w:pPr>
        <w:spacing w:line="244" w:lineRule="auto" w:before="1"/>
        <w:ind w:left="850" w:right="4545" w:firstLine="0"/>
        <w:jc w:val="left"/>
        <w:rPr>
          <w:sz w:val="16"/>
        </w:rPr>
      </w:pPr>
      <w:r>
        <w:rPr>
          <w:position w:val="5"/>
          <w:sz w:val="9"/>
        </w:rPr>
        <w:t>2</w:t>
      </w:r>
      <w:r>
        <w:rPr>
          <w:spacing w:val="33"/>
          <w:position w:val="5"/>
          <w:sz w:val="9"/>
        </w:rPr>
        <w:t> </w:t>
      </w:r>
      <w:r>
        <w:rPr>
          <w:sz w:val="16"/>
        </w:rPr>
        <w:t>Mission Australia, “Annual Youth Survey”, Mission Australia, 2021,</w:t>
      </w:r>
      <w:r>
        <w:rPr>
          <w:spacing w:val="40"/>
          <w:sz w:val="16"/>
        </w:rPr>
        <w:t> </w:t>
      </w:r>
      <w:hyperlink r:id="rId25">
        <w:r>
          <w:rPr>
            <w:spacing w:val="-2"/>
            <w:sz w:val="16"/>
          </w:rPr>
          <w:t>https://www.missionaustralia.com.au/what-we-do/research-impact-policy-advocacy/youth-survey</w:t>
        </w:r>
      </w:hyperlink>
    </w:p>
    <w:p>
      <w:pPr>
        <w:spacing w:line="244" w:lineRule="auto" w:before="161"/>
        <w:ind w:left="850" w:right="2010" w:firstLine="0"/>
        <w:jc w:val="left"/>
        <w:rPr>
          <w:sz w:val="16"/>
        </w:rPr>
      </w:pPr>
      <w:r>
        <w:rPr>
          <w:position w:val="5"/>
          <w:sz w:val="9"/>
        </w:rPr>
        <w:t>3</w:t>
      </w:r>
      <w:r>
        <w:rPr>
          <w:spacing w:val="24"/>
          <w:position w:val="5"/>
          <w:sz w:val="9"/>
        </w:rPr>
        <w:t> </w:t>
      </w:r>
      <w:r>
        <w:rPr>
          <w:sz w:val="16"/>
        </w:rPr>
        <w:t>Consumers Health Forum, “Establishment of the Australian Consumer Leadership Academy – 2022-23 Pre-Budget Submission”,</w:t>
      </w:r>
      <w:r>
        <w:rPr>
          <w:spacing w:val="40"/>
          <w:sz w:val="16"/>
        </w:rPr>
        <w:t> </w:t>
      </w:r>
      <w:r>
        <w:rPr>
          <w:sz w:val="16"/>
        </w:rPr>
        <w:t>Consumers Health Forum, 2022, https://chf.org.au/publications/establishment-australian-consumer-leadership-academy</w:t>
      </w:r>
    </w:p>
    <w:p>
      <w:pPr>
        <w:spacing w:after="0" w:line="244" w:lineRule="auto"/>
        <w:jc w:val="left"/>
        <w:rPr>
          <w:sz w:val="16"/>
        </w:rPr>
        <w:sectPr>
          <w:type w:val="continuous"/>
          <w:pgSz w:w="11910" w:h="16840"/>
          <w:pgMar w:top="90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5"/>
      </w:pPr>
    </w:p>
    <w:p>
      <w:pPr>
        <w:spacing w:after="0"/>
        <w:sectPr>
          <w:pgSz w:w="11910" w:h="16840"/>
          <w:pgMar w:top="0" w:bottom="0" w:left="0" w:right="0"/>
        </w:sectPr>
      </w:pPr>
    </w:p>
    <w:p>
      <w:pPr>
        <w:pStyle w:val="Heading3"/>
        <w:spacing w:line="249" w:lineRule="auto" w:before="232"/>
        <w:ind w:hanging="7"/>
      </w:pPr>
      <w:bookmarkStart w:name="_TOC_250004" w:id="8"/>
      <w:r>
        <w:rPr>
          <w:color w:val="3EAF49"/>
          <w:spacing w:val="-4"/>
        </w:rPr>
        <w:t>4</w:t>
      </w:r>
      <w:r>
        <w:rPr>
          <w:color w:val="3EAF49"/>
          <w:spacing w:val="-21"/>
        </w:rPr>
        <w:t> </w:t>
      </w:r>
      <w:r>
        <w:rPr>
          <w:color w:val="3EAF49"/>
          <w:spacing w:val="-4"/>
        </w:rPr>
        <w:t>IMPROVED</w:t>
      </w:r>
      <w:r>
        <w:rPr>
          <w:color w:val="3EAF49"/>
          <w:spacing w:val="-21"/>
        </w:rPr>
        <w:t> </w:t>
      </w:r>
      <w:r>
        <w:rPr>
          <w:color w:val="3EAF49"/>
          <w:spacing w:val="-4"/>
        </w:rPr>
        <w:t>ACCESS</w:t>
      </w:r>
      <w:r>
        <w:rPr>
          <w:color w:val="3EAF49"/>
          <w:spacing w:val="-22"/>
        </w:rPr>
        <w:t> </w:t>
      </w:r>
      <w:r>
        <w:rPr>
          <w:color w:val="3EAF49"/>
          <w:spacing w:val="-4"/>
        </w:rPr>
        <w:t>TO </w:t>
      </w:r>
      <w:r>
        <w:rPr>
          <w:color w:val="3EAF49"/>
        </w:rPr>
        <w:t>HEALTH</w:t>
      </w:r>
      <w:r>
        <w:rPr>
          <w:color w:val="3EAF49"/>
          <w:spacing w:val="-27"/>
        </w:rPr>
        <w:t> </w:t>
      </w:r>
      <w:bookmarkEnd w:id="8"/>
      <w:r>
        <w:rPr>
          <w:color w:val="3EAF49"/>
          <w:spacing w:val="11"/>
        </w:rPr>
        <w:t>SERVICES</w:t>
      </w:r>
    </w:p>
    <w:p>
      <w:pPr>
        <w:pStyle w:val="Heading4"/>
        <w:spacing w:line="225" w:lineRule="auto" w:before="262"/>
      </w:pPr>
      <w:r>
        <w:rPr>
          <w:i/>
          <w:color w:val="62366F"/>
        </w:rPr>
        <w:t>CHF calls on political parties </w:t>
      </w:r>
      <w:r>
        <w:rPr>
          <w:i/>
          <w:color w:val="62366F"/>
        </w:rPr>
        <w:t>and</w:t>
      </w:r>
      <w:r>
        <w:rPr>
          <w:color w:val="62366F"/>
        </w:rPr>
        <w:t> candidates to commit to:</w:t>
      </w:r>
    </w:p>
    <w:p>
      <w:pPr>
        <w:pStyle w:val="ListParagraph"/>
        <w:numPr>
          <w:ilvl w:val="1"/>
          <w:numId w:val="4"/>
        </w:numPr>
        <w:tabs>
          <w:tab w:pos="1190" w:val="left" w:leader="none"/>
        </w:tabs>
        <w:spacing w:line="235" w:lineRule="auto" w:before="141" w:after="0"/>
        <w:ind w:left="1190" w:right="216" w:hanging="341"/>
        <w:jc w:val="left"/>
        <w:rPr>
          <w:sz w:val="20"/>
        </w:rPr>
      </w:pPr>
      <w:r>
        <w:rPr>
          <w:sz w:val="20"/>
        </w:rPr>
        <w:t>a universal dental health scheme that treats oral and dental in the same way as any other health condition</w:t>
      </w:r>
    </w:p>
    <w:p>
      <w:pPr>
        <w:pStyle w:val="ListParagraph"/>
        <w:numPr>
          <w:ilvl w:val="1"/>
          <w:numId w:val="4"/>
        </w:numPr>
        <w:tabs>
          <w:tab w:pos="1190" w:val="left" w:leader="none"/>
        </w:tabs>
        <w:spacing w:line="235" w:lineRule="auto" w:before="47" w:after="0"/>
        <w:ind w:left="1190" w:right="344" w:hanging="341"/>
        <w:jc w:val="left"/>
        <w:rPr>
          <w:sz w:val="20"/>
        </w:rPr>
      </w:pPr>
      <w:r>
        <w:rPr>
          <w:sz w:val="20"/>
        </w:rPr>
        <w:t>a national scheme that adequately meets the costs of travel for regional, rural and remote patients and their carers to access treatment in urban centres when needed.</w:t>
      </w:r>
    </w:p>
    <w:p>
      <w:pPr>
        <w:spacing w:before="236"/>
        <w:ind w:left="850" w:right="0" w:firstLine="0"/>
        <w:jc w:val="left"/>
        <w:rPr>
          <w:b/>
          <w:sz w:val="40"/>
        </w:rPr>
      </w:pPr>
      <w:r>
        <w:rPr>
          <w:b/>
          <w:color w:val="62366F"/>
          <w:sz w:val="40"/>
        </w:rPr>
        <w:t>The</w:t>
      </w:r>
      <w:r>
        <w:rPr>
          <w:b/>
          <w:color w:val="62366F"/>
          <w:spacing w:val="21"/>
          <w:sz w:val="40"/>
        </w:rPr>
        <w:t> </w:t>
      </w:r>
      <w:r>
        <w:rPr>
          <w:b/>
          <w:color w:val="62366F"/>
          <w:sz w:val="40"/>
        </w:rPr>
        <w:t>first</w:t>
      </w:r>
      <w:r>
        <w:rPr>
          <w:b/>
          <w:color w:val="62366F"/>
          <w:spacing w:val="22"/>
          <w:sz w:val="40"/>
        </w:rPr>
        <w:t> </w:t>
      </w:r>
      <w:r>
        <w:rPr>
          <w:b/>
          <w:color w:val="62366F"/>
          <w:sz w:val="40"/>
        </w:rPr>
        <w:t>12</w:t>
      </w:r>
      <w:r>
        <w:rPr>
          <w:b/>
          <w:color w:val="62366F"/>
          <w:spacing w:val="21"/>
          <w:sz w:val="40"/>
        </w:rPr>
        <w:t> </w:t>
      </w:r>
      <w:r>
        <w:rPr>
          <w:b/>
          <w:color w:val="62366F"/>
          <w:spacing w:val="-2"/>
          <w:sz w:val="40"/>
        </w:rPr>
        <w:t>months</w:t>
      </w:r>
    </w:p>
    <w:p>
      <w:pPr>
        <w:pStyle w:val="ListParagraph"/>
        <w:numPr>
          <w:ilvl w:val="1"/>
          <w:numId w:val="4"/>
        </w:numPr>
        <w:tabs>
          <w:tab w:pos="1190" w:val="left" w:leader="none"/>
        </w:tabs>
        <w:spacing w:line="235" w:lineRule="auto" w:before="162" w:after="0"/>
        <w:ind w:left="1190" w:right="294" w:hanging="341"/>
        <w:jc w:val="both"/>
        <w:rPr>
          <w:sz w:val="20"/>
        </w:rPr>
      </w:pPr>
      <w:r>
        <w:rPr>
          <w:sz w:val="20"/>
        </w:rPr>
        <w:t>A</w:t>
      </w:r>
      <w:r>
        <w:rPr>
          <w:spacing w:val="-3"/>
          <w:sz w:val="20"/>
        </w:rPr>
        <w:t> </w:t>
      </w:r>
      <w:r>
        <w:rPr>
          <w:sz w:val="20"/>
        </w:rPr>
        <w:t>dental</w:t>
      </w:r>
      <w:r>
        <w:rPr>
          <w:spacing w:val="-3"/>
          <w:sz w:val="20"/>
        </w:rPr>
        <w:t> </w:t>
      </w:r>
      <w:r>
        <w:rPr>
          <w:sz w:val="20"/>
        </w:rPr>
        <w:t>benefits</w:t>
      </w:r>
      <w:r>
        <w:rPr>
          <w:spacing w:val="-3"/>
          <w:sz w:val="20"/>
        </w:rPr>
        <w:t> </w:t>
      </w:r>
      <w:r>
        <w:rPr>
          <w:sz w:val="20"/>
        </w:rPr>
        <w:t>scheme</w:t>
      </w:r>
      <w:r>
        <w:rPr>
          <w:spacing w:val="-3"/>
          <w:sz w:val="20"/>
        </w:rPr>
        <w:t> </w:t>
      </w:r>
      <w:r>
        <w:rPr>
          <w:sz w:val="20"/>
        </w:rPr>
        <w:t>that</w:t>
      </w:r>
      <w:r>
        <w:rPr>
          <w:spacing w:val="-3"/>
          <w:sz w:val="20"/>
        </w:rPr>
        <w:t> </w:t>
      </w:r>
      <w:r>
        <w:rPr>
          <w:sz w:val="20"/>
        </w:rPr>
        <w:t>offers</w:t>
      </w:r>
      <w:r>
        <w:rPr>
          <w:spacing w:val="-3"/>
          <w:sz w:val="20"/>
        </w:rPr>
        <w:t> </w:t>
      </w:r>
      <w:r>
        <w:rPr>
          <w:sz w:val="20"/>
        </w:rPr>
        <w:t>income</w:t>
      </w:r>
      <w:r>
        <w:rPr>
          <w:spacing w:val="-3"/>
          <w:sz w:val="20"/>
        </w:rPr>
        <w:t> </w:t>
      </w:r>
      <w:r>
        <w:rPr>
          <w:sz w:val="20"/>
        </w:rPr>
        <w:t>support recipients and other low income adults basic dental care with capped funding and choice of provider.</w:t>
      </w:r>
    </w:p>
    <w:p>
      <w:pPr>
        <w:pStyle w:val="ListParagraph"/>
        <w:numPr>
          <w:ilvl w:val="1"/>
          <w:numId w:val="4"/>
        </w:numPr>
        <w:tabs>
          <w:tab w:pos="1190" w:val="left" w:leader="none"/>
        </w:tabs>
        <w:spacing w:line="235" w:lineRule="auto" w:before="191" w:after="0"/>
        <w:ind w:left="1190" w:right="210" w:hanging="341"/>
        <w:jc w:val="left"/>
        <w:rPr>
          <w:sz w:val="20"/>
        </w:rPr>
      </w:pPr>
      <w:r>
        <w:rPr>
          <w:sz w:val="20"/>
        </w:rPr>
        <w:t>A Commonwealth, state and territory working party established to develop a consistent national patient assisted travel scheme, that extends eligibility to trial </w:t>
      </w:r>
      <w:r>
        <w:rPr>
          <w:spacing w:val="-2"/>
          <w:sz w:val="20"/>
        </w:rPr>
        <w:t>treatments.</w:t>
      </w:r>
    </w:p>
    <w:p>
      <w:pPr>
        <w:pStyle w:val="ListParagraph"/>
        <w:numPr>
          <w:ilvl w:val="1"/>
          <w:numId w:val="4"/>
        </w:numPr>
        <w:tabs>
          <w:tab w:pos="1190" w:val="left" w:leader="none"/>
        </w:tabs>
        <w:spacing w:line="235" w:lineRule="auto" w:before="193" w:after="0"/>
        <w:ind w:left="1190" w:right="0" w:hanging="341"/>
        <w:jc w:val="left"/>
        <w:rPr>
          <w:sz w:val="20"/>
        </w:rPr>
      </w:pPr>
      <w:r>
        <w:rPr>
          <w:sz w:val="20"/>
        </w:rPr>
        <w:t>Budget funding to contribute, with the states and territories,</w:t>
      </w:r>
      <w:r>
        <w:rPr>
          <w:spacing w:val="-3"/>
          <w:sz w:val="20"/>
        </w:rPr>
        <w:t> </w:t>
      </w:r>
      <w:r>
        <w:rPr>
          <w:sz w:val="20"/>
        </w:rPr>
        <w:t>to</w:t>
      </w:r>
      <w:r>
        <w:rPr>
          <w:spacing w:val="-3"/>
          <w:sz w:val="20"/>
        </w:rPr>
        <w:t> </w:t>
      </w:r>
      <w:r>
        <w:rPr>
          <w:sz w:val="20"/>
        </w:rPr>
        <w:t>the</w:t>
      </w:r>
      <w:r>
        <w:rPr>
          <w:spacing w:val="-3"/>
          <w:sz w:val="20"/>
        </w:rPr>
        <w:t> </w:t>
      </w:r>
      <w:r>
        <w:rPr>
          <w:sz w:val="20"/>
        </w:rPr>
        <w:t>costs</w:t>
      </w:r>
      <w:r>
        <w:rPr>
          <w:spacing w:val="-3"/>
          <w:sz w:val="20"/>
        </w:rPr>
        <w:t> </w:t>
      </w:r>
      <w:r>
        <w:rPr>
          <w:sz w:val="20"/>
        </w:rPr>
        <w:t>of</w:t>
      </w:r>
      <w:r>
        <w:rPr>
          <w:spacing w:val="-3"/>
          <w:sz w:val="20"/>
        </w:rPr>
        <w:t> </w:t>
      </w:r>
      <w:r>
        <w:rPr>
          <w:sz w:val="20"/>
        </w:rPr>
        <w:t>travel</w:t>
      </w:r>
      <w:r>
        <w:rPr>
          <w:spacing w:val="-3"/>
          <w:sz w:val="20"/>
        </w:rPr>
        <w:t> </w:t>
      </w:r>
      <w:r>
        <w:rPr>
          <w:sz w:val="20"/>
        </w:rPr>
        <w:t>and</w:t>
      </w:r>
      <w:r>
        <w:rPr>
          <w:spacing w:val="-3"/>
          <w:sz w:val="20"/>
        </w:rPr>
        <w:t> </w:t>
      </w:r>
      <w:r>
        <w:rPr>
          <w:sz w:val="20"/>
        </w:rPr>
        <w:t>accommodation</w:t>
      </w:r>
      <w:r>
        <w:rPr>
          <w:spacing w:val="-3"/>
          <w:sz w:val="20"/>
        </w:rPr>
        <w:t> </w:t>
      </w:r>
      <w:r>
        <w:rPr>
          <w:sz w:val="20"/>
        </w:rPr>
        <w:t>for regional, rural and remote consumers receiving care or treatment in urban centres.</w:t>
      </w:r>
    </w:p>
    <w:p>
      <w:pPr>
        <w:spacing w:before="124"/>
        <w:ind w:left="263" w:right="0" w:firstLine="0"/>
        <w:jc w:val="left"/>
        <w:rPr>
          <w:b/>
          <w:sz w:val="40"/>
        </w:rPr>
      </w:pPr>
      <w:r>
        <w:rPr/>
        <w:br w:type="column"/>
      </w:r>
      <w:r>
        <w:rPr>
          <w:b/>
          <w:color w:val="62366F"/>
          <w:spacing w:val="-5"/>
          <w:sz w:val="40"/>
        </w:rPr>
        <w:t>More</w:t>
      </w:r>
      <w:r>
        <w:rPr>
          <w:b/>
          <w:color w:val="62366F"/>
          <w:spacing w:val="-18"/>
          <w:sz w:val="40"/>
        </w:rPr>
        <w:t> </w:t>
      </w:r>
      <w:r>
        <w:rPr>
          <w:b/>
          <w:color w:val="62366F"/>
          <w:spacing w:val="-2"/>
          <w:sz w:val="40"/>
        </w:rPr>
        <w:t>information</w:t>
      </w:r>
    </w:p>
    <w:p>
      <w:pPr>
        <w:pStyle w:val="BodyText"/>
        <w:spacing w:line="235" w:lineRule="auto" w:before="172"/>
        <w:ind w:left="263" w:right="969"/>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ragraph">
                  <wp:posOffset>-2210198</wp:posOffset>
                </wp:positionV>
                <wp:extent cx="7560309" cy="141732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560309" cy="1417320"/>
                          <a:chExt cx="7560309" cy="1417320"/>
                        </a:xfrm>
                      </wpg:grpSpPr>
                      <wps:wsp>
                        <wps:cNvPr id="118" name="Graphic 118"/>
                        <wps:cNvSpPr/>
                        <wps:spPr>
                          <a:xfrm>
                            <a:off x="0" y="0"/>
                            <a:ext cx="7560309" cy="1417320"/>
                          </a:xfrm>
                          <a:custGeom>
                            <a:avLst/>
                            <a:gdLst/>
                            <a:ahLst/>
                            <a:cxnLst/>
                            <a:rect l="l" t="t" r="r" b="b"/>
                            <a:pathLst>
                              <a:path w="7560309" h="1417320">
                                <a:moveTo>
                                  <a:pt x="7559992" y="0"/>
                                </a:moveTo>
                                <a:lnTo>
                                  <a:pt x="0" y="0"/>
                                </a:lnTo>
                                <a:lnTo>
                                  <a:pt x="0" y="844511"/>
                                </a:lnTo>
                                <a:lnTo>
                                  <a:pt x="5305577" y="844511"/>
                                </a:lnTo>
                                <a:lnTo>
                                  <a:pt x="4732858" y="1417231"/>
                                </a:lnTo>
                                <a:lnTo>
                                  <a:pt x="5319877" y="1417231"/>
                                </a:lnTo>
                                <a:lnTo>
                                  <a:pt x="5319877" y="844511"/>
                                </a:lnTo>
                                <a:lnTo>
                                  <a:pt x="6493967" y="844511"/>
                                </a:lnTo>
                                <a:lnTo>
                                  <a:pt x="6493967" y="1417243"/>
                                </a:lnTo>
                                <a:lnTo>
                                  <a:pt x="7080986" y="1417243"/>
                                </a:lnTo>
                                <a:lnTo>
                                  <a:pt x="7080986" y="844511"/>
                                </a:lnTo>
                                <a:lnTo>
                                  <a:pt x="7559992" y="844511"/>
                                </a:lnTo>
                                <a:lnTo>
                                  <a:pt x="7559992" y="0"/>
                                </a:lnTo>
                                <a:close/>
                              </a:path>
                            </a:pathLst>
                          </a:custGeom>
                          <a:solidFill>
                            <a:srgbClr val="62366F"/>
                          </a:solidFill>
                        </wps:spPr>
                        <wps:bodyPr wrap="square" lIns="0" tIns="0" rIns="0" bIns="0" rtlCol="0">
                          <a:prstTxWarp prst="textNoShape">
                            <a:avLst/>
                          </a:prstTxWarp>
                          <a:noAutofit/>
                        </wps:bodyPr>
                      </wps:wsp>
                      <wps:wsp>
                        <wps:cNvPr id="119" name="Graphic 119"/>
                        <wps:cNvSpPr/>
                        <wps:spPr>
                          <a:xfrm>
                            <a:off x="4145847" y="830202"/>
                            <a:ext cx="587375" cy="587375"/>
                          </a:xfrm>
                          <a:custGeom>
                            <a:avLst/>
                            <a:gdLst/>
                            <a:ahLst/>
                            <a:cxnLst/>
                            <a:rect l="l" t="t" r="r" b="b"/>
                            <a:pathLst>
                              <a:path w="587375" h="587375">
                                <a:moveTo>
                                  <a:pt x="587019" y="0"/>
                                </a:moveTo>
                                <a:lnTo>
                                  <a:pt x="0" y="587019"/>
                                </a:lnTo>
                                <a:lnTo>
                                  <a:pt x="587019" y="587019"/>
                                </a:lnTo>
                                <a:lnTo>
                                  <a:pt x="587019" y="0"/>
                                </a:lnTo>
                                <a:close/>
                              </a:path>
                            </a:pathLst>
                          </a:custGeom>
                          <a:solidFill>
                            <a:srgbClr val="4259A8"/>
                          </a:solidFill>
                        </wps:spPr>
                        <wps:bodyPr wrap="square" lIns="0" tIns="0" rIns="0" bIns="0" rtlCol="0">
                          <a:prstTxWarp prst="textNoShape">
                            <a:avLst/>
                          </a:prstTxWarp>
                          <a:noAutofit/>
                        </wps:bodyPr>
                      </wps:wsp>
                      <wps:wsp>
                        <wps:cNvPr id="120" name="Graphic 120"/>
                        <wps:cNvSpPr/>
                        <wps:spPr>
                          <a:xfrm>
                            <a:off x="3558828" y="830202"/>
                            <a:ext cx="587375" cy="587375"/>
                          </a:xfrm>
                          <a:custGeom>
                            <a:avLst/>
                            <a:gdLst/>
                            <a:ahLst/>
                            <a:cxnLst/>
                            <a:rect l="l" t="t" r="r" b="b"/>
                            <a:pathLst>
                              <a:path w="587375" h="587375">
                                <a:moveTo>
                                  <a:pt x="0" y="0"/>
                                </a:moveTo>
                                <a:lnTo>
                                  <a:pt x="0" y="293509"/>
                                </a:lnTo>
                                <a:lnTo>
                                  <a:pt x="47609" y="297351"/>
                                </a:lnTo>
                                <a:lnTo>
                                  <a:pt x="92772" y="308472"/>
                                </a:lnTo>
                                <a:lnTo>
                                  <a:pt x="134885" y="326270"/>
                                </a:lnTo>
                                <a:lnTo>
                                  <a:pt x="173343" y="350139"/>
                                </a:lnTo>
                                <a:lnTo>
                                  <a:pt x="207543" y="379476"/>
                                </a:lnTo>
                                <a:lnTo>
                                  <a:pt x="236879" y="413675"/>
                                </a:lnTo>
                                <a:lnTo>
                                  <a:pt x="260749" y="452133"/>
                                </a:lnTo>
                                <a:lnTo>
                                  <a:pt x="278546" y="494246"/>
                                </a:lnTo>
                                <a:lnTo>
                                  <a:pt x="289668" y="539410"/>
                                </a:lnTo>
                                <a:lnTo>
                                  <a:pt x="293509" y="587019"/>
                                </a:lnTo>
                                <a:lnTo>
                                  <a:pt x="587019" y="587019"/>
                                </a:lnTo>
                                <a:lnTo>
                                  <a:pt x="585073" y="538874"/>
                                </a:lnTo>
                                <a:lnTo>
                                  <a:pt x="579336" y="491800"/>
                                </a:lnTo>
                                <a:lnTo>
                                  <a:pt x="569959" y="445950"/>
                                </a:lnTo>
                                <a:lnTo>
                                  <a:pt x="557093" y="401474"/>
                                </a:lnTo>
                                <a:lnTo>
                                  <a:pt x="540889" y="358523"/>
                                </a:lnTo>
                                <a:lnTo>
                                  <a:pt x="521498" y="317248"/>
                                </a:lnTo>
                                <a:lnTo>
                                  <a:pt x="499071" y="277800"/>
                                </a:lnTo>
                                <a:lnTo>
                                  <a:pt x="473759" y="240331"/>
                                </a:lnTo>
                                <a:lnTo>
                                  <a:pt x="445714" y="204991"/>
                                </a:lnTo>
                                <a:lnTo>
                                  <a:pt x="415086" y="171932"/>
                                </a:lnTo>
                                <a:lnTo>
                                  <a:pt x="382027" y="141304"/>
                                </a:lnTo>
                                <a:lnTo>
                                  <a:pt x="346687" y="113259"/>
                                </a:lnTo>
                                <a:lnTo>
                                  <a:pt x="309218" y="87948"/>
                                </a:lnTo>
                                <a:lnTo>
                                  <a:pt x="269770" y="65521"/>
                                </a:lnTo>
                                <a:lnTo>
                                  <a:pt x="228496" y="46130"/>
                                </a:lnTo>
                                <a:lnTo>
                                  <a:pt x="185544" y="29926"/>
                                </a:lnTo>
                                <a:lnTo>
                                  <a:pt x="141068" y="17060"/>
                                </a:lnTo>
                                <a:lnTo>
                                  <a:pt x="95218" y="7682"/>
                                </a:lnTo>
                                <a:lnTo>
                                  <a:pt x="48145" y="1945"/>
                                </a:lnTo>
                                <a:lnTo>
                                  <a:pt x="0" y="0"/>
                                </a:lnTo>
                                <a:close/>
                              </a:path>
                            </a:pathLst>
                          </a:custGeom>
                          <a:solidFill>
                            <a:srgbClr val="3EAF49"/>
                          </a:solidFill>
                        </wps:spPr>
                        <wps:bodyPr wrap="square" lIns="0" tIns="0" rIns="0" bIns="0" rtlCol="0">
                          <a:prstTxWarp prst="textNoShape">
                            <a:avLst/>
                          </a:prstTxWarp>
                          <a:noAutofit/>
                        </wps:bodyPr>
                      </wps:wsp>
                      <wps:wsp>
                        <wps:cNvPr id="121" name="Graphic 121"/>
                        <wps:cNvSpPr/>
                        <wps:spPr>
                          <a:xfrm>
                            <a:off x="6493962" y="830225"/>
                            <a:ext cx="587375" cy="587375"/>
                          </a:xfrm>
                          <a:custGeom>
                            <a:avLst/>
                            <a:gdLst/>
                            <a:ahLst/>
                            <a:cxnLst/>
                            <a:rect l="l" t="t" r="r" b="b"/>
                            <a:pathLst>
                              <a:path w="587375" h="587375">
                                <a:moveTo>
                                  <a:pt x="587019" y="0"/>
                                </a:moveTo>
                                <a:lnTo>
                                  <a:pt x="293509" y="0"/>
                                </a:lnTo>
                                <a:lnTo>
                                  <a:pt x="289668" y="47609"/>
                                </a:lnTo>
                                <a:lnTo>
                                  <a:pt x="278546" y="92772"/>
                                </a:lnTo>
                                <a:lnTo>
                                  <a:pt x="260749" y="134885"/>
                                </a:lnTo>
                                <a:lnTo>
                                  <a:pt x="236879" y="173343"/>
                                </a:lnTo>
                                <a:lnTo>
                                  <a:pt x="207543" y="207543"/>
                                </a:lnTo>
                                <a:lnTo>
                                  <a:pt x="173343" y="236879"/>
                                </a:lnTo>
                                <a:lnTo>
                                  <a:pt x="134885" y="260749"/>
                                </a:lnTo>
                                <a:lnTo>
                                  <a:pt x="92772" y="278546"/>
                                </a:lnTo>
                                <a:lnTo>
                                  <a:pt x="47609" y="289668"/>
                                </a:lnTo>
                                <a:lnTo>
                                  <a:pt x="0" y="293509"/>
                                </a:lnTo>
                                <a:lnTo>
                                  <a:pt x="0" y="587019"/>
                                </a:lnTo>
                                <a:lnTo>
                                  <a:pt x="48145" y="585073"/>
                                </a:lnTo>
                                <a:lnTo>
                                  <a:pt x="95218" y="579336"/>
                                </a:lnTo>
                                <a:lnTo>
                                  <a:pt x="141068" y="569959"/>
                                </a:lnTo>
                                <a:lnTo>
                                  <a:pt x="185544" y="557093"/>
                                </a:lnTo>
                                <a:lnTo>
                                  <a:pt x="228496" y="540889"/>
                                </a:lnTo>
                                <a:lnTo>
                                  <a:pt x="269770" y="521498"/>
                                </a:lnTo>
                                <a:lnTo>
                                  <a:pt x="309218" y="499071"/>
                                </a:lnTo>
                                <a:lnTo>
                                  <a:pt x="346687" y="473759"/>
                                </a:lnTo>
                                <a:lnTo>
                                  <a:pt x="382027" y="445714"/>
                                </a:lnTo>
                                <a:lnTo>
                                  <a:pt x="415086" y="415086"/>
                                </a:lnTo>
                                <a:lnTo>
                                  <a:pt x="445714" y="382027"/>
                                </a:lnTo>
                                <a:lnTo>
                                  <a:pt x="473759" y="346687"/>
                                </a:lnTo>
                                <a:lnTo>
                                  <a:pt x="499071" y="309218"/>
                                </a:lnTo>
                                <a:lnTo>
                                  <a:pt x="521498" y="269770"/>
                                </a:lnTo>
                                <a:lnTo>
                                  <a:pt x="540889" y="228496"/>
                                </a:lnTo>
                                <a:lnTo>
                                  <a:pt x="557093" y="185544"/>
                                </a:lnTo>
                                <a:lnTo>
                                  <a:pt x="569959" y="141068"/>
                                </a:lnTo>
                                <a:lnTo>
                                  <a:pt x="579336" y="95218"/>
                                </a:lnTo>
                                <a:lnTo>
                                  <a:pt x="585073" y="48145"/>
                                </a:lnTo>
                                <a:lnTo>
                                  <a:pt x="587019"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5906947" y="830224"/>
                            <a:ext cx="587375" cy="587375"/>
                          </a:xfrm>
                          <a:custGeom>
                            <a:avLst/>
                            <a:gdLst/>
                            <a:ahLst/>
                            <a:cxnLst/>
                            <a:rect l="l" t="t" r="r" b="b"/>
                            <a:pathLst>
                              <a:path w="587375" h="587375">
                                <a:moveTo>
                                  <a:pt x="587019" y="0"/>
                                </a:moveTo>
                                <a:lnTo>
                                  <a:pt x="0" y="0"/>
                                </a:lnTo>
                                <a:lnTo>
                                  <a:pt x="0" y="587019"/>
                                </a:lnTo>
                                <a:lnTo>
                                  <a:pt x="587019" y="587019"/>
                                </a:lnTo>
                                <a:lnTo>
                                  <a:pt x="587019" y="0"/>
                                </a:lnTo>
                                <a:close/>
                              </a:path>
                            </a:pathLst>
                          </a:custGeom>
                          <a:solidFill>
                            <a:srgbClr val="62366F"/>
                          </a:solidFill>
                        </wps:spPr>
                        <wps:bodyPr wrap="square" lIns="0" tIns="0" rIns="0" bIns="0" rtlCol="0">
                          <a:prstTxWarp prst="textNoShape">
                            <a:avLst/>
                          </a:prstTxWarp>
                          <a:noAutofit/>
                        </wps:bodyPr>
                      </wps:wsp>
                      <wps:wsp>
                        <wps:cNvPr id="123" name="Graphic 123"/>
                        <wps:cNvSpPr/>
                        <wps:spPr>
                          <a:xfrm>
                            <a:off x="5906941" y="830225"/>
                            <a:ext cx="587375" cy="587375"/>
                          </a:xfrm>
                          <a:custGeom>
                            <a:avLst/>
                            <a:gdLst/>
                            <a:ahLst/>
                            <a:cxnLst/>
                            <a:rect l="l" t="t" r="r" b="b"/>
                            <a:pathLst>
                              <a:path w="587375" h="587375">
                                <a:moveTo>
                                  <a:pt x="293509" y="0"/>
                                </a:moveTo>
                                <a:lnTo>
                                  <a:pt x="0" y="0"/>
                                </a:lnTo>
                                <a:lnTo>
                                  <a:pt x="1945" y="48145"/>
                                </a:lnTo>
                                <a:lnTo>
                                  <a:pt x="7682" y="95218"/>
                                </a:lnTo>
                                <a:lnTo>
                                  <a:pt x="17060" y="141068"/>
                                </a:lnTo>
                                <a:lnTo>
                                  <a:pt x="29926" y="185544"/>
                                </a:lnTo>
                                <a:lnTo>
                                  <a:pt x="46130" y="228496"/>
                                </a:lnTo>
                                <a:lnTo>
                                  <a:pt x="65521" y="269770"/>
                                </a:lnTo>
                                <a:lnTo>
                                  <a:pt x="87948" y="309218"/>
                                </a:lnTo>
                                <a:lnTo>
                                  <a:pt x="113259" y="346687"/>
                                </a:lnTo>
                                <a:lnTo>
                                  <a:pt x="141304" y="382027"/>
                                </a:lnTo>
                                <a:lnTo>
                                  <a:pt x="171932" y="415086"/>
                                </a:lnTo>
                                <a:lnTo>
                                  <a:pt x="204991" y="445714"/>
                                </a:lnTo>
                                <a:lnTo>
                                  <a:pt x="240331" y="473759"/>
                                </a:lnTo>
                                <a:lnTo>
                                  <a:pt x="277800" y="499071"/>
                                </a:lnTo>
                                <a:lnTo>
                                  <a:pt x="317248" y="521498"/>
                                </a:lnTo>
                                <a:lnTo>
                                  <a:pt x="358523" y="540889"/>
                                </a:lnTo>
                                <a:lnTo>
                                  <a:pt x="401474" y="557093"/>
                                </a:lnTo>
                                <a:lnTo>
                                  <a:pt x="445950" y="569959"/>
                                </a:lnTo>
                                <a:lnTo>
                                  <a:pt x="491800" y="579336"/>
                                </a:lnTo>
                                <a:lnTo>
                                  <a:pt x="538874" y="585073"/>
                                </a:lnTo>
                                <a:lnTo>
                                  <a:pt x="587019" y="587019"/>
                                </a:lnTo>
                                <a:lnTo>
                                  <a:pt x="587019" y="293509"/>
                                </a:lnTo>
                                <a:lnTo>
                                  <a:pt x="539410" y="289668"/>
                                </a:lnTo>
                                <a:lnTo>
                                  <a:pt x="494246" y="278546"/>
                                </a:lnTo>
                                <a:lnTo>
                                  <a:pt x="452133" y="260749"/>
                                </a:lnTo>
                                <a:lnTo>
                                  <a:pt x="413675" y="236879"/>
                                </a:lnTo>
                                <a:lnTo>
                                  <a:pt x="379476" y="207543"/>
                                </a:lnTo>
                                <a:lnTo>
                                  <a:pt x="350139" y="173343"/>
                                </a:lnTo>
                                <a:lnTo>
                                  <a:pt x="326270" y="134885"/>
                                </a:lnTo>
                                <a:lnTo>
                                  <a:pt x="308472" y="92772"/>
                                </a:lnTo>
                                <a:lnTo>
                                  <a:pt x="297351" y="47609"/>
                                </a:lnTo>
                                <a:lnTo>
                                  <a:pt x="293509" y="0"/>
                                </a:lnTo>
                                <a:close/>
                              </a:path>
                            </a:pathLst>
                          </a:custGeom>
                          <a:solidFill>
                            <a:srgbClr val="F89838"/>
                          </a:solidFill>
                        </wps:spPr>
                        <wps:bodyPr wrap="square" lIns="0" tIns="0" rIns="0" bIns="0" rtlCol="0">
                          <a:prstTxWarp prst="textNoShape">
                            <a:avLst/>
                          </a:prstTxWarp>
                          <a:noAutofit/>
                        </wps:bodyPr>
                      </wps:wsp>
                      <wps:wsp>
                        <wps:cNvPr id="124" name="Graphic 124"/>
                        <wps:cNvSpPr/>
                        <wps:spPr>
                          <a:xfrm>
                            <a:off x="7080973" y="830224"/>
                            <a:ext cx="479425" cy="587375"/>
                          </a:xfrm>
                          <a:custGeom>
                            <a:avLst/>
                            <a:gdLst/>
                            <a:ahLst/>
                            <a:cxnLst/>
                            <a:rect l="l" t="t" r="r" b="b"/>
                            <a:pathLst>
                              <a:path w="479425" h="587375">
                                <a:moveTo>
                                  <a:pt x="479018" y="0"/>
                                </a:moveTo>
                                <a:lnTo>
                                  <a:pt x="0" y="0"/>
                                </a:lnTo>
                                <a:lnTo>
                                  <a:pt x="0" y="587019"/>
                                </a:lnTo>
                                <a:lnTo>
                                  <a:pt x="479018" y="587019"/>
                                </a:lnTo>
                                <a:lnTo>
                                  <a:pt x="479018" y="0"/>
                                </a:lnTo>
                                <a:close/>
                              </a:path>
                            </a:pathLst>
                          </a:custGeom>
                          <a:solidFill>
                            <a:srgbClr val="3EAF49"/>
                          </a:solidFill>
                        </wps:spPr>
                        <wps:bodyPr wrap="square" lIns="0" tIns="0" rIns="0" bIns="0" rtlCol="0">
                          <a:prstTxWarp prst="textNoShape">
                            <a:avLst/>
                          </a:prstTxWarp>
                          <a:noAutofit/>
                        </wps:bodyPr>
                      </wps:wsp>
                      <wps:wsp>
                        <wps:cNvPr id="125" name="Graphic 125"/>
                        <wps:cNvSpPr/>
                        <wps:spPr>
                          <a:xfrm>
                            <a:off x="1520774" y="830211"/>
                            <a:ext cx="4386580" cy="586740"/>
                          </a:xfrm>
                          <a:custGeom>
                            <a:avLst/>
                            <a:gdLst/>
                            <a:ahLst/>
                            <a:cxnLst/>
                            <a:rect l="l" t="t" r="r" b="b"/>
                            <a:pathLst>
                              <a:path w="4386580" h="586740">
                                <a:moveTo>
                                  <a:pt x="291985" y="586447"/>
                                </a:moveTo>
                                <a:lnTo>
                                  <a:pt x="288163" y="539089"/>
                                </a:lnTo>
                                <a:lnTo>
                                  <a:pt x="277101" y="494157"/>
                                </a:lnTo>
                                <a:lnTo>
                                  <a:pt x="259397" y="452259"/>
                                </a:lnTo>
                                <a:lnTo>
                                  <a:pt x="235648" y="414007"/>
                                </a:lnTo>
                                <a:lnTo>
                                  <a:pt x="206463" y="379984"/>
                                </a:lnTo>
                                <a:lnTo>
                                  <a:pt x="172440" y="350799"/>
                                </a:lnTo>
                                <a:lnTo>
                                  <a:pt x="134188" y="327050"/>
                                </a:lnTo>
                                <a:lnTo>
                                  <a:pt x="92290" y="309346"/>
                                </a:lnTo>
                                <a:lnTo>
                                  <a:pt x="47358" y="298284"/>
                                </a:lnTo>
                                <a:lnTo>
                                  <a:pt x="0" y="294462"/>
                                </a:lnTo>
                                <a:lnTo>
                                  <a:pt x="0" y="586447"/>
                                </a:lnTo>
                                <a:lnTo>
                                  <a:pt x="291985" y="586447"/>
                                </a:lnTo>
                                <a:close/>
                              </a:path>
                              <a:path w="4386580" h="586740">
                                <a:moveTo>
                                  <a:pt x="4386123" y="0"/>
                                </a:moveTo>
                                <a:lnTo>
                                  <a:pt x="3799103" y="0"/>
                                </a:lnTo>
                                <a:lnTo>
                                  <a:pt x="4092613" y="293509"/>
                                </a:lnTo>
                                <a:lnTo>
                                  <a:pt x="4386123" y="0"/>
                                </a:lnTo>
                                <a:close/>
                              </a:path>
                            </a:pathLst>
                          </a:custGeom>
                          <a:solidFill>
                            <a:srgbClr val="4259A8"/>
                          </a:solidFill>
                        </wps:spPr>
                        <wps:bodyPr wrap="square" lIns="0" tIns="0" rIns="0" bIns="0" rtlCol="0">
                          <a:prstTxWarp prst="textNoShape">
                            <a:avLst/>
                          </a:prstTxWarp>
                          <a:noAutofit/>
                        </wps:bodyPr>
                      </wps:wsp>
                      <wps:wsp>
                        <wps:cNvPr id="126" name="Graphic 126"/>
                        <wps:cNvSpPr/>
                        <wps:spPr>
                          <a:xfrm>
                            <a:off x="0" y="1063816"/>
                            <a:ext cx="353060" cy="353060"/>
                          </a:xfrm>
                          <a:custGeom>
                            <a:avLst/>
                            <a:gdLst/>
                            <a:ahLst/>
                            <a:cxnLst/>
                            <a:rect l="l" t="t" r="r" b="b"/>
                            <a:pathLst>
                              <a:path w="353060" h="353060">
                                <a:moveTo>
                                  <a:pt x="0" y="0"/>
                                </a:moveTo>
                                <a:lnTo>
                                  <a:pt x="0" y="352844"/>
                                </a:lnTo>
                                <a:lnTo>
                                  <a:pt x="352831" y="352844"/>
                                </a:lnTo>
                                <a:lnTo>
                                  <a:pt x="0" y="0"/>
                                </a:lnTo>
                                <a:close/>
                              </a:path>
                            </a:pathLst>
                          </a:custGeom>
                          <a:solidFill>
                            <a:srgbClr val="62366F"/>
                          </a:solidFill>
                        </wps:spPr>
                        <wps:bodyPr wrap="square" lIns="0" tIns="0" rIns="0" bIns="0" rtlCol="0">
                          <a:prstTxWarp prst="textNoShape">
                            <a:avLst/>
                          </a:prstTxWarp>
                          <a:noAutofit/>
                        </wps:bodyPr>
                      </wps:wsp>
                      <wps:wsp>
                        <wps:cNvPr id="127" name="Graphic 127"/>
                        <wps:cNvSpPr/>
                        <wps:spPr>
                          <a:xfrm>
                            <a:off x="352844" y="832688"/>
                            <a:ext cx="1168400" cy="584200"/>
                          </a:xfrm>
                          <a:custGeom>
                            <a:avLst/>
                            <a:gdLst/>
                            <a:ahLst/>
                            <a:cxnLst/>
                            <a:rect l="l" t="t" r="r" b="b"/>
                            <a:pathLst>
                              <a:path w="1168400" h="584200">
                                <a:moveTo>
                                  <a:pt x="1167942" y="0"/>
                                </a:moveTo>
                                <a:lnTo>
                                  <a:pt x="0" y="0"/>
                                </a:lnTo>
                                <a:lnTo>
                                  <a:pt x="0" y="583971"/>
                                </a:lnTo>
                                <a:lnTo>
                                  <a:pt x="1167942" y="583971"/>
                                </a:lnTo>
                                <a:lnTo>
                                  <a:pt x="1167942" y="0"/>
                                </a:lnTo>
                                <a:close/>
                              </a:path>
                            </a:pathLst>
                          </a:custGeom>
                          <a:solidFill>
                            <a:srgbClr val="F89838"/>
                          </a:solidFill>
                        </wps:spPr>
                        <wps:bodyPr wrap="square" lIns="0" tIns="0" rIns="0" bIns="0" rtlCol="0">
                          <a:prstTxWarp prst="textNoShape">
                            <a:avLst/>
                          </a:prstTxWarp>
                          <a:noAutofit/>
                        </wps:bodyPr>
                      </wps:wsp>
                      <wps:wsp>
                        <wps:cNvPr id="128" name="Graphic 128"/>
                        <wps:cNvSpPr/>
                        <wps:spPr>
                          <a:xfrm>
                            <a:off x="352835" y="832684"/>
                            <a:ext cx="584200" cy="584200"/>
                          </a:xfrm>
                          <a:custGeom>
                            <a:avLst/>
                            <a:gdLst/>
                            <a:ahLst/>
                            <a:cxnLst/>
                            <a:rect l="l" t="t" r="r" b="b"/>
                            <a:pathLst>
                              <a:path w="584200" h="584200">
                                <a:moveTo>
                                  <a:pt x="0" y="0"/>
                                </a:moveTo>
                                <a:lnTo>
                                  <a:pt x="0" y="583971"/>
                                </a:lnTo>
                                <a:lnTo>
                                  <a:pt x="583971" y="583971"/>
                                </a:lnTo>
                                <a:lnTo>
                                  <a:pt x="0" y="0"/>
                                </a:lnTo>
                                <a:close/>
                              </a:path>
                            </a:pathLst>
                          </a:custGeom>
                          <a:solidFill>
                            <a:srgbClr val="62366F"/>
                          </a:solidFill>
                        </wps:spPr>
                        <wps:bodyPr wrap="square" lIns="0" tIns="0" rIns="0" bIns="0" rtlCol="0">
                          <a:prstTxWarp prst="textNoShape">
                            <a:avLst/>
                          </a:prstTxWarp>
                          <a:noAutofit/>
                        </wps:bodyPr>
                      </wps:wsp>
                      <wps:wsp>
                        <wps:cNvPr id="129" name="Graphic 129"/>
                        <wps:cNvSpPr/>
                        <wps:spPr>
                          <a:xfrm>
                            <a:off x="936810" y="832684"/>
                            <a:ext cx="584200" cy="584200"/>
                          </a:xfrm>
                          <a:custGeom>
                            <a:avLst/>
                            <a:gdLst/>
                            <a:ahLst/>
                            <a:cxnLst/>
                            <a:rect l="l" t="t" r="r" b="b"/>
                            <a:pathLst>
                              <a:path w="584200" h="584200">
                                <a:moveTo>
                                  <a:pt x="583971" y="0"/>
                                </a:moveTo>
                                <a:lnTo>
                                  <a:pt x="536076" y="1935"/>
                                </a:lnTo>
                                <a:lnTo>
                                  <a:pt x="489248" y="7643"/>
                                </a:lnTo>
                                <a:lnTo>
                                  <a:pt x="443636" y="16971"/>
                                </a:lnTo>
                                <a:lnTo>
                                  <a:pt x="399392" y="29771"/>
                                </a:lnTo>
                                <a:lnTo>
                                  <a:pt x="356664" y="45891"/>
                                </a:lnTo>
                                <a:lnTo>
                                  <a:pt x="315603" y="65182"/>
                                </a:lnTo>
                                <a:lnTo>
                                  <a:pt x="276361" y="87492"/>
                                </a:lnTo>
                                <a:lnTo>
                                  <a:pt x="239086" y="112673"/>
                                </a:lnTo>
                                <a:lnTo>
                                  <a:pt x="203929" y="140573"/>
                                </a:lnTo>
                                <a:lnTo>
                                  <a:pt x="171042" y="171042"/>
                                </a:lnTo>
                                <a:lnTo>
                                  <a:pt x="140573" y="203929"/>
                                </a:lnTo>
                                <a:lnTo>
                                  <a:pt x="112673" y="239086"/>
                                </a:lnTo>
                                <a:lnTo>
                                  <a:pt x="87492" y="276361"/>
                                </a:lnTo>
                                <a:lnTo>
                                  <a:pt x="65182" y="315603"/>
                                </a:lnTo>
                                <a:lnTo>
                                  <a:pt x="45891" y="356664"/>
                                </a:lnTo>
                                <a:lnTo>
                                  <a:pt x="29771" y="399392"/>
                                </a:lnTo>
                                <a:lnTo>
                                  <a:pt x="16971" y="443636"/>
                                </a:lnTo>
                                <a:lnTo>
                                  <a:pt x="7643" y="489248"/>
                                </a:lnTo>
                                <a:lnTo>
                                  <a:pt x="1935" y="536076"/>
                                </a:lnTo>
                                <a:lnTo>
                                  <a:pt x="0" y="583971"/>
                                </a:lnTo>
                                <a:lnTo>
                                  <a:pt x="291985" y="583971"/>
                                </a:lnTo>
                                <a:lnTo>
                                  <a:pt x="295807" y="536611"/>
                                </a:lnTo>
                                <a:lnTo>
                                  <a:pt x="306870" y="491684"/>
                                </a:lnTo>
                                <a:lnTo>
                                  <a:pt x="324575" y="449790"/>
                                </a:lnTo>
                                <a:lnTo>
                                  <a:pt x="348320" y="411531"/>
                                </a:lnTo>
                                <a:lnTo>
                                  <a:pt x="377504" y="377509"/>
                                </a:lnTo>
                                <a:lnTo>
                                  <a:pt x="411526" y="348324"/>
                                </a:lnTo>
                                <a:lnTo>
                                  <a:pt x="449784" y="324578"/>
                                </a:lnTo>
                                <a:lnTo>
                                  <a:pt x="491679" y="306872"/>
                                </a:lnTo>
                                <a:lnTo>
                                  <a:pt x="536608" y="295807"/>
                                </a:lnTo>
                                <a:lnTo>
                                  <a:pt x="583971" y="291985"/>
                                </a:lnTo>
                                <a:lnTo>
                                  <a:pt x="583971"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2104730" y="832684"/>
                            <a:ext cx="292100" cy="292100"/>
                          </a:xfrm>
                          <a:custGeom>
                            <a:avLst/>
                            <a:gdLst/>
                            <a:ahLst/>
                            <a:cxnLst/>
                            <a:rect l="l" t="t" r="r" b="b"/>
                            <a:pathLst>
                              <a:path w="292100" h="292100">
                                <a:moveTo>
                                  <a:pt x="291985" y="0"/>
                                </a:moveTo>
                                <a:lnTo>
                                  <a:pt x="0" y="0"/>
                                </a:lnTo>
                                <a:lnTo>
                                  <a:pt x="0" y="291985"/>
                                </a:lnTo>
                                <a:lnTo>
                                  <a:pt x="47362" y="288164"/>
                                </a:lnTo>
                                <a:lnTo>
                                  <a:pt x="92292" y="277100"/>
                                </a:lnTo>
                                <a:lnTo>
                                  <a:pt x="134186" y="259395"/>
                                </a:lnTo>
                                <a:lnTo>
                                  <a:pt x="172445" y="235650"/>
                                </a:lnTo>
                                <a:lnTo>
                                  <a:pt x="206467" y="206467"/>
                                </a:lnTo>
                                <a:lnTo>
                                  <a:pt x="235650" y="172445"/>
                                </a:lnTo>
                                <a:lnTo>
                                  <a:pt x="259395" y="134186"/>
                                </a:lnTo>
                                <a:lnTo>
                                  <a:pt x="277100" y="92292"/>
                                </a:lnTo>
                                <a:lnTo>
                                  <a:pt x="288164" y="47362"/>
                                </a:lnTo>
                                <a:lnTo>
                                  <a:pt x="291985" y="0"/>
                                </a:lnTo>
                                <a:close/>
                              </a:path>
                            </a:pathLst>
                          </a:custGeom>
                          <a:solidFill>
                            <a:srgbClr val="3EAF49"/>
                          </a:solidFill>
                        </wps:spPr>
                        <wps:bodyPr wrap="square" lIns="0" tIns="0" rIns="0" bIns="0" rtlCol="0">
                          <a:prstTxWarp prst="textNoShape">
                            <a:avLst/>
                          </a:prstTxWarp>
                          <a:noAutofit/>
                        </wps:bodyPr>
                      </wps:wsp>
                      <wps:wsp>
                        <wps:cNvPr id="131" name="Graphic 131"/>
                        <wps:cNvSpPr/>
                        <wps:spPr>
                          <a:xfrm>
                            <a:off x="2104758" y="832684"/>
                            <a:ext cx="584200" cy="584200"/>
                          </a:xfrm>
                          <a:custGeom>
                            <a:avLst/>
                            <a:gdLst/>
                            <a:ahLst/>
                            <a:cxnLst/>
                            <a:rect l="l" t="t" r="r" b="b"/>
                            <a:pathLst>
                              <a:path w="584200" h="584200">
                                <a:moveTo>
                                  <a:pt x="583945" y="0"/>
                                </a:moveTo>
                                <a:lnTo>
                                  <a:pt x="582010" y="47894"/>
                                </a:lnTo>
                                <a:lnTo>
                                  <a:pt x="576303" y="94722"/>
                                </a:lnTo>
                                <a:lnTo>
                                  <a:pt x="566974" y="140333"/>
                                </a:lnTo>
                                <a:lnTo>
                                  <a:pt x="554175" y="184578"/>
                                </a:lnTo>
                                <a:lnTo>
                                  <a:pt x="538056" y="227305"/>
                                </a:lnTo>
                                <a:lnTo>
                                  <a:pt x="518766" y="268365"/>
                                </a:lnTo>
                                <a:lnTo>
                                  <a:pt x="496457" y="307607"/>
                                </a:lnTo>
                                <a:lnTo>
                                  <a:pt x="471278" y="344881"/>
                                </a:lnTo>
                                <a:lnTo>
                                  <a:pt x="443379" y="380037"/>
                                </a:lnTo>
                                <a:lnTo>
                                  <a:pt x="412911" y="412924"/>
                                </a:lnTo>
                                <a:lnTo>
                                  <a:pt x="380025" y="443393"/>
                                </a:lnTo>
                                <a:lnTo>
                                  <a:pt x="344870" y="471292"/>
                                </a:lnTo>
                                <a:lnTo>
                                  <a:pt x="307597" y="496472"/>
                                </a:lnTo>
                                <a:lnTo>
                                  <a:pt x="268356" y="518783"/>
                                </a:lnTo>
                                <a:lnTo>
                                  <a:pt x="227297" y="538074"/>
                                </a:lnTo>
                                <a:lnTo>
                                  <a:pt x="184571" y="554195"/>
                                </a:lnTo>
                                <a:lnTo>
                                  <a:pt x="140328" y="566995"/>
                                </a:lnTo>
                                <a:lnTo>
                                  <a:pt x="94718" y="576325"/>
                                </a:lnTo>
                                <a:lnTo>
                                  <a:pt x="47892" y="582033"/>
                                </a:lnTo>
                                <a:lnTo>
                                  <a:pt x="0" y="583971"/>
                                </a:lnTo>
                                <a:lnTo>
                                  <a:pt x="583945" y="583971"/>
                                </a:lnTo>
                                <a:lnTo>
                                  <a:pt x="583945" y="0"/>
                                </a:lnTo>
                                <a:close/>
                              </a:path>
                            </a:pathLst>
                          </a:custGeom>
                          <a:solidFill>
                            <a:srgbClr val="62366F"/>
                          </a:solidFill>
                        </wps:spPr>
                        <wps:bodyPr wrap="square" lIns="0" tIns="0" rIns="0" bIns="0" rtlCol="0">
                          <a:prstTxWarp prst="textNoShape">
                            <a:avLst/>
                          </a:prstTxWarp>
                          <a:noAutofit/>
                        </wps:bodyPr>
                      </wps:wsp>
                      <wps:wsp>
                        <wps:cNvPr id="132" name="Graphic 132"/>
                        <wps:cNvSpPr/>
                        <wps:spPr>
                          <a:xfrm>
                            <a:off x="2104730" y="832685"/>
                            <a:ext cx="584200" cy="584200"/>
                          </a:xfrm>
                          <a:custGeom>
                            <a:avLst/>
                            <a:gdLst/>
                            <a:ahLst/>
                            <a:cxnLst/>
                            <a:rect l="l" t="t" r="r" b="b"/>
                            <a:pathLst>
                              <a:path w="584200" h="584200">
                                <a:moveTo>
                                  <a:pt x="583971" y="0"/>
                                </a:moveTo>
                                <a:lnTo>
                                  <a:pt x="291985" y="0"/>
                                </a:lnTo>
                                <a:lnTo>
                                  <a:pt x="288164" y="47362"/>
                                </a:lnTo>
                                <a:lnTo>
                                  <a:pt x="277100" y="92292"/>
                                </a:lnTo>
                                <a:lnTo>
                                  <a:pt x="259395" y="134186"/>
                                </a:lnTo>
                                <a:lnTo>
                                  <a:pt x="235650" y="172445"/>
                                </a:lnTo>
                                <a:lnTo>
                                  <a:pt x="206467" y="206467"/>
                                </a:lnTo>
                                <a:lnTo>
                                  <a:pt x="172445" y="235650"/>
                                </a:lnTo>
                                <a:lnTo>
                                  <a:pt x="134186" y="259395"/>
                                </a:lnTo>
                                <a:lnTo>
                                  <a:pt x="92292" y="277100"/>
                                </a:lnTo>
                                <a:lnTo>
                                  <a:pt x="47362" y="288164"/>
                                </a:lnTo>
                                <a:lnTo>
                                  <a:pt x="0" y="291985"/>
                                </a:lnTo>
                                <a:lnTo>
                                  <a:pt x="25" y="583971"/>
                                </a:lnTo>
                                <a:lnTo>
                                  <a:pt x="47917" y="582033"/>
                                </a:lnTo>
                                <a:lnTo>
                                  <a:pt x="94744" y="576325"/>
                                </a:lnTo>
                                <a:lnTo>
                                  <a:pt x="140354" y="566995"/>
                                </a:lnTo>
                                <a:lnTo>
                                  <a:pt x="184597" y="554195"/>
                                </a:lnTo>
                                <a:lnTo>
                                  <a:pt x="227323" y="538074"/>
                                </a:lnTo>
                                <a:lnTo>
                                  <a:pt x="268381" y="518783"/>
                                </a:lnTo>
                                <a:lnTo>
                                  <a:pt x="307622" y="496472"/>
                                </a:lnTo>
                                <a:lnTo>
                                  <a:pt x="344896" y="471292"/>
                                </a:lnTo>
                                <a:lnTo>
                                  <a:pt x="380050" y="443393"/>
                                </a:lnTo>
                                <a:lnTo>
                                  <a:pt x="412937" y="412924"/>
                                </a:lnTo>
                                <a:lnTo>
                                  <a:pt x="443404" y="380037"/>
                                </a:lnTo>
                                <a:lnTo>
                                  <a:pt x="471303" y="344881"/>
                                </a:lnTo>
                                <a:lnTo>
                                  <a:pt x="496482" y="307607"/>
                                </a:lnTo>
                                <a:lnTo>
                                  <a:pt x="518792" y="268365"/>
                                </a:lnTo>
                                <a:lnTo>
                                  <a:pt x="538081" y="227305"/>
                                </a:lnTo>
                                <a:lnTo>
                                  <a:pt x="554201" y="184578"/>
                                </a:lnTo>
                                <a:lnTo>
                                  <a:pt x="567000" y="140333"/>
                                </a:lnTo>
                                <a:lnTo>
                                  <a:pt x="576328" y="94722"/>
                                </a:lnTo>
                                <a:lnTo>
                                  <a:pt x="582035" y="47894"/>
                                </a:lnTo>
                                <a:lnTo>
                                  <a:pt x="583971"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2688648" y="832709"/>
                            <a:ext cx="584200" cy="584200"/>
                          </a:xfrm>
                          <a:custGeom>
                            <a:avLst/>
                            <a:gdLst/>
                            <a:ahLst/>
                            <a:cxnLst/>
                            <a:rect l="l" t="t" r="r" b="b"/>
                            <a:pathLst>
                              <a:path w="584200" h="584200">
                                <a:moveTo>
                                  <a:pt x="0" y="0"/>
                                </a:moveTo>
                                <a:lnTo>
                                  <a:pt x="0" y="583971"/>
                                </a:lnTo>
                                <a:lnTo>
                                  <a:pt x="583971" y="583971"/>
                                </a:lnTo>
                                <a:lnTo>
                                  <a:pt x="0" y="0"/>
                                </a:lnTo>
                                <a:close/>
                              </a:path>
                            </a:pathLst>
                          </a:custGeom>
                          <a:solidFill>
                            <a:srgbClr val="62366F"/>
                          </a:solidFill>
                        </wps:spPr>
                        <wps:bodyPr wrap="square" lIns="0" tIns="0" rIns="0" bIns="0" rtlCol="0">
                          <a:prstTxWarp prst="textNoShape">
                            <a:avLst/>
                          </a:prstTxWarp>
                          <a:noAutofit/>
                        </wps:bodyPr>
                      </wps:wsp>
                      <wps:wsp>
                        <wps:cNvPr id="134" name="Textbox 134"/>
                        <wps:cNvSpPr txBox="1"/>
                        <wps:spPr>
                          <a:xfrm>
                            <a:off x="0" y="0"/>
                            <a:ext cx="7560309" cy="1417320"/>
                          </a:xfrm>
                          <a:prstGeom prst="rect">
                            <a:avLst/>
                          </a:prstGeom>
                        </wps:spPr>
                        <wps:txbx>
                          <w:txbxContent>
                            <w:p>
                              <w:pPr>
                                <w:spacing w:line="240" w:lineRule="auto" w:before="0"/>
                                <w:rPr>
                                  <w:sz w:val="16"/>
                                </w:rPr>
                              </w:pPr>
                            </w:p>
                            <w:p>
                              <w:pPr>
                                <w:spacing w:line="240" w:lineRule="auto" w:before="0"/>
                                <w:rPr>
                                  <w:sz w:val="16"/>
                                </w:rPr>
                              </w:pPr>
                            </w:p>
                            <w:p>
                              <w:pPr>
                                <w:spacing w:line="240" w:lineRule="auto" w:before="127"/>
                                <w:rPr>
                                  <w:sz w:val="16"/>
                                </w:rPr>
                              </w:pPr>
                            </w:p>
                            <w:p>
                              <w:pPr>
                                <w:spacing w:before="0"/>
                                <w:ind w:left="0" w:right="849" w:firstLine="0"/>
                                <w:jc w:val="right"/>
                                <w:rPr>
                                  <w:b/>
                                  <w:sz w:val="20"/>
                                </w:rPr>
                              </w:pPr>
                              <w:r>
                                <w:rPr>
                                  <w:b/>
                                  <w:color w:val="FFFFFF"/>
                                  <w:position w:val="1"/>
                                  <w:sz w:val="16"/>
                                </w:rPr>
                                <w:t>Consumers</w:t>
                              </w:r>
                              <w:r>
                                <w:rPr>
                                  <w:b/>
                                  <w:color w:val="FFFFFF"/>
                                  <w:spacing w:val="7"/>
                                  <w:position w:val="1"/>
                                  <w:sz w:val="16"/>
                                </w:rPr>
                                <w:t> </w:t>
                              </w:r>
                              <w:r>
                                <w:rPr>
                                  <w:b/>
                                  <w:color w:val="FFFFFF"/>
                                  <w:position w:val="1"/>
                                  <w:sz w:val="16"/>
                                </w:rPr>
                                <w:t>Health</w:t>
                              </w:r>
                              <w:r>
                                <w:rPr>
                                  <w:b/>
                                  <w:color w:val="FFFFFF"/>
                                  <w:spacing w:val="7"/>
                                  <w:position w:val="1"/>
                                  <w:sz w:val="16"/>
                                </w:rPr>
                                <w:t> </w:t>
                              </w:r>
                              <w:r>
                                <w:rPr>
                                  <w:b/>
                                  <w:color w:val="FFFFFF"/>
                                  <w:position w:val="1"/>
                                  <w:sz w:val="16"/>
                                </w:rPr>
                                <w:t>Forum</w:t>
                              </w:r>
                              <w:r>
                                <w:rPr>
                                  <w:b/>
                                  <w:color w:val="FFFFFF"/>
                                  <w:spacing w:val="8"/>
                                  <w:position w:val="1"/>
                                  <w:sz w:val="16"/>
                                </w:rPr>
                                <w:t> </w:t>
                              </w:r>
                              <w:r>
                                <w:rPr>
                                  <w:b/>
                                  <w:color w:val="FFFFFF"/>
                                  <w:position w:val="1"/>
                                  <w:sz w:val="16"/>
                                </w:rPr>
                                <w:t>of</w:t>
                              </w:r>
                              <w:r>
                                <w:rPr>
                                  <w:b/>
                                  <w:color w:val="FFFFFF"/>
                                  <w:spacing w:val="7"/>
                                  <w:position w:val="1"/>
                                  <w:sz w:val="16"/>
                                </w:rPr>
                                <w:t> </w:t>
                              </w:r>
                              <w:r>
                                <w:rPr>
                                  <w:b/>
                                  <w:color w:val="FFFFFF"/>
                                  <w:position w:val="1"/>
                                  <w:sz w:val="16"/>
                                </w:rPr>
                                <w:t>Australia</w:t>
                              </w:r>
                              <w:r>
                                <w:rPr>
                                  <w:b/>
                                  <w:color w:val="FFFFFF"/>
                                  <w:spacing w:val="33"/>
                                  <w:position w:val="1"/>
                                  <w:sz w:val="16"/>
                                </w:rPr>
                                <w:t>  </w:t>
                              </w:r>
                              <w:r>
                                <w:rPr>
                                  <w:b/>
                                  <w:color w:val="F89838"/>
                                  <w:spacing w:val="-5"/>
                                  <w:sz w:val="20"/>
                                </w:rPr>
                                <w:t>11</w:t>
                              </w:r>
                            </w:p>
                          </w:txbxContent>
                        </wps:txbx>
                        <wps:bodyPr wrap="square" lIns="0" tIns="0" rIns="0" bIns="0" rtlCol="0">
                          <a:noAutofit/>
                        </wps:bodyPr>
                      </wps:wsp>
                    </wpg:wgp>
                  </a:graphicData>
                </a:graphic>
              </wp:anchor>
            </w:drawing>
          </mc:Choice>
          <mc:Fallback>
            <w:pict>
              <v:group style="position:absolute;margin-left:0pt;margin-top:-174.031403pt;width:595.3pt;height:111.6pt;mso-position-horizontal-relative:page;mso-position-vertical-relative:paragraph;z-index:15737344" id="docshapegroup108" coordorigin="0,-3481" coordsize="11906,2232">
                <v:shape style="position:absolute;left:0;top:-3481;width:11906;height:2232" id="docshape109" coordorigin="0,-3481" coordsize="11906,2232" path="m11906,-3481l0,-3481,0,-2151,8355,-2151,7453,-1249,8378,-1249,8378,-2151,10227,-2151,10227,-1249,11151,-1249,11151,-2151,11906,-2151,11906,-3481xe" filled="true" fillcolor="#62366f" stroked="false">
                  <v:path arrowok="t"/>
                  <v:fill type="solid"/>
                </v:shape>
                <v:shape style="position:absolute;left:6528;top:-2174;width:925;height:925" id="docshape110" coordorigin="6529,-2173" coordsize="925,925" path="m7453,-2173l6529,-1249,7453,-1249,7453,-2173xe" filled="true" fillcolor="#4259a8" stroked="false">
                  <v:path arrowok="t"/>
                  <v:fill type="solid"/>
                </v:shape>
                <v:shape style="position:absolute;left:5604;top:-2174;width:925;height:925" id="docshape111" coordorigin="5604,-2173" coordsize="925,925" path="m5604,-2173l5604,-1711,5679,-1705,5751,-1687,5817,-1659,5877,-1622,5931,-1576,5977,-1522,6015,-1461,6043,-1395,6061,-1324,6067,-1249,6529,-1249,6526,-1325,6517,-1399,6502,-1471,6482,-1541,6456,-1609,6426,-1674,6390,-1736,6351,-1795,6306,-1850,6258,-1902,6206,-1951,6150,-1995,6091,-2035,6029,-2070,5964,-2101,5897,-2126,5827,-2146,5754,-2161,5680,-2170,5604,-2173xe" filled="true" fillcolor="#3eaf49" stroked="false">
                  <v:path arrowok="t"/>
                  <v:fill type="solid"/>
                </v:shape>
                <v:shape style="position:absolute;left:10226;top:-2174;width:925;height:925" id="docshape112" coordorigin="10227,-2173" coordsize="925,925" path="m11151,-2173l10689,-2173,10683,-2098,10665,-2027,10637,-1961,10600,-1900,10554,-1846,10500,-1800,10439,-1763,10373,-1735,10302,-1717,10227,-1711,10227,-1249,10303,-1252,10377,-1261,10449,-1276,10519,-1296,10587,-1321,10652,-1352,10714,-1387,10773,-1427,10828,-1471,10880,-1520,10929,-1572,10973,-1627,11013,-1686,11048,-1748,11079,-1813,11104,-1881,11124,-1951,11139,-2023,11148,-2097,11151,-2173xe" filled="true" fillcolor="#ffffff" stroked="false">
                  <v:path arrowok="t"/>
                  <v:fill type="solid"/>
                </v:shape>
                <v:rect style="position:absolute;left:9302;top:-2174;width:925;height:925" id="docshape113" filled="true" fillcolor="#62366f" stroked="false">
                  <v:fill type="solid"/>
                </v:rect>
                <v:shape style="position:absolute;left:9302;top:-2174;width:925;height:925" id="docshape114" coordorigin="9302,-2173" coordsize="925,925" path="m9764,-2173l9302,-2173,9305,-2097,9314,-2023,9329,-1951,9349,-1881,9375,-1813,9405,-1748,9441,-1686,9481,-1627,9525,-1572,9573,-1520,9625,-1471,9681,-1427,9740,-1387,9802,-1352,9867,-1321,9935,-1296,10005,-1276,10077,-1261,10151,-1252,10227,-1249,10227,-1711,10152,-1717,10081,-1735,10014,-1763,9954,-1800,9900,-1846,9854,-1900,9816,-1961,9788,-2027,9771,-2098,9764,-2173xe" filled="true" fillcolor="#f89838" stroked="false">
                  <v:path arrowok="t"/>
                  <v:fill type="solid"/>
                </v:shape>
                <v:rect style="position:absolute;left:11151;top:-2174;width:755;height:925" id="docshape115" filled="true" fillcolor="#3eaf49" stroked="false">
                  <v:fill type="solid"/>
                </v:rect>
                <v:shape style="position:absolute;left:2394;top:-2174;width:6908;height:924" id="docshape116" coordorigin="2395,-2173" coordsize="6908,924" path="m2855,-1250l2849,-1324,2831,-1395,2803,-1461,2766,-1521,2720,-1575,2666,-1621,2606,-1658,2540,-1686,2470,-1703,2395,-1709,2395,-1250,2855,-1250xm9302,-2173l8378,-2173,8840,-1711,9302,-2173xe" filled="true" fillcolor="#4259a8" stroked="false">
                  <v:path arrowok="t"/>
                  <v:fill type="solid"/>
                </v:shape>
                <v:shape style="position:absolute;left:0;top:-1806;width:556;height:556" id="docshape117" coordorigin="0,-1805" coordsize="556,556" path="m0,-1805l0,-1250,556,-1250,0,-1805xe" filled="true" fillcolor="#62366f" stroked="false">
                  <v:path arrowok="t"/>
                  <v:fill type="solid"/>
                </v:shape>
                <v:rect style="position:absolute;left:555;top:-2170;width:1840;height:920" id="docshape118" filled="true" fillcolor="#f89838" stroked="false">
                  <v:fill type="solid"/>
                </v:rect>
                <v:shape style="position:absolute;left:555;top:-2170;width:920;height:920" id="docshape119" coordorigin="556,-2169" coordsize="920,920" path="m556,-2169l556,-1250,1475,-1250,556,-2169xe" filled="true" fillcolor="#62366f" stroked="false">
                  <v:path arrowok="t"/>
                  <v:fill type="solid"/>
                </v:shape>
                <v:shape style="position:absolute;left:1475;top:-2170;width:920;height:920" id="docshape120" coordorigin="1475,-2169" coordsize="920,920" path="m2395,-2169l2320,-2166,2246,-2157,2174,-2143,2104,-2122,2037,-2097,1972,-2067,1911,-2032,1852,-1992,1796,-1948,1745,-1900,1697,-1848,1653,-1793,1613,-1734,1578,-1672,1548,-1608,1522,-1540,1502,-1471,1487,-1399,1478,-1325,1475,-1250,1935,-1250,1941,-1324,1959,-1395,1986,-1461,2024,-1521,2070,-1575,2123,-1621,2184,-1658,2250,-1686,2320,-1703,2395,-1709,2395,-2169xe" filled="true" fillcolor="#ffffff" stroked="false">
                  <v:path arrowok="t"/>
                  <v:fill type="solid"/>
                </v:shape>
                <v:shape style="position:absolute;left:3314;top:-2170;width:460;height:460" id="docshape121" coordorigin="3315,-2169" coordsize="460,460" path="m3774,-2169l3315,-2169,3315,-1709,3389,-1716,3460,-1733,3526,-1761,3586,-1798,3640,-1844,3686,-1898,3723,-1958,3751,-2024,3768,-2095,3774,-2169xe" filled="true" fillcolor="#3eaf49" stroked="false">
                  <v:path arrowok="t"/>
                  <v:fill type="solid"/>
                </v:shape>
                <v:shape style="position:absolute;left:3314;top:-2170;width:920;height:920" id="docshape122" coordorigin="3315,-2169" coordsize="920,920" path="m4234,-2169l4231,-2094,4222,-2020,4207,-1948,4187,-1879,4162,-1811,4132,-1747,4096,-1685,4057,-1626,4013,-1571,3965,-1519,3913,-1471,3858,-1427,3799,-1387,3737,-1352,3673,-1322,3605,-1297,3536,-1276,3464,-1262,3390,-1253,3315,-1250,4234,-1250,4234,-2169xe" filled="true" fillcolor="#62366f" stroked="false">
                  <v:path arrowok="t"/>
                  <v:fill type="solid"/>
                </v:shape>
                <v:shape style="position:absolute;left:3314;top:-2170;width:920;height:920" id="docshape123" coordorigin="3315,-2169" coordsize="920,920" path="m4234,-2169l3774,-2169,3768,-2095,3751,-2024,3723,-1958,3686,-1898,3640,-1844,3586,-1798,3526,-1761,3460,-1733,3389,-1716,3315,-1709,3315,-1250,3390,-1253,3464,-1262,3536,-1276,3605,-1297,3673,-1322,3737,-1352,3799,-1387,3858,-1427,3913,-1471,3965,-1519,4013,-1571,4057,-1626,4096,-1685,4132,-1747,4162,-1811,4187,-1879,4207,-1948,4222,-2020,4231,-2094,4234,-2169xe" filled="true" fillcolor="#ffffff" stroked="false">
                  <v:path arrowok="t"/>
                  <v:fill type="solid"/>
                </v:shape>
                <v:shape style="position:absolute;left:4234;top:-2170;width:920;height:920" id="docshape124" coordorigin="4234,-2169" coordsize="920,920" path="m4234,-2169l4234,-1250,5154,-1250,4234,-2169xe" filled="true" fillcolor="#62366f" stroked="false">
                  <v:path arrowok="t"/>
                  <v:fill type="solid"/>
                </v:shape>
                <v:shape style="position:absolute;left:0;top:-3481;width:11906;height:2232" type="#_x0000_t202" id="docshape125" filled="false" stroked="false">
                  <v:textbox inset="0,0,0,0">
                    <w:txbxContent>
                      <w:p>
                        <w:pPr>
                          <w:spacing w:line="240" w:lineRule="auto" w:before="0"/>
                          <w:rPr>
                            <w:sz w:val="16"/>
                          </w:rPr>
                        </w:pPr>
                      </w:p>
                      <w:p>
                        <w:pPr>
                          <w:spacing w:line="240" w:lineRule="auto" w:before="0"/>
                          <w:rPr>
                            <w:sz w:val="16"/>
                          </w:rPr>
                        </w:pPr>
                      </w:p>
                      <w:p>
                        <w:pPr>
                          <w:spacing w:line="240" w:lineRule="auto" w:before="127"/>
                          <w:rPr>
                            <w:sz w:val="16"/>
                          </w:rPr>
                        </w:pPr>
                      </w:p>
                      <w:p>
                        <w:pPr>
                          <w:spacing w:before="0"/>
                          <w:ind w:left="0" w:right="849" w:firstLine="0"/>
                          <w:jc w:val="right"/>
                          <w:rPr>
                            <w:b/>
                            <w:sz w:val="20"/>
                          </w:rPr>
                        </w:pPr>
                        <w:r>
                          <w:rPr>
                            <w:b/>
                            <w:color w:val="FFFFFF"/>
                            <w:position w:val="1"/>
                            <w:sz w:val="16"/>
                          </w:rPr>
                          <w:t>Consumers</w:t>
                        </w:r>
                        <w:r>
                          <w:rPr>
                            <w:b/>
                            <w:color w:val="FFFFFF"/>
                            <w:spacing w:val="7"/>
                            <w:position w:val="1"/>
                            <w:sz w:val="16"/>
                          </w:rPr>
                          <w:t> </w:t>
                        </w:r>
                        <w:r>
                          <w:rPr>
                            <w:b/>
                            <w:color w:val="FFFFFF"/>
                            <w:position w:val="1"/>
                            <w:sz w:val="16"/>
                          </w:rPr>
                          <w:t>Health</w:t>
                        </w:r>
                        <w:r>
                          <w:rPr>
                            <w:b/>
                            <w:color w:val="FFFFFF"/>
                            <w:spacing w:val="7"/>
                            <w:position w:val="1"/>
                            <w:sz w:val="16"/>
                          </w:rPr>
                          <w:t> </w:t>
                        </w:r>
                        <w:r>
                          <w:rPr>
                            <w:b/>
                            <w:color w:val="FFFFFF"/>
                            <w:position w:val="1"/>
                            <w:sz w:val="16"/>
                          </w:rPr>
                          <w:t>Forum</w:t>
                        </w:r>
                        <w:r>
                          <w:rPr>
                            <w:b/>
                            <w:color w:val="FFFFFF"/>
                            <w:spacing w:val="8"/>
                            <w:position w:val="1"/>
                            <w:sz w:val="16"/>
                          </w:rPr>
                          <w:t> </w:t>
                        </w:r>
                        <w:r>
                          <w:rPr>
                            <w:b/>
                            <w:color w:val="FFFFFF"/>
                            <w:position w:val="1"/>
                            <w:sz w:val="16"/>
                          </w:rPr>
                          <w:t>of</w:t>
                        </w:r>
                        <w:r>
                          <w:rPr>
                            <w:b/>
                            <w:color w:val="FFFFFF"/>
                            <w:spacing w:val="7"/>
                            <w:position w:val="1"/>
                            <w:sz w:val="16"/>
                          </w:rPr>
                          <w:t> </w:t>
                        </w:r>
                        <w:r>
                          <w:rPr>
                            <w:b/>
                            <w:color w:val="FFFFFF"/>
                            <w:position w:val="1"/>
                            <w:sz w:val="16"/>
                          </w:rPr>
                          <w:t>Australia</w:t>
                        </w:r>
                        <w:r>
                          <w:rPr>
                            <w:b/>
                            <w:color w:val="FFFFFF"/>
                            <w:spacing w:val="33"/>
                            <w:position w:val="1"/>
                            <w:sz w:val="16"/>
                          </w:rPr>
                          <w:t>  </w:t>
                        </w:r>
                        <w:r>
                          <w:rPr>
                            <w:b/>
                            <w:color w:val="F89838"/>
                            <w:spacing w:val="-5"/>
                            <w:sz w:val="20"/>
                          </w:rPr>
                          <w:t>11</w:t>
                        </w:r>
                      </w:p>
                    </w:txbxContent>
                  </v:textbox>
                  <w10:wrap type="none"/>
                </v:shape>
                <w10:wrap type="none"/>
              </v:group>
            </w:pict>
          </mc:Fallback>
        </mc:AlternateContent>
      </w:r>
      <w:r>
        <w:rPr/>
        <w:t>There is a significant and growing body of evidence proving the relationship between oral health and overall health status, yet dental care is not covered by Medicare and is unaffordable for too many Australians.</w:t>
      </w:r>
      <w:r>
        <w:rPr>
          <w:spacing w:val="40"/>
        </w:rPr>
        <w:t> </w:t>
      </w:r>
      <w:r>
        <w:rPr/>
        <w:t>Many low income consumers do not meet tight eligibility criteria for public dental schemes, and those who do, face long waiting lists. There is no convincing argument for excluding dental care from Medicare.</w:t>
      </w:r>
      <w:r>
        <w:rPr>
          <w:spacing w:val="40"/>
        </w:rPr>
        <w:t> </w:t>
      </w:r>
      <w:r>
        <w:rPr/>
        <w:t>Cost is clearly the barrier.</w:t>
      </w:r>
      <w:r>
        <w:rPr>
          <w:spacing w:val="40"/>
        </w:rPr>
        <w:t> </w:t>
      </w:r>
      <w:r>
        <w:rPr/>
        <w:t>This can be</w:t>
      </w:r>
      <w:r>
        <w:rPr>
          <w:spacing w:val="80"/>
        </w:rPr>
        <w:t> </w:t>
      </w:r>
      <w:r>
        <w:rPr/>
        <w:t>dealt with by taking an incremental approach to absorbing dental care into Medicare.</w:t>
      </w:r>
    </w:p>
    <w:p>
      <w:pPr>
        <w:pStyle w:val="BodyText"/>
        <w:spacing w:line="235" w:lineRule="auto" w:before="208"/>
        <w:ind w:left="263" w:right="857"/>
      </w:pPr>
      <w:r>
        <w:rPr/>
        <w:t>Patient assisted travel schemes are important for people</w:t>
      </w:r>
      <w:r>
        <w:rPr>
          <w:spacing w:val="40"/>
        </w:rPr>
        <w:t> </w:t>
      </w:r>
      <w:r>
        <w:rPr/>
        <w:t>who live in regional, rural and remote Australia, and for people who need to travel interstate, to receive equitable health care, particularly access to specialist and hospital treatment.</w:t>
      </w:r>
      <w:r>
        <w:rPr>
          <w:spacing w:val="40"/>
        </w:rPr>
        <w:t> </w:t>
      </w:r>
      <w:r>
        <w:rPr/>
        <w:t>Many eligible consumers do not use the schemes, either because making claims is complex and time consuming, or because they do not know they are available. Each state and territory operates its own scheme, with varying eligibility based on distance to medical specialists, and each offers different rates of subsidies for travel</w:t>
      </w:r>
    </w:p>
    <w:p>
      <w:pPr>
        <w:pStyle w:val="BodyText"/>
        <w:spacing w:line="235" w:lineRule="auto" w:before="7"/>
        <w:ind w:left="263" w:right="924"/>
      </w:pPr>
      <w:r>
        <w:rPr/>
        <w:t>and accommodation.</w:t>
      </w:r>
      <w:r>
        <w:rPr>
          <w:spacing w:val="40"/>
        </w:rPr>
        <w:t> </w:t>
      </w:r>
      <w:r>
        <w:rPr/>
        <w:t>None of the schemes provide accommodation subsidies that would cover the entire cost of accommodation, and none offer support to patients who would like to participate in medical trials.</w:t>
      </w:r>
      <w:r>
        <w:rPr>
          <w:spacing w:val="40"/>
        </w:rPr>
        <w:t> </w:t>
      </w:r>
      <w:r>
        <w:rPr/>
        <w:t>This discourages consumers from accessing the care or treatment that they need, and contributes to poorer health outcomes in non- metropolitan Australia.</w:t>
      </w:r>
    </w:p>
    <w:p>
      <w:pPr>
        <w:spacing w:after="0" w:line="235" w:lineRule="auto"/>
        <w:sectPr>
          <w:type w:val="continuous"/>
          <w:pgSz w:w="11910" w:h="16840"/>
          <w:pgMar w:top="900" w:bottom="280" w:left="0" w:right="0"/>
          <w:cols w:num="2" w:equalWidth="0">
            <w:col w:w="5792" w:space="40"/>
            <w:col w:w="6078"/>
          </w:cols>
        </w:sectPr>
      </w:pPr>
    </w:p>
    <w:p>
      <w:pPr>
        <w:rPr>
          <w:sz w:val="2"/>
          <w:szCs w:val="2"/>
        </w:rPr>
      </w:pPr>
      <w:r>
        <w:rPr/>
        <w:drawing>
          <wp:anchor distT="0" distB="0" distL="0" distR="0" allowOverlap="1" layoutInCell="1" locked="0" behindDoc="0" simplePos="0" relativeHeight="15736832">
            <wp:simplePos x="0" y="0"/>
            <wp:positionH relativeFrom="page">
              <wp:posOffset>0</wp:posOffset>
            </wp:positionH>
            <wp:positionV relativeFrom="page">
              <wp:posOffset>7146011</wp:posOffset>
            </wp:positionV>
            <wp:extent cx="7559992" cy="3545992"/>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26" cstate="print"/>
                    <a:stretch>
                      <a:fillRect/>
                    </a:stretch>
                  </pic:blipFill>
                  <pic:spPr>
                    <a:xfrm>
                      <a:off x="0" y="0"/>
                      <a:ext cx="7559992" cy="3545992"/>
                    </a:xfrm>
                    <a:prstGeom prst="rect">
                      <a:avLst/>
                    </a:prstGeom>
                  </pic:spPr>
                </pic:pic>
              </a:graphicData>
            </a:graphic>
          </wp:anchor>
        </w:drawing>
      </w:r>
    </w:p>
    <w:p>
      <w:pPr>
        <w:spacing w:after="0"/>
        <w:rPr>
          <w:sz w:val="2"/>
          <w:szCs w:val="2"/>
        </w:rPr>
        <w:sectPr>
          <w:type w:val="continuous"/>
          <w:pgSz w:w="11910" w:h="16840"/>
          <w:pgMar w:top="900" w:bottom="280" w:left="0" w:right="0"/>
        </w:sectPr>
      </w:pPr>
    </w:p>
    <w:p>
      <w:pPr>
        <w:pStyle w:val="Heading5"/>
      </w:pPr>
      <w:r>
        <w:rPr/>
        <mc:AlternateContent>
          <mc:Choice Requires="wps">
            <w:drawing>
              <wp:anchor distT="0" distB="0" distL="0" distR="0" allowOverlap="1" layoutInCell="1" locked="0" behindDoc="1" simplePos="0" relativeHeight="487145984">
                <wp:simplePos x="0" y="0"/>
                <wp:positionH relativeFrom="page">
                  <wp:posOffset>0</wp:posOffset>
                </wp:positionH>
                <wp:positionV relativeFrom="page">
                  <wp:posOffset>0</wp:posOffset>
                </wp:positionV>
                <wp:extent cx="7560309" cy="1069213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7560309" cy="10692130"/>
                          <a:chExt cx="7560309" cy="10692130"/>
                        </a:xfrm>
                      </wpg:grpSpPr>
                      <pic:pic>
                        <pic:nvPicPr>
                          <pic:cNvPr id="137" name="Image 137"/>
                          <pic:cNvPicPr/>
                        </pic:nvPicPr>
                        <pic:blipFill>
                          <a:blip r:embed="rId27" cstate="print"/>
                          <a:stretch>
                            <a:fillRect/>
                          </a:stretch>
                        </pic:blipFill>
                        <pic:spPr>
                          <a:xfrm>
                            <a:off x="0" y="0"/>
                            <a:ext cx="2879991" cy="10151999"/>
                          </a:xfrm>
                          <a:prstGeom prst="rect">
                            <a:avLst/>
                          </a:prstGeom>
                        </pic:spPr>
                      </pic:pic>
                      <wps:wsp>
                        <wps:cNvPr id="138" name="Graphic 138"/>
                        <wps:cNvSpPr/>
                        <wps:spPr>
                          <a:xfrm>
                            <a:off x="0" y="10151998"/>
                            <a:ext cx="7560309" cy="540385"/>
                          </a:xfrm>
                          <a:custGeom>
                            <a:avLst/>
                            <a:gdLst/>
                            <a:ahLst/>
                            <a:cxnLst/>
                            <a:rect l="l" t="t" r="r" b="b"/>
                            <a:pathLst>
                              <a:path w="7560309" h="540385">
                                <a:moveTo>
                                  <a:pt x="7559992" y="0"/>
                                </a:moveTo>
                                <a:lnTo>
                                  <a:pt x="0" y="0"/>
                                </a:lnTo>
                                <a:lnTo>
                                  <a:pt x="0" y="540003"/>
                                </a:lnTo>
                                <a:lnTo>
                                  <a:pt x="7559992" y="540003"/>
                                </a:lnTo>
                                <a:lnTo>
                                  <a:pt x="7559992" y="0"/>
                                </a:lnTo>
                                <a:close/>
                              </a:path>
                            </a:pathLst>
                          </a:custGeom>
                          <a:solidFill>
                            <a:srgbClr val="62366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5.3pt;height:841.9pt;mso-position-horizontal-relative:page;mso-position-vertical-relative:page;z-index:-16170496" id="docshapegroup126" coordorigin="0,0" coordsize="11906,16838">
                <v:shape style="position:absolute;left:0;top:0;width:4536;height:15988" type="#_x0000_t75" id="docshape127" stroked="false">
                  <v:imagedata r:id="rId27" o:title=""/>
                </v:shape>
                <v:rect style="position:absolute;left:0;top:15987;width:11906;height:851" id="docshape128" filled="true" fillcolor="#62366f" stroked="false">
                  <v:fill type="solid"/>
                </v:rect>
                <w10:wrap type="none"/>
              </v:group>
            </w:pict>
          </mc:Fallback>
        </mc:AlternateContent>
      </w:r>
      <w:r>
        <w:rPr>
          <w:color w:val="F89838"/>
          <w:spacing w:val="-5"/>
          <w:w w:val="105"/>
        </w:rPr>
        <w:t>12</w:t>
      </w:r>
    </w:p>
    <w:p>
      <w:pPr>
        <w:spacing w:line="235" w:lineRule="auto" w:before="131"/>
        <w:ind w:left="4847" w:right="0" w:firstLine="0"/>
        <w:jc w:val="left"/>
        <w:rPr>
          <w:b/>
          <w:sz w:val="60"/>
        </w:rPr>
      </w:pPr>
      <w:r>
        <w:rPr>
          <w:b/>
          <w:color w:val="62366F"/>
          <w:w w:val="110"/>
          <w:sz w:val="60"/>
        </w:rPr>
        <w:t>PART</w:t>
      </w:r>
      <w:r>
        <w:rPr>
          <w:b/>
          <w:color w:val="62366F"/>
          <w:spacing w:val="-16"/>
          <w:w w:val="110"/>
          <w:sz w:val="60"/>
        </w:rPr>
        <w:t> </w:t>
      </w:r>
      <w:r>
        <w:rPr>
          <w:b/>
          <w:color w:val="62366F"/>
          <w:w w:val="110"/>
          <w:sz w:val="60"/>
        </w:rPr>
        <w:t>3:Campaign </w:t>
      </w:r>
      <w:r>
        <w:rPr>
          <w:b/>
          <w:color w:val="62366F"/>
          <w:spacing w:val="-2"/>
          <w:w w:val="110"/>
          <w:sz w:val="60"/>
        </w:rPr>
        <w:t>partnerships</w:t>
      </w:r>
    </w:p>
    <w:p>
      <w:pPr>
        <w:spacing w:before="2"/>
        <w:ind w:left="4847" w:right="0" w:firstLine="0"/>
        <w:jc w:val="left"/>
        <w:rPr>
          <w:rFonts w:ascii="Arial"/>
          <w:b/>
          <w:sz w:val="60"/>
        </w:rPr>
      </w:pPr>
      <w:r>
        <w:rPr>
          <w:rFonts w:ascii="Arial"/>
          <w:b/>
          <w:color w:val="62366F"/>
          <w:spacing w:val="-27"/>
          <w:sz w:val="60"/>
        </w:rPr>
        <w:t>and</w:t>
      </w:r>
      <w:r>
        <w:rPr>
          <w:rFonts w:ascii="Arial"/>
          <w:b/>
          <w:color w:val="62366F"/>
          <w:spacing w:val="-14"/>
          <w:sz w:val="60"/>
        </w:rPr>
        <w:t> </w:t>
      </w:r>
      <w:r>
        <w:rPr>
          <w:rFonts w:ascii="Arial"/>
          <w:b/>
          <w:color w:val="62366F"/>
          <w:spacing w:val="-6"/>
          <w:sz w:val="60"/>
        </w:rPr>
        <w:t>collaborations</w:t>
      </w:r>
    </w:p>
    <w:p>
      <w:pPr>
        <w:pStyle w:val="BodyText"/>
        <w:spacing w:before="73"/>
        <w:rPr>
          <w:rFonts w:ascii="Arial"/>
          <w:b/>
          <w:sz w:val="60"/>
        </w:rPr>
      </w:pPr>
    </w:p>
    <w:p>
      <w:pPr>
        <w:pStyle w:val="Heading3"/>
        <w:spacing w:line="249" w:lineRule="auto"/>
        <w:ind w:left="4881"/>
      </w:pPr>
      <w:bookmarkStart w:name="_TOC_250003" w:id="9"/>
      <w:r>
        <w:rPr>
          <w:color w:val="3EAF49"/>
          <w:spacing w:val="-2"/>
        </w:rPr>
        <w:t>CAMPAIGN</w:t>
      </w:r>
      <w:r>
        <w:rPr>
          <w:color w:val="3EAF49"/>
          <w:spacing w:val="-25"/>
        </w:rPr>
        <w:t> </w:t>
      </w:r>
      <w:r>
        <w:rPr>
          <w:color w:val="3EAF49"/>
          <w:spacing w:val="-2"/>
        </w:rPr>
        <w:t>PARTNERSHIPS</w:t>
      </w:r>
      <w:r>
        <w:rPr>
          <w:color w:val="3EAF49"/>
          <w:spacing w:val="-23"/>
        </w:rPr>
        <w:t> </w:t>
      </w:r>
      <w:bookmarkEnd w:id="9"/>
      <w:r>
        <w:rPr>
          <w:color w:val="3EAF49"/>
          <w:spacing w:val="-2"/>
        </w:rPr>
        <w:t>AND COLLABORATIONS</w:t>
      </w:r>
    </w:p>
    <w:p>
      <w:pPr>
        <w:pStyle w:val="BodyText"/>
        <w:spacing w:line="235" w:lineRule="auto" w:before="132"/>
        <w:ind w:left="4875" w:right="979"/>
      </w:pPr>
      <w:r>
        <w:rPr/>
        <w:t>The policies identified in this platform are those in most critical need of attention, and should be dealt with as a priority in the first twelve months following the election.</w:t>
      </w:r>
      <w:r>
        <w:rPr>
          <w:spacing w:val="40"/>
        </w:rPr>
        <w:t> </w:t>
      </w:r>
      <w:r>
        <w:rPr/>
        <w:t>CHF supports broader policy changes, too, as outlined in this Election Platform and detailed in reports, position papers and submissions.</w:t>
      </w:r>
    </w:p>
    <w:p>
      <w:pPr>
        <w:pStyle w:val="BodyText"/>
        <w:spacing w:line="235" w:lineRule="auto" w:before="174"/>
        <w:ind w:left="4875" w:right="953"/>
      </w:pPr>
      <w:r>
        <w:rPr/>
        <w:t>As a small organisation, CHF also collaborates and partners with other</w:t>
      </w:r>
      <w:r>
        <w:rPr>
          <w:spacing w:val="80"/>
        </w:rPr>
        <w:t> </w:t>
      </w:r>
      <w:r>
        <w:rPr/>
        <w:t>peak bodies that may be health specific (such as the Royal Australian College of General Practitioners), or peak bodies that either include health within a broader remit (such as the Australian Council of Social Services (ACOSS) and the Federation of Ethnic Communities Council of Australia (FECCA)), or more specific elements of social determinants of health</w:t>
      </w:r>
    </w:p>
    <w:p>
      <w:pPr>
        <w:pStyle w:val="BodyText"/>
        <w:spacing w:line="235" w:lineRule="auto" w:before="4"/>
        <w:ind w:left="4875" w:right="979"/>
      </w:pPr>
      <w:r>
        <w:rPr/>
        <w:t>(such as the effect of climate change on health, or specific diseases and conditions, such as mental health and cancer).</w:t>
      </w:r>
    </w:p>
    <w:p>
      <w:pPr>
        <w:pStyle w:val="BodyText"/>
        <w:spacing w:before="103"/>
      </w:pPr>
    </w:p>
    <w:p>
      <w:pPr>
        <w:spacing w:before="1"/>
        <w:ind w:left="4875" w:right="0" w:firstLine="0"/>
        <w:jc w:val="left"/>
        <w:rPr>
          <w:b/>
          <w:sz w:val="40"/>
        </w:rPr>
      </w:pPr>
      <w:r>
        <w:rPr>
          <w:b/>
          <w:color w:val="62366F"/>
          <w:sz w:val="40"/>
        </w:rPr>
        <w:t>Revenue</w:t>
      </w:r>
      <w:r>
        <w:rPr>
          <w:b/>
          <w:color w:val="62366F"/>
          <w:spacing w:val="-11"/>
          <w:sz w:val="40"/>
        </w:rPr>
        <w:t> </w:t>
      </w:r>
      <w:r>
        <w:rPr>
          <w:b/>
          <w:color w:val="62366F"/>
          <w:sz w:val="40"/>
        </w:rPr>
        <w:t>and</w:t>
      </w:r>
      <w:r>
        <w:rPr>
          <w:b/>
          <w:color w:val="62366F"/>
          <w:spacing w:val="-11"/>
          <w:sz w:val="40"/>
        </w:rPr>
        <w:t> </w:t>
      </w:r>
      <w:r>
        <w:rPr>
          <w:b/>
          <w:color w:val="62366F"/>
          <w:spacing w:val="-2"/>
          <w:sz w:val="40"/>
        </w:rPr>
        <w:t>funding</w:t>
      </w:r>
    </w:p>
    <w:p>
      <w:pPr>
        <w:pStyle w:val="BodyText"/>
        <w:spacing w:line="235" w:lineRule="auto" w:before="172"/>
        <w:ind w:left="4875" w:right="1353"/>
        <w:jc w:val="both"/>
      </w:pPr>
      <w:r>
        <w:rPr/>
        <w:t>CHF is a member of ACOSS, and a signatory to the community sector statement calling for a commitment to recast the Budget to focus on investment in social and health services and supports.</w:t>
      </w:r>
    </w:p>
    <w:p>
      <w:pPr>
        <w:pStyle w:val="BodyText"/>
        <w:spacing w:line="243" w:lineRule="exact"/>
        <w:ind w:left="4875"/>
        <w:jc w:val="both"/>
      </w:pPr>
      <w:r>
        <w:rPr/>
        <w:t>The</w:t>
      </w:r>
      <w:r>
        <w:rPr>
          <w:spacing w:val="10"/>
        </w:rPr>
        <w:t> </w:t>
      </w:r>
      <w:r>
        <w:rPr/>
        <w:t>statement</w:t>
      </w:r>
      <w:r>
        <w:rPr>
          <w:spacing w:val="10"/>
        </w:rPr>
        <w:t> </w:t>
      </w:r>
      <w:r>
        <w:rPr/>
        <w:t>calls</w:t>
      </w:r>
      <w:r>
        <w:rPr>
          <w:spacing w:val="10"/>
        </w:rPr>
        <w:t> </w:t>
      </w:r>
      <w:r>
        <w:rPr>
          <w:spacing w:val="-4"/>
        </w:rPr>
        <w:t>for:</w:t>
      </w:r>
    </w:p>
    <w:p>
      <w:pPr>
        <w:pStyle w:val="ListParagraph"/>
        <w:numPr>
          <w:ilvl w:val="0"/>
          <w:numId w:val="5"/>
        </w:numPr>
        <w:tabs>
          <w:tab w:pos="5215" w:val="left" w:leader="none"/>
        </w:tabs>
        <w:spacing w:line="235" w:lineRule="auto" w:before="159" w:after="0"/>
        <w:ind w:left="5215" w:right="1044" w:hanging="341"/>
        <w:jc w:val="left"/>
        <w:rPr>
          <w:sz w:val="20"/>
        </w:rPr>
      </w:pPr>
      <w:r>
        <w:rPr>
          <w:sz w:val="20"/>
        </w:rPr>
        <w:t>increased public investment to meet community needs – in essential services, income support and social services, and in strengthening resilience to climate change</w:t>
      </w:r>
    </w:p>
    <w:p>
      <w:pPr>
        <w:pStyle w:val="ListParagraph"/>
        <w:numPr>
          <w:ilvl w:val="0"/>
          <w:numId w:val="5"/>
        </w:numPr>
        <w:tabs>
          <w:tab w:pos="5215" w:val="left" w:leader="none"/>
        </w:tabs>
        <w:spacing w:line="235" w:lineRule="auto" w:before="49" w:after="0"/>
        <w:ind w:left="5215" w:right="932" w:hanging="341"/>
        <w:jc w:val="left"/>
        <w:rPr>
          <w:sz w:val="20"/>
        </w:rPr>
      </w:pPr>
      <w:r>
        <w:rPr>
          <w:sz w:val="20"/>
        </w:rPr>
        <w:t>a review of the tax system to improve fairness, including rescinding</w:t>
      </w:r>
      <w:r>
        <w:rPr>
          <w:spacing w:val="80"/>
          <w:sz w:val="20"/>
        </w:rPr>
        <w:t> </w:t>
      </w:r>
      <w:r>
        <w:rPr>
          <w:sz w:val="20"/>
        </w:rPr>
        <w:t>tax cuts for high income earners, a focus on economically and socially harmful tax concessions and subsidies, and shielding people with the least resources from spending reductions.</w:t>
      </w:r>
    </w:p>
    <w:p>
      <w:pPr>
        <w:spacing w:before="235"/>
        <w:ind w:left="4875" w:right="0" w:firstLine="0"/>
        <w:jc w:val="both"/>
        <w:rPr>
          <w:b/>
          <w:sz w:val="40"/>
        </w:rPr>
      </w:pPr>
      <w:r>
        <w:rPr>
          <w:b/>
          <w:color w:val="62366F"/>
          <w:sz w:val="40"/>
        </w:rPr>
        <w:t>Primary</w:t>
      </w:r>
      <w:r>
        <w:rPr>
          <w:b/>
          <w:color w:val="62366F"/>
          <w:spacing w:val="29"/>
          <w:sz w:val="40"/>
        </w:rPr>
        <w:t> </w:t>
      </w:r>
      <w:r>
        <w:rPr>
          <w:b/>
          <w:color w:val="62366F"/>
          <w:sz w:val="40"/>
        </w:rPr>
        <w:t>health</w:t>
      </w:r>
      <w:r>
        <w:rPr>
          <w:b/>
          <w:color w:val="62366F"/>
          <w:spacing w:val="30"/>
          <w:sz w:val="40"/>
        </w:rPr>
        <w:t> </w:t>
      </w:r>
      <w:r>
        <w:rPr>
          <w:b/>
          <w:color w:val="62366F"/>
          <w:spacing w:val="-4"/>
          <w:sz w:val="40"/>
        </w:rPr>
        <w:t>care</w:t>
      </w:r>
    </w:p>
    <w:p>
      <w:pPr>
        <w:pStyle w:val="BodyText"/>
        <w:spacing w:line="235" w:lineRule="auto" w:before="173"/>
        <w:ind w:left="4875" w:right="979"/>
      </w:pPr>
      <w:r>
        <w:rPr/>
        <w:t>CHF supports the Royal Australian College of General Practitioner’s Election Statement calling for investments to improve patient centred primary health care. The RACGP is calling for practical measures to improve equity and outcomes.</w:t>
      </w:r>
    </w:p>
    <w:p>
      <w:pPr>
        <w:spacing w:after="0" w:line="235" w:lineRule="auto"/>
        <w:sectPr>
          <w:pgSz w:w="11910" w:h="16840"/>
          <w:pgMar w:top="600" w:bottom="280" w:left="0" w:right="0"/>
        </w:sectPr>
      </w:pPr>
    </w:p>
    <w:p>
      <w:pPr>
        <w:spacing w:before="96"/>
        <w:ind w:left="0" w:right="849" w:firstLine="0"/>
        <w:jc w:val="right"/>
        <w:rPr>
          <w:b/>
          <w:sz w:val="20"/>
        </w:rPr>
      </w:pPr>
      <w:r>
        <w:rPr>
          <w:b/>
          <w:color w:val="62366F"/>
          <w:position w:val="1"/>
          <w:sz w:val="16"/>
        </w:rPr>
        <w:t>Consumers</w:t>
      </w:r>
      <w:r>
        <w:rPr>
          <w:b/>
          <w:color w:val="62366F"/>
          <w:spacing w:val="7"/>
          <w:position w:val="1"/>
          <w:sz w:val="16"/>
        </w:rPr>
        <w:t> </w:t>
      </w:r>
      <w:r>
        <w:rPr>
          <w:b/>
          <w:color w:val="62366F"/>
          <w:position w:val="1"/>
          <w:sz w:val="16"/>
        </w:rPr>
        <w:t>Health</w:t>
      </w:r>
      <w:r>
        <w:rPr>
          <w:b/>
          <w:color w:val="62366F"/>
          <w:spacing w:val="7"/>
          <w:position w:val="1"/>
          <w:sz w:val="16"/>
        </w:rPr>
        <w:t> </w:t>
      </w:r>
      <w:r>
        <w:rPr>
          <w:b/>
          <w:color w:val="62366F"/>
          <w:position w:val="1"/>
          <w:sz w:val="16"/>
        </w:rPr>
        <w:t>Forum</w:t>
      </w:r>
      <w:r>
        <w:rPr>
          <w:b/>
          <w:color w:val="62366F"/>
          <w:spacing w:val="8"/>
          <w:position w:val="1"/>
          <w:sz w:val="16"/>
        </w:rPr>
        <w:t> </w:t>
      </w:r>
      <w:r>
        <w:rPr>
          <w:b/>
          <w:color w:val="62366F"/>
          <w:position w:val="1"/>
          <w:sz w:val="16"/>
        </w:rPr>
        <w:t>of</w:t>
      </w:r>
      <w:r>
        <w:rPr>
          <w:b/>
          <w:color w:val="62366F"/>
          <w:spacing w:val="7"/>
          <w:position w:val="1"/>
          <w:sz w:val="16"/>
        </w:rPr>
        <w:t> </w:t>
      </w:r>
      <w:r>
        <w:rPr>
          <w:b/>
          <w:color w:val="62366F"/>
          <w:position w:val="1"/>
          <w:sz w:val="16"/>
        </w:rPr>
        <w:t>Australia</w:t>
      </w:r>
      <w:r>
        <w:rPr>
          <w:b/>
          <w:color w:val="62366F"/>
          <w:spacing w:val="33"/>
          <w:position w:val="1"/>
          <w:sz w:val="16"/>
        </w:rPr>
        <w:t>  </w:t>
      </w:r>
      <w:r>
        <w:rPr>
          <w:b/>
          <w:color w:val="F89838"/>
          <w:spacing w:val="-5"/>
          <w:sz w:val="20"/>
        </w:rPr>
        <w:t>13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4"/>
        <w:rPr>
          <w:b/>
        </w:rPr>
      </w:pPr>
    </w:p>
    <w:p>
      <w:pPr>
        <w:spacing w:after="0"/>
        <w:sectPr>
          <w:pgSz w:w="11910" w:h="16840"/>
          <w:pgMar w:top="600" w:bottom="0" w:left="0" w:right="0"/>
        </w:sectPr>
      </w:pPr>
    </w:p>
    <w:p>
      <w:pPr>
        <w:spacing w:line="216" w:lineRule="auto" w:before="161"/>
        <w:ind w:left="850" w:right="1305" w:firstLine="0"/>
        <w:jc w:val="left"/>
        <w:rPr>
          <w:b/>
          <w:sz w:val="40"/>
        </w:rPr>
      </w:pPr>
      <w:r>
        <w:rPr>
          <w:b/>
          <w:color w:val="62366F"/>
          <w:sz w:val="40"/>
        </w:rPr>
        <w:t>Social determinants of health: </w:t>
      </w:r>
      <w:r>
        <w:rPr>
          <w:b/>
          <w:color w:val="62366F"/>
          <w:sz w:val="40"/>
        </w:rPr>
        <w:t>Addressing disadvantage and </w:t>
      </w:r>
      <w:r>
        <w:rPr>
          <w:b/>
          <w:color w:val="62366F"/>
          <w:spacing w:val="-2"/>
          <w:sz w:val="40"/>
        </w:rPr>
        <w:t>discrimination</w:t>
      </w:r>
    </w:p>
    <w:p>
      <w:pPr>
        <w:pStyle w:val="BodyText"/>
        <w:spacing w:line="235" w:lineRule="auto" w:before="185"/>
        <w:ind w:left="850" w:right="100"/>
      </w:pPr>
      <w:r>
        <w:rPr/>
        <w:t>CHF supports ACOSS’ advocacy work to address disadvantage in the community, which is well understood to be an important factor in health outcomes.</w:t>
      </w:r>
      <w:r>
        <w:rPr>
          <w:spacing w:val="40"/>
        </w:rPr>
        <w:t> </w:t>
      </w:r>
      <w:r>
        <w:rPr/>
        <w:t>CHF is a</w:t>
      </w:r>
    </w:p>
    <w:p>
      <w:pPr>
        <w:pStyle w:val="BodyText"/>
        <w:spacing w:line="235" w:lineRule="auto" w:before="3"/>
        <w:ind w:left="850"/>
      </w:pPr>
      <w:r>
        <w:rPr/>
        <w:t>signatory to joint statements and campaigns that have </w:t>
      </w:r>
      <w:r>
        <w:rPr/>
        <w:t>been initiated by ACOSS, including “Raise the Rate”.</w:t>
      </w:r>
    </w:p>
    <w:p>
      <w:pPr>
        <w:pStyle w:val="BodyText"/>
        <w:spacing w:line="235" w:lineRule="auto" w:before="171"/>
        <w:ind w:left="850" w:right="100"/>
      </w:pPr>
      <w:r>
        <w:rPr/>
        <w:t>CHF has joined with Mental Health Australia and the Royal Australian College of GPs to call for better support for people with mental health conditions in primary health care, including through social prescribing.</w:t>
      </w:r>
      <w:r>
        <w:rPr>
          <w:spacing w:val="40"/>
        </w:rPr>
        <w:t> </w:t>
      </w:r>
      <w:r>
        <w:rPr/>
        <w:t>CHF has also supported Mental Health Australia’s Charter 2020.</w:t>
      </w:r>
    </w:p>
    <w:p>
      <w:pPr>
        <w:pStyle w:val="BodyText"/>
        <w:spacing w:line="235" w:lineRule="auto" w:before="174"/>
        <w:ind w:left="850" w:right="100"/>
      </w:pPr>
      <w:r>
        <w:rPr/>
        <w:t>As a supporter of Equality Australia, CHF supports health and other social measures that improve the wellbeing and circumstances of LGBTIQ+ people.</w:t>
      </w:r>
    </w:p>
    <w:p>
      <w:pPr>
        <w:pStyle w:val="BodyText"/>
        <w:spacing w:before="142"/>
      </w:pPr>
    </w:p>
    <w:p>
      <w:pPr>
        <w:spacing w:line="216" w:lineRule="auto" w:before="0"/>
        <w:ind w:left="850" w:right="100" w:firstLine="0"/>
        <w:jc w:val="left"/>
        <w:rPr>
          <w:b/>
          <w:sz w:val="40"/>
        </w:rPr>
      </w:pPr>
      <w:r>
        <w:rPr>
          <w:b/>
          <w:color w:val="62366F"/>
          <w:sz w:val="40"/>
        </w:rPr>
        <w:t>Social determinants of health: Addressing </w:t>
      </w:r>
      <w:r>
        <w:rPr>
          <w:b/>
          <w:color w:val="62366F"/>
          <w:sz w:val="40"/>
        </w:rPr>
        <w:t>climate </w:t>
      </w:r>
      <w:r>
        <w:rPr>
          <w:b/>
          <w:color w:val="62366F"/>
          <w:spacing w:val="-2"/>
          <w:sz w:val="40"/>
        </w:rPr>
        <w:t>change</w:t>
      </w:r>
    </w:p>
    <w:p>
      <w:pPr>
        <w:pStyle w:val="BodyText"/>
        <w:spacing w:line="235" w:lineRule="auto" w:before="185"/>
        <w:ind w:left="850" w:right="228"/>
      </w:pPr>
      <w:r>
        <w:rPr/>
        <w:t>CHF believes it is vital that the health effects of climate change are considered in setting health priorities for the benefit of all Australians.</w:t>
      </w:r>
      <w:r>
        <w:rPr>
          <w:spacing w:val="40"/>
        </w:rPr>
        <w:t> </w:t>
      </w:r>
      <w:r>
        <w:rPr/>
        <w:t>Climate change is leading to more frequent natural disasters and higher temperatures will affect people’s health.</w:t>
      </w:r>
      <w:r>
        <w:rPr>
          <w:spacing w:val="40"/>
        </w:rPr>
        <w:t> </w:t>
      </w:r>
      <w:r>
        <w:rPr/>
        <w:t>People who have existing health conditions, co-morbidities and/or face financial disadvantage are most likely to experience adverse</w:t>
      </w:r>
      <w:r>
        <w:rPr>
          <w:spacing w:val="80"/>
        </w:rPr>
        <w:t> </w:t>
      </w:r>
      <w:r>
        <w:rPr/>
        <w:t>effects that will need to be addressed through</w:t>
      </w:r>
    </w:p>
    <w:p>
      <w:pPr>
        <w:pStyle w:val="BodyText"/>
        <w:spacing w:before="2"/>
        <w:ind w:left="850"/>
      </w:pPr>
      <w:r>
        <w:rPr/>
        <w:t>improved health</w:t>
      </w:r>
      <w:r>
        <w:rPr>
          <w:spacing w:val="1"/>
        </w:rPr>
        <w:t> </w:t>
      </w:r>
      <w:r>
        <w:rPr>
          <w:spacing w:val="-4"/>
        </w:rPr>
        <w:t>care.</w:t>
      </w:r>
    </w:p>
    <w:p>
      <w:pPr>
        <w:pStyle w:val="BodyText"/>
        <w:spacing w:line="235" w:lineRule="auto" w:before="162"/>
        <w:ind w:left="275" w:right="884"/>
      </w:pPr>
      <w:r>
        <w:rPr/>
        <w:br w:type="column"/>
      </w:r>
      <w:r>
        <w:rPr/>
        <w:t>CHF is a member of the Climate and Health Alliance, which advocates for all tiers of Australian governments to take more effective action to reduce greenhouse emissions and protect the population from unhealthy climate change.</w:t>
      </w:r>
      <w:r>
        <w:rPr>
          <w:spacing w:val="40"/>
        </w:rPr>
        <w:t> </w:t>
      </w:r>
      <w:r>
        <w:rPr/>
        <w:t>CHF is a signatory to its Health, Regenerative and Just Policy Framework for a National Strategy on Climate Health and Wellbeing for Australia.</w:t>
      </w:r>
      <w:r>
        <w:rPr>
          <w:spacing w:val="40"/>
        </w:rPr>
        <w:t> </w:t>
      </w:r>
      <w:r>
        <w:rPr/>
        <w:t>The Strategy advocates:</w:t>
      </w:r>
    </w:p>
    <w:p>
      <w:pPr>
        <w:pStyle w:val="ListParagraph"/>
        <w:numPr>
          <w:ilvl w:val="0"/>
          <w:numId w:val="6"/>
        </w:numPr>
        <w:tabs>
          <w:tab w:pos="615" w:val="left" w:leader="none"/>
        </w:tabs>
        <w:spacing w:line="235" w:lineRule="auto" w:before="164" w:after="0"/>
        <w:ind w:left="615" w:right="1142" w:hanging="341"/>
        <w:jc w:val="left"/>
        <w:rPr>
          <w:sz w:val="20"/>
        </w:rPr>
      </w:pPr>
      <w:r>
        <w:rPr>
          <w:sz w:val="20"/>
        </w:rPr>
        <w:t>a legislated 75 per cent reduction in greenhouse </w:t>
      </w:r>
      <w:r>
        <w:rPr>
          <w:sz w:val="20"/>
        </w:rPr>
        <w:t>gas emissions by 2035</w:t>
      </w:r>
    </w:p>
    <w:p>
      <w:pPr>
        <w:pStyle w:val="ListParagraph"/>
        <w:numPr>
          <w:ilvl w:val="0"/>
          <w:numId w:val="6"/>
        </w:numPr>
        <w:tabs>
          <w:tab w:pos="615" w:val="left" w:leader="none"/>
        </w:tabs>
        <w:spacing w:line="235" w:lineRule="auto" w:before="48" w:after="0"/>
        <w:ind w:left="615" w:right="1090" w:hanging="341"/>
        <w:jc w:val="left"/>
        <w:rPr>
          <w:sz w:val="20"/>
        </w:rPr>
      </w:pPr>
      <w:r>
        <w:rPr>
          <w:sz w:val="20"/>
        </w:rPr>
        <w:t>Commonwealth,</w:t>
      </w:r>
      <w:r>
        <w:rPr>
          <w:spacing w:val="-5"/>
          <w:sz w:val="20"/>
        </w:rPr>
        <w:t> </w:t>
      </w:r>
      <w:r>
        <w:rPr>
          <w:sz w:val="20"/>
        </w:rPr>
        <w:t>state</w:t>
      </w:r>
      <w:r>
        <w:rPr>
          <w:spacing w:val="-5"/>
          <w:sz w:val="20"/>
        </w:rPr>
        <w:t> </w:t>
      </w:r>
      <w:r>
        <w:rPr>
          <w:sz w:val="20"/>
        </w:rPr>
        <w:t>and</w:t>
      </w:r>
      <w:r>
        <w:rPr>
          <w:spacing w:val="-5"/>
          <w:sz w:val="20"/>
        </w:rPr>
        <w:t> </w:t>
      </w:r>
      <w:r>
        <w:rPr>
          <w:sz w:val="20"/>
        </w:rPr>
        <w:t>territory</w:t>
      </w:r>
      <w:r>
        <w:rPr>
          <w:spacing w:val="-5"/>
          <w:sz w:val="20"/>
        </w:rPr>
        <w:t> </w:t>
      </w:r>
      <w:r>
        <w:rPr>
          <w:sz w:val="20"/>
        </w:rPr>
        <w:t>interjurisdictional plans to decarbonise health care by 2035.</w:t>
      </w:r>
    </w:p>
    <w:p>
      <w:pPr>
        <w:pStyle w:val="BodyText"/>
        <w:spacing w:before="53"/>
      </w:pPr>
    </w:p>
    <w:p>
      <w:pPr>
        <w:pStyle w:val="BodyText"/>
        <w:spacing w:line="235" w:lineRule="auto" w:before="1"/>
        <w:ind w:left="275" w:right="1219"/>
      </w:pPr>
      <w:r>
        <w:rPr/>
        <w:t>In May 2020, CHF joined the Global Climate and Health Alliance, the World Health Organisation, other health organisations and individual health professionals from</w:t>
      </w:r>
      <w:r>
        <w:rPr>
          <w:spacing w:val="40"/>
        </w:rPr>
        <w:t> </w:t>
      </w:r>
      <w:r>
        <w:rPr/>
        <w:t>90 countries to co-sign a letter to G20 leaders calling for governments to prioritise investments in public health, clean air, clean water and a stable climate.</w:t>
      </w:r>
    </w:p>
    <w:p>
      <w:pPr>
        <w:pStyle w:val="BodyText"/>
        <w:spacing w:before="144"/>
      </w:pPr>
    </w:p>
    <w:p>
      <w:pPr>
        <w:spacing w:line="216" w:lineRule="auto" w:before="0"/>
        <w:ind w:left="275" w:right="1219" w:firstLine="0"/>
        <w:jc w:val="left"/>
        <w:rPr>
          <w:b/>
          <w:sz w:val="40"/>
        </w:rPr>
      </w:pPr>
      <w:r>
        <w:rPr>
          <w:b/>
          <w:color w:val="62366F"/>
          <w:sz w:val="40"/>
        </w:rPr>
        <w:t>Social determinants </w:t>
      </w:r>
      <w:r>
        <w:rPr>
          <w:b/>
          <w:color w:val="62366F"/>
          <w:sz w:val="40"/>
        </w:rPr>
        <w:t>of health: Heritage and </w:t>
      </w:r>
      <w:r>
        <w:rPr>
          <w:b/>
          <w:color w:val="62366F"/>
          <w:spacing w:val="-2"/>
          <w:sz w:val="40"/>
        </w:rPr>
        <w:t>community</w:t>
      </w:r>
    </w:p>
    <w:p>
      <w:pPr>
        <w:pStyle w:val="BodyText"/>
        <w:spacing w:line="235" w:lineRule="auto" w:before="185"/>
        <w:ind w:left="275" w:right="1219"/>
      </w:pPr>
      <w:r>
        <w:rPr/>
        <w:t>CHF has joined campaigns and alliances to reduce disadvantage in Aboriginal and Torres Strait Islander, culturally and linguistically diverse, rural and remote, and</w:t>
      </w:r>
      <w:r>
        <w:rPr>
          <w:spacing w:val="2"/>
        </w:rPr>
        <w:t> </w:t>
      </w:r>
      <w:r>
        <w:rPr/>
        <w:t>other</w:t>
      </w:r>
      <w:r>
        <w:rPr>
          <w:spacing w:val="3"/>
        </w:rPr>
        <w:t> </w:t>
      </w:r>
      <w:r>
        <w:rPr/>
        <w:t>disadvantaged</w:t>
      </w:r>
      <w:r>
        <w:rPr>
          <w:spacing w:val="3"/>
        </w:rPr>
        <w:t> </w:t>
      </w:r>
      <w:r>
        <w:rPr/>
        <w:t>communities.</w:t>
      </w:r>
      <w:r>
        <w:rPr>
          <w:spacing w:val="52"/>
        </w:rPr>
        <w:t> </w:t>
      </w:r>
      <w:r>
        <w:rPr/>
        <w:t>Each</w:t>
      </w:r>
      <w:r>
        <w:rPr>
          <w:spacing w:val="2"/>
        </w:rPr>
        <w:t> </w:t>
      </w:r>
      <w:r>
        <w:rPr/>
        <w:t>of</w:t>
      </w:r>
      <w:r>
        <w:rPr>
          <w:spacing w:val="3"/>
        </w:rPr>
        <w:t> </w:t>
      </w:r>
      <w:r>
        <w:rPr>
          <w:spacing w:val="-2"/>
        </w:rPr>
        <w:t>these</w:t>
      </w:r>
    </w:p>
    <w:p>
      <w:pPr>
        <w:pStyle w:val="BodyText"/>
        <w:spacing w:line="235" w:lineRule="auto" w:before="3"/>
        <w:ind w:left="275" w:right="859"/>
      </w:pPr>
      <w:r>
        <w:rPr/>
        <w:t>commitments</w:t>
      </w:r>
      <w:r>
        <w:rPr>
          <w:spacing w:val="-1"/>
        </w:rPr>
        <w:t> </w:t>
      </w:r>
      <w:r>
        <w:rPr/>
        <w:t>have</w:t>
      </w:r>
      <w:r>
        <w:rPr>
          <w:spacing w:val="-1"/>
        </w:rPr>
        <w:t> </w:t>
      </w:r>
      <w:r>
        <w:rPr/>
        <w:t>a</w:t>
      </w:r>
      <w:r>
        <w:rPr>
          <w:spacing w:val="-1"/>
        </w:rPr>
        <w:t> </w:t>
      </w:r>
      <w:r>
        <w:rPr/>
        <w:t>direct</w:t>
      </w:r>
      <w:r>
        <w:rPr>
          <w:spacing w:val="-1"/>
        </w:rPr>
        <w:t> </w:t>
      </w:r>
      <w:r>
        <w:rPr/>
        <w:t>or</w:t>
      </w:r>
      <w:r>
        <w:rPr>
          <w:spacing w:val="-1"/>
        </w:rPr>
        <w:t> </w:t>
      </w:r>
      <w:r>
        <w:rPr/>
        <w:t>indirect</w:t>
      </w:r>
      <w:r>
        <w:rPr>
          <w:spacing w:val="-1"/>
        </w:rPr>
        <w:t> </w:t>
      </w:r>
      <w:r>
        <w:rPr/>
        <w:t>health</w:t>
      </w:r>
      <w:r>
        <w:rPr>
          <w:spacing w:val="-1"/>
        </w:rPr>
        <w:t> </w:t>
      </w:r>
      <w:r>
        <w:rPr/>
        <w:t>outcome</w:t>
      </w:r>
      <w:r>
        <w:rPr>
          <w:spacing w:val="-1"/>
        </w:rPr>
        <w:t> </w:t>
      </w:r>
      <w:r>
        <w:rPr/>
        <w:t>and form</w:t>
      </w:r>
      <w:r>
        <w:rPr>
          <w:spacing w:val="3"/>
        </w:rPr>
        <w:t> </w:t>
      </w:r>
      <w:r>
        <w:rPr/>
        <w:t>an</w:t>
      </w:r>
      <w:r>
        <w:rPr>
          <w:spacing w:val="4"/>
        </w:rPr>
        <w:t> </w:t>
      </w:r>
      <w:r>
        <w:rPr/>
        <w:t>important</w:t>
      </w:r>
      <w:r>
        <w:rPr>
          <w:spacing w:val="3"/>
        </w:rPr>
        <w:t> </w:t>
      </w:r>
      <w:r>
        <w:rPr/>
        <w:t>part</w:t>
      </w:r>
      <w:r>
        <w:rPr>
          <w:spacing w:val="4"/>
        </w:rPr>
        <w:t> </w:t>
      </w:r>
      <w:r>
        <w:rPr/>
        <w:t>of</w:t>
      </w:r>
      <w:r>
        <w:rPr>
          <w:spacing w:val="3"/>
        </w:rPr>
        <w:t> </w:t>
      </w:r>
      <w:r>
        <w:rPr/>
        <w:t>CHF’s</w:t>
      </w:r>
      <w:r>
        <w:rPr>
          <w:spacing w:val="4"/>
        </w:rPr>
        <w:t> </w:t>
      </w:r>
      <w:r>
        <w:rPr/>
        <w:t>policy</w:t>
      </w:r>
      <w:r>
        <w:rPr>
          <w:spacing w:val="3"/>
        </w:rPr>
        <w:t> </w:t>
      </w:r>
      <w:r>
        <w:rPr/>
        <w:t>and</w:t>
      </w:r>
      <w:r>
        <w:rPr>
          <w:spacing w:val="4"/>
        </w:rPr>
        <w:t> </w:t>
      </w:r>
      <w:r>
        <w:rPr/>
        <w:t>advocacy</w:t>
      </w:r>
      <w:r>
        <w:rPr>
          <w:spacing w:val="3"/>
        </w:rPr>
        <w:t> </w:t>
      </w:r>
      <w:r>
        <w:rPr>
          <w:spacing w:val="-2"/>
        </w:rPr>
        <w:t>work:</w:t>
      </w:r>
    </w:p>
    <w:p>
      <w:pPr>
        <w:pStyle w:val="ListParagraph"/>
        <w:numPr>
          <w:ilvl w:val="0"/>
          <w:numId w:val="6"/>
        </w:numPr>
        <w:tabs>
          <w:tab w:pos="615" w:val="left" w:leader="none"/>
        </w:tabs>
        <w:spacing w:line="240" w:lineRule="auto" w:before="157" w:after="0"/>
        <w:ind w:left="615" w:right="0" w:hanging="340"/>
        <w:jc w:val="left"/>
        <w:rPr>
          <w:sz w:val="20"/>
        </w:rPr>
      </w:pPr>
      <w:r>
        <w:rPr>
          <w:sz w:val="20"/>
        </w:rPr>
        <w:t>Uluru</w:t>
      </w:r>
      <w:r>
        <w:rPr>
          <w:spacing w:val="3"/>
          <w:sz w:val="20"/>
        </w:rPr>
        <w:t> </w:t>
      </w:r>
      <w:r>
        <w:rPr>
          <w:sz w:val="20"/>
        </w:rPr>
        <w:t>Statement</w:t>
      </w:r>
      <w:r>
        <w:rPr>
          <w:spacing w:val="3"/>
          <w:sz w:val="20"/>
        </w:rPr>
        <w:t> </w:t>
      </w:r>
      <w:r>
        <w:rPr>
          <w:sz w:val="20"/>
        </w:rPr>
        <w:t>from</w:t>
      </w:r>
      <w:r>
        <w:rPr>
          <w:spacing w:val="3"/>
          <w:sz w:val="20"/>
        </w:rPr>
        <w:t> </w:t>
      </w:r>
      <w:r>
        <w:rPr>
          <w:sz w:val="20"/>
        </w:rPr>
        <w:t>the</w:t>
      </w:r>
      <w:r>
        <w:rPr>
          <w:spacing w:val="3"/>
          <w:sz w:val="20"/>
        </w:rPr>
        <w:t> </w:t>
      </w:r>
      <w:r>
        <w:rPr>
          <w:spacing w:val="-2"/>
          <w:sz w:val="20"/>
        </w:rPr>
        <w:t>Heart</w:t>
      </w:r>
    </w:p>
    <w:p>
      <w:pPr>
        <w:pStyle w:val="ListParagraph"/>
        <w:numPr>
          <w:ilvl w:val="0"/>
          <w:numId w:val="6"/>
        </w:numPr>
        <w:tabs>
          <w:tab w:pos="615" w:val="left" w:leader="none"/>
        </w:tabs>
        <w:spacing w:line="240" w:lineRule="auto" w:before="105" w:after="0"/>
        <w:ind w:left="615" w:right="0" w:hanging="340"/>
        <w:jc w:val="left"/>
        <w:rPr>
          <w:sz w:val="20"/>
        </w:rPr>
      </w:pPr>
      <w:r>
        <w:rPr>
          <w:sz w:val="20"/>
        </w:rPr>
        <w:t>FECCA’s</w:t>
      </w:r>
      <w:r>
        <w:rPr>
          <w:spacing w:val="12"/>
          <w:sz w:val="20"/>
        </w:rPr>
        <w:t> </w:t>
      </w:r>
      <w:r>
        <w:rPr>
          <w:sz w:val="20"/>
        </w:rPr>
        <w:t>Multicultural</w:t>
      </w:r>
      <w:r>
        <w:rPr>
          <w:spacing w:val="13"/>
          <w:sz w:val="20"/>
        </w:rPr>
        <w:t> </w:t>
      </w:r>
      <w:r>
        <w:rPr>
          <w:sz w:val="20"/>
        </w:rPr>
        <w:t>Health</w:t>
      </w:r>
      <w:r>
        <w:rPr>
          <w:spacing w:val="13"/>
          <w:sz w:val="20"/>
        </w:rPr>
        <w:t> </w:t>
      </w:r>
      <w:r>
        <w:rPr>
          <w:spacing w:val="-2"/>
          <w:sz w:val="20"/>
        </w:rPr>
        <w:t>Collaborative.</w:t>
      </w:r>
    </w:p>
    <w:p>
      <w:pPr>
        <w:pStyle w:val="BodyText"/>
        <w:spacing w:line="235" w:lineRule="auto" w:before="120"/>
        <w:ind w:left="275" w:right="859"/>
      </w:pPr>
      <w:r>
        <w:rPr/>
        <w:t>CHF</w:t>
      </w:r>
      <w:r>
        <w:rPr>
          <w:spacing w:val="-2"/>
        </w:rPr>
        <w:t> </w:t>
      </w:r>
      <w:r>
        <w:rPr/>
        <w:t>continues</w:t>
      </w:r>
      <w:r>
        <w:rPr>
          <w:spacing w:val="-2"/>
        </w:rPr>
        <w:t> </w:t>
      </w:r>
      <w:r>
        <w:rPr/>
        <w:t>to</w:t>
      </w:r>
      <w:r>
        <w:rPr>
          <w:spacing w:val="-2"/>
        </w:rPr>
        <w:t> </w:t>
      </w:r>
      <w:r>
        <w:rPr/>
        <w:t>voice</w:t>
      </w:r>
      <w:r>
        <w:rPr>
          <w:spacing w:val="-2"/>
        </w:rPr>
        <w:t> </w:t>
      </w:r>
      <w:r>
        <w:rPr/>
        <w:t>opposition</w:t>
      </w:r>
      <w:r>
        <w:rPr>
          <w:spacing w:val="-2"/>
        </w:rPr>
        <w:t> </w:t>
      </w:r>
      <w:r>
        <w:rPr/>
        <w:t>to</w:t>
      </w:r>
      <w:r>
        <w:rPr>
          <w:spacing w:val="-2"/>
        </w:rPr>
        <w:t> </w:t>
      </w:r>
      <w:r>
        <w:rPr/>
        <w:t>existing</w:t>
      </w:r>
      <w:r>
        <w:rPr>
          <w:spacing w:val="-2"/>
        </w:rPr>
        <w:t> </w:t>
      </w:r>
      <w:r>
        <w:rPr/>
        <w:t>and</w:t>
      </w:r>
      <w:r>
        <w:rPr>
          <w:spacing w:val="-2"/>
        </w:rPr>
        <w:t> </w:t>
      </w:r>
      <w:r>
        <w:rPr/>
        <w:t>extended social security payment waiting periods for new migrants that are not applied to other Australians.</w:t>
      </w:r>
    </w:p>
    <w:p>
      <w:pPr>
        <w:spacing w:after="0" w:line="235" w:lineRule="auto"/>
        <w:sectPr>
          <w:type w:val="continuous"/>
          <w:pgSz w:w="11910" w:h="16840"/>
          <w:pgMar w:top="900" w:bottom="280" w:left="0" w:right="0"/>
          <w:cols w:num="2" w:equalWidth="0">
            <w:col w:w="5780" w:space="40"/>
            <w:col w:w="6090"/>
          </w:cols>
        </w:sectPr>
      </w:pPr>
    </w:p>
    <w:p>
      <w:pPr>
        <w:rPr>
          <w:sz w:val="2"/>
          <w:szCs w:val="2"/>
        </w:rPr>
      </w:pPr>
      <w:r>
        <w:rPr/>
        <mc:AlternateContent>
          <mc:Choice Requires="wps">
            <w:drawing>
              <wp:anchor distT="0" distB="0" distL="0" distR="0" allowOverlap="1" layoutInCell="1" locked="0" behindDoc="0" simplePos="0" relativeHeight="15738368">
                <wp:simplePos x="0" y="0"/>
                <wp:positionH relativeFrom="page">
                  <wp:posOffset>3296020</wp:posOffset>
                </wp:positionH>
                <wp:positionV relativeFrom="page">
                  <wp:posOffset>10152024</wp:posOffset>
                </wp:positionV>
                <wp:extent cx="2449830" cy="54038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2449830" cy="540385"/>
                          <a:chExt cx="2449830" cy="540385"/>
                        </a:xfrm>
                      </wpg:grpSpPr>
                      <wps:wsp>
                        <wps:cNvPr id="140" name="Graphic 140"/>
                        <wps:cNvSpPr/>
                        <wps:spPr>
                          <a:xfrm>
                            <a:off x="0" y="11734"/>
                            <a:ext cx="528320" cy="528320"/>
                          </a:xfrm>
                          <a:custGeom>
                            <a:avLst/>
                            <a:gdLst/>
                            <a:ahLst/>
                            <a:cxnLst/>
                            <a:rect l="l" t="t" r="r" b="b"/>
                            <a:pathLst>
                              <a:path w="528320" h="528320">
                                <a:moveTo>
                                  <a:pt x="528231" y="0"/>
                                </a:moveTo>
                                <a:lnTo>
                                  <a:pt x="0" y="528243"/>
                                </a:lnTo>
                                <a:lnTo>
                                  <a:pt x="528231" y="528243"/>
                                </a:lnTo>
                                <a:lnTo>
                                  <a:pt x="528231" y="0"/>
                                </a:lnTo>
                                <a:close/>
                              </a:path>
                            </a:pathLst>
                          </a:custGeom>
                          <a:solidFill>
                            <a:srgbClr val="4259A8"/>
                          </a:solidFill>
                        </wps:spPr>
                        <wps:bodyPr wrap="square" lIns="0" tIns="0" rIns="0" bIns="0" rtlCol="0">
                          <a:prstTxWarp prst="textNoShape">
                            <a:avLst/>
                          </a:prstTxWarp>
                          <a:noAutofit/>
                        </wps:bodyPr>
                      </wps:wsp>
                      <wps:wsp>
                        <wps:cNvPr id="141" name="Graphic 141"/>
                        <wps:cNvSpPr/>
                        <wps:spPr>
                          <a:xfrm>
                            <a:off x="1174518" y="0"/>
                            <a:ext cx="637540" cy="540385"/>
                          </a:xfrm>
                          <a:custGeom>
                            <a:avLst/>
                            <a:gdLst/>
                            <a:ahLst/>
                            <a:cxnLst/>
                            <a:rect l="l" t="t" r="r" b="b"/>
                            <a:pathLst>
                              <a:path w="637540" h="540385">
                                <a:moveTo>
                                  <a:pt x="637387" y="0"/>
                                </a:moveTo>
                                <a:lnTo>
                                  <a:pt x="0" y="0"/>
                                </a:lnTo>
                                <a:lnTo>
                                  <a:pt x="0" y="539978"/>
                                </a:lnTo>
                                <a:lnTo>
                                  <a:pt x="637387" y="539978"/>
                                </a:lnTo>
                                <a:lnTo>
                                  <a:pt x="637387" y="0"/>
                                </a:lnTo>
                                <a:close/>
                              </a:path>
                            </a:pathLst>
                          </a:custGeom>
                          <a:solidFill>
                            <a:srgbClr val="F89838"/>
                          </a:solidFill>
                        </wps:spPr>
                        <wps:bodyPr wrap="square" lIns="0" tIns="0" rIns="0" bIns="0" rtlCol="0">
                          <a:prstTxWarp prst="textNoShape">
                            <a:avLst/>
                          </a:prstTxWarp>
                          <a:noAutofit/>
                        </wps:bodyPr>
                      </wps:wsp>
                      <wps:wsp>
                        <wps:cNvPr id="142" name="Graphic 142"/>
                        <wps:cNvSpPr/>
                        <wps:spPr>
                          <a:xfrm>
                            <a:off x="1174513" y="3"/>
                            <a:ext cx="637540" cy="540385"/>
                          </a:xfrm>
                          <a:custGeom>
                            <a:avLst/>
                            <a:gdLst/>
                            <a:ahLst/>
                            <a:cxnLst/>
                            <a:rect l="l" t="t" r="r" b="b"/>
                            <a:pathLst>
                              <a:path w="637540" h="540385">
                                <a:moveTo>
                                  <a:pt x="637387" y="0"/>
                                </a:moveTo>
                                <a:lnTo>
                                  <a:pt x="318693" y="0"/>
                                </a:lnTo>
                                <a:lnTo>
                                  <a:pt x="315238" y="47094"/>
                                </a:lnTo>
                                <a:lnTo>
                                  <a:pt x="305200" y="92042"/>
                                </a:lnTo>
                                <a:lnTo>
                                  <a:pt x="289073" y="134353"/>
                                </a:lnTo>
                                <a:lnTo>
                                  <a:pt x="267350" y="173531"/>
                                </a:lnTo>
                                <a:lnTo>
                                  <a:pt x="240523" y="209086"/>
                                </a:lnTo>
                                <a:lnTo>
                                  <a:pt x="209086" y="240523"/>
                                </a:lnTo>
                                <a:lnTo>
                                  <a:pt x="173531" y="267350"/>
                                </a:lnTo>
                                <a:lnTo>
                                  <a:pt x="134353" y="289073"/>
                                </a:lnTo>
                                <a:lnTo>
                                  <a:pt x="92042" y="305200"/>
                                </a:lnTo>
                                <a:lnTo>
                                  <a:pt x="47094" y="315238"/>
                                </a:lnTo>
                                <a:lnTo>
                                  <a:pt x="0" y="318693"/>
                                </a:lnTo>
                                <a:lnTo>
                                  <a:pt x="0" y="539974"/>
                                </a:lnTo>
                                <a:lnTo>
                                  <a:pt x="338295" y="539974"/>
                                </a:lnTo>
                                <a:lnTo>
                                  <a:pt x="347063" y="534700"/>
                                </a:lnTo>
                                <a:lnTo>
                                  <a:pt x="383586" y="509087"/>
                                </a:lnTo>
                                <a:lnTo>
                                  <a:pt x="418172" y="481046"/>
                                </a:lnTo>
                                <a:lnTo>
                                  <a:pt x="450700" y="450700"/>
                                </a:lnTo>
                                <a:lnTo>
                                  <a:pt x="481046" y="418172"/>
                                </a:lnTo>
                                <a:lnTo>
                                  <a:pt x="509087" y="383586"/>
                                </a:lnTo>
                                <a:lnTo>
                                  <a:pt x="534700" y="347063"/>
                                </a:lnTo>
                                <a:lnTo>
                                  <a:pt x="557761" y="308729"/>
                                </a:lnTo>
                                <a:lnTo>
                                  <a:pt x="578147" y="268706"/>
                                </a:lnTo>
                                <a:lnTo>
                                  <a:pt x="595734" y="227117"/>
                                </a:lnTo>
                                <a:lnTo>
                                  <a:pt x="610401" y="184085"/>
                                </a:lnTo>
                                <a:lnTo>
                                  <a:pt x="622022" y="139734"/>
                                </a:lnTo>
                                <a:lnTo>
                                  <a:pt x="630476" y="94188"/>
                                </a:lnTo>
                                <a:lnTo>
                                  <a:pt x="635639" y="47568"/>
                                </a:lnTo>
                                <a:lnTo>
                                  <a:pt x="637387"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537143" y="0"/>
                            <a:ext cx="637540" cy="540385"/>
                          </a:xfrm>
                          <a:custGeom>
                            <a:avLst/>
                            <a:gdLst/>
                            <a:ahLst/>
                            <a:cxnLst/>
                            <a:rect l="l" t="t" r="r" b="b"/>
                            <a:pathLst>
                              <a:path w="637540" h="540385">
                                <a:moveTo>
                                  <a:pt x="637374" y="0"/>
                                </a:moveTo>
                                <a:lnTo>
                                  <a:pt x="0" y="0"/>
                                </a:lnTo>
                                <a:lnTo>
                                  <a:pt x="0" y="539978"/>
                                </a:lnTo>
                                <a:lnTo>
                                  <a:pt x="637374" y="539978"/>
                                </a:lnTo>
                                <a:lnTo>
                                  <a:pt x="637374" y="0"/>
                                </a:lnTo>
                                <a:close/>
                              </a:path>
                            </a:pathLst>
                          </a:custGeom>
                          <a:solidFill>
                            <a:srgbClr val="F89838"/>
                          </a:solidFill>
                        </wps:spPr>
                        <wps:bodyPr wrap="square" lIns="0" tIns="0" rIns="0" bIns="0" rtlCol="0">
                          <a:prstTxWarp prst="textNoShape">
                            <a:avLst/>
                          </a:prstTxWarp>
                          <a:noAutofit/>
                        </wps:bodyPr>
                      </wps:wsp>
                      <wps:wsp>
                        <wps:cNvPr id="144" name="Graphic 144"/>
                        <wps:cNvSpPr/>
                        <wps:spPr>
                          <a:xfrm>
                            <a:off x="537131" y="0"/>
                            <a:ext cx="1912620" cy="540385"/>
                          </a:xfrm>
                          <a:custGeom>
                            <a:avLst/>
                            <a:gdLst/>
                            <a:ahLst/>
                            <a:cxnLst/>
                            <a:rect l="l" t="t" r="r" b="b"/>
                            <a:pathLst>
                              <a:path w="1912620" h="540385">
                                <a:moveTo>
                                  <a:pt x="637374" y="318706"/>
                                </a:moveTo>
                                <a:lnTo>
                                  <a:pt x="590283" y="315252"/>
                                </a:lnTo>
                                <a:lnTo>
                                  <a:pt x="545338" y="305206"/>
                                </a:lnTo>
                                <a:lnTo>
                                  <a:pt x="503034" y="289077"/>
                                </a:lnTo>
                                <a:lnTo>
                                  <a:pt x="463854" y="267360"/>
                                </a:lnTo>
                                <a:lnTo>
                                  <a:pt x="428294" y="240538"/>
                                </a:lnTo>
                                <a:lnTo>
                                  <a:pt x="396862" y="209092"/>
                                </a:lnTo>
                                <a:lnTo>
                                  <a:pt x="370039" y="173545"/>
                                </a:lnTo>
                                <a:lnTo>
                                  <a:pt x="348322" y="134366"/>
                                </a:lnTo>
                                <a:lnTo>
                                  <a:pt x="332193" y="92049"/>
                                </a:lnTo>
                                <a:lnTo>
                                  <a:pt x="322148" y="47104"/>
                                </a:lnTo>
                                <a:lnTo>
                                  <a:pt x="318693" y="12"/>
                                </a:lnTo>
                                <a:lnTo>
                                  <a:pt x="0" y="12"/>
                                </a:lnTo>
                                <a:lnTo>
                                  <a:pt x="1752" y="47574"/>
                                </a:lnTo>
                                <a:lnTo>
                                  <a:pt x="6921" y="94195"/>
                                </a:lnTo>
                                <a:lnTo>
                                  <a:pt x="15367" y="139750"/>
                                </a:lnTo>
                                <a:lnTo>
                                  <a:pt x="26987" y="184099"/>
                                </a:lnTo>
                                <a:lnTo>
                                  <a:pt x="41656" y="227126"/>
                                </a:lnTo>
                                <a:lnTo>
                                  <a:pt x="59245" y="268719"/>
                                </a:lnTo>
                                <a:lnTo>
                                  <a:pt x="79629" y="308737"/>
                                </a:lnTo>
                                <a:lnTo>
                                  <a:pt x="102692" y="347078"/>
                                </a:lnTo>
                                <a:lnTo>
                                  <a:pt x="128308" y="383590"/>
                                </a:lnTo>
                                <a:lnTo>
                                  <a:pt x="156349" y="418185"/>
                                </a:lnTo>
                                <a:lnTo>
                                  <a:pt x="186690" y="450710"/>
                                </a:lnTo>
                                <a:lnTo>
                                  <a:pt x="219214" y="481063"/>
                                </a:lnTo>
                                <a:lnTo>
                                  <a:pt x="253809" y="509092"/>
                                </a:lnTo>
                                <a:lnTo>
                                  <a:pt x="290322" y="534708"/>
                                </a:lnTo>
                                <a:lnTo>
                                  <a:pt x="299097" y="539978"/>
                                </a:lnTo>
                                <a:lnTo>
                                  <a:pt x="637374" y="539978"/>
                                </a:lnTo>
                                <a:lnTo>
                                  <a:pt x="637374" y="318706"/>
                                </a:lnTo>
                                <a:close/>
                              </a:path>
                              <a:path w="1912620" h="540385">
                                <a:moveTo>
                                  <a:pt x="1912137" y="0"/>
                                </a:moveTo>
                                <a:lnTo>
                                  <a:pt x="1274762" y="0"/>
                                </a:lnTo>
                                <a:lnTo>
                                  <a:pt x="1274762" y="539978"/>
                                </a:lnTo>
                                <a:lnTo>
                                  <a:pt x="1912137" y="539978"/>
                                </a:lnTo>
                                <a:lnTo>
                                  <a:pt x="1912137" y="0"/>
                                </a:lnTo>
                                <a:close/>
                              </a:path>
                            </a:pathLst>
                          </a:custGeom>
                          <a:solidFill>
                            <a:srgbClr val="3EAF49"/>
                          </a:solidFill>
                        </wps:spPr>
                        <wps:bodyPr wrap="square" lIns="0" tIns="0" rIns="0" bIns="0" rtlCol="0">
                          <a:prstTxWarp prst="textNoShape">
                            <a:avLst/>
                          </a:prstTxWarp>
                          <a:noAutofit/>
                        </wps:bodyPr>
                      </wps:wsp>
                    </wpg:wgp>
                  </a:graphicData>
                </a:graphic>
              </wp:anchor>
            </w:drawing>
          </mc:Choice>
          <mc:Fallback>
            <w:pict>
              <v:group style="position:absolute;margin-left:259.529205pt;margin-top:799.372009pt;width:192.9pt;height:42.55pt;mso-position-horizontal-relative:page;mso-position-vertical-relative:page;z-index:15738368" id="docshapegroup129" coordorigin="5191,15987" coordsize="3858,851">
                <v:shape style="position:absolute;left:5190;top:16005;width:832;height:832" id="docshape130" coordorigin="5191,16006" coordsize="832,832" path="m6022,16006l5191,16838,6022,16838,6022,16006xe" filled="true" fillcolor="#4259a8" stroked="false">
                  <v:path arrowok="t"/>
                  <v:fill type="solid"/>
                </v:shape>
                <v:rect style="position:absolute;left:7040;top:15987;width:1004;height:851" id="docshape131" filled="true" fillcolor="#f89838" stroked="false">
                  <v:fill type="solid"/>
                </v:rect>
                <v:shape style="position:absolute;left:7040;top:15987;width:1004;height:851" id="docshape132" coordorigin="7040,15987" coordsize="1004,851" path="m8044,15987l7542,15987,7537,16062,7521,16132,7495,16199,7461,16261,7419,16317,7369,16366,7313,16408,7252,16443,7185,16468,7114,16484,7040,16489,7040,16838,7573,16838,7587,16829,7644,16789,7699,16745,7750,16697,7798,16646,7842,16592,7882,16534,7919,16474,7951,16411,7978,16345,8001,16277,8020,16208,8033,16136,8041,16062,8044,15987xe" filled="true" fillcolor="#ffffff" stroked="false">
                  <v:path arrowok="t"/>
                  <v:fill type="solid"/>
                </v:shape>
                <v:rect style="position:absolute;left:6036;top:15987;width:1004;height:851" id="docshape133" filled="true" fillcolor="#f89838" stroked="false">
                  <v:fill type="solid"/>
                </v:rect>
                <v:shape style="position:absolute;left:6036;top:15987;width:3012;height:851" id="docshape134" coordorigin="6036,15987" coordsize="3012,851" path="m7040,16489l6966,16484,6895,16468,6829,16443,6767,16408,6711,16366,6661,16317,6619,16261,6585,16199,6560,16132,6544,16062,6538,15987,6036,15987,6039,16062,6047,16136,6061,16208,6079,16277,6102,16345,6130,16411,6162,16474,6198,16534,6239,16592,6283,16646,6330,16697,6382,16745,6436,16789,6494,16830,6507,16838,7040,16838,7040,16489xm9048,15987l8044,15987,8044,16838,9048,16838,9048,15987xe" filled="true" fillcolor="#3eaf49"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10163757</wp:posOffset>
                </wp:positionV>
                <wp:extent cx="3187065" cy="52832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3187065" cy="528320"/>
                          <a:chExt cx="3187065" cy="528320"/>
                        </a:xfrm>
                      </wpg:grpSpPr>
                      <wps:wsp>
                        <wps:cNvPr id="146" name="Graphic 146"/>
                        <wps:cNvSpPr/>
                        <wps:spPr>
                          <a:xfrm>
                            <a:off x="2549446" y="6"/>
                            <a:ext cx="637540" cy="318770"/>
                          </a:xfrm>
                          <a:custGeom>
                            <a:avLst/>
                            <a:gdLst/>
                            <a:ahLst/>
                            <a:cxnLst/>
                            <a:rect l="l" t="t" r="r" b="b"/>
                            <a:pathLst>
                              <a:path w="637540" h="318770">
                                <a:moveTo>
                                  <a:pt x="637451" y="0"/>
                                </a:moveTo>
                                <a:lnTo>
                                  <a:pt x="0" y="0"/>
                                </a:lnTo>
                                <a:lnTo>
                                  <a:pt x="3455" y="47097"/>
                                </a:lnTo>
                                <a:lnTo>
                                  <a:pt x="13494" y="92049"/>
                                </a:lnTo>
                                <a:lnTo>
                                  <a:pt x="29623" y="134363"/>
                                </a:lnTo>
                                <a:lnTo>
                                  <a:pt x="51348" y="173545"/>
                                </a:lnTo>
                                <a:lnTo>
                                  <a:pt x="78178" y="209102"/>
                                </a:lnTo>
                                <a:lnTo>
                                  <a:pt x="109618" y="240542"/>
                                </a:lnTo>
                                <a:lnTo>
                                  <a:pt x="145177" y="267371"/>
                                </a:lnTo>
                                <a:lnTo>
                                  <a:pt x="184360" y="289096"/>
                                </a:lnTo>
                                <a:lnTo>
                                  <a:pt x="226676" y="305224"/>
                                </a:lnTo>
                                <a:lnTo>
                                  <a:pt x="271631" y="315263"/>
                                </a:lnTo>
                                <a:lnTo>
                                  <a:pt x="318731" y="318719"/>
                                </a:lnTo>
                                <a:lnTo>
                                  <a:pt x="365829" y="315263"/>
                                </a:lnTo>
                                <a:lnTo>
                                  <a:pt x="410781" y="305224"/>
                                </a:lnTo>
                                <a:lnTo>
                                  <a:pt x="453095" y="289096"/>
                                </a:lnTo>
                                <a:lnTo>
                                  <a:pt x="492277" y="267371"/>
                                </a:lnTo>
                                <a:lnTo>
                                  <a:pt x="527834" y="240542"/>
                                </a:lnTo>
                                <a:lnTo>
                                  <a:pt x="559274" y="209102"/>
                                </a:lnTo>
                                <a:lnTo>
                                  <a:pt x="586103" y="173545"/>
                                </a:lnTo>
                                <a:lnTo>
                                  <a:pt x="607828" y="134363"/>
                                </a:lnTo>
                                <a:lnTo>
                                  <a:pt x="623956" y="92049"/>
                                </a:lnTo>
                                <a:lnTo>
                                  <a:pt x="633995" y="47097"/>
                                </a:lnTo>
                                <a:lnTo>
                                  <a:pt x="637451" y="0"/>
                                </a:lnTo>
                                <a:close/>
                              </a:path>
                            </a:pathLst>
                          </a:custGeom>
                          <a:solidFill>
                            <a:srgbClr val="62366F"/>
                          </a:solidFill>
                        </wps:spPr>
                        <wps:bodyPr wrap="square" lIns="0" tIns="0" rIns="0" bIns="0" rtlCol="0">
                          <a:prstTxWarp prst="textNoShape">
                            <a:avLst/>
                          </a:prstTxWarp>
                          <a:noAutofit/>
                        </wps:bodyPr>
                      </wps:wsp>
                      <wps:wsp>
                        <wps:cNvPr id="147" name="Graphic 147"/>
                        <wps:cNvSpPr/>
                        <wps:spPr>
                          <a:xfrm>
                            <a:off x="1274724" y="1"/>
                            <a:ext cx="637540" cy="528320"/>
                          </a:xfrm>
                          <a:custGeom>
                            <a:avLst/>
                            <a:gdLst/>
                            <a:ahLst/>
                            <a:cxnLst/>
                            <a:rect l="l" t="t" r="r" b="b"/>
                            <a:pathLst>
                              <a:path w="637540" h="528320">
                                <a:moveTo>
                                  <a:pt x="637387" y="0"/>
                                </a:moveTo>
                                <a:lnTo>
                                  <a:pt x="0" y="0"/>
                                </a:lnTo>
                                <a:lnTo>
                                  <a:pt x="0" y="528243"/>
                                </a:lnTo>
                                <a:lnTo>
                                  <a:pt x="637387" y="528243"/>
                                </a:lnTo>
                                <a:lnTo>
                                  <a:pt x="637387" y="0"/>
                                </a:lnTo>
                                <a:close/>
                              </a:path>
                            </a:pathLst>
                          </a:custGeom>
                          <a:solidFill>
                            <a:srgbClr val="4259A8"/>
                          </a:solidFill>
                        </wps:spPr>
                        <wps:bodyPr wrap="square" lIns="0" tIns="0" rIns="0" bIns="0" rtlCol="0">
                          <a:prstTxWarp prst="textNoShape">
                            <a:avLst/>
                          </a:prstTxWarp>
                          <a:noAutofit/>
                        </wps:bodyPr>
                      </wps:wsp>
                      <wps:wsp>
                        <wps:cNvPr id="148" name="Graphic 148"/>
                        <wps:cNvSpPr/>
                        <wps:spPr>
                          <a:xfrm>
                            <a:off x="637362" y="1"/>
                            <a:ext cx="637540" cy="528320"/>
                          </a:xfrm>
                          <a:custGeom>
                            <a:avLst/>
                            <a:gdLst/>
                            <a:ahLst/>
                            <a:cxnLst/>
                            <a:rect l="l" t="t" r="r" b="b"/>
                            <a:pathLst>
                              <a:path w="637540" h="528320">
                                <a:moveTo>
                                  <a:pt x="637374" y="0"/>
                                </a:moveTo>
                                <a:lnTo>
                                  <a:pt x="0" y="0"/>
                                </a:lnTo>
                                <a:lnTo>
                                  <a:pt x="0" y="528243"/>
                                </a:lnTo>
                                <a:lnTo>
                                  <a:pt x="637374" y="528243"/>
                                </a:lnTo>
                                <a:lnTo>
                                  <a:pt x="637374" y="0"/>
                                </a:lnTo>
                                <a:close/>
                              </a:path>
                            </a:pathLst>
                          </a:custGeom>
                          <a:solidFill>
                            <a:srgbClr val="62366F"/>
                          </a:solidFill>
                        </wps:spPr>
                        <wps:bodyPr wrap="square" lIns="0" tIns="0" rIns="0" bIns="0" rtlCol="0">
                          <a:prstTxWarp prst="textNoShape">
                            <a:avLst/>
                          </a:prstTxWarp>
                          <a:noAutofit/>
                        </wps:bodyPr>
                      </wps:wsp>
                      <wps:wsp>
                        <wps:cNvPr id="149" name="Graphic 149"/>
                        <wps:cNvSpPr/>
                        <wps:spPr>
                          <a:xfrm>
                            <a:off x="637360" y="6"/>
                            <a:ext cx="637540" cy="528320"/>
                          </a:xfrm>
                          <a:custGeom>
                            <a:avLst/>
                            <a:gdLst/>
                            <a:ahLst/>
                            <a:cxnLst/>
                            <a:rect l="l" t="t" r="r" b="b"/>
                            <a:pathLst>
                              <a:path w="637540" h="528320">
                                <a:moveTo>
                                  <a:pt x="637374" y="0"/>
                                </a:moveTo>
                                <a:lnTo>
                                  <a:pt x="318681" y="0"/>
                                </a:lnTo>
                                <a:lnTo>
                                  <a:pt x="315225" y="47094"/>
                                </a:lnTo>
                                <a:lnTo>
                                  <a:pt x="305187" y="92042"/>
                                </a:lnTo>
                                <a:lnTo>
                                  <a:pt x="289061" y="134353"/>
                                </a:lnTo>
                                <a:lnTo>
                                  <a:pt x="267338" y="173531"/>
                                </a:lnTo>
                                <a:lnTo>
                                  <a:pt x="240511" y="209086"/>
                                </a:lnTo>
                                <a:lnTo>
                                  <a:pt x="209075" y="240523"/>
                                </a:lnTo>
                                <a:lnTo>
                                  <a:pt x="173522" y="267350"/>
                                </a:lnTo>
                                <a:lnTo>
                                  <a:pt x="134345" y="289073"/>
                                </a:lnTo>
                                <a:lnTo>
                                  <a:pt x="92037" y="305200"/>
                                </a:lnTo>
                                <a:lnTo>
                                  <a:pt x="47090" y="315238"/>
                                </a:lnTo>
                                <a:lnTo>
                                  <a:pt x="0" y="318693"/>
                                </a:lnTo>
                                <a:lnTo>
                                  <a:pt x="0" y="528238"/>
                                </a:lnTo>
                                <a:lnTo>
                                  <a:pt x="356268" y="528238"/>
                                </a:lnTo>
                                <a:lnTo>
                                  <a:pt x="383575" y="509087"/>
                                </a:lnTo>
                                <a:lnTo>
                                  <a:pt x="418162" y="481046"/>
                                </a:lnTo>
                                <a:lnTo>
                                  <a:pt x="450689" y="450700"/>
                                </a:lnTo>
                                <a:lnTo>
                                  <a:pt x="481035" y="418172"/>
                                </a:lnTo>
                                <a:lnTo>
                                  <a:pt x="509075" y="383586"/>
                                </a:lnTo>
                                <a:lnTo>
                                  <a:pt x="534688" y="347063"/>
                                </a:lnTo>
                                <a:lnTo>
                                  <a:pt x="557748" y="308729"/>
                                </a:lnTo>
                                <a:lnTo>
                                  <a:pt x="578134" y="268706"/>
                                </a:lnTo>
                                <a:lnTo>
                                  <a:pt x="595722" y="227117"/>
                                </a:lnTo>
                                <a:lnTo>
                                  <a:pt x="610388" y="184085"/>
                                </a:lnTo>
                                <a:lnTo>
                                  <a:pt x="622010" y="139734"/>
                                </a:lnTo>
                                <a:lnTo>
                                  <a:pt x="630463" y="94188"/>
                                </a:lnTo>
                                <a:lnTo>
                                  <a:pt x="635626" y="47568"/>
                                </a:lnTo>
                                <a:lnTo>
                                  <a:pt x="637374" y="0"/>
                                </a:lnTo>
                                <a:close/>
                              </a:path>
                            </a:pathLst>
                          </a:custGeom>
                          <a:solidFill>
                            <a:srgbClr val="3EAF49"/>
                          </a:solidFill>
                        </wps:spPr>
                        <wps:bodyPr wrap="square" lIns="0" tIns="0" rIns="0" bIns="0" rtlCol="0">
                          <a:prstTxWarp prst="textNoShape">
                            <a:avLst/>
                          </a:prstTxWarp>
                          <a:noAutofit/>
                        </wps:bodyPr>
                      </wps:wsp>
                      <wps:wsp>
                        <wps:cNvPr id="150" name="Graphic 150"/>
                        <wps:cNvSpPr/>
                        <wps:spPr>
                          <a:xfrm>
                            <a:off x="1274739" y="0"/>
                            <a:ext cx="637540" cy="528320"/>
                          </a:xfrm>
                          <a:custGeom>
                            <a:avLst/>
                            <a:gdLst/>
                            <a:ahLst/>
                            <a:cxnLst/>
                            <a:rect l="l" t="t" r="r" b="b"/>
                            <a:pathLst>
                              <a:path w="637540" h="528320">
                                <a:moveTo>
                                  <a:pt x="318681" y="0"/>
                                </a:moveTo>
                                <a:lnTo>
                                  <a:pt x="0" y="0"/>
                                </a:lnTo>
                                <a:lnTo>
                                  <a:pt x="1748" y="47568"/>
                                </a:lnTo>
                                <a:lnTo>
                                  <a:pt x="6910" y="94188"/>
                                </a:lnTo>
                                <a:lnTo>
                                  <a:pt x="15364" y="139734"/>
                                </a:lnTo>
                                <a:lnTo>
                                  <a:pt x="26985" y="184085"/>
                                </a:lnTo>
                                <a:lnTo>
                                  <a:pt x="41651" y="227117"/>
                                </a:lnTo>
                                <a:lnTo>
                                  <a:pt x="59238" y="268706"/>
                                </a:lnTo>
                                <a:lnTo>
                                  <a:pt x="79623" y="308729"/>
                                </a:lnTo>
                                <a:lnTo>
                                  <a:pt x="102683" y="347063"/>
                                </a:lnTo>
                                <a:lnTo>
                                  <a:pt x="128295" y="383586"/>
                                </a:lnTo>
                                <a:lnTo>
                                  <a:pt x="156335" y="418172"/>
                                </a:lnTo>
                                <a:lnTo>
                                  <a:pt x="186680" y="450700"/>
                                </a:lnTo>
                                <a:lnTo>
                                  <a:pt x="219207" y="481046"/>
                                </a:lnTo>
                                <a:lnTo>
                                  <a:pt x="253793" y="509087"/>
                                </a:lnTo>
                                <a:lnTo>
                                  <a:pt x="281110" y="528245"/>
                                </a:lnTo>
                                <a:lnTo>
                                  <a:pt x="637374" y="528245"/>
                                </a:lnTo>
                                <a:lnTo>
                                  <a:pt x="637374" y="318693"/>
                                </a:lnTo>
                                <a:lnTo>
                                  <a:pt x="590280" y="315238"/>
                                </a:lnTo>
                                <a:lnTo>
                                  <a:pt x="545332" y="305200"/>
                                </a:lnTo>
                                <a:lnTo>
                                  <a:pt x="503021" y="289073"/>
                                </a:lnTo>
                                <a:lnTo>
                                  <a:pt x="463842" y="267350"/>
                                </a:lnTo>
                                <a:lnTo>
                                  <a:pt x="428288" y="240523"/>
                                </a:lnTo>
                                <a:lnTo>
                                  <a:pt x="396851" y="209086"/>
                                </a:lnTo>
                                <a:lnTo>
                                  <a:pt x="370024" y="173531"/>
                                </a:lnTo>
                                <a:lnTo>
                                  <a:pt x="348301" y="134353"/>
                                </a:lnTo>
                                <a:lnTo>
                                  <a:pt x="332174" y="92042"/>
                                </a:lnTo>
                                <a:lnTo>
                                  <a:pt x="322136" y="47094"/>
                                </a:lnTo>
                                <a:lnTo>
                                  <a:pt x="318681"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912112" y="1"/>
                            <a:ext cx="637540" cy="528320"/>
                          </a:xfrm>
                          <a:custGeom>
                            <a:avLst/>
                            <a:gdLst/>
                            <a:ahLst/>
                            <a:cxnLst/>
                            <a:rect l="l" t="t" r="r" b="b"/>
                            <a:pathLst>
                              <a:path w="637540" h="528320">
                                <a:moveTo>
                                  <a:pt x="127482" y="254952"/>
                                </a:moveTo>
                                <a:lnTo>
                                  <a:pt x="0" y="254952"/>
                                </a:lnTo>
                                <a:lnTo>
                                  <a:pt x="0" y="382435"/>
                                </a:lnTo>
                                <a:lnTo>
                                  <a:pt x="127482" y="382435"/>
                                </a:lnTo>
                                <a:lnTo>
                                  <a:pt x="127482" y="254952"/>
                                </a:lnTo>
                                <a:close/>
                              </a:path>
                              <a:path w="637540" h="528320">
                                <a:moveTo>
                                  <a:pt x="127482" y="12"/>
                                </a:moveTo>
                                <a:lnTo>
                                  <a:pt x="0" y="12"/>
                                </a:lnTo>
                                <a:lnTo>
                                  <a:pt x="0" y="127482"/>
                                </a:lnTo>
                                <a:lnTo>
                                  <a:pt x="127482" y="127482"/>
                                </a:lnTo>
                                <a:lnTo>
                                  <a:pt x="127482" y="12"/>
                                </a:lnTo>
                                <a:close/>
                              </a:path>
                              <a:path w="637540" h="528320">
                                <a:moveTo>
                                  <a:pt x="254952" y="127495"/>
                                </a:moveTo>
                                <a:lnTo>
                                  <a:pt x="127482" y="127495"/>
                                </a:lnTo>
                                <a:lnTo>
                                  <a:pt x="127482" y="254952"/>
                                </a:lnTo>
                                <a:lnTo>
                                  <a:pt x="254952" y="254952"/>
                                </a:lnTo>
                                <a:lnTo>
                                  <a:pt x="254952" y="127495"/>
                                </a:lnTo>
                                <a:close/>
                              </a:path>
                              <a:path w="637540" h="528320">
                                <a:moveTo>
                                  <a:pt x="382422" y="509905"/>
                                </a:moveTo>
                                <a:lnTo>
                                  <a:pt x="254952" y="509905"/>
                                </a:lnTo>
                                <a:lnTo>
                                  <a:pt x="254952" y="382435"/>
                                </a:lnTo>
                                <a:lnTo>
                                  <a:pt x="127482" y="382435"/>
                                </a:lnTo>
                                <a:lnTo>
                                  <a:pt x="127482" y="509905"/>
                                </a:lnTo>
                                <a:lnTo>
                                  <a:pt x="0" y="509905"/>
                                </a:lnTo>
                                <a:lnTo>
                                  <a:pt x="0" y="528243"/>
                                </a:lnTo>
                                <a:lnTo>
                                  <a:pt x="127482" y="528243"/>
                                </a:lnTo>
                                <a:lnTo>
                                  <a:pt x="127482" y="509917"/>
                                </a:lnTo>
                                <a:lnTo>
                                  <a:pt x="254952" y="509917"/>
                                </a:lnTo>
                                <a:lnTo>
                                  <a:pt x="254952" y="528243"/>
                                </a:lnTo>
                                <a:lnTo>
                                  <a:pt x="382422" y="528243"/>
                                </a:lnTo>
                                <a:lnTo>
                                  <a:pt x="382422" y="509905"/>
                                </a:lnTo>
                                <a:close/>
                              </a:path>
                              <a:path w="637540" h="528320">
                                <a:moveTo>
                                  <a:pt x="382422" y="254952"/>
                                </a:moveTo>
                                <a:lnTo>
                                  <a:pt x="254952" y="254952"/>
                                </a:lnTo>
                                <a:lnTo>
                                  <a:pt x="254952" y="382435"/>
                                </a:lnTo>
                                <a:lnTo>
                                  <a:pt x="382422" y="382435"/>
                                </a:lnTo>
                                <a:lnTo>
                                  <a:pt x="382422" y="254952"/>
                                </a:lnTo>
                                <a:close/>
                              </a:path>
                              <a:path w="637540" h="528320">
                                <a:moveTo>
                                  <a:pt x="382422" y="0"/>
                                </a:moveTo>
                                <a:lnTo>
                                  <a:pt x="254952" y="0"/>
                                </a:lnTo>
                                <a:lnTo>
                                  <a:pt x="254952" y="127469"/>
                                </a:lnTo>
                                <a:lnTo>
                                  <a:pt x="382422" y="127469"/>
                                </a:lnTo>
                                <a:lnTo>
                                  <a:pt x="382422" y="0"/>
                                </a:lnTo>
                                <a:close/>
                              </a:path>
                              <a:path w="637540" h="528320">
                                <a:moveTo>
                                  <a:pt x="509905" y="382435"/>
                                </a:moveTo>
                                <a:lnTo>
                                  <a:pt x="382422" y="382435"/>
                                </a:lnTo>
                                <a:lnTo>
                                  <a:pt x="382422" y="509905"/>
                                </a:lnTo>
                                <a:lnTo>
                                  <a:pt x="509905" y="509905"/>
                                </a:lnTo>
                                <a:lnTo>
                                  <a:pt x="509905" y="382435"/>
                                </a:lnTo>
                                <a:close/>
                              </a:path>
                              <a:path w="637540" h="528320">
                                <a:moveTo>
                                  <a:pt x="509905" y="127482"/>
                                </a:moveTo>
                                <a:lnTo>
                                  <a:pt x="382422" y="127482"/>
                                </a:lnTo>
                                <a:lnTo>
                                  <a:pt x="382422" y="254952"/>
                                </a:lnTo>
                                <a:lnTo>
                                  <a:pt x="509905" y="254952"/>
                                </a:lnTo>
                                <a:lnTo>
                                  <a:pt x="509905" y="127482"/>
                                </a:lnTo>
                                <a:close/>
                              </a:path>
                              <a:path w="637540" h="528320">
                                <a:moveTo>
                                  <a:pt x="637387" y="509905"/>
                                </a:moveTo>
                                <a:lnTo>
                                  <a:pt x="509905" y="509905"/>
                                </a:lnTo>
                                <a:lnTo>
                                  <a:pt x="509905" y="528243"/>
                                </a:lnTo>
                                <a:lnTo>
                                  <a:pt x="637387" y="528243"/>
                                </a:lnTo>
                                <a:lnTo>
                                  <a:pt x="637387" y="509905"/>
                                </a:lnTo>
                                <a:close/>
                              </a:path>
                              <a:path w="637540" h="528320">
                                <a:moveTo>
                                  <a:pt x="637387" y="254952"/>
                                </a:moveTo>
                                <a:lnTo>
                                  <a:pt x="509905" y="254952"/>
                                </a:lnTo>
                                <a:lnTo>
                                  <a:pt x="509905" y="382435"/>
                                </a:lnTo>
                                <a:lnTo>
                                  <a:pt x="637387" y="382435"/>
                                </a:lnTo>
                                <a:lnTo>
                                  <a:pt x="637387" y="254952"/>
                                </a:lnTo>
                                <a:close/>
                              </a:path>
                              <a:path w="637540" h="528320">
                                <a:moveTo>
                                  <a:pt x="637387" y="0"/>
                                </a:moveTo>
                                <a:lnTo>
                                  <a:pt x="509905" y="0"/>
                                </a:lnTo>
                                <a:lnTo>
                                  <a:pt x="509905" y="127469"/>
                                </a:lnTo>
                                <a:lnTo>
                                  <a:pt x="637387" y="127469"/>
                                </a:lnTo>
                                <a:lnTo>
                                  <a:pt x="637387" y="0"/>
                                </a:lnTo>
                                <a:close/>
                              </a:path>
                            </a:pathLst>
                          </a:custGeom>
                          <a:solidFill>
                            <a:srgbClr val="F89838"/>
                          </a:solidFill>
                        </wps:spPr>
                        <wps:bodyPr wrap="square" lIns="0" tIns="0" rIns="0" bIns="0" rtlCol="0">
                          <a:prstTxWarp prst="textNoShape">
                            <a:avLst/>
                          </a:prstTxWarp>
                          <a:noAutofit/>
                        </wps:bodyPr>
                      </wps:wsp>
                      <wps:wsp>
                        <wps:cNvPr id="152" name="Graphic 152"/>
                        <wps:cNvSpPr/>
                        <wps:spPr>
                          <a:xfrm>
                            <a:off x="0" y="1"/>
                            <a:ext cx="637540" cy="528320"/>
                          </a:xfrm>
                          <a:custGeom>
                            <a:avLst/>
                            <a:gdLst/>
                            <a:ahLst/>
                            <a:cxnLst/>
                            <a:rect l="l" t="t" r="r" b="b"/>
                            <a:pathLst>
                              <a:path w="637540" h="528320">
                                <a:moveTo>
                                  <a:pt x="637387" y="0"/>
                                </a:moveTo>
                                <a:lnTo>
                                  <a:pt x="0" y="0"/>
                                </a:lnTo>
                                <a:lnTo>
                                  <a:pt x="0" y="528243"/>
                                </a:lnTo>
                                <a:lnTo>
                                  <a:pt x="637387" y="528243"/>
                                </a:lnTo>
                                <a:lnTo>
                                  <a:pt x="637387" y="0"/>
                                </a:lnTo>
                                <a:close/>
                              </a:path>
                            </a:pathLst>
                          </a:custGeom>
                          <a:solidFill>
                            <a:srgbClr val="4259A8"/>
                          </a:solidFill>
                        </wps:spPr>
                        <wps:bodyPr wrap="square" lIns="0" tIns="0" rIns="0" bIns="0" rtlCol="0">
                          <a:prstTxWarp prst="textNoShape">
                            <a:avLst/>
                          </a:prstTxWarp>
                          <a:noAutofit/>
                        </wps:bodyPr>
                      </wps:wsp>
                    </wpg:wgp>
                  </a:graphicData>
                </a:graphic>
              </wp:anchor>
            </w:drawing>
          </mc:Choice>
          <mc:Fallback>
            <w:pict>
              <v:group style="position:absolute;margin-left:0pt;margin-top:800.295898pt;width:250.95pt;height:41.6pt;mso-position-horizontal-relative:page;mso-position-vertical-relative:page;z-index:15738880" id="docshapegroup135" coordorigin="0,16006" coordsize="5019,832">
                <v:shape style="position:absolute;left:4014;top:16005;width:1004;height:502" id="docshape136" coordorigin="4015,16006" coordsize="1004,502" path="m5019,16006l4015,16006,4020,16080,4036,16151,4062,16218,4096,16279,4138,16335,4188,16385,4244,16427,4305,16461,4372,16487,4443,16502,4517,16508,4591,16502,4662,16487,4728,16461,4790,16427,4846,16385,4896,16335,4938,16279,4972,16218,4997,16151,5013,16080,5019,16006xe" filled="true" fillcolor="#62366f" stroked="false">
                  <v:path arrowok="t"/>
                  <v:fill type="solid"/>
                </v:shape>
                <v:rect style="position:absolute;left:2007;top:16005;width:1004;height:832" id="docshape137" filled="true" fillcolor="#4259a8" stroked="false">
                  <v:fill type="solid"/>
                </v:rect>
                <v:rect style="position:absolute;left:1003;top:16005;width:1004;height:832" id="docshape138" filled="true" fillcolor="#62366f" stroked="false">
                  <v:fill type="solid"/>
                </v:rect>
                <v:shape style="position:absolute;left:1003;top:16005;width:1004;height:832" id="docshape139" coordorigin="1004,16006" coordsize="1004,832" path="m2007,16006l1506,16006,1500,16080,1484,16151,1459,16218,1425,16279,1382,16335,1333,16385,1277,16427,1215,16461,1149,16487,1078,16502,1004,16508,1004,16838,1565,16838,1608,16808,1662,16763,1713,16716,1761,16664,1805,16610,1846,16552,1882,16492,1914,16429,1942,16364,1965,16296,1983,16226,1997,16154,2005,16081,2007,16006xe" filled="true" fillcolor="#3eaf49" stroked="false">
                  <v:path arrowok="t"/>
                  <v:fill type="solid"/>
                </v:shape>
                <v:shape style="position:absolute;left:2007;top:16005;width:1004;height:832" id="docshape140" coordorigin="2007,16006" coordsize="1004,832" path="m2509,16006l2007,16006,2010,16081,2018,16154,2032,16226,2050,16296,2073,16364,2101,16429,2133,16492,2169,16552,2210,16610,2254,16664,2301,16716,2353,16763,2407,16808,2450,16838,3011,16838,3011,16508,2937,16502,2866,16487,2800,16461,2738,16427,2682,16385,2632,16335,2590,16279,2556,16217,2531,16151,2515,16080,2509,16006xe" filled="true" fillcolor="#ffffff" stroked="false">
                  <v:path arrowok="t"/>
                  <v:fill type="solid"/>
                </v:shape>
                <v:shape style="position:absolute;left:3011;top:16005;width:1004;height:832" id="docshape141" coordorigin="3011,16006" coordsize="1004,832" path="m3212,16407l3011,16407,3011,16608,3212,16608,3212,16407xm3212,16006l3011,16006,3011,16207,3212,16207,3212,16006xm3413,16207l3212,16207,3212,16407,3413,16407,3413,16207xm3613,16809l3413,16809,3413,16608,3212,16608,3212,16809,3011,16809,3011,16838,3212,16838,3212,16809,3413,16809,3413,16838,3613,16838,3613,16809xm3613,16407l3413,16407,3413,16608,3613,16608,3613,16407xm3613,16006l3413,16006,3413,16207,3613,16207,3613,16006xm3814,16608l3613,16608,3613,16809,3814,16809,3814,16608xm3814,16207l3613,16207,3613,16407,3814,16407,3814,16207xm4015,16809l3814,16809,3814,16838,4015,16838,4015,16809xm4015,16407l3814,16407,3814,16608,4015,16608,4015,16407xm4015,16006l3814,16006,3814,16207,4015,16207,4015,16006xe" filled="true" fillcolor="#f89838" stroked="false">
                  <v:path arrowok="t"/>
                  <v:fill type="solid"/>
                </v:shape>
                <v:rect style="position:absolute;left:0;top:16005;width:1004;height:832" id="docshape142" filled="true" fillcolor="#4259a8" stroked="false">
                  <v:fill type="solid"/>
                </v:rect>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6382614</wp:posOffset>
                </wp:positionH>
                <wp:positionV relativeFrom="page">
                  <wp:posOffset>10152009</wp:posOffset>
                </wp:positionV>
                <wp:extent cx="629920" cy="54038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629920" cy="540385"/>
                        </a:xfrm>
                        <a:custGeom>
                          <a:avLst/>
                          <a:gdLst/>
                          <a:ahLst/>
                          <a:cxnLst/>
                          <a:rect l="l" t="t" r="r" b="b"/>
                          <a:pathLst>
                            <a:path w="629920" h="540385">
                              <a:moveTo>
                                <a:pt x="0" y="0"/>
                              </a:moveTo>
                              <a:lnTo>
                                <a:pt x="0" y="318681"/>
                              </a:lnTo>
                              <a:lnTo>
                                <a:pt x="47094" y="322136"/>
                              </a:lnTo>
                              <a:lnTo>
                                <a:pt x="92042" y="332174"/>
                              </a:lnTo>
                              <a:lnTo>
                                <a:pt x="134353" y="348301"/>
                              </a:lnTo>
                              <a:lnTo>
                                <a:pt x="173531" y="370024"/>
                              </a:lnTo>
                              <a:lnTo>
                                <a:pt x="209086" y="396851"/>
                              </a:lnTo>
                              <a:lnTo>
                                <a:pt x="240523" y="428288"/>
                              </a:lnTo>
                              <a:lnTo>
                                <a:pt x="267350" y="463842"/>
                              </a:lnTo>
                              <a:lnTo>
                                <a:pt x="289073" y="503021"/>
                              </a:lnTo>
                              <a:lnTo>
                                <a:pt x="303165" y="539993"/>
                              </a:lnTo>
                              <a:lnTo>
                                <a:pt x="629883" y="539993"/>
                              </a:lnTo>
                              <a:lnTo>
                                <a:pt x="622022" y="497640"/>
                              </a:lnTo>
                              <a:lnTo>
                                <a:pt x="610401" y="453290"/>
                              </a:lnTo>
                              <a:lnTo>
                                <a:pt x="595734" y="410259"/>
                              </a:lnTo>
                              <a:lnTo>
                                <a:pt x="578147" y="368671"/>
                              </a:lnTo>
                              <a:lnTo>
                                <a:pt x="557761" y="328648"/>
                              </a:lnTo>
                              <a:lnTo>
                                <a:pt x="534700" y="290314"/>
                              </a:lnTo>
                              <a:lnTo>
                                <a:pt x="509087" y="253793"/>
                              </a:lnTo>
                              <a:lnTo>
                                <a:pt x="481046" y="219207"/>
                              </a:lnTo>
                              <a:lnTo>
                                <a:pt x="450700" y="186680"/>
                              </a:lnTo>
                              <a:lnTo>
                                <a:pt x="418172" y="156335"/>
                              </a:lnTo>
                              <a:lnTo>
                                <a:pt x="383586" y="128295"/>
                              </a:lnTo>
                              <a:lnTo>
                                <a:pt x="347063" y="102683"/>
                              </a:lnTo>
                              <a:lnTo>
                                <a:pt x="308729" y="79623"/>
                              </a:lnTo>
                              <a:lnTo>
                                <a:pt x="268706" y="59238"/>
                              </a:lnTo>
                              <a:lnTo>
                                <a:pt x="227117" y="41651"/>
                              </a:lnTo>
                              <a:lnTo>
                                <a:pt x="184085" y="26985"/>
                              </a:lnTo>
                              <a:lnTo>
                                <a:pt x="139734" y="15364"/>
                              </a:lnTo>
                              <a:lnTo>
                                <a:pt x="94188" y="6910"/>
                              </a:lnTo>
                              <a:lnTo>
                                <a:pt x="47568" y="1748"/>
                              </a:lnTo>
                              <a:lnTo>
                                <a:pt x="0" y="0"/>
                              </a:lnTo>
                              <a:close/>
                            </a:path>
                          </a:pathLst>
                        </a:custGeom>
                        <a:solidFill>
                          <a:srgbClr val="62366F"/>
                        </a:solidFill>
                      </wps:spPr>
                      <wps:bodyPr wrap="square" lIns="0" tIns="0" rIns="0" bIns="0" rtlCol="0">
                        <a:prstTxWarp prst="textNoShape">
                          <a:avLst/>
                        </a:prstTxWarp>
                        <a:noAutofit/>
                      </wps:bodyPr>
                    </wps:wsp>
                  </a:graphicData>
                </a:graphic>
              </wp:anchor>
            </w:drawing>
          </mc:Choice>
          <mc:Fallback>
            <w:pict>
              <v:shape style="position:absolute;margin-left:502.568085pt;margin-top:799.370789pt;width:49.6pt;height:42.55pt;mso-position-horizontal-relative:page;mso-position-vertical-relative:page;z-index:15739392" id="docshape143" coordorigin="10051,15987" coordsize="992,851" path="m10051,15987l10051,16489,10126,16495,10196,16511,10263,16536,10325,16570,10381,16612,10430,16662,10472,16718,10507,16780,10529,16838,11043,16838,11031,16771,11013,16701,10990,16633,10962,16568,10930,16505,10893,16445,10853,16387,10809,16333,10761,16281,10710,16234,10655,16189,10598,16149,10538,16113,10475,16081,10409,16053,10341,16030,10271,16012,10200,15998,10126,15990,10051,15987xe" filled="true" fillcolor="#62366f" stroked="false">
                <v:path arrowok="t"/>
                <v:fill type="solid"/>
                <w10:wrap type="none"/>
              </v:shape>
            </w:pict>
          </mc:Fallback>
        </mc:AlternateContent>
      </w:r>
    </w:p>
    <w:p>
      <w:pPr>
        <w:spacing w:after="0"/>
        <w:rPr>
          <w:sz w:val="2"/>
          <w:szCs w:val="2"/>
        </w:rPr>
        <w:sectPr>
          <w:type w:val="continuous"/>
          <w:pgSz w:w="11910" w:h="16840"/>
          <w:pgMar w:top="900" w:bottom="280" w:left="0" w:right="0"/>
        </w:sectPr>
      </w:pPr>
    </w:p>
    <w:p>
      <w:pPr>
        <w:pStyle w:val="Heading5"/>
      </w:pPr>
      <w:r>
        <w:rPr>
          <w:color w:val="F89838"/>
          <w:spacing w:val="-5"/>
          <w:w w:val="105"/>
        </w:rPr>
        <w:t>14</w:t>
      </w:r>
    </w:p>
    <w:p>
      <w:pPr>
        <w:pStyle w:val="BodyText"/>
        <w:rPr>
          <w:b/>
        </w:rPr>
      </w:pPr>
    </w:p>
    <w:p>
      <w:pPr>
        <w:pStyle w:val="BodyText"/>
        <w:spacing w:before="187"/>
        <w:rPr>
          <w:b/>
        </w:rPr>
      </w:pPr>
    </w:p>
    <w:p>
      <w:pPr>
        <w:pStyle w:val="Heading2"/>
      </w:pPr>
      <w:bookmarkStart w:name="_TOC_250002" w:id="10"/>
      <w:r>
        <w:rPr>
          <w:color w:val="62366F"/>
          <w:w w:val="110"/>
        </w:rPr>
        <w:t>PART</w:t>
      </w:r>
      <w:r>
        <w:rPr>
          <w:color w:val="62366F"/>
          <w:spacing w:val="-3"/>
          <w:w w:val="110"/>
        </w:rPr>
        <w:t> </w:t>
      </w:r>
      <w:r>
        <w:rPr>
          <w:color w:val="62366F"/>
          <w:w w:val="110"/>
        </w:rPr>
        <w:t>4:</w:t>
      </w:r>
      <w:r>
        <w:rPr>
          <w:color w:val="62366F"/>
          <w:spacing w:val="14"/>
          <w:w w:val="110"/>
        </w:rPr>
        <w:t> </w:t>
      </w:r>
      <w:r>
        <w:rPr>
          <w:color w:val="62366F"/>
          <w:w w:val="110"/>
        </w:rPr>
        <w:t>CHF</w:t>
      </w:r>
      <w:r>
        <w:rPr>
          <w:color w:val="62366F"/>
          <w:spacing w:val="14"/>
          <w:w w:val="110"/>
        </w:rPr>
        <w:t> </w:t>
      </w:r>
      <w:r>
        <w:rPr>
          <w:color w:val="62366F"/>
          <w:w w:val="110"/>
        </w:rPr>
        <w:t>policy</w:t>
      </w:r>
      <w:r>
        <w:rPr>
          <w:color w:val="62366F"/>
          <w:spacing w:val="15"/>
          <w:w w:val="110"/>
        </w:rPr>
        <w:t> </w:t>
      </w:r>
      <w:bookmarkEnd w:id="10"/>
      <w:r>
        <w:rPr>
          <w:color w:val="62366F"/>
          <w:spacing w:val="-2"/>
          <w:w w:val="110"/>
        </w:rPr>
        <w:t>positions</w:t>
      </w:r>
    </w:p>
    <w:p>
      <w:pPr>
        <w:pStyle w:val="BodyText"/>
        <w:rPr>
          <w:b/>
          <w:sz w:val="36"/>
        </w:rPr>
      </w:pPr>
    </w:p>
    <w:p>
      <w:pPr>
        <w:pStyle w:val="BodyText"/>
        <w:spacing w:before="2"/>
        <w:rPr>
          <w:b/>
          <w:sz w:val="36"/>
        </w:rPr>
      </w:pPr>
    </w:p>
    <w:p>
      <w:pPr>
        <w:pStyle w:val="Heading3"/>
        <w:spacing w:before="1"/>
      </w:pPr>
      <w:r>
        <w:rPr/>
        <w:drawing>
          <wp:anchor distT="0" distB="0" distL="0" distR="0" allowOverlap="1" layoutInCell="1" locked="0" behindDoc="0" simplePos="0" relativeHeight="15739904">
            <wp:simplePos x="0" y="0"/>
            <wp:positionH relativeFrom="page">
              <wp:posOffset>3870007</wp:posOffset>
            </wp:positionH>
            <wp:positionV relativeFrom="paragraph">
              <wp:posOffset>-24539</wp:posOffset>
            </wp:positionV>
            <wp:extent cx="3689997" cy="8207997"/>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28" cstate="print"/>
                    <a:stretch>
                      <a:fillRect/>
                    </a:stretch>
                  </pic:blipFill>
                  <pic:spPr>
                    <a:xfrm>
                      <a:off x="0" y="0"/>
                      <a:ext cx="3689997" cy="8207997"/>
                    </a:xfrm>
                    <a:prstGeom prst="rect">
                      <a:avLst/>
                    </a:prstGeom>
                  </pic:spPr>
                </pic:pic>
              </a:graphicData>
            </a:graphic>
          </wp:anchor>
        </w:drawing>
      </w:r>
      <w:bookmarkStart w:name="_TOC_250001" w:id="11"/>
      <w:r>
        <w:rPr>
          <w:color w:val="3EAF49"/>
        </w:rPr>
        <w:t>MORE</w:t>
      </w:r>
      <w:r>
        <w:rPr>
          <w:color w:val="3EAF49"/>
          <w:spacing w:val="-24"/>
        </w:rPr>
        <w:t> </w:t>
      </w:r>
      <w:r>
        <w:rPr>
          <w:color w:val="3EAF49"/>
        </w:rPr>
        <w:t>THAN</w:t>
      </w:r>
      <w:r>
        <w:rPr>
          <w:color w:val="3EAF49"/>
          <w:spacing w:val="-20"/>
        </w:rPr>
        <w:t> </w:t>
      </w:r>
      <w:r>
        <w:rPr>
          <w:color w:val="3EAF49"/>
        </w:rPr>
        <w:t>4</w:t>
      </w:r>
      <w:r>
        <w:rPr>
          <w:color w:val="3EAF49"/>
          <w:spacing w:val="-20"/>
        </w:rPr>
        <w:t> </w:t>
      </w:r>
      <w:r>
        <w:rPr>
          <w:color w:val="3EAF49"/>
        </w:rPr>
        <w:t>BIG</w:t>
      </w:r>
      <w:r>
        <w:rPr>
          <w:color w:val="3EAF49"/>
          <w:spacing w:val="-14"/>
        </w:rPr>
        <w:t> </w:t>
      </w:r>
      <w:bookmarkEnd w:id="11"/>
      <w:r>
        <w:rPr>
          <w:color w:val="3EAF49"/>
          <w:spacing w:val="-2"/>
        </w:rPr>
        <w:t>ISSUES</w:t>
      </w:r>
    </w:p>
    <w:p>
      <w:pPr>
        <w:pStyle w:val="BodyText"/>
        <w:spacing w:line="235" w:lineRule="auto" w:before="147"/>
        <w:ind w:left="850" w:right="6188"/>
      </w:pPr>
      <w:r>
        <w:rPr/>
        <w:t>CHF policy and advocacy work is much broader than the</w:t>
      </w:r>
      <w:r>
        <w:rPr>
          <w:spacing w:val="40"/>
        </w:rPr>
        <w:t> </w:t>
      </w:r>
      <w:r>
        <w:rPr/>
        <w:t>four areas identified for major reform, and some of the first steps to achieving an integrated, person centred health</w:t>
      </w:r>
      <w:r>
        <w:rPr>
          <w:spacing w:val="80"/>
        </w:rPr>
        <w:t> </w:t>
      </w:r>
      <w:r>
        <w:rPr/>
        <w:t>care system.</w:t>
      </w:r>
      <w:r>
        <w:rPr>
          <w:spacing w:val="40"/>
        </w:rPr>
        <w:t> </w:t>
      </w:r>
      <w:r>
        <w:rPr/>
        <w:t>Highlighting these key reforms and measures to achieve them, does not diminish the importance of</w:t>
      </w:r>
    </w:p>
    <w:p>
      <w:pPr>
        <w:pStyle w:val="BodyText"/>
        <w:spacing w:line="235" w:lineRule="auto" w:before="3"/>
        <w:ind w:left="850" w:right="6200"/>
      </w:pPr>
      <w:r>
        <w:rPr/>
        <w:t>other issues faced by consumers in accessing and using health services.</w:t>
      </w:r>
      <w:r>
        <w:rPr>
          <w:spacing w:val="40"/>
        </w:rPr>
        <w:t> </w:t>
      </w:r>
      <w:r>
        <w:rPr/>
        <w:t>Some of these concerns have been </w:t>
      </w:r>
      <w:r>
        <w:rPr/>
        <w:t>raised frequently and consistently over some years and deserve government attention.</w:t>
      </w:r>
    </w:p>
    <w:p>
      <w:pPr>
        <w:pStyle w:val="BodyText"/>
        <w:spacing w:line="235" w:lineRule="auto" w:before="173"/>
        <w:ind w:left="850" w:right="6200"/>
      </w:pPr>
      <w:r>
        <w:rPr/>
        <w:t>The full suite of CHF policy positions, reports, submissions and statements can be found on the CHF website, with some key platforms and positions available through the links set out below.</w:t>
      </w:r>
    </w:p>
    <w:p>
      <w:pPr>
        <w:pStyle w:val="BodyText"/>
        <w:spacing w:before="84"/>
      </w:pPr>
    </w:p>
    <w:p>
      <w:pPr>
        <w:spacing w:line="249" w:lineRule="auto" w:before="0"/>
        <w:ind w:left="856" w:right="6475" w:firstLine="0"/>
        <w:jc w:val="left"/>
        <w:rPr>
          <w:rFonts w:ascii="Arial"/>
          <w:b/>
          <w:sz w:val="36"/>
        </w:rPr>
      </w:pPr>
      <w:r>
        <w:rPr>
          <w:rFonts w:ascii="Arial"/>
          <w:b/>
          <w:color w:val="3EAF49"/>
          <w:w w:val="90"/>
          <w:sz w:val="36"/>
        </w:rPr>
        <w:t>KEY </w:t>
      </w:r>
      <w:r>
        <w:rPr>
          <w:rFonts w:ascii="Arial"/>
          <w:b/>
          <w:color w:val="3EAF49"/>
          <w:spacing w:val="10"/>
          <w:w w:val="90"/>
          <w:sz w:val="36"/>
        </w:rPr>
        <w:t>POLICY </w:t>
      </w:r>
      <w:r>
        <w:rPr>
          <w:rFonts w:ascii="Arial"/>
          <w:b/>
          <w:color w:val="3EAF49"/>
          <w:w w:val="90"/>
          <w:sz w:val="36"/>
        </w:rPr>
        <w:t>PLATFORMS,</w:t>
      </w:r>
      <w:r>
        <w:rPr>
          <w:rFonts w:ascii="Arial"/>
          <w:b/>
          <w:color w:val="3EAF49"/>
          <w:spacing w:val="40"/>
          <w:sz w:val="36"/>
        </w:rPr>
        <w:t> </w:t>
      </w:r>
      <w:r>
        <w:rPr>
          <w:rFonts w:ascii="Arial"/>
          <w:b/>
          <w:color w:val="3EAF49"/>
          <w:spacing w:val="10"/>
          <w:sz w:val="36"/>
        </w:rPr>
        <w:t>POSITIONS </w:t>
      </w:r>
      <w:r>
        <w:rPr>
          <w:rFonts w:ascii="Arial"/>
          <w:b/>
          <w:color w:val="3EAF49"/>
          <w:spacing w:val="12"/>
          <w:sz w:val="36"/>
        </w:rPr>
        <w:t>AND</w:t>
      </w:r>
    </w:p>
    <w:p>
      <w:pPr>
        <w:spacing w:before="3"/>
        <w:ind w:left="856" w:right="0" w:firstLine="0"/>
        <w:jc w:val="left"/>
        <w:rPr>
          <w:rFonts w:ascii="Arial"/>
          <w:b/>
          <w:sz w:val="36"/>
        </w:rPr>
      </w:pPr>
      <w:r>
        <w:rPr>
          <w:rFonts w:ascii="Arial"/>
          <w:b/>
          <w:color w:val="3EAF49"/>
          <w:spacing w:val="10"/>
          <w:sz w:val="36"/>
        </w:rPr>
        <w:t>SUBMISSIONS</w:t>
      </w:r>
    </w:p>
    <w:p>
      <w:pPr>
        <w:pStyle w:val="BodyText"/>
        <w:spacing w:line="235" w:lineRule="auto" w:before="147"/>
        <w:ind w:left="850" w:right="6278"/>
      </w:pPr>
      <w:r>
        <w:rPr/>
        <w:t>CHF’s previous election platforms and pre-Budget submissions, coupled with thought leadership </w:t>
      </w:r>
      <w:r>
        <w:rPr/>
        <w:t>roundtables and other consumer fora, show the full range of CHF policies and issues that concern consumers.</w:t>
      </w:r>
      <w:r>
        <w:rPr>
          <w:spacing w:val="40"/>
        </w:rPr>
        <w:t> </w:t>
      </w:r>
      <w:r>
        <w:rPr/>
        <w:t>Many of</w:t>
      </w:r>
      <w:r>
        <w:rPr>
          <w:spacing w:val="80"/>
        </w:rPr>
        <w:t> </w:t>
      </w:r>
      <w:r>
        <w:rPr/>
        <w:t>these issues, such as health care reform, integrated care, empowering consumer voices, and equity in health care and outcomes are long standing issues.</w:t>
      </w:r>
      <w:r>
        <w:rPr>
          <w:spacing w:val="40"/>
        </w:rPr>
        <w:t> </w:t>
      </w:r>
      <w:r>
        <w:rPr/>
        <w:t>Many positions have evolved and adapted in response to the changing landscape, for example in response to the pandemic.</w:t>
      </w:r>
    </w:p>
    <w:p>
      <w:pPr>
        <w:spacing w:before="152"/>
        <w:ind w:left="850" w:right="0" w:firstLine="0"/>
        <w:jc w:val="left"/>
        <w:rPr>
          <w:sz w:val="18"/>
        </w:rPr>
      </w:pPr>
      <w:hyperlink r:id="rId29">
        <w:r>
          <w:rPr>
            <w:sz w:val="18"/>
            <w:u w:val="single" w:color="4259A8"/>
          </w:rPr>
          <w:t>CHF</w:t>
        </w:r>
        <w:r>
          <w:rPr>
            <w:spacing w:val="23"/>
            <w:sz w:val="18"/>
            <w:u w:val="single" w:color="4259A8"/>
          </w:rPr>
          <w:t> </w:t>
        </w:r>
        <w:r>
          <w:rPr>
            <w:sz w:val="18"/>
            <w:u w:val="single" w:color="4259A8"/>
          </w:rPr>
          <w:t>Pre-Budget</w:t>
        </w:r>
        <w:r>
          <w:rPr>
            <w:spacing w:val="24"/>
            <w:sz w:val="18"/>
            <w:u w:val="single" w:color="4259A8"/>
          </w:rPr>
          <w:t> </w:t>
        </w:r>
        <w:r>
          <w:rPr>
            <w:sz w:val="18"/>
            <w:u w:val="single" w:color="4259A8"/>
          </w:rPr>
          <w:t>Submission</w:t>
        </w:r>
        <w:r>
          <w:rPr>
            <w:spacing w:val="23"/>
            <w:sz w:val="18"/>
            <w:u w:val="single" w:color="4259A8"/>
          </w:rPr>
          <w:t> </w:t>
        </w:r>
        <w:r>
          <w:rPr>
            <w:sz w:val="18"/>
            <w:u w:val="single" w:color="4259A8"/>
          </w:rPr>
          <w:t>2021-</w:t>
        </w:r>
        <w:r>
          <w:rPr>
            <w:spacing w:val="-5"/>
            <w:sz w:val="18"/>
            <w:u w:val="single" w:color="4259A8"/>
          </w:rPr>
          <w:t>22</w:t>
        </w:r>
      </w:hyperlink>
    </w:p>
    <w:p>
      <w:pPr>
        <w:spacing w:line="218" w:lineRule="auto" w:before="166"/>
        <w:ind w:left="850" w:right="6200" w:firstLine="0"/>
        <w:jc w:val="left"/>
        <w:rPr>
          <w:sz w:val="18"/>
        </w:rPr>
      </w:pPr>
      <w:hyperlink r:id="rId30">
        <w:r>
          <w:rPr>
            <w:sz w:val="18"/>
            <w:u w:val="single" w:color="4259A8"/>
          </w:rPr>
          <w:t>Supplementary Submission to the Federal Treasurer for Federal </w:t>
        </w:r>
      </w:hyperlink>
      <w:r>
        <w:rPr>
          <w:sz w:val="18"/>
          <w:u w:val="none"/>
        </w:rPr>
        <w:t> </w:t>
      </w:r>
      <w:hyperlink r:id="rId30">
        <w:r>
          <w:rPr>
            <w:sz w:val="18"/>
            <w:u w:val="single" w:color="4259A8"/>
          </w:rPr>
          <w:t>Budget 2020-2021</w:t>
        </w:r>
      </w:hyperlink>
    </w:p>
    <w:p>
      <w:pPr>
        <w:spacing w:line="403" w:lineRule="auto" w:before="154"/>
        <w:ind w:left="850" w:right="6093" w:firstLine="0"/>
        <w:jc w:val="left"/>
        <w:rPr>
          <w:sz w:val="18"/>
        </w:rPr>
      </w:pPr>
      <w:hyperlink r:id="rId31">
        <w:r>
          <w:rPr>
            <w:sz w:val="18"/>
            <w:u w:val="single" w:color="4259A8"/>
          </w:rPr>
          <w:t>Submission to the Federal Treasurer for Federal Budget </w:t>
        </w:r>
        <w:r>
          <w:rPr>
            <w:sz w:val="18"/>
            <w:u w:val="single" w:color="4259A8"/>
          </w:rPr>
          <w:t>2020-2021</w:t>
        </w:r>
      </w:hyperlink>
      <w:r>
        <w:rPr>
          <w:sz w:val="18"/>
          <w:u w:val="none"/>
        </w:rPr>
        <w:t> </w:t>
      </w:r>
      <w:hyperlink r:id="rId32">
        <w:r>
          <w:rPr>
            <w:sz w:val="18"/>
            <w:u w:val="single" w:color="4259A8"/>
          </w:rPr>
          <w:t>2019-20 Federal Budget Submission</w:t>
        </w:r>
      </w:hyperlink>
    </w:p>
    <w:p>
      <w:pPr>
        <w:spacing w:line="403" w:lineRule="auto" w:before="2"/>
        <w:ind w:left="850" w:right="6200" w:firstLine="0"/>
        <w:jc w:val="left"/>
        <w:rPr>
          <w:sz w:val="18"/>
        </w:rPr>
      </w:pPr>
      <w:hyperlink r:id="rId33">
        <w:r>
          <w:rPr>
            <w:sz w:val="18"/>
            <w:u w:val="single" w:color="4259A8"/>
          </w:rPr>
          <w:t>Making Health Better: Priorities for the 2019 Federal Election</w:t>
        </w:r>
      </w:hyperlink>
      <w:r>
        <w:rPr>
          <w:sz w:val="18"/>
          <w:u w:val="none"/>
        </w:rPr>
        <w:t> </w:t>
      </w:r>
      <w:hyperlink r:id="rId34">
        <w:r>
          <w:rPr>
            <w:sz w:val="18"/>
            <w:u w:val="single" w:color="4259A8"/>
          </w:rPr>
          <w:t>Priorities for the 2019 Federal Election: How the Parties Stack </w:t>
        </w:r>
        <w:r>
          <w:rPr>
            <w:sz w:val="18"/>
            <w:u w:val="single" w:color="4259A8"/>
          </w:rPr>
          <w:t>Up</w:t>
        </w:r>
      </w:hyperlink>
    </w:p>
    <w:p>
      <w:pPr>
        <w:spacing w:after="0" w:line="403" w:lineRule="auto"/>
        <w:jc w:val="left"/>
        <w:rPr>
          <w:sz w:val="18"/>
        </w:rPr>
        <w:sectPr>
          <w:pgSz w:w="11910" w:h="16840"/>
          <w:pgMar w:top="600" w:bottom="280" w:left="0" w:right="0"/>
        </w:sectPr>
      </w:pPr>
    </w:p>
    <w:p>
      <w:pPr>
        <w:spacing w:before="96"/>
        <w:ind w:left="0" w:right="849" w:firstLine="0"/>
        <w:jc w:val="right"/>
        <w:rPr>
          <w:b/>
          <w:sz w:val="20"/>
        </w:rPr>
      </w:pPr>
      <w:r>
        <w:rPr/>
        <mc:AlternateContent>
          <mc:Choice Requires="wps">
            <w:drawing>
              <wp:anchor distT="0" distB="0" distL="0" distR="0" allowOverlap="1" layoutInCell="1" locked="0" behindDoc="1" simplePos="0" relativeHeight="487148544">
                <wp:simplePos x="0" y="0"/>
                <wp:positionH relativeFrom="page">
                  <wp:posOffset>0</wp:posOffset>
                </wp:positionH>
                <wp:positionV relativeFrom="page">
                  <wp:posOffset>0</wp:posOffset>
                </wp:positionV>
                <wp:extent cx="7560309" cy="1069213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4259A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67936" id="docshape144" filled="true" fillcolor="#4259a8" stroked="false">
                <v:fill type="solid"/>
                <w10:wrap type="none"/>
              </v:rect>
            </w:pict>
          </mc:Fallback>
        </mc:AlternateContent>
      </w:r>
      <w:r>
        <w:rPr/>
        <mc:AlternateContent>
          <mc:Choice Requires="wps">
            <w:drawing>
              <wp:anchor distT="0" distB="0" distL="0" distR="0" allowOverlap="1" layoutInCell="1" locked="0" behindDoc="1" simplePos="0" relativeHeight="487149056">
                <wp:simplePos x="0" y="0"/>
                <wp:positionH relativeFrom="page">
                  <wp:posOffset>0</wp:posOffset>
                </wp:positionH>
                <wp:positionV relativeFrom="page">
                  <wp:posOffset>0</wp:posOffset>
                </wp:positionV>
                <wp:extent cx="7560309" cy="1069213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7560309" cy="10692130"/>
                          <a:chExt cx="7560309" cy="10692130"/>
                        </a:xfrm>
                      </wpg:grpSpPr>
                      <wps:wsp>
                        <wps:cNvPr id="157" name="Graphic 157"/>
                        <wps:cNvSpPr/>
                        <wps:spPr>
                          <a:xfrm>
                            <a:off x="520861" y="9769582"/>
                            <a:ext cx="257175" cy="257175"/>
                          </a:xfrm>
                          <a:custGeom>
                            <a:avLst/>
                            <a:gdLst/>
                            <a:ahLst/>
                            <a:cxnLst/>
                            <a:rect l="l" t="t" r="r" b="b"/>
                            <a:pathLst>
                              <a:path w="257175" h="257175">
                                <a:moveTo>
                                  <a:pt x="256857" y="0"/>
                                </a:moveTo>
                                <a:lnTo>
                                  <a:pt x="0" y="0"/>
                                </a:lnTo>
                                <a:lnTo>
                                  <a:pt x="0" y="256844"/>
                                </a:lnTo>
                                <a:lnTo>
                                  <a:pt x="46170" y="252706"/>
                                </a:lnTo>
                                <a:lnTo>
                                  <a:pt x="89626" y="240775"/>
                                </a:lnTo>
                                <a:lnTo>
                                  <a:pt x="129641" y="221776"/>
                                </a:lnTo>
                                <a:lnTo>
                                  <a:pt x="165490" y="196436"/>
                                </a:lnTo>
                                <a:lnTo>
                                  <a:pt x="196448" y="165479"/>
                                </a:lnTo>
                                <a:lnTo>
                                  <a:pt x="221789" y="129632"/>
                                </a:lnTo>
                                <a:lnTo>
                                  <a:pt x="240787" y="89619"/>
                                </a:lnTo>
                                <a:lnTo>
                                  <a:pt x="252719" y="46166"/>
                                </a:lnTo>
                                <a:lnTo>
                                  <a:pt x="256857" y="0"/>
                                </a:lnTo>
                                <a:close/>
                              </a:path>
                            </a:pathLst>
                          </a:custGeom>
                          <a:solidFill>
                            <a:srgbClr val="3EAF49"/>
                          </a:solidFill>
                        </wps:spPr>
                        <wps:bodyPr wrap="square" lIns="0" tIns="0" rIns="0" bIns="0" rtlCol="0">
                          <a:prstTxWarp prst="textNoShape">
                            <a:avLst/>
                          </a:prstTxWarp>
                          <a:noAutofit/>
                        </wps:bodyPr>
                      </wps:wsp>
                      <wps:wsp>
                        <wps:cNvPr id="158" name="Graphic 158"/>
                        <wps:cNvSpPr/>
                        <wps:spPr>
                          <a:xfrm>
                            <a:off x="520890" y="9769582"/>
                            <a:ext cx="513715" cy="513715"/>
                          </a:xfrm>
                          <a:custGeom>
                            <a:avLst/>
                            <a:gdLst/>
                            <a:ahLst/>
                            <a:cxnLst/>
                            <a:rect l="l" t="t" r="r" b="b"/>
                            <a:pathLst>
                              <a:path w="513715" h="513715">
                                <a:moveTo>
                                  <a:pt x="513676" y="0"/>
                                </a:moveTo>
                                <a:lnTo>
                                  <a:pt x="511577" y="46756"/>
                                </a:lnTo>
                                <a:lnTo>
                                  <a:pt x="505400" y="92336"/>
                                </a:lnTo>
                                <a:lnTo>
                                  <a:pt x="495327" y="136559"/>
                                </a:lnTo>
                                <a:lnTo>
                                  <a:pt x="481539" y="179244"/>
                                </a:lnTo>
                                <a:lnTo>
                                  <a:pt x="464217" y="220208"/>
                                </a:lnTo>
                                <a:lnTo>
                                  <a:pt x="443544" y="259270"/>
                                </a:lnTo>
                                <a:lnTo>
                                  <a:pt x="419699" y="296250"/>
                                </a:lnTo>
                                <a:lnTo>
                                  <a:pt x="392865" y="330965"/>
                                </a:lnTo>
                                <a:lnTo>
                                  <a:pt x="363223" y="363235"/>
                                </a:lnTo>
                                <a:lnTo>
                                  <a:pt x="330954" y="392879"/>
                                </a:lnTo>
                                <a:lnTo>
                                  <a:pt x="296239" y="419714"/>
                                </a:lnTo>
                                <a:lnTo>
                                  <a:pt x="259261" y="443560"/>
                                </a:lnTo>
                                <a:lnTo>
                                  <a:pt x="220199" y="464235"/>
                                </a:lnTo>
                                <a:lnTo>
                                  <a:pt x="179237" y="481558"/>
                                </a:lnTo>
                                <a:lnTo>
                                  <a:pt x="136554" y="495347"/>
                                </a:lnTo>
                                <a:lnTo>
                                  <a:pt x="92333" y="505422"/>
                                </a:lnTo>
                                <a:lnTo>
                                  <a:pt x="46754" y="511601"/>
                                </a:lnTo>
                                <a:lnTo>
                                  <a:pt x="0" y="513702"/>
                                </a:lnTo>
                                <a:lnTo>
                                  <a:pt x="513676" y="513702"/>
                                </a:lnTo>
                                <a:lnTo>
                                  <a:pt x="513676" y="0"/>
                                </a:lnTo>
                                <a:close/>
                              </a:path>
                            </a:pathLst>
                          </a:custGeom>
                          <a:solidFill>
                            <a:srgbClr val="62366F"/>
                          </a:solidFill>
                        </wps:spPr>
                        <wps:bodyPr wrap="square" lIns="0" tIns="0" rIns="0" bIns="0" rtlCol="0">
                          <a:prstTxWarp prst="textNoShape">
                            <a:avLst/>
                          </a:prstTxWarp>
                          <a:noAutofit/>
                        </wps:bodyPr>
                      </wps:wsp>
                      <wps:wsp>
                        <wps:cNvPr id="159" name="Graphic 159"/>
                        <wps:cNvSpPr/>
                        <wps:spPr>
                          <a:xfrm>
                            <a:off x="520866" y="9512730"/>
                            <a:ext cx="257175" cy="257175"/>
                          </a:xfrm>
                          <a:custGeom>
                            <a:avLst/>
                            <a:gdLst/>
                            <a:ahLst/>
                            <a:cxnLst/>
                            <a:rect l="l" t="t" r="r" b="b"/>
                            <a:pathLst>
                              <a:path w="257175" h="257175">
                                <a:moveTo>
                                  <a:pt x="0" y="0"/>
                                </a:moveTo>
                                <a:lnTo>
                                  <a:pt x="0" y="256857"/>
                                </a:lnTo>
                                <a:lnTo>
                                  <a:pt x="256857" y="256857"/>
                                </a:lnTo>
                                <a:lnTo>
                                  <a:pt x="252719" y="210686"/>
                                </a:lnTo>
                                <a:lnTo>
                                  <a:pt x="240787" y="167231"/>
                                </a:lnTo>
                                <a:lnTo>
                                  <a:pt x="221789" y="127216"/>
                                </a:lnTo>
                                <a:lnTo>
                                  <a:pt x="196448" y="91367"/>
                                </a:lnTo>
                                <a:lnTo>
                                  <a:pt x="165490" y="60409"/>
                                </a:lnTo>
                                <a:lnTo>
                                  <a:pt x="129641" y="35068"/>
                                </a:lnTo>
                                <a:lnTo>
                                  <a:pt x="89626" y="16069"/>
                                </a:lnTo>
                                <a:lnTo>
                                  <a:pt x="46170" y="4138"/>
                                </a:lnTo>
                                <a:lnTo>
                                  <a:pt x="0" y="0"/>
                                </a:lnTo>
                                <a:close/>
                              </a:path>
                            </a:pathLst>
                          </a:custGeom>
                          <a:solidFill>
                            <a:srgbClr val="3EAF49"/>
                          </a:solidFill>
                        </wps:spPr>
                        <wps:bodyPr wrap="square" lIns="0" tIns="0" rIns="0" bIns="0" rtlCol="0">
                          <a:prstTxWarp prst="textNoShape">
                            <a:avLst/>
                          </a:prstTxWarp>
                          <a:noAutofit/>
                        </wps:bodyPr>
                      </wps:wsp>
                      <wps:wsp>
                        <wps:cNvPr id="160" name="Graphic 160"/>
                        <wps:cNvSpPr/>
                        <wps:spPr>
                          <a:xfrm>
                            <a:off x="520865" y="9255880"/>
                            <a:ext cx="513715" cy="513715"/>
                          </a:xfrm>
                          <a:custGeom>
                            <a:avLst/>
                            <a:gdLst/>
                            <a:ahLst/>
                            <a:cxnLst/>
                            <a:rect l="l" t="t" r="r" b="b"/>
                            <a:pathLst>
                              <a:path w="513715" h="513715">
                                <a:moveTo>
                                  <a:pt x="513702" y="0"/>
                                </a:moveTo>
                                <a:lnTo>
                                  <a:pt x="0" y="0"/>
                                </a:lnTo>
                                <a:lnTo>
                                  <a:pt x="46758" y="2099"/>
                                </a:lnTo>
                                <a:lnTo>
                                  <a:pt x="92340" y="8276"/>
                                </a:lnTo>
                                <a:lnTo>
                                  <a:pt x="136565" y="18350"/>
                                </a:lnTo>
                                <a:lnTo>
                                  <a:pt x="179250" y="32139"/>
                                </a:lnTo>
                                <a:lnTo>
                                  <a:pt x="220215" y="49461"/>
                                </a:lnTo>
                                <a:lnTo>
                                  <a:pt x="259278" y="70136"/>
                                </a:lnTo>
                                <a:lnTo>
                                  <a:pt x="296259" y="93982"/>
                                </a:lnTo>
                                <a:lnTo>
                                  <a:pt x="330975" y="120817"/>
                                </a:lnTo>
                                <a:lnTo>
                                  <a:pt x="363245" y="150461"/>
                                </a:lnTo>
                                <a:lnTo>
                                  <a:pt x="392888" y="182732"/>
                                </a:lnTo>
                                <a:lnTo>
                                  <a:pt x="419723" y="217448"/>
                                </a:lnTo>
                                <a:lnTo>
                                  <a:pt x="443568" y="254428"/>
                                </a:lnTo>
                                <a:lnTo>
                                  <a:pt x="464242" y="293492"/>
                                </a:lnTo>
                                <a:lnTo>
                                  <a:pt x="481564" y="334456"/>
                                </a:lnTo>
                                <a:lnTo>
                                  <a:pt x="495352" y="377141"/>
                                </a:lnTo>
                                <a:lnTo>
                                  <a:pt x="505426" y="421364"/>
                                </a:lnTo>
                                <a:lnTo>
                                  <a:pt x="511603" y="466945"/>
                                </a:lnTo>
                                <a:lnTo>
                                  <a:pt x="513702" y="513702"/>
                                </a:lnTo>
                                <a:lnTo>
                                  <a:pt x="513702"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264021" y="9769586"/>
                            <a:ext cx="257175" cy="257175"/>
                          </a:xfrm>
                          <a:custGeom>
                            <a:avLst/>
                            <a:gdLst/>
                            <a:ahLst/>
                            <a:cxnLst/>
                            <a:rect l="l" t="t" r="r" b="b"/>
                            <a:pathLst>
                              <a:path w="257175" h="257175">
                                <a:moveTo>
                                  <a:pt x="256844" y="0"/>
                                </a:moveTo>
                                <a:lnTo>
                                  <a:pt x="0" y="0"/>
                                </a:lnTo>
                                <a:lnTo>
                                  <a:pt x="4138" y="46166"/>
                                </a:lnTo>
                                <a:lnTo>
                                  <a:pt x="16069" y="89619"/>
                                </a:lnTo>
                                <a:lnTo>
                                  <a:pt x="35067" y="129632"/>
                                </a:lnTo>
                                <a:lnTo>
                                  <a:pt x="60408" y="165479"/>
                                </a:lnTo>
                                <a:lnTo>
                                  <a:pt x="91365" y="196436"/>
                                </a:lnTo>
                                <a:lnTo>
                                  <a:pt x="127212" y="221776"/>
                                </a:lnTo>
                                <a:lnTo>
                                  <a:pt x="167225" y="240775"/>
                                </a:lnTo>
                                <a:lnTo>
                                  <a:pt x="210677" y="252706"/>
                                </a:lnTo>
                                <a:lnTo>
                                  <a:pt x="256844" y="256844"/>
                                </a:lnTo>
                                <a:lnTo>
                                  <a:pt x="256844" y="0"/>
                                </a:lnTo>
                                <a:close/>
                              </a:path>
                            </a:pathLst>
                          </a:custGeom>
                          <a:solidFill>
                            <a:srgbClr val="62366F"/>
                          </a:solidFill>
                        </wps:spPr>
                        <wps:bodyPr wrap="square" lIns="0" tIns="0" rIns="0" bIns="0" rtlCol="0">
                          <a:prstTxWarp prst="textNoShape">
                            <a:avLst/>
                          </a:prstTxWarp>
                          <a:noAutofit/>
                        </wps:bodyPr>
                      </wps:wsp>
                      <wps:wsp>
                        <wps:cNvPr id="162" name="Graphic 162"/>
                        <wps:cNvSpPr/>
                        <wps:spPr>
                          <a:xfrm>
                            <a:off x="264021" y="9512730"/>
                            <a:ext cx="257175" cy="257175"/>
                          </a:xfrm>
                          <a:custGeom>
                            <a:avLst/>
                            <a:gdLst/>
                            <a:ahLst/>
                            <a:cxnLst/>
                            <a:rect l="l" t="t" r="r" b="b"/>
                            <a:pathLst>
                              <a:path w="257175" h="257175">
                                <a:moveTo>
                                  <a:pt x="256844" y="0"/>
                                </a:moveTo>
                                <a:lnTo>
                                  <a:pt x="210677" y="4138"/>
                                </a:lnTo>
                                <a:lnTo>
                                  <a:pt x="167225" y="16069"/>
                                </a:lnTo>
                                <a:lnTo>
                                  <a:pt x="127212" y="35068"/>
                                </a:lnTo>
                                <a:lnTo>
                                  <a:pt x="91365" y="60409"/>
                                </a:lnTo>
                                <a:lnTo>
                                  <a:pt x="60408" y="91367"/>
                                </a:lnTo>
                                <a:lnTo>
                                  <a:pt x="35067" y="127216"/>
                                </a:lnTo>
                                <a:lnTo>
                                  <a:pt x="16069" y="167231"/>
                                </a:lnTo>
                                <a:lnTo>
                                  <a:pt x="4138" y="210686"/>
                                </a:lnTo>
                                <a:lnTo>
                                  <a:pt x="0" y="256857"/>
                                </a:lnTo>
                                <a:lnTo>
                                  <a:pt x="256844" y="256857"/>
                                </a:lnTo>
                                <a:lnTo>
                                  <a:pt x="256844" y="0"/>
                                </a:lnTo>
                                <a:close/>
                              </a:path>
                            </a:pathLst>
                          </a:custGeom>
                          <a:solidFill>
                            <a:srgbClr val="3EAF49"/>
                          </a:solidFill>
                        </wps:spPr>
                        <wps:bodyPr wrap="square" lIns="0" tIns="0" rIns="0" bIns="0" rtlCol="0">
                          <a:prstTxWarp prst="textNoShape">
                            <a:avLst/>
                          </a:prstTxWarp>
                          <a:noAutofit/>
                        </wps:bodyPr>
                      </wps:wsp>
                      <wps:wsp>
                        <wps:cNvPr id="163" name="Graphic 163"/>
                        <wps:cNvSpPr/>
                        <wps:spPr>
                          <a:xfrm>
                            <a:off x="520865" y="9769588"/>
                            <a:ext cx="513715" cy="513715"/>
                          </a:xfrm>
                          <a:custGeom>
                            <a:avLst/>
                            <a:gdLst/>
                            <a:ahLst/>
                            <a:cxnLst/>
                            <a:rect l="l" t="t" r="r" b="b"/>
                            <a:pathLst>
                              <a:path w="513715" h="513715">
                                <a:moveTo>
                                  <a:pt x="513702" y="0"/>
                                </a:moveTo>
                                <a:lnTo>
                                  <a:pt x="256857" y="0"/>
                                </a:lnTo>
                                <a:lnTo>
                                  <a:pt x="252717" y="46164"/>
                                </a:lnTo>
                                <a:lnTo>
                                  <a:pt x="240779" y="89623"/>
                                </a:lnTo>
                                <a:lnTo>
                                  <a:pt x="221780" y="129641"/>
                                </a:lnTo>
                                <a:lnTo>
                                  <a:pt x="196443" y="165481"/>
                                </a:lnTo>
                                <a:lnTo>
                                  <a:pt x="165481" y="196443"/>
                                </a:lnTo>
                                <a:lnTo>
                                  <a:pt x="129641" y="221780"/>
                                </a:lnTo>
                                <a:lnTo>
                                  <a:pt x="89623" y="240779"/>
                                </a:lnTo>
                                <a:lnTo>
                                  <a:pt x="46164" y="252704"/>
                                </a:lnTo>
                                <a:lnTo>
                                  <a:pt x="0" y="256844"/>
                                </a:lnTo>
                                <a:lnTo>
                                  <a:pt x="12" y="513689"/>
                                </a:lnTo>
                                <a:lnTo>
                                  <a:pt x="46774" y="511606"/>
                                </a:lnTo>
                                <a:lnTo>
                                  <a:pt x="92354" y="505421"/>
                                </a:lnTo>
                                <a:lnTo>
                                  <a:pt x="136575" y="495350"/>
                                </a:lnTo>
                                <a:lnTo>
                                  <a:pt x="179260" y="481558"/>
                                </a:lnTo>
                                <a:lnTo>
                                  <a:pt x="220218" y="464235"/>
                                </a:lnTo>
                                <a:lnTo>
                                  <a:pt x="259283" y="443560"/>
                                </a:lnTo>
                                <a:lnTo>
                                  <a:pt x="296265" y="419722"/>
                                </a:lnTo>
                                <a:lnTo>
                                  <a:pt x="330974" y="392887"/>
                                </a:lnTo>
                                <a:lnTo>
                                  <a:pt x="363245" y="363245"/>
                                </a:lnTo>
                                <a:lnTo>
                                  <a:pt x="392887" y="330974"/>
                                </a:lnTo>
                                <a:lnTo>
                                  <a:pt x="419722" y="296252"/>
                                </a:lnTo>
                                <a:lnTo>
                                  <a:pt x="443560" y="259270"/>
                                </a:lnTo>
                                <a:lnTo>
                                  <a:pt x="464235" y="220218"/>
                                </a:lnTo>
                                <a:lnTo>
                                  <a:pt x="481558" y="179247"/>
                                </a:lnTo>
                                <a:lnTo>
                                  <a:pt x="495350" y="136563"/>
                                </a:lnTo>
                                <a:lnTo>
                                  <a:pt x="505421" y="92341"/>
                                </a:lnTo>
                                <a:lnTo>
                                  <a:pt x="511594" y="46761"/>
                                </a:lnTo>
                                <a:lnTo>
                                  <a:pt x="513702"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520866" y="9255885"/>
                            <a:ext cx="513715" cy="513715"/>
                          </a:xfrm>
                          <a:custGeom>
                            <a:avLst/>
                            <a:gdLst/>
                            <a:ahLst/>
                            <a:cxnLst/>
                            <a:rect l="l" t="t" r="r" b="b"/>
                            <a:pathLst>
                              <a:path w="513715" h="513715">
                                <a:moveTo>
                                  <a:pt x="0" y="0"/>
                                </a:moveTo>
                                <a:lnTo>
                                  <a:pt x="0" y="256844"/>
                                </a:lnTo>
                                <a:lnTo>
                                  <a:pt x="46170" y="260983"/>
                                </a:lnTo>
                                <a:lnTo>
                                  <a:pt x="89626" y="272914"/>
                                </a:lnTo>
                                <a:lnTo>
                                  <a:pt x="129641" y="291913"/>
                                </a:lnTo>
                                <a:lnTo>
                                  <a:pt x="165490" y="317254"/>
                                </a:lnTo>
                                <a:lnTo>
                                  <a:pt x="196448" y="348212"/>
                                </a:lnTo>
                                <a:lnTo>
                                  <a:pt x="221789" y="384061"/>
                                </a:lnTo>
                                <a:lnTo>
                                  <a:pt x="240787" y="424076"/>
                                </a:lnTo>
                                <a:lnTo>
                                  <a:pt x="252719" y="467531"/>
                                </a:lnTo>
                                <a:lnTo>
                                  <a:pt x="256857" y="513702"/>
                                </a:lnTo>
                                <a:lnTo>
                                  <a:pt x="513702" y="513702"/>
                                </a:lnTo>
                                <a:lnTo>
                                  <a:pt x="511602" y="466943"/>
                                </a:lnTo>
                                <a:lnTo>
                                  <a:pt x="505425" y="421361"/>
                                </a:lnTo>
                                <a:lnTo>
                                  <a:pt x="495352" y="377137"/>
                                </a:lnTo>
                                <a:lnTo>
                                  <a:pt x="481563" y="334451"/>
                                </a:lnTo>
                                <a:lnTo>
                                  <a:pt x="464240" y="293486"/>
                                </a:lnTo>
                                <a:lnTo>
                                  <a:pt x="443565" y="254423"/>
                                </a:lnTo>
                                <a:lnTo>
                                  <a:pt x="419719" y="217443"/>
                                </a:lnTo>
                                <a:lnTo>
                                  <a:pt x="392884" y="182727"/>
                                </a:lnTo>
                                <a:lnTo>
                                  <a:pt x="363240" y="150456"/>
                                </a:lnTo>
                                <a:lnTo>
                                  <a:pt x="330969" y="120813"/>
                                </a:lnTo>
                                <a:lnTo>
                                  <a:pt x="296253" y="93978"/>
                                </a:lnTo>
                                <a:lnTo>
                                  <a:pt x="259273" y="70133"/>
                                </a:lnTo>
                                <a:lnTo>
                                  <a:pt x="220210" y="49459"/>
                                </a:lnTo>
                                <a:lnTo>
                                  <a:pt x="179245" y="32137"/>
                                </a:lnTo>
                                <a:lnTo>
                                  <a:pt x="136560" y="18349"/>
                                </a:lnTo>
                                <a:lnTo>
                                  <a:pt x="92337" y="8276"/>
                                </a:lnTo>
                                <a:lnTo>
                                  <a:pt x="46756" y="2099"/>
                                </a:lnTo>
                                <a:lnTo>
                                  <a:pt x="0" y="0"/>
                                </a:lnTo>
                                <a:close/>
                              </a:path>
                            </a:pathLst>
                          </a:custGeom>
                          <a:solidFill>
                            <a:srgbClr val="4259A8"/>
                          </a:solidFill>
                        </wps:spPr>
                        <wps:bodyPr wrap="square" lIns="0" tIns="0" rIns="0" bIns="0" rtlCol="0">
                          <a:prstTxWarp prst="textNoShape">
                            <a:avLst/>
                          </a:prstTxWarp>
                          <a:noAutofit/>
                        </wps:bodyPr>
                      </wps:wsp>
                      <wps:wsp>
                        <wps:cNvPr id="165" name="Graphic 165"/>
                        <wps:cNvSpPr/>
                        <wps:spPr>
                          <a:xfrm>
                            <a:off x="7171" y="9769582"/>
                            <a:ext cx="513715" cy="513715"/>
                          </a:xfrm>
                          <a:custGeom>
                            <a:avLst/>
                            <a:gdLst/>
                            <a:ahLst/>
                            <a:cxnLst/>
                            <a:rect l="l" t="t" r="r" b="b"/>
                            <a:pathLst>
                              <a:path w="513715" h="513715">
                                <a:moveTo>
                                  <a:pt x="256844" y="0"/>
                                </a:moveTo>
                                <a:lnTo>
                                  <a:pt x="0" y="0"/>
                                </a:lnTo>
                                <a:lnTo>
                                  <a:pt x="2099" y="46756"/>
                                </a:lnTo>
                                <a:lnTo>
                                  <a:pt x="8275" y="92336"/>
                                </a:lnTo>
                                <a:lnTo>
                                  <a:pt x="18348" y="136559"/>
                                </a:lnTo>
                                <a:lnTo>
                                  <a:pt x="32135" y="179244"/>
                                </a:lnTo>
                                <a:lnTo>
                                  <a:pt x="49456" y="220208"/>
                                </a:lnTo>
                                <a:lnTo>
                                  <a:pt x="70129" y="259270"/>
                                </a:lnTo>
                                <a:lnTo>
                                  <a:pt x="93973" y="296250"/>
                                </a:lnTo>
                                <a:lnTo>
                                  <a:pt x="120807" y="330965"/>
                                </a:lnTo>
                                <a:lnTo>
                                  <a:pt x="150448" y="363235"/>
                                </a:lnTo>
                                <a:lnTo>
                                  <a:pt x="182717" y="392879"/>
                                </a:lnTo>
                                <a:lnTo>
                                  <a:pt x="217431" y="419714"/>
                                </a:lnTo>
                                <a:lnTo>
                                  <a:pt x="254410" y="443560"/>
                                </a:lnTo>
                                <a:lnTo>
                                  <a:pt x="293471" y="464235"/>
                                </a:lnTo>
                                <a:lnTo>
                                  <a:pt x="334434" y="481558"/>
                                </a:lnTo>
                                <a:lnTo>
                                  <a:pt x="377117" y="495347"/>
                                </a:lnTo>
                                <a:lnTo>
                                  <a:pt x="421340" y="505422"/>
                                </a:lnTo>
                                <a:lnTo>
                                  <a:pt x="466920" y="511601"/>
                                </a:lnTo>
                                <a:lnTo>
                                  <a:pt x="513689" y="513702"/>
                                </a:lnTo>
                                <a:lnTo>
                                  <a:pt x="513689" y="256844"/>
                                </a:lnTo>
                                <a:lnTo>
                                  <a:pt x="467522" y="252706"/>
                                </a:lnTo>
                                <a:lnTo>
                                  <a:pt x="424070" y="240775"/>
                                </a:lnTo>
                                <a:lnTo>
                                  <a:pt x="384057" y="221776"/>
                                </a:lnTo>
                                <a:lnTo>
                                  <a:pt x="348209" y="196436"/>
                                </a:lnTo>
                                <a:lnTo>
                                  <a:pt x="317253" y="165479"/>
                                </a:lnTo>
                                <a:lnTo>
                                  <a:pt x="291912" y="129632"/>
                                </a:lnTo>
                                <a:lnTo>
                                  <a:pt x="272914" y="89619"/>
                                </a:lnTo>
                                <a:lnTo>
                                  <a:pt x="260983" y="46166"/>
                                </a:lnTo>
                                <a:lnTo>
                                  <a:pt x="256844" y="0"/>
                                </a:lnTo>
                                <a:close/>
                              </a:path>
                            </a:pathLst>
                          </a:custGeom>
                          <a:solidFill>
                            <a:srgbClr val="F89838"/>
                          </a:solidFill>
                        </wps:spPr>
                        <wps:bodyPr wrap="square" lIns="0" tIns="0" rIns="0" bIns="0" rtlCol="0">
                          <a:prstTxWarp prst="textNoShape">
                            <a:avLst/>
                          </a:prstTxWarp>
                          <a:noAutofit/>
                        </wps:bodyPr>
                      </wps:wsp>
                      <wps:wsp>
                        <wps:cNvPr id="166" name="Graphic 166"/>
                        <wps:cNvSpPr/>
                        <wps:spPr>
                          <a:xfrm>
                            <a:off x="7171" y="9255880"/>
                            <a:ext cx="513715" cy="513715"/>
                          </a:xfrm>
                          <a:custGeom>
                            <a:avLst/>
                            <a:gdLst/>
                            <a:ahLst/>
                            <a:cxnLst/>
                            <a:rect l="l" t="t" r="r" b="b"/>
                            <a:pathLst>
                              <a:path w="513715" h="513715">
                                <a:moveTo>
                                  <a:pt x="513689" y="0"/>
                                </a:moveTo>
                                <a:lnTo>
                                  <a:pt x="466933" y="2099"/>
                                </a:lnTo>
                                <a:lnTo>
                                  <a:pt x="421352" y="8276"/>
                                </a:lnTo>
                                <a:lnTo>
                                  <a:pt x="377129" y="18350"/>
                                </a:lnTo>
                                <a:lnTo>
                                  <a:pt x="334445" y="32139"/>
                                </a:lnTo>
                                <a:lnTo>
                                  <a:pt x="293481" y="49461"/>
                                </a:lnTo>
                                <a:lnTo>
                                  <a:pt x="254419" y="70136"/>
                                </a:lnTo>
                                <a:lnTo>
                                  <a:pt x="217440" y="93982"/>
                                </a:lnTo>
                                <a:lnTo>
                                  <a:pt x="182724" y="120817"/>
                                </a:lnTo>
                                <a:lnTo>
                                  <a:pt x="150455" y="150461"/>
                                </a:lnTo>
                                <a:lnTo>
                                  <a:pt x="120812" y="182732"/>
                                </a:lnTo>
                                <a:lnTo>
                                  <a:pt x="93978" y="217448"/>
                                </a:lnTo>
                                <a:lnTo>
                                  <a:pt x="70133" y="254428"/>
                                </a:lnTo>
                                <a:lnTo>
                                  <a:pt x="49459" y="293492"/>
                                </a:lnTo>
                                <a:lnTo>
                                  <a:pt x="32137" y="334456"/>
                                </a:lnTo>
                                <a:lnTo>
                                  <a:pt x="18349" y="377141"/>
                                </a:lnTo>
                                <a:lnTo>
                                  <a:pt x="8276" y="421364"/>
                                </a:lnTo>
                                <a:lnTo>
                                  <a:pt x="2099" y="466945"/>
                                </a:lnTo>
                                <a:lnTo>
                                  <a:pt x="0" y="513702"/>
                                </a:lnTo>
                                <a:lnTo>
                                  <a:pt x="256844" y="513702"/>
                                </a:lnTo>
                                <a:lnTo>
                                  <a:pt x="260983" y="467531"/>
                                </a:lnTo>
                                <a:lnTo>
                                  <a:pt x="272914" y="424076"/>
                                </a:lnTo>
                                <a:lnTo>
                                  <a:pt x="291912" y="384061"/>
                                </a:lnTo>
                                <a:lnTo>
                                  <a:pt x="317253" y="348212"/>
                                </a:lnTo>
                                <a:lnTo>
                                  <a:pt x="348209" y="317254"/>
                                </a:lnTo>
                                <a:lnTo>
                                  <a:pt x="384057" y="291913"/>
                                </a:lnTo>
                                <a:lnTo>
                                  <a:pt x="424070" y="272914"/>
                                </a:lnTo>
                                <a:lnTo>
                                  <a:pt x="467522" y="260983"/>
                                </a:lnTo>
                                <a:lnTo>
                                  <a:pt x="513689" y="256844"/>
                                </a:lnTo>
                                <a:lnTo>
                                  <a:pt x="513689" y="0"/>
                                </a:lnTo>
                                <a:close/>
                              </a:path>
                            </a:pathLst>
                          </a:custGeom>
                          <a:solidFill>
                            <a:srgbClr val="62366F"/>
                          </a:solidFill>
                        </wps:spPr>
                        <wps:bodyPr wrap="square" lIns="0" tIns="0" rIns="0" bIns="0" rtlCol="0">
                          <a:prstTxWarp prst="textNoShape">
                            <a:avLst/>
                          </a:prstTxWarp>
                          <a:noAutofit/>
                        </wps:bodyPr>
                      </wps:wsp>
                      <wps:wsp>
                        <wps:cNvPr id="167" name="Graphic 167"/>
                        <wps:cNvSpPr/>
                        <wps:spPr>
                          <a:xfrm>
                            <a:off x="7162" y="8742184"/>
                            <a:ext cx="1027430" cy="513715"/>
                          </a:xfrm>
                          <a:custGeom>
                            <a:avLst/>
                            <a:gdLst/>
                            <a:ahLst/>
                            <a:cxnLst/>
                            <a:rect l="l" t="t" r="r" b="b"/>
                            <a:pathLst>
                              <a:path w="1027430" h="513715">
                                <a:moveTo>
                                  <a:pt x="513702" y="513702"/>
                                </a:moveTo>
                                <a:lnTo>
                                  <a:pt x="0" y="0"/>
                                </a:lnTo>
                                <a:lnTo>
                                  <a:pt x="0" y="513702"/>
                                </a:lnTo>
                                <a:lnTo>
                                  <a:pt x="513702" y="513702"/>
                                </a:lnTo>
                                <a:close/>
                              </a:path>
                              <a:path w="1027430" h="513715">
                                <a:moveTo>
                                  <a:pt x="1027430" y="0"/>
                                </a:moveTo>
                                <a:lnTo>
                                  <a:pt x="513676" y="0"/>
                                </a:lnTo>
                                <a:lnTo>
                                  <a:pt x="517817" y="46177"/>
                                </a:lnTo>
                                <a:lnTo>
                                  <a:pt x="529755" y="89636"/>
                                </a:lnTo>
                                <a:lnTo>
                                  <a:pt x="548754" y="129654"/>
                                </a:lnTo>
                                <a:lnTo>
                                  <a:pt x="574090" y="165506"/>
                                </a:lnTo>
                                <a:lnTo>
                                  <a:pt x="605053" y="196469"/>
                                </a:lnTo>
                                <a:lnTo>
                                  <a:pt x="640905" y="221818"/>
                                </a:lnTo>
                                <a:lnTo>
                                  <a:pt x="680923" y="240817"/>
                                </a:lnTo>
                                <a:lnTo>
                                  <a:pt x="724382" y="252742"/>
                                </a:lnTo>
                                <a:lnTo>
                                  <a:pt x="770559" y="256882"/>
                                </a:lnTo>
                                <a:lnTo>
                                  <a:pt x="816737" y="252742"/>
                                </a:lnTo>
                                <a:lnTo>
                                  <a:pt x="860196" y="240817"/>
                                </a:lnTo>
                                <a:lnTo>
                                  <a:pt x="900201" y="221818"/>
                                </a:lnTo>
                                <a:lnTo>
                                  <a:pt x="936053" y="196469"/>
                                </a:lnTo>
                                <a:lnTo>
                                  <a:pt x="967016" y="165506"/>
                                </a:lnTo>
                                <a:lnTo>
                                  <a:pt x="992365" y="129654"/>
                                </a:lnTo>
                                <a:lnTo>
                                  <a:pt x="1011364" y="89636"/>
                                </a:lnTo>
                                <a:lnTo>
                                  <a:pt x="1023289" y="46177"/>
                                </a:lnTo>
                                <a:lnTo>
                                  <a:pt x="1027430"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520866" y="8228478"/>
                            <a:ext cx="513715" cy="513715"/>
                          </a:xfrm>
                          <a:custGeom>
                            <a:avLst/>
                            <a:gdLst/>
                            <a:ahLst/>
                            <a:cxnLst/>
                            <a:rect l="l" t="t" r="r" b="b"/>
                            <a:pathLst>
                              <a:path w="513715" h="513715">
                                <a:moveTo>
                                  <a:pt x="513702" y="0"/>
                                </a:moveTo>
                                <a:lnTo>
                                  <a:pt x="0" y="513702"/>
                                </a:lnTo>
                                <a:lnTo>
                                  <a:pt x="513702" y="513702"/>
                                </a:lnTo>
                                <a:lnTo>
                                  <a:pt x="513702" y="0"/>
                                </a:lnTo>
                                <a:close/>
                              </a:path>
                            </a:pathLst>
                          </a:custGeom>
                          <a:solidFill>
                            <a:srgbClr val="62366F"/>
                          </a:solidFill>
                        </wps:spPr>
                        <wps:bodyPr wrap="square" lIns="0" tIns="0" rIns="0" bIns="0" rtlCol="0">
                          <a:prstTxWarp prst="textNoShape">
                            <a:avLst/>
                          </a:prstTxWarp>
                          <a:noAutofit/>
                        </wps:bodyPr>
                      </wps:wsp>
                      <wps:wsp>
                        <wps:cNvPr id="169" name="Graphic 169"/>
                        <wps:cNvSpPr/>
                        <wps:spPr>
                          <a:xfrm>
                            <a:off x="7166" y="8228484"/>
                            <a:ext cx="513715" cy="513715"/>
                          </a:xfrm>
                          <a:custGeom>
                            <a:avLst/>
                            <a:gdLst/>
                            <a:ahLst/>
                            <a:cxnLst/>
                            <a:rect l="l" t="t" r="r" b="b"/>
                            <a:pathLst>
                              <a:path w="513715" h="513715">
                                <a:moveTo>
                                  <a:pt x="0" y="0"/>
                                </a:moveTo>
                                <a:lnTo>
                                  <a:pt x="0" y="256844"/>
                                </a:lnTo>
                                <a:lnTo>
                                  <a:pt x="46170" y="260983"/>
                                </a:lnTo>
                                <a:lnTo>
                                  <a:pt x="89624" y="272914"/>
                                </a:lnTo>
                                <a:lnTo>
                                  <a:pt x="129637" y="291912"/>
                                </a:lnTo>
                                <a:lnTo>
                                  <a:pt x="165484" y="317253"/>
                                </a:lnTo>
                                <a:lnTo>
                                  <a:pt x="196440" y="348209"/>
                                </a:lnTo>
                                <a:lnTo>
                                  <a:pt x="221779" y="384057"/>
                                </a:lnTo>
                                <a:lnTo>
                                  <a:pt x="240776" y="424070"/>
                                </a:lnTo>
                                <a:lnTo>
                                  <a:pt x="252706" y="467522"/>
                                </a:lnTo>
                                <a:lnTo>
                                  <a:pt x="256844" y="513689"/>
                                </a:lnTo>
                                <a:lnTo>
                                  <a:pt x="513702" y="513689"/>
                                </a:lnTo>
                                <a:lnTo>
                                  <a:pt x="511602" y="466933"/>
                                </a:lnTo>
                                <a:lnTo>
                                  <a:pt x="505425" y="421352"/>
                                </a:lnTo>
                                <a:lnTo>
                                  <a:pt x="495352" y="377129"/>
                                </a:lnTo>
                                <a:lnTo>
                                  <a:pt x="481563" y="334445"/>
                                </a:lnTo>
                                <a:lnTo>
                                  <a:pt x="464240" y="293481"/>
                                </a:lnTo>
                                <a:lnTo>
                                  <a:pt x="443565" y="254419"/>
                                </a:lnTo>
                                <a:lnTo>
                                  <a:pt x="419719" y="217440"/>
                                </a:lnTo>
                                <a:lnTo>
                                  <a:pt x="392884" y="182724"/>
                                </a:lnTo>
                                <a:lnTo>
                                  <a:pt x="363240" y="150455"/>
                                </a:lnTo>
                                <a:lnTo>
                                  <a:pt x="330969" y="120812"/>
                                </a:lnTo>
                                <a:lnTo>
                                  <a:pt x="296253" y="93978"/>
                                </a:lnTo>
                                <a:lnTo>
                                  <a:pt x="259273" y="70133"/>
                                </a:lnTo>
                                <a:lnTo>
                                  <a:pt x="220210" y="49459"/>
                                </a:lnTo>
                                <a:lnTo>
                                  <a:pt x="179245" y="32137"/>
                                </a:lnTo>
                                <a:lnTo>
                                  <a:pt x="136560" y="18349"/>
                                </a:lnTo>
                                <a:lnTo>
                                  <a:pt x="92337" y="8276"/>
                                </a:lnTo>
                                <a:lnTo>
                                  <a:pt x="46756" y="2099"/>
                                </a:lnTo>
                                <a:lnTo>
                                  <a:pt x="0" y="0"/>
                                </a:lnTo>
                                <a:close/>
                              </a:path>
                            </a:pathLst>
                          </a:custGeom>
                          <a:solidFill>
                            <a:srgbClr val="4259A8"/>
                          </a:solidFill>
                        </wps:spPr>
                        <wps:bodyPr wrap="square" lIns="0" tIns="0" rIns="0" bIns="0" rtlCol="0">
                          <a:prstTxWarp prst="textNoShape">
                            <a:avLst/>
                          </a:prstTxWarp>
                          <a:noAutofit/>
                        </wps:bodyPr>
                      </wps:wsp>
                      <pic:pic>
                        <pic:nvPicPr>
                          <pic:cNvPr id="170" name="Image 170"/>
                          <pic:cNvPicPr/>
                        </pic:nvPicPr>
                        <pic:blipFill>
                          <a:blip r:embed="rId35" cstate="print"/>
                          <a:stretch>
                            <a:fillRect/>
                          </a:stretch>
                        </pic:blipFill>
                        <pic:spPr>
                          <a:xfrm>
                            <a:off x="287383" y="10540131"/>
                            <a:ext cx="233482" cy="151871"/>
                          </a:xfrm>
                          <a:prstGeom prst="rect">
                            <a:avLst/>
                          </a:prstGeom>
                        </pic:spPr>
                      </pic:pic>
                      <wps:wsp>
                        <wps:cNvPr id="171" name="Graphic 171"/>
                        <wps:cNvSpPr/>
                        <wps:spPr>
                          <a:xfrm>
                            <a:off x="7162" y="8228482"/>
                            <a:ext cx="1798320" cy="513715"/>
                          </a:xfrm>
                          <a:custGeom>
                            <a:avLst/>
                            <a:gdLst/>
                            <a:ahLst/>
                            <a:cxnLst/>
                            <a:rect l="l" t="t" r="r" b="b"/>
                            <a:pathLst>
                              <a:path w="1798320" h="513715">
                                <a:moveTo>
                                  <a:pt x="256844" y="513702"/>
                                </a:moveTo>
                                <a:lnTo>
                                  <a:pt x="252704" y="467537"/>
                                </a:lnTo>
                                <a:lnTo>
                                  <a:pt x="240779" y="424078"/>
                                </a:lnTo>
                                <a:lnTo>
                                  <a:pt x="221780" y="384060"/>
                                </a:lnTo>
                                <a:lnTo>
                                  <a:pt x="196443" y="348221"/>
                                </a:lnTo>
                                <a:lnTo>
                                  <a:pt x="165481" y="317258"/>
                                </a:lnTo>
                                <a:lnTo>
                                  <a:pt x="129641" y="291922"/>
                                </a:lnTo>
                                <a:lnTo>
                                  <a:pt x="89623" y="272923"/>
                                </a:lnTo>
                                <a:lnTo>
                                  <a:pt x="46164" y="260997"/>
                                </a:lnTo>
                                <a:lnTo>
                                  <a:pt x="0" y="256857"/>
                                </a:lnTo>
                                <a:lnTo>
                                  <a:pt x="0" y="513702"/>
                                </a:lnTo>
                                <a:lnTo>
                                  <a:pt x="256844" y="513702"/>
                                </a:lnTo>
                                <a:close/>
                              </a:path>
                              <a:path w="1798320" h="513715">
                                <a:moveTo>
                                  <a:pt x="1797951" y="0"/>
                                </a:moveTo>
                                <a:lnTo>
                                  <a:pt x="1541106" y="0"/>
                                </a:lnTo>
                                <a:lnTo>
                                  <a:pt x="1541106" y="256844"/>
                                </a:lnTo>
                                <a:lnTo>
                                  <a:pt x="1587271" y="252717"/>
                                </a:lnTo>
                                <a:lnTo>
                                  <a:pt x="1630730" y="240779"/>
                                </a:lnTo>
                                <a:lnTo>
                                  <a:pt x="1670735" y="221780"/>
                                </a:lnTo>
                                <a:lnTo>
                                  <a:pt x="1706587" y="196443"/>
                                </a:lnTo>
                                <a:lnTo>
                                  <a:pt x="1737537" y="165493"/>
                                </a:lnTo>
                                <a:lnTo>
                                  <a:pt x="1762887" y="129641"/>
                                </a:lnTo>
                                <a:lnTo>
                                  <a:pt x="1781886" y="89623"/>
                                </a:lnTo>
                                <a:lnTo>
                                  <a:pt x="1793811" y="46177"/>
                                </a:lnTo>
                                <a:lnTo>
                                  <a:pt x="1797951" y="0"/>
                                </a:lnTo>
                                <a:close/>
                              </a:path>
                            </a:pathLst>
                          </a:custGeom>
                          <a:solidFill>
                            <a:srgbClr val="62366F"/>
                          </a:solidFill>
                        </wps:spPr>
                        <wps:bodyPr wrap="square" lIns="0" tIns="0" rIns="0" bIns="0" rtlCol="0">
                          <a:prstTxWarp prst="textNoShape">
                            <a:avLst/>
                          </a:prstTxWarp>
                          <a:noAutofit/>
                        </wps:bodyPr>
                      </wps:wsp>
                      <wps:wsp>
                        <wps:cNvPr id="172" name="Graphic 172"/>
                        <wps:cNvSpPr/>
                        <wps:spPr>
                          <a:xfrm>
                            <a:off x="1034567" y="8228480"/>
                            <a:ext cx="513715" cy="513715"/>
                          </a:xfrm>
                          <a:custGeom>
                            <a:avLst/>
                            <a:gdLst/>
                            <a:ahLst/>
                            <a:cxnLst/>
                            <a:rect l="l" t="t" r="r" b="b"/>
                            <a:pathLst>
                              <a:path w="513715" h="513715">
                                <a:moveTo>
                                  <a:pt x="0" y="0"/>
                                </a:moveTo>
                                <a:lnTo>
                                  <a:pt x="0" y="513702"/>
                                </a:lnTo>
                                <a:lnTo>
                                  <a:pt x="513702" y="513702"/>
                                </a:lnTo>
                                <a:lnTo>
                                  <a:pt x="466945" y="511602"/>
                                </a:lnTo>
                                <a:lnTo>
                                  <a:pt x="421364" y="505425"/>
                                </a:lnTo>
                                <a:lnTo>
                                  <a:pt x="377141" y="495352"/>
                                </a:lnTo>
                                <a:lnTo>
                                  <a:pt x="334456" y="481563"/>
                                </a:lnTo>
                                <a:lnTo>
                                  <a:pt x="293492" y="464240"/>
                                </a:lnTo>
                                <a:lnTo>
                                  <a:pt x="254428" y="443565"/>
                                </a:lnTo>
                                <a:lnTo>
                                  <a:pt x="217448" y="419719"/>
                                </a:lnTo>
                                <a:lnTo>
                                  <a:pt x="182732" y="392884"/>
                                </a:lnTo>
                                <a:lnTo>
                                  <a:pt x="150461" y="363240"/>
                                </a:lnTo>
                                <a:lnTo>
                                  <a:pt x="120817" y="330969"/>
                                </a:lnTo>
                                <a:lnTo>
                                  <a:pt x="93982" y="296253"/>
                                </a:lnTo>
                                <a:lnTo>
                                  <a:pt x="70136" y="259273"/>
                                </a:lnTo>
                                <a:lnTo>
                                  <a:pt x="49461" y="220210"/>
                                </a:lnTo>
                                <a:lnTo>
                                  <a:pt x="32139" y="179245"/>
                                </a:lnTo>
                                <a:lnTo>
                                  <a:pt x="18350" y="136560"/>
                                </a:lnTo>
                                <a:lnTo>
                                  <a:pt x="8276" y="92337"/>
                                </a:lnTo>
                                <a:lnTo>
                                  <a:pt x="2099" y="46756"/>
                                </a:lnTo>
                                <a:lnTo>
                                  <a:pt x="0" y="0"/>
                                </a:lnTo>
                                <a:close/>
                              </a:path>
                            </a:pathLst>
                          </a:custGeom>
                          <a:solidFill>
                            <a:srgbClr val="4259A8"/>
                          </a:solidFill>
                        </wps:spPr>
                        <wps:bodyPr wrap="square" lIns="0" tIns="0" rIns="0" bIns="0" rtlCol="0">
                          <a:prstTxWarp prst="textNoShape">
                            <a:avLst/>
                          </a:prstTxWarp>
                          <a:noAutofit/>
                        </wps:bodyPr>
                      </wps:wsp>
                      <wps:wsp>
                        <wps:cNvPr id="173" name="Graphic 173"/>
                        <wps:cNvSpPr/>
                        <wps:spPr>
                          <a:xfrm>
                            <a:off x="1034567" y="8228480"/>
                            <a:ext cx="513715" cy="513715"/>
                          </a:xfrm>
                          <a:custGeom>
                            <a:avLst/>
                            <a:gdLst/>
                            <a:ahLst/>
                            <a:cxnLst/>
                            <a:rect l="l" t="t" r="r" b="b"/>
                            <a:pathLst>
                              <a:path w="513715" h="513715">
                                <a:moveTo>
                                  <a:pt x="256844" y="0"/>
                                </a:moveTo>
                                <a:lnTo>
                                  <a:pt x="0" y="0"/>
                                </a:lnTo>
                                <a:lnTo>
                                  <a:pt x="2099" y="46756"/>
                                </a:lnTo>
                                <a:lnTo>
                                  <a:pt x="8276" y="92337"/>
                                </a:lnTo>
                                <a:lnTo>
                                  <a:pt x="18350" y="136560"/>
                                </a:lnTo>
                                <a:lnTo>
                                  <a:pt x="32139" y="179245"/>
                                </a:lnTo>
                                <a:lnTo>
                                  <a:pt x="49461" y="220210"/>
                                </a:lnTo>
                                <a:lnTo>
                                  <a:pt x="70136" y="259273"/>
                                </a:lnTo>
                                <a:lnTo>
                                  <a:pt x="93982" y="296253"/>
                                </a:lnTo>
                                <a:lnTo>
                                  <a:pt x="120817" y="330969"/>
                                </a:lnTo>
                                <a:lnTo>
                                  <a:pt x="150461" y="363240"/>
                                </a:lnTo>
                                <a:lnTo>
                                  <a:pt x="182732" y="392884"/>
                                </a:lnTo>
                                <a:lnTo>
                                  <a:pt x="217448" y="419719"/>
                                </a:lnTo>
                                <a:lnTo>
                                  <a:pt x="254428" y="443565"/>
                                </a:lnTo>
                                <a:lnTo>
                                  <a:pt x="293492" y="464240"/>
                                </a:lnTo>
                                <a:lnTo>
                                  <a:pt x="334456" y="481563"/>
                                </a:lnTo>
                                <a:lnTo>
                                  <a:pt x="377141" y="495352"/>
                                </a:lnTo>
                                <a:lnTo>
                                  <a:pt x="421364" y="505425"/>
                                </a:lnTo>
                                <a:lnTo>
                                  <a:pt x="466945" y="511602"/>
                                </a:lnTo>
                                <a:lnTo>
                                  <a:pt x="513702" y="513702"/>
                                </a:lnTo>
                                <a:lnTo>
                                  <a:pt x="513702" y="256844"/>
                                </a:lnTo>
                                <a:lnTo>
                                  <a:pt x="467531" y="252706"/>
                                </a:lnTo>
                                <a:lnTo>
                                  <a:pt x="424076" y="240776"/>
                                </a:lnTo>
                                <a:lnTo>
                                  <a:pt x="384061" y="221779"/>
                                </a:lnTo>
                                <a:lnTo>
                                  <a:pt x="348212" y="196440"/>
                                </a:lnTo>
                                <a:lnTo>
                                  <a:pt x="317254" y="165484"/>
                                </a:lnTo>
                                <a:lnTo>
                                  <a:pt x="291913" y="129637"/>
                                </a:lnTo>
                                <a:lnTo>
                                  <a:pt x="272914" y="89624"/>
                                </a:lnTo>
                                <a:lnTo>
                                  <a:pt x="260983" y="46170"/>
                                </a:lnTo>
                                <a:lnTo>
                                  <a:pt x="256844" y="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1291423" y="8228484"/>
                            <a:ext cx="257175" cy="257175"/>
                          </a:xfrm>
                          <a:custGeom>
                            <a:avLst/>
                            <a:gdLst/>
                            <a:ahLst/>
                            <a:cxnLst/>
                            <a:rect l="l" t="t" r="r" b="b"/>
                            <a:pathLst>
                              <a:path w="257175" h="257175">
                                <a:moveTo>
                                  <a:pt x="256844" y="0"/>
                                </a:moveTo>
                                <a:lnTo>
                                  <a:pt x="0" y="0"/>
                                </a:lnTo>
                                <a:lnTo>
                                  <a:pt x="4137" y="46166"/>
                                </a:lnTo>
                                <a:lnTo>
                                  <a:pt x="16067" y="89619"/>
                                </a:lnTo>
                                <a:lnTo>
                                  <a:pt x="35065" y="129632"/>
                                </a:lnTo>
                                <a:lnTo>
                                  <a:pt x="60404" y="165479"/>
                                </a:lnTo>
                                <a:lnTo>
                                  <a:pt x="91359" y="196436"/>
                                </a:lnTo>
                                <a:lnTo>
                                  <a:pt x="127206" y="221776"/>
                                </a:lnTo>
                                <a:lnTo>
                                  <a:pt x="167220" y="240775"/>
                                </a:lnTo>
                                <a:lnTo>
                                  <a:pt x="210674" y="252706"/>
                                </a:lnTo>
                                <a:lnTo>
                                  <a:pt x="256844" y="256844"/>
                                </a:lnTo>
                                <a:lnTo>
                                  <a:pt x="256844" y="0"/>
                                </a:lnTo>
                                <a:close/>
                              </a:path>
                            </a:pathLst>
                          </a:custGeom>
                          <a:solidFill>
                            <a:srgbClr val="3EAF49"/>
                          </a:solidFill>
                        </wps:spPr>
                        <wps:bodyPr wrap="square" lIns="0" tIns="0" rIns="0" bIns="0" rtlCol="0">
                          <a:prstTxWarp prst="textNoShape">
                            <a:avLst/>
                          </a:prstTxWarp>
                          <a:noAutofit/>
                        </wps:bodyPr>
                      </wps:wsp>
                      <wps:wsp>
                        <wps:cNvPr id="175" name="Graphic 175"/>
                        <wps:cNvSpPr/>
                        <wps:spPr>
                          <a:xfrm>
                            <a:off x="18329" y="10283281"/>
                            <a:ext cx="502920" cy="408940"/>
                          </a:xfrm>
                          <a:custGeom>
                            <a:avLst/>
                            <a:gdLst/>
                            <a:ahLst/>
                            <a:cxnLst/>
                            <a:rect l="l" t="t" r="r" b="b"/>
                            <a:pathLst>
                              <a:path w="502920" h="408940">
                                <a:moveTo>
                                  <a:pt x="502533" y="0"/>
                                </a:moveTo>
                                <a:lnTo>
                                  <a:pt x="455776" y="2099"/>
                                </a:lnTo>
                                <a:lnTo>
                                  <a:pt x="410196" y="8276"/>
                                </a:lnTo>
                                <a:lnTo>
                                  <a:pt x="365973" y="18350"/>
                                </a:lnTo>
                                <a:lnTo>
                                  <a:pt x="323289" y="32139"/>
                                </a:lnTo>
                                <a:lnTo>
                                  <a:pt x="282325" y="49461"/>
                                </a:lnTo>
                                <a:lnTo>
                                  <a:pt x="243263" y="70136"/>
                                </a:lnTo>
                                <a:lnTo>
                                  <a:pt x="206284" y="93982"/>
                                </a:lnTo>
                                <a:lnTo>
                                  <a:pt x="171568" y="120817"/>
                                </a:lnTo>
                                <a:lnTo>
                                  <a:pt x="139299" y="150461"/>
                                </a:lnTo>
                                <a:lnTo>
                                  <a:pt x="109656" y="182732"/>
                                </a:lnTo>
                                <a:lnTo>
                                  <a:pt x="82822" y="217448"/>
                                </a:lnTo>
                                <a:lnTo>
                                  <a:pt x="58977" y="254428"/>
                                </a:lnTo>
                                <a:lnTo>
                                  <a:pt x="38303" y="293492"/>
                                </a:lnTo>
                                <a:lnTo>
                                  <a:pt x="20981" y="334456"/>
                                </a:lnTo>
                                <a:lnTo>
                                  <a:pt x="7193" y="377141"/>
                                </a:lnTo>
                                <a:lnTo>
                                  <a:pt x="0" y="408721"/>
                                </a:lnTo>
                                <a:lnTo>
                                  <a:pt x="269048" y="408721"/>
                                </a:lnTo>
                                <a:lnTo>
                                  <a:pt x="280756" y="384061"/>
                                </a:lnTo>
                                <a:lnTo>
                                  <a:pt x="306097" y="348212"/>
                                </a:lnTo>
                                <a:lnTo>
                                  <a:pt x="337053" y="317254"/>
                                </a:lnTo>
                                <a:lnTo>
                                  <a:pt x="372901" y="291913"/>
                                </a:lnTo>
                                <a:lnTo>
                                  <a:pt x="412914" y="272914"/>
                                </a:lnTo>
                                <a:lnTo>
                                  <a:pt x="456366" y="260983"/>
                                </a:lnTo>
                                <a:lnTo>
                                  <a:pt x="502533" y="256844"/>
                                </a:lnTo>
                                <a:lnTo>
                                  <a:pt x="502533" y="0"/>
                                </a:lnTo>
                                <a:close/>
                              </a:path>
                            </a:pathLst>
                          </a:custGeom>
                          <a:solidFill>
                            <a:srgbClr val="62366F"/>
                          </a:solidFill>
                        </wps:spPr>
                        <wps:bodyPr wrap="square" lIns="0" tIns="0" rIns="0" bIns="0" rtlCol="0">
                          <a:prstTxWarp prst="textNoShape">
                            <a:avLst/>
                          </a:prstTxWarp>
                          <a:noAutofit/>
                        </wps:bodyPr>
                      </wps:wsp>
                      <wps:wsp>
                        <wps:cNvPr id="176" name="Graphic 176"/>
                        <wps:cNvSpPr/>
                        <wps:spPr>
                          <a:xfrm>
                            <a:off x="2061968" y="8742180"/>
                            <a:ext cx="513715" cy="513715"/>
                          </a:xfrm>
                          <a:custGeom>
                            <a:avLst/>
                            <a:gdLst/>
                            <a:ahLst/>
                            <a:cxnLst/>
                            <a:rect l="l" t="t" r="r" b="b"/>
                            <a:pathLst>
                              <a:path w="513715" h="513715">
                                <a:moveTo>
                                  <a:pt x="256844" y="0"/>
                                </a:moveTo>
                                <a:lnTo>
                                  <a:pt x="0" y="0"/>
                                </a:lnTo>
                                <a:lnTo>
                                  <a:pt x="2099" y="46756"/>
                                </a:lnTo>
                                <a:lnTo>
                                  <a:pt x="8276" y="92337"/>
                                </a:lnTo>
                                <a:lnTo>
                                  <a:pt x="18350" y="136560"/>
                                </a:lnTo>
                                <a:lnTo>
                                  <a:pt x="32139" y="179245"/>
                                </a:lnTo>
                                <a:lnTo>
                                  <a:pt x="49461" y="220210"/>
                                </a:lnTo>
                                <a:lnTo>
                                  <a:pt x="70136" y="259273"/>
                                </a:lnTo>
                                <a:lnTo>
                                  <a:pt x="93982" y="296253"/>
                                </a:lnTo>
                                <a:lnTo>
                                  <a:pt x="120817" y="330969"/>
                                </a:lnTo>
                                <a:lnTo>
                                  <a:pt x="150461" y="363240"/>
                                </a:lnTo>
                                <a:lnTo>
                                  <a:pt x="182732" y="392884"/>
                                </a:lnTo>
                                <a:lnTo>
                                  <a:pt x="217448" y="419719"/>
                                </a:lnTo>
                                <a:lnTo>
                                  <a:pt x="254428" y="443565"/>
                                </a:lnTo>
                                <a:lnTo>
                                  <a:pt x="293492" y="464240"/>
                                </a:lnTo>
                                <a:lnTo>
                                  <a:pt x="334456" y="481563"/>
                                </a:lnTo>
                                <a:lnTo>
                                  <a:pt x="377141" y="495352"/>
                                </a:lnTo>
                                <a:lnTo>
                                  <a:pt x="421364" y="505425"/>
                                </a:lnTo>
                                <a:lnTo>
                                  <a:pt x="466945" y="511602"/>
                                </a:lnTo>
                                <a:lnTo>
                                  <a:pt x="513702" y="513702"/>
                                </a:lnTo>
                                <a:lnTo>
                                  <a:pt x="513702" y="256857"/>
                                </a:lnTo>
                                <a:lnTo>
                                  <a:pt x="467531" y="252719"/>
                                </a:lnTo>
                                <a:lnTo>
                                  <a:pt x="424076" y="240787"/>
                                </a:lnTo>
                                <a:lnTo>
                                  <a:pt x="384061" y="221789"/>
                                </a:lnTo>
                                <a:lnTo>
                                  <a:pt x="348212" y="196448"/>
                                </a:lnTo>
                                <a:lnTo>
                                  <a:pt x="317254" y="165490"/>
                                </a:lnTo>
                                <a:lnTo>
                                  <a:pt x="291913" y="129641"/>
                                </a:lnTo>
                                <a:lnTo>
                                  <a:pt x="272914" y="89626"/>
                                </a:lnTo>
                                <a:lnTo>
                                  <a:pt x="260983" y="46170"/>
                                </a:lnTo>
                                <a:lnTo>
                                  <a:pt x="256844" y="0"/>
                                </a:lnTo>
                                <a:close/>
                              </a:path>
                            </a:pathLst>
                          </a:custGeom>
                          <a:solidFill>
                            <a:srgbClr val="3EAF49"/>
                          </a:solidFill>
                        </wps:spPr>
                        <wps:bodyPr wrap="square" lIns="0" tIns="0" rIns="0" bIns="0" rtlCol="0">
                          <a:prstTxWarp prst="textNoShape">
                            <a:avLst/>
                          </a:prstTxWarp>
                          <a:noAutofit/>
                        </wps:bodyPr>
                      </wps:wsp>
                      <wps:wsp>
                        <wps:cNvPr id="177" name="Graphic 177"/>
                        <wps:cNvSpPr/>
                        <wps:spPr>
                          <a:xfrm>
                            <a:off x="1548268" y="8742179"/>
                            <a:ext cx="513715" cy="513715"/>
                          </a:xfrm>
                          <a:custGeom>
                            <a:avLst/>
                            <a:gdLst/>
                            <a:ahLst/>
                            <a:cxnLst/>
                            <a:rect l="l" t="t" r="r" b="b"/>
                            <a:pathLst>
                              <a:path w="513715" h="513715">
                                <a:moveTo>
                                  <a:pt x="513702" y="0"/>
                                </a:moveTo>
                                <a:lnTo>
                                  <a:pt x="256844" y="0"/>
                                </a:lnTo>
                                <a:lnTo>
                                  <a:pt x="252706" y="46170"/>
                                </a:lnTo>
                                <a:lnTo>
                                  <a:pt x="240776" y="89626"/>
                                </a:lnTo>
                                <a:lnTo>
                                  <a:pt x="221779" y="129641"/>
                                </a:lnTo>
                                <a:lnTo>
                                  <a:pt x="196440" y="165490"/>
                                </a:lnTo>
                                <a:lnTo>
                                  <a:pt x="165484" y="196448"/>
                                </a:lnTo>
                                <a:lnTo>
                                  <a:pt x="129637" y="221789"/>
                                </a:lnTo>
                                <a:lnTo>
                                  <a:pt x="89624" y="240787"/>
                                </a:lnTo>
                                <a:lnTo>
                                  <a:pt x="46170" y="252719"/>
                                </a:lnTo>
                                <a:lnTo>
                                  <a:pt x="0" y="256857"/>
                                </a:lnTo>
                                <a:lnTo>
                                  <a:pt x="0" y="513702"/>
                                </a:lnTo>
                                <a:lnTo>
                                  <a:pt x="46756" y="511602"/>
                                </a:lnTo>
                                <a:lnTo>
                                  <a:pt x="92337" y="505425"/>
                                </a:lnTo>
                                <a:lnTo>
                                  <a:pt x="136560" y="495352"/>
                                </a:lnTo>
                                <a:lnTo>
                                  <a:pt x="179245" y="481563"/>
                                </a:lnTo>
                                <a:lnTo>
                                  <a:pt x="220210" y="464240"/>
                                </a:lnTo>
                                <a:lnTo>
                                  <a:pt x="259273" y="443565"/>
                                </a:lnTo>
                                <a:lnTo>
                                  <a:pt x="296253" y="419719"/>
                                </a:lnTo>
                                <a:lnTo>
                                  <a:pt x="330969" y="392884"/>
                                </a:lnTo>
                                <a:lnTo>
                                  <a:pt x="363240" y="363240"/>
                                </a:lnTo>
                                <a:lnTo>
                                  <a:pt x="392884" y="330969"/>
                                </a:lnTo>
                                <a:lnTo>
                                  <a:pt x="419719" y="296253"/>
                                </a:lnTo>
                                <a:lnTo>
                                  <a:pt x="443565" y="259273"/>
                                </a:lnTo>
                                <a:lnTo>
                                  <a:pt x="464240" y="220210"/>
                                </a:lnTo>
                                <a:lnTo>
                                  <a:pt x="481563" y="179245"/>
                                </a:lnTo>
                                <a:lnTo>
                                  <a:pt x="495352" y="136560"/>
                                </a:lnTo>
                                <a:lnTo>
                                  <a:pt x="505425" y="92337"/>
                                </a:lnTo>
                                <a:lnTo>
                                  <a:pt x="511602" y="46756"/>
                                </a:lnTo>
                                <a:lnTo>
                                  <a:pt x="513702" y="0"/>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2061968" y="8228484"/>
                            <a:ext cx="513715" cy="513715"/>
                          </a:xfrm>
                          <a:custGeom>
                            <a:avLst/>
                            <a:gdLst/>
                            <a:ahLst/>
                            <a:cxnLst/>
                            <a:rect l="l" t="t" r="r" b="b"/>
                            <a:pathLst>
                              <a:path w="513715" h="513715">
                                <a:moveTo>
                                  <a:pt x="256844" y="0"/>
                                </a:moveTo>
                                <a:lnTo>
                                  <a:pt x="0" y="256844"/>
                                </a:lnTo>
                                <a:lnTo>
                                  <a:pt x="256844" y="513689"/>
                                </a:lnTo>
                                <a:lnTo>
                                  <a:pt x="513702" y="256844"/>
                                </a:lnTo>
                                <a:lnTo>
                                  <a:pt x="256844" y="0"/>
                                </a:lnTo>
                                <a:close/>
                              </a:path>
                            </a:pathLst>
                          </a:custGeom>
                          <a:solidFill>
                            <a:srgbClr val="F89838"/>
                          </a:solidFill>
                        </wps:spPr>
                        <wps:bodyPr wrap="square" lIns="0" tIns="0" rIns="0" bIns="0" rtlCol="0">
                          <a:prstTxWarp prst="textNoShape">
                            <a:avLst/>
                          </a:prstTxWarp>
                          <a:noAutofit/>
                        </wps:bodyPr>
                      </wps:wsp>
                      <wps:wsp>
                        <wps:cNvPr id="179" name="Graphic 179"/>
                        <wps:cNvSpPr/>
                        <wps:spPr>
                          <a:xfrm>
                            <a:off x="1034567" y="8742184"/>
                            <a:ext cx="513715" cy="513715"/>
                          </a:xfrm>
                          <a:custGeom>
                            <a:avLst/>
                            <a:gdLst/>
                            <a:ahLst/>
                            <a:cxnLst/>
                            <a:rect l="l" t="t" r="r" b="b"/>
                            <a:pathLst>
                              <a:path w="513715" h="513715">
                                <a:moveTo>
                                  <a:pt x="513702" y="205473"/>
                                </a:moveTo>
                                <a:lnTo>
                                  <a:pt x="410959" y="205473"/>
                                </a:lnTo>
                                <a:lnTo>
                                  <a:pt x="410959" y="308229"/>
                                </a:lnTo>
                                <a:lnTo>
                                  <a:pt x="513702" y="308229"/>
                                </a:lnTo>
                                <a:lnTo>
                                  <a:pt x="513702" y="205473"/>
                                </a:lnTo>
                                <a:close/>
                              </a:path>
                              <a:path w="513715" h="513715">
                                <a:moveTo>
                                  <a:pt x="513702" y="0"/>
                                </a:moveTo>
                                <a:lnTo>
                                  <a:pt x="410959" y="0"/>
                                </a:lnTo>
                                <a:lnTo>
                                  <a:pt x="410959" y="102730"/>
                                </a:lnTo>
                                <a:lnTo>
                                  <a:pt x="308216" y="102730"/>
                                </a:lnTo>
                                <a:lnTo>
                                  <a:pt x="308216" y="0"/>
                                </a:lnTo>
                                <a:lnTo>
                                  <a:pt x="205460" y="0"/>
                                </a:lnTo>
                                <a:lnTo>
                                  <a:pt x="205460" y="102743"/>
                                </a:lnTo>
                                <a:lnTo>
                                  <a:pt x="205460" y="205486"/>
                                </a:lnTo>
                                <a:lnTo>
                                  <a:pt x="205460" y="308229"/>
                                </a:lnTo>
                                <a:lnTo>
                                  <a:pt x="102743" y="308229"/>
                                </a:lnTo>
                                <a:lnTo>
                                  <a:pt x="102743" y="205486"/>
                                </a:lnTo>
                                <a:lnTo>
                                  <a:pt x="205460" y="205486"/>
                                </a:lnTo>
                                <a:lnTo>
                                  <a:pt x="205460" y="102743"/>
                                </a:lnTo>
                                <a:lnTo>
                                  <a:pt x="102743" y="102743"/>
                                </a:lnTo>
                                <a:lnTo>
                                  <a:pt x="102743" y="0"/>
                                </a:lnTo>
                                <a:lnTo>
                                  <a:pt x="0" y="0"/>
                                </a:lnTo>
                                <a:lnTo>
                                  <a:pt x="0" y="102743"/>
                                </a:lnTo>
                                <a:lnTo>
                                  <a:pt x="102730" y="102743"/>
                                </a:lnTo>
                                <a:lnTo>
                                  <a:pt x="102730" y="205473"/>
                                </a:lnTo>
                                <a:lnTo>
                                  <a:pt x="0" y="205473"/>
                                </a:lnTo>
                                <a:lnTo>
                                  <a:pt x="0" y="308229"/>
                                </a:lnTo>
                                <a:lnTo>
                                  <a:pt x="102730" y="308229"/>
                                </a:lnTo>
                                <a:lnTo>
                                  <a:pt x="102730" y="410959"/>
                                </a:lnTo>
                                <a:lnTo>
                                  <a:pt x="0" y="410959"/>
                                </a:lnTo>
                                <a:lnTo>
                                  <a:pt x="0" y="513702"/>
                                </a:lnTo>
                                <a:lnTo>
                                  <a:pt x="102743" y="513702"/>
                                </a:lnTo>
                                <a:lnTo>
                                  <a:pt x="102743" y="410959"/>
                                </a:lnTo>
                                <a:lnTo>
                                  <a:pt x="205460" y="410959"/>
                                </a:lnTo>
                                <a:lnTo>
                                  <a:pt x="205460" y="513702"/>
                                </a:lnTo>
                                <a:lnTo>
                                  <a:pt x="308216" y="513702"/>
                                </a:lnTo>
                                <a:lnTo>
                                  <a:pt x="308216" y="410972"/>
                                </a:lnTo>
                                <a:lnTo>
                                  <a:pt x="410959" y="410972"/>
                                </a:lnTo>
                                <a:lnTo>
                                  <a:pt x="410959" y="513702"/>
                                </a:lnTo>
                                <a:lnTo>
                                  <a:pt x="513702" y="513702"/>
                                </a:lnTo>
                                <a:lnTo>
                                  <a:pt x="513702" y="410959"/>
                                </a:lnTo>
                                <a:lnTo>
                                  <a:pt x="410959" y="410959"/>
                                </a:lnTo>
                                <a:lnTo>
                                  <a:pt x="410959" y="308229"/>
                                </a:lnTo>
                                <a:lnTo>
                                  <a:pt x="308216" y="308229"/>
                                </a:lnTo>
                                <a:lnTo>
                                  <a:pt x="308216" y="410959"/>
                                </a:lnTo>
                                <a:lnTo>
                                  <a:pt x="205473" y="410959"/>
                                </a:lnTo>
                                <a:lnTo>
                                  <a:pt x="205473" y="308229"/>
                                </a:lnTo>
                                <a:lnTo>
                                  <a:pt x="308216" y="308229"/>
                                </a:lnTo>
                                <a:lnTo>
                                  <a:pt x="308216" y="205473"/>
                                </a:lnTo>
                                <a:lnTo>
                                  <a:pt x="205473" y="205473"/>
                                </a:lnTo>
                                <a:lnTo>
                                  <a:pt x="205473" y="102743"/>
                                </a:lnTo>
                                <a:lnTo>
                                  <a:pt x="308216" y="102743"/>
                                </a:lnTo>
                                <a:lnTo>
                                  <a:pt x="308216" y="205473"/>
                                </a:lnTo>
                                <a:lnTo>
                                  <a:pt x="410959" y="205473"/>
                                </a:lnTo>
                                <a:lnTo>
                                  <a:pt x="410959" y="102743"/>
                                </a:lnTo>
                                <a:lnTo>
                                  <a:pt x="513702" y="102743"/>
                                </a:lnTo>
                                <a:lnTo>
                                  <a:pt x="513702" y="0"/>
                                </a:lnTo>
                                <a:close/>
                              </a:path>
                            </a:pathLst>
                          </a:custGeom>
                          <a:solidFill>
                            <a:srgbClr val="62366F"/>
                          </a:solidFill>
                        </wps:spPr>
                        <wps:bodyPr wrap="square" lIns="0" tIns="0" rIns="0" bIns="0" rtlCol="0">
                          <a:prstTxWarp prst="textNoShape">
                            <a:avLst/>
                          </a:prstTxWarp>
                          <a:noAutofit/>
                        </wps:bodyPr>
                      </wps:wsp>
                      <wps:wsp>
                        <wps:cNvPr id="180" name="Graphic 180"/>
                        <wps:cNvSpPr/>
                        <wps:spPr>
                          <a:xfrm>
                            <a:off x="2575648" y="8742184"/>
                            <a:ext cx="513715" cy="513715"/>
                          </a:xfrm>
                          <a:custGeom>
                            <a:avLst/>
                            <a:gdLst/>
                            <a:ahLst/>
                            <a:cxnLst/>
                            <a:rect l="l" t="t" r="r" b="b"/>
                            <a:pathLst>
                              <a:path w="513715" h="513715">
                                <a:moveTo>
                                  <a:pt x="513702" y="0"/>
                                </a:moveTo>
                                <a:lnTo>
                                  <a:pt x="0" y="0"/>
                                </a:lnTo>
                                <a:lnTo>
                                  <a:pt x="0" y="513702"/>
                                </a:lnTo>
                                <a:lnTo>
                                  <a:pt x="513702" y="513702"/>
                                </a:lnTo>
                                <a:lnTo>
                                  <a:pt x="513702" y="0"/>
                                </a:lnTo>
                                <a:close/>
                              </a:path>
                            </a:pathLst>
                          </a:custGeom>
                          <a:solidFill>
                            <a:srgbClr val="F89838"/>
                          </a:solidFill>
                        </wps:spPr>
                        <wps:bodyPr wrap="square" lIns="0" tIns="0" rIns="0" bIns="0" rtlCol="0">
                          <a:prstTxWarp prst="textNoShape">
                            <a:avLst/>
                          </a:prstTxWarp>
                          <a:noAutofit/>
                        </wps:bodyPr>
                      </wps:wsp>
                      <wps:wsp>
                        <wps:cNvPr id="181" name="Graphic 181"/>
                        <wps:cNvSpPr/>
                        <wps:spPr>
                          <a:xfrm>
                            <a:off x="1548217" y="9255900"/>
                            <a:ext cx="513715" cy="513715"/>
                          </a:xfrm>
                          <a:custGeom>
                            <a:avLst/>
                            <a:gdLst/>
                            <a:ahLst/>
                            <a:cxnLst/>
                            <a:rect l="l" t="t" r="r" b="b"/>
                            <a:pathLst>
                              <a:path w="513715" h="513715">
                                <a:moveTo>
                                  <a:pt x="0" y="0"/>
                                </a:moveTo>
                                <a:lnTo>
                                  <a:pt x="0" y="513702"/>
                                </a:lnTo>
                                <a:lnTo>
                                  <a:pt x="513702" y="513702"/>
                                </a:lnTo>
                                <a:lnTo>
                                  <a:pt x="0" y="0"/>
                                </a:lnTo>
                                <a:close/>
                              </a:path>
                            </a:pathLst>
                          </a:custGeom>
                          <a:solidFill>
                            <a:srgbClr val="62366F"/>
                          </a:solidFill>
                        </wps:spPr>
                        <wps:bodyPr wrap="square" lIns="0" tIns="0" rIns="0" bIns="0" rtlCol="0">
                          <a:prstTxWarp prst="textNoShape">
                            <a:avLst/>
                          </a:prstTxWarp>
                          <a:noAutofit/>
                        </wps:bodyPr>
                      </wps:wsp>
                      <wps:wsp>
                        <wps:cNvPr id="182" name="Graphic 182"/>
                        <wps:cNvSpPr/>
                        <wps:spPr>
                          <a:xfrm>
                            <a:off x="1548217" y="9769599"/>
                            <a:ext cx="513715" cy="513715"/>
                          </a:xfrm>
                          <a:custGeom>
                            <a:avLst/>
                            <a:gdLst/>
                            <a:ahLst/>
                            <a:cxnLst/>
                            <a:rect l="l" t="t" r="r" b="b"/>
                            <a:pathLst>
                              <a:path w="513715" h="513715">
                                <a:moveTo>
                                  <a:pt x="513702" y="0"/>
                                </a:moveTo>
                                <a:lnTo>
                                  <a:pt x="0" y="0"/>
                                </a:lnTo>
                                <a:lnTo>
                                  <a:pt x="0" y="513702"/>
                                </a:lnTo>
                                <a:lnTo>
                                  <a:pt x="513702"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3089348" y="9255880"/>
                            <a:ext cx="513715" cy="513715"/>
                          </a:xfrm>
                          <a:custGeom>
                            <a:avLst/>
                            <a:gdLst/>
                            <a:ahLst/>
                            <a:cxnLst/>
                            <a:rect l="l" t="t" r="r" b="b"/>
                            <a:pathLst>
                              <a:path w="513715" h="513715">
                                <a:moveTo>
                                  <a:pt x="513702" y="0"/>
                                </a:moveTo>
                                <a:lnTo>
                                  <a:pt x="0" y="513702"/>
                                </a:lnTo>
                                <a:lnTo>
                                  <a:pt x="513702" y="513702"/>
                                </a:lnTo>
                                <a:lnTo>
                                  <a:pt x="513702" y="0"/>
                                </a:lnTo>
                                <a:close/>
                              </a:path>
                            </a:pathLst>
                          </a:custGeom>
                          <a:solidFill>
                            <a:srgbClr val="62366F"/>
                          </a:solidFill>
                        </wps:spPr>
                        <wps:bodyPr wrap="square" lIns="0" tIns="0" rIns="0" bIns="0" rtlCol="0">
                          <a:prstTxWarp prst="textNoShape">
                            <a:avLst/>
                          </a:prstTxWarp>
                          <a:noAutofit/>
                        </wps:bodyPr>
                      </wps:wsp>
                      <wps:wsp>
                        <wps:cNvPr id="184" name="Graphic 184"/>
                        <wps:cNvSpPr/>
                        <wps:spPr>
                          <a:xfrm>
                            <a:off x="3603047" y="9255880"/>
                            <a:ext cx="513715" cy="513715"/>
                          </a:xfrm>
                          <a:custGeom>
                            <a:avLst/>
                            <a:gdLst/>
                            <a:ahLst/>
                            <a:cxnLst/>
                            <a:rect l="l" t="t" r="r" b="b"/>
                            <a:pathLst>
                              <a:path w="513715" h="513715">
                                <a:moveTo>
                                  <a:pt x="0" y="0"/>
                                </a:moveTo>
                                <a:lnTo>
                                  <a:pt x="0" y="513702"/>
                                </a:lnTo>
                                <a:lnTo>
                                  <a:pt x="513702" y="513702"/>
                                </a:lnTo>
                                <a:lnTo>
                                  <a:pt x="0"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1034516" y="9255899"/>
                            <a:ext cx="3082290" cy="1436370"/>
                          </a:xfrm>
                          <a:custGeom>
                            <a:avLst/>
                            <a:gdLst/>
                            <a:ahLst/>
                            <a:cxnLst/>
                            <a:rect l="l" t="t" r="r" b="b"/>
                            <a:pathLst>
                              <a:path w="3082290" h="1436370">
                                <a:moveTo>
                                  <a:pt x="513702" y="1027404"/>
                                </a:moveTo>
                                <a:lnTo>
                                  <a:pt x="0" y="513702"/>
                                </a:lnTo>
                                <a:lnTo>
                                  <a:pt x="0" y="1027404"/>
                                </a:lnTo>
                                <a:lnTo>
                                  <a:pt x="513702" y="1027404"/>
                                </a:lnTo>
                                <a:close/>
                              </a:path>
                              <a:path w="3082290" h="1436370">
                                <a:moveTo>
                                  <a:pt x="1027404" y="1027417"/>
                                </a:moveTo>
                                <a:lnTo>
                                  <a:pt x="513702" y="1027417"/>
                                </a:lnTo>
                                <a:lnTo>
                                  <a:pt x="513702" y="1436103"/>
                                </a:lnTo>
                                <a:lnTo>
                                  <a:pt x="1027404" y="1436103"/>
                                </a:lnTo>
                                <a:lnTo>
                                  <a:pt x="1027404" y="1027417"/>
                                </a:lnTo>
                                <a:close/>
                              </a:path>
                              <a:path w="3082290" h="1436370">
                                <a:moveTo>
                                  <a:pt x="1541094" y="0"/>
                                </a:moveTo>
                                <a:lnTo>
                                  <a:pt x="1269072" y="0"/>
                                </a:lnTo>
                                <a:lnTo>
                                  <a:pt x="1220368" y="4914"/>
                                </a:lnTo>
                                <a:lnTo>
                                  <a:pt x="1175004" y="18999"/>
                                </a:lnTo>
                                <a:lnTo>
                                  <a:pt x="1133944" y="41287"/>
                                </a:lnTo>
                                <a:lnTo>
                                  <a:pt x="1098181" y="70789"/>
                                </a:lnTo>
                                <a:lnTo>
                                  <a:pt x="1068666" y="106565"/>
                                </a:lnTo>
                                <a:lnTo>
                                  <a:pt x="1046378" y="147612"/>
                                </a:lnTo>
                                <a:lnTo>
                                  <a:pt x="1032306" y="192976"/>
                                </a:lnTo>
                                <a:lnTo>
                                  <a:pt x="1027391" y="241681"/>
                                </a:lnTo>
                                <a:lnTo>
                                  <a:pt x="1027391" y="272021"/>
                                </a:lnTo>
                                <a:lnTo>
                                  <a:pt x="1032306" y="320738"/>
                                </a:lnTo>
                                <a:lnTo>
                                  <a:pt x="1046378" y="366102"/>
                                </a:lnTo>
                                <a:lnTo>
                                  <a:pt x="1068666" y="407149"/>
                                </a:lnTo>
                                <a:lnTo>
                                  <a:pt x="1098181" y="442925"/>
                                </a:lnTo>
                                <a:lnTo>
                                  <a:pt x="1133944" y="472427"/>
                                </a:lnTo>
                                <a:lnTo>
                                  <a:pt x="1175004" y="494715"/>
                                </a:lnTo>
                                <a:lnTo>
                                  <a:pt x="1220368" y="508800"/>
                                </a:lnTo>
                                <a:lnTo>
                                  <a:pt x="1269072" y="513702"/>
                                </a:lnTo>
                                <a:lnTo>
                                  <a:pt x="1541094" y="513702"/>
                                </a:lnTo>
                                <a:lnTo>
                                  <a:pt x="1541094" y="0"/>
                                </a:lnTo>
                                <a:close/>
                              </a:path>
                              <a:path w="3082290" h="1436370">
                                <a:moveTo>
                                  <a:pt x="3082213" y="770534"/>
                                </a:moveTo>
                                <a:lnTo>
                                  <a:pt x="2825381" y="770534"/>
                                </a:lnTo>
                                <a:lnTo>
                                  <a:pt x="2825381" y="1027391"/>
                                </a:lnTo>
                                <a:lnTo>
                                  <a:pt x="3082213" y="1027391"/>
                                </a:lnTo>
                                <a:lnTo>
                                  <a:pt x="3082213" y="770534"/>
                                </a:lnTo>
                                <a:close/>
                              </a:path>
                            </a:pathLst>
                          </a:custGeom>
                          <a:solidFill>
                            <a:srgbClr val="62366F"/>
                          </a:solidFill>
                        </wps:spPr>
                        <wps:bodyPr wrap="square" lIns="0" tIns="0" rIns="0" bIns="0" rtlCol="0">
                          <a:prstTxWarp prst="textNoShape">
                            <a:avLst/>
                          </a:prstTxWarp>
                          <a:noAutofit/>
                        </wps:bodyPr>
                      </wps:wsp>
                      <pic:pic>
                        <pic:nvPicPr>
                          <pic:cNvPr id="186" name="Image 186"/>
                          <pic:cNvPicPr/>
                        </pic:nvPicPr>
                        <pic:blipFill>
                          <a:blip r:embed="rId36" cstate="print"/>
                          <a:stretch>
                            <a:fillRect/>
                          </a:stretch>
                        </pic:blipFill>
                        <pic:spPr>
                          <a:xfrm>
                            <a:off x="4630450" y="10540134"/>
                            <a:ext cx="233485" cy="151867"/>
                          </a:xfrm>
                          <a:prstGeom prst="rect">
                            <a:avLst/>
                          </a:prstGeom>
                        </pic:spPr>
                      </pic:pic>
                      <wps:wsp>
                        <wps:cNvPr id="187" name="Graphic 187"/>
                        <wps:cNvSpPr/>
                        <wps:spPr>
                          <a:xfrm>
                            <a:off x="3089338" y="9769576"/>
                            <a:ext cx="922655" cy="922655"/>
                          </a:xfrm>
                          <a:custGeom>
                            <a:avLst/>
                            <a:gdLst/>
                            <a:ahLst/>
                            <a:cxnLst/>
                            <a:rect l="l" t="t" r="r" b="b"/>
                            <a:pathLst>
                              <a:path w="922655" h="922655">
                                <a:moveTo>
                                  <a:pt x="408711" y="922426"/>
                                </a:moveTo>
                                <a:lnTo>
                                  <a:pt x="0" y="513702"/>
                                </a:lnTo>
                                <a:lnTo>
                                  <a:pt x="0" y="922426"/>
                                </a:lnTo>
                                <a:lnTo>
                                  <a:pt x="408711" y="922426"/>
                                </a:lnTo>
                                <a:close/>
                              </a:path>
                              <a:path w="922655" h="922655">
                                <a:moveTo>
                                  <a:pt x="770572" y="0"/>
                                </a:moveTo>
                                <a:lnTo>
                                  <a:pt x="513715" y="0"/>
                                </a:lnTo>
                                <a:lnTo>
                                  <a:pt x="513715" y="256844"/>
                                </a:lnTo>
                                <a:lnTo>
                                  <a:pt x="770572" y="256844"/>
                                </a:lnTo>
                                <a:lnTo>
                                  <a:pt x="770572" y="0"/>
                                </a:lnTo>
                                <a:close/>
                              </a:path>
                              <a:path w="922655" h="922655">
                                <a:moveTo>
                                  <a:pt x="922426" y="922426"/>
                                </a:moveTo>
                                <a:lnTo>
                                  <a:pt x="513702" y="513702"/>
                                </a:lnTo>
                                <a:lnTo>
                                  <a:pt x="513702" y="922426"/>
                                </a:lnTo>
                                <a:lnTo>
                                  <a:pt x="922426" y="922426"/>
                                </a:lnTo>
                                <a:close/>
                              </a:path>
                            </a:pathLst>
                          </a:custGeom>
                          <a:solidFill>
                            <a:srgbClr val="62366F"/>
                          </a:solidFill>
                        </wps:spPr>
                        <wps:bodyPr wrap="square" lIns="0" tIns="0" rIns="0" bIns="0" rtlCol="0">
                          <a:prstTxWarp prst="textNoShape">
                            <a:avLst/>
                          </a:prstTxWarp>
                          <a:noAutofit/>
                        </wps:bodyPr>
                      </wps:wsp>
                      <wps:wsp>
                        <wps:cNvPr id="188" name="Graphic 188"/>
                        <wps:cNvSpPr/>
                        <wps:spPr>
                          <a:xfrm>
                            <a:off x="3089355" y="9769582"/>
                            <a:ext cx="513715" cy="513715"/>
                          </a:xfrm>
                          <a:custGeom>
                            <a:avLst/>
                            <a:gdLst/>
                            <a:ahLst/>
                            <a:cxnLst/>
                            <a:rect l="l" t="t" r="r" b="b"/>
                            <a:pathLst>
                              <a:path w="513715" h="513715">
                                <a:moveTo>
                                  <a:pt x="513689" y="0"/>
                                </a:moveTo>
                                <a:lnTo>
                                  <a:pt x="256844" y="0"/>
                                </a:lnTo>
                                <a:lnTo>
                                  <a:pt x="252706" y="46166"/>
                                </a:lnTo>
                                <a:lnTo>
                                  <a:pt x="240775" y="89619"/>
                                </a:lnTo>
                                <a:lnTo>
                                  <a:pt x="221776" y="129632"/>
                                </a:lnTo>
                                <a:lnTo>
                                  <a:pt x="196436" y="165479"/>
                                </a:lnTo>
                                <a:lnTo>
                                  <a:pt x="165479" y="196436"/>
                                </a:lnTo>
                                <a:lnTo>
                                  <a:pt x="129632" y="221776"/>
                                </a:lnTo>
                                <a:lnTo>
                                  <a:pt x="89619" y="240775"/>
                                </a:lnTo>
                                <a:lnTo>
                                  <a:pt x="46166" y="252706"/>
                                </a:lnTo>
                                <a:lnTo>
                                  <a:pt x="0" y="256844"/>
                                </a:lnTo>
                                <a:lnTo>
                                  <a:pt x="0" y="513702"/>
                                </a:lnTo>
                                <a:lnTo>
                                  <a:pt x="46756" y="511602"/>
                                </a:lnTo>
                                <a:lnTo>
                                  <a:pt x="92336" y="505425"/>
                                </a:lnTo>
                                <a:lnTo>
                                  <a:pt x="136559" y="495352"/>
                                </a:lnTo>
                                <a:lnTo>
                                  <a:pt x="179243" y="481563"/>
                                </a:lnTo>
                                <a:lnTo>
                                  <a:pt x="220207" y="464240"/>
                                </a:lnTo>
                                <a:lnTo>
                                  <a:pt x="259270" y="443565"/>
                                </a:lnTo>
                                <a:lnTo>
                                  <a:pt x="296249" y="419719"/>
                                </a:lnTo>
                                <a:lnTo>
                                  <a:pt x="330964" y="392884"/>
                                </a:lnTo>
                                <a:lnTo>
                                  <a:pt x="363234" y="363240"/>
                                </a:lnTo>
                                <a:lnTo>
                                  <a:pt x="392877" y="330969"/>
                                </a:lnTo>
                                <a:lnTo>
                                  <a:pt x="419711" y="296253"/>
                                </a:lnTo>
                                <a:lnTo>
                                  <a:pt x="443556" y="259273"/>
                                </a:lnTo>
                                <a:lnTo>
                                  <a:pt x="464230" y="220210"/>
                                </a:lnTo>
                                <a:lnTo>
                                  <a:pt x="481552" y="179245"/>
                                </a:lnTo>
                                <a:lnTo>
                                  <a:pt x="495340" y="136560"/>
                                </a:lnTo>
                                <a:lnTo>
                                  <a:pt x="505413" y="92337"/>
                                </a:lnTo>
                                <a:lnTo>
                                  <a:pt x="511590" y="46756"/>
                                </a:lnTo>
                                <a:lnTo>
                                  <a:pt x="513689" y="0"/>
                                </a:lnTo>
                                <a:close/>
                              </a:path>
                            </a:pathLst>
                          </a:custGeom>
                          <a:solidFill>
                            <a:srgbClr val="4259A8"/>
                          </a:solidFill>
                        </wps:spPr>
                        <wps:bodyPr wrap="square" lIns="0" tIns="0" rIns="0" bIns="0" rtlCol="0">
                          <a:prstTxWarp prst="textNoShape">
                            <a:avLst/>
                          </a:prstTxWarp>
                          <a:noAutofit/>
                        </wps:bodyPr>
                      </wps:wsp>
                      <wps:wsp>
                        <wps:cNvPr id="189" name="Graphic 189"/>
                        <wps:cNvSpPr/>
                        <wps:spPr>
                          <a:xfrm>
                            <a:off x="2575646" y="9255885"/>
                            <a:ext cx="513715" cy="513715"/>
                          </a:xfrm>
                          <a:custGeom>
                            <a:avLst/>
                            <a:gdLst/>
                            <a:ahLst/>
                            <a:cxnLst/>
                            <a:rect l="l" t="t" r="r" b="b"/>
                            <a:pathLst>
                              <a:path w="513715" h="513715">
                                <a:moveTo>
                                  <a:pt x="256857" y="0"/>
                                </a:moveTo>
                                <a:lnTo>
                                  <a:pt x="0" y="0"/>
                                </a:lnTo>
                                <a:lnTo>
                                  <a:pt x="2099" y="46756"/>
                                </a:lnTo>
                                <a:lnTo>
                                  <a:pt x="8276" y="92337"/>
                                </a:lnTo>
                                <a:lnTo>
                                  <a:pt x="18350" y="136560"/>
                                </a:lnTo>
                                <a:lnTo>
                                  <a:pt x="32139" y="179245"/>
                                </a:lnTo>
                                <a:lnTo>
                                  <a:pt x="49461" y="220210"/>
                                </a:lnTo>
                                <a:lnTo>
                                  <a:pt x="70136" y="259273"/>
                                </a:lnTo>
                                <a:lnTo>
                                  <a:pt x="93982" y="296253"/>
                                </a:lnTo>
                                <a:lnTo>
                                  <a:pt x="120817" y="330969"/>
                                </a:lnTo>
                                <a:lnTo>
                                  <a:pt x="150461" y="363240"/>
                                </a:lnTo>
                                <a:lnTo>
                                  <a:pt x="182732" y="392884"/>
                                </a:lnTo>
                                <a:lnTo>
                                  <a:pt x="217448" y="419719"/>
                                </a:lnTo>
                                <a:lnTo>
                                  <a:pt x="254428" y="443565"/>
                                </a:lnTo>
                                <a:lnTo>
                                  <a:pt x="293492" y="464240"/>
                                </a:lnTo>
                                <a:lnTo>
                                  <a:pt x="334456" y="481563"/>
                                </a:lnTo>
                                <a:lnTo>
                                  <a:pt x="377141" y="495352"/>
                                </a:lnTo>
                                <a:lnTo>
                                  <a:pt x="421364" y="505425"/>
                                </a:lnTo>
                                <a:lnTo>
                                  <a:pt x="466945" y="511602"/>
                                </a:lnTo>
                                <a:lnTo>
                                  <a:pt x="513702" y="513702"/>
                                </a:lnTo>
                                <a:lnTo>
                                  <a:pt x="513702" y="256844"/>
                                </a:lnTo>
                                <a:lnTo>
                                  <a:pt x="467532" y="252706"/>
                                </a:lnTo>
                                <a:lnTo>
                                  <a:pt x="424077" y="240775"/>
                                </a:lnTo>
                                <a:lnTo>
                                  <a:pt x="384064" y="221776"/>
                                </a:lnTo>
                                <a:lnTo>
                                  <a:pt x="348217" y="196436"/>
                                </a:lnTo>
                                <a:lnTo>
                                  <a:pt x="317261" y="165479"/>
                                </a:lnTo>
                                <a:lnTo>
                                  <a:pt x="291922" y="129632"/>
                                </a:lnTo>
                                <a:lnTo>
                                  <a:pt x="272925" y="89619"/>
                                </a:lnTo>
                                <a:lnTo>
                                  <a:pt x="260995" y="46166"/>
                                </a:lnTo>
                                <a:lnTo>
                                  <a:pt x="256857"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3089355" y="9769582"/>
                            <a:ext cx="257175" cy="257175"/>
                          </a:xfrm>
                          <a:custGeom>
                            <a:avLst/>
                            <a:gdLst/>
                            <a:ahLst/>
                            <a:cxnLst/>
                            <a:rect l="l" t="t" r="r" b="b"/>
                            <a:pathLst>
                              <a:path w="257175" h="257175">
                                <a:moveTo>
                                  <a:pt x="256844" y="0"/>
                                </a:moveTo>
                                <a:lnTo>
                                  <a:pt x="0" y="0"/>
                                </a:lnTo>
                                <a:lnTo>
                                  <a:pt x="0" y="256844"/>
                                </a:lnTo>
                                <a:lnTo>
                                  <a:pt x="46166" y="252706"/>
                                </a:lnTo>
                                <a:lnTo>
                                  <a:pt x="89619" y="240775"/>
                                </a:lnTo>
                                <a:lnTo>
                                  <a:pt x="129632" y="221776"/>
                                </a:lnTo>
                                <a:lnTo>
                                  <a:pt x="165479" y="196436"/>
                                </a:lnTo>
                                <a:lnTo>
                                  <a:pt x="196436" y="165479"/>
                                </a:lnTo>
                                <a:lnTo>
                                  <a:pt x="221776" y="129632"/>
                                </a:lnTo>
                                <a:lnTo>
                                  <a:pt x="240775" y="89619"/>
                                </a:lnTo>
                                <a:lnTo>
                                  <a:pt x="252706" y="46166"/>
                                </a:lnTo>
                                <a:lnTo>
                                  <a:pt x="256844" y="0"/>
                                </a:lnTo>
                                <a:close/>
                              </a:path>
                            </a:pathLst>
                          </a:custGeom>
                          <a:solidFill>
                            <a:srgbClr val="3EAF49"/>
                          </a:solidFill>
                        </wps:spPr>
                        <wps:bodyPr wrap="square" lIns="0" tIns="0" rIns="0" bIns="0" rtlCol="0">
                          <a:prstTxWarp prst="textNoShape">
                            <a:avLst/>
                          </a:prstTxWarp>
                          <a:noAutofit/>
                        </wps:bodyPr>
                      </wps:wsp>
                      <wps:wsp>
                        <wps:cNvPr id="191" name="Graphic 191"/>
                        <wps:cNvSpPr/>
                        <wps:spPr>
                          <a:xfrm>
                            <a:off x="2832503" y="9255885"/>
                            <a:ext cx="257175" cy="257175"/>
                          </a:xfrm>
                          <a:custGeom>
                            <a:avLst/>
                            <a:gdLst/>
                            <a:ahLst/>
                            <a:cxnLst/>
                            <a:rect l="l" t="t" r="r" b="b"/>
                            <a:pathLst>
                              <a:path w="257175" h="257175">
                                <a:moveTo>
                                  <a:pt x="256844" y="0"/>
                                </a:moveTo>
                                <a:lnTo>
                                  <a:pt x="0" y="0"/>
                                </a:lnTo>
                                <a:lnTo>
                                  <a:pt x="4137" y="46166"/>
                                </a:lnTo>
                                <a:lnTo>
                                  <a:pt x="16067" y="89619"/>
                                </a:lnTo>
                                <a:lnTo>
                                  <a:pt x="35065" y="129632"/>
                                </a:lnTo>
                                <a:lnTo>
                                  <a:pt x="60404" y="165479"/>
                                </a:lnTo>
                                <a:lnTo>
                                  <a:pt x="91359" y="196436"/>
                                </a:lnTo>
                                <a:lnTo>
                                  <a:pt x="127206" y="221776"/>
                                </a:lnTo>
                                <a:lnTo>
                                  <a:pt x="167220" y="240775"/>
                                </a:lnTo>
                                <a:lnTo>
                                  <a:pt x="210674" y="252706"/>
                                </a:lnTo>
                                <a:lnTo>
                                  <a:pt x="256844" y="256844"/>
                                </a:lnTo>
                                <a:lnTo>
                                  <a:pt x="256844" y="0"/>
                                </a:lnTo>
                                <a:close/>
                              </a:path>
                            </a:pathLst>
                          </a:custGeom>
                          <a:solidFill>
                            <a:srgbClr val="62366F"/>
                          </a:solidFill>
                        </wps:spPr>
                        <wps:bodyPr wrap="square" lIns="0" tIns="0" rIns="0" bIns="0" rtlCol="0">
                          <a:prstTxWarp prst="textNoShape">
                            <a:avLst/>
                          </a:prstTxWarp>
                          <a:noAutofit/>
                        </wps:bodyPr>
                      </wps:wsp>
                      <wps:wsp>
                        <wps:cNvPr id="192" name="Graphic 192"/>
                        <wps:cNvSpPr/>
                        <wps:spPr>
                          <a:xfrm>
                            <a:off x="4127905" y="10283282"/>
                            <a:ext cx="502920" cy="408940"/>
                          </a:xfrm>
                          <a:custGeom>
                            <a:avLst/>
                            <a:gdLst/>
                            <a:ahLst/>
                            <a:cxnLst/>
                            <a:rect l="l" t="t" r="r" b="b"/>
                            <a:pathLst>
                              <a:path w="502920" h="408940">
                                <a:moveTo>
                                  <a:pt x="502545" y="0"/>
                                </a:moveTo>
                                <a:lnTo>
                                  <a:pt x="455788" y="2099"/>
                                </a:lnTo>
                                <a:lnTo>
                                  <a:pt x="410207" y="8276"/>
                                </a:lnTo>
                                <a:lnTo>
                                  <a:pt x="365984" y="18350"/>
                                </a:lnTo>
                                <a:lnTo>
                                  <a:pt x="323299" y="32139"/>
                                </a:lnTo>
                                <a:lnTo>
                                  <a:pt x="282335" y="49461"/>
                                </a:lnTo>
                                <a:lnTo>
                                  <a:pt x="243272" y="70136"/>
                                </a:lnTo>
                                <a:lnTo>
                                  <a:pt x="206291" y="93982"/>
                                </a:lnTo>
                                <a:lnTo>
                                  <a:pt x="171575" y="120817"/>
                                </a:lnTo>
                                <a:lnTo>
                                  <a:pt x="139304" y="150461"/>
                                </a:lnTo>
                                <a:lnTo>
                                  <a:pt x="109660" y="182732"/>
                                </a:lnTo>
                                <a:lnTo>
                                  <a:pt x="82825" y="217448"/>
                                </a:lnTo>
                                <a:lnTo>
                                  <a:pt x="58979" y="254428"/>
                                </a:lnTo>
                                <a:lnTo>
                                  <a:pt x="38304" y="293492"/>
                                </a:lnTo>
                                <a:lnTo>
                                  <a:pt x="20982" y="334456"/>
                                </a:lnTo>
                                <a:lnTo>
                                  <a:pt x="7193" y="377141"/>
                                </a:lnTo>
                                <a:lnTo>
                                  <a:pt x="0" y="408720"/>
                                </a:lnTo>
                                <a:lnTo>
                                  <a:pt x="269059" y="408720"/>
                                </a:lnTo>
                                <a:lnTo>
                                  <a:pt x="280765" y="384064"/>
                                </a:lnTo>
                                <a:lnTo>
                                  <a:pt x="306104" y="348217"/>
                                </a:lnTo>
                                <a:lnTo>
                                  <a:pt x="337060" y="317261"/>
                                </a:lnTo>
                                <a:lnTo>
                                  <a:pt x="372907" y="291922"/>
                                </a:lnTo>
                                <a:lnTo>
                                  <a:pt x="412920" y="272925"/>
                                </a:lnTo>
                                <a:lnTo>
                                  <a:pt x="456375" y="260995"/>
                                </a:lnTo>
                                <a:lnTo>
                                  <a:pt x="502545" y="256857"/>
                                </a:lnTo>
                                <a:lnTo>
                                  <a:pt x="502545" y="0"/>
                                </a:lnTo>
                                <a:close/>
                              </a:path>
                            </a:pathLst>
                          </a:custGeom>
                          <a:solidFill>
                            <a:srgbClr val="3EAF49"/>
                          </a:solidFill>
                        </wps:spPr>
                        <wps:bodyPr wrap="square" lIns="0" tIns="0" rIns="0" bIns="0" rtlCol="0">
                          <a:prstTxWarp prst="textNoShape">
                            <a:avLst/>
                          </a:prstTxWarp>
                          <a:noAutofit/>
                        </wps:bodyPr>
                      </wps:wsp>
                      <wps:wsp>
                        <wps:cNvPr id="193" name="Graphic 193"/>
                        <wps:cNvSpPr/>
                        <wps:spPr>
                          <a:xfrm>
                            <a:off x="1548217" y="10283301"/>
                            <a:ext cx="513715" cy="408940"/>
                          </a:xfrm>
                          <a:custGeom>
                            <a:avLst/>
                            <a:gdLst/>
                            <a:ahLst/>
                            <a:cxnLst/>
                            <a:rect l="l" t="t" r="r" b="b"/>
                            <a:pathLst>
                              <a:path w="513715" h="408940">
                                <a:moveTo>
                                  <a:pt x="256857" y="0"/>
                                </a:moveTo>
                                <a:lnTo>
                                  <a:pt x="0" y="0"/>
                                </a:lnTo>
                                <a:lnTo>
                                  <a:pt x="2099" y="46756"/>
                                </a:lnTo>
                                <a:lnTo>
                                  <a:pt x="8276" y="92337"/>
                                </a:lnTo>
                                <a:lnTo>
                                  <a:pt x="18350" y="136560"/>
                                </a:lnTo>
                                <a:lnTo>
                                  <a:pt x="32139" y="179245"/>
                                </a:lnTo>
                                <a:lnTo>
                                  <a:pt x="49461" y="220210"/>
                                </a:lnTo>
                                <a:lnTo>
                                  <a:pt x="70136" y="259273"/>
                                </a:lnTo>
                                <a:lnTo>
                                  <a:pt x="93982" y="296253"/>
                                </a:lnTo>
                                <a:lnTo>
                                  <a:pt x="120817" y="330969"/>
                                </a:lnTo>
                                <a:lnTo>
                                  <a:pt x="150461" y="363240"/>
                                </a:lnTo>
                                <a:lnTo>
                                  <a:pt x="182732" y="392884"/>
                                </a:lnTo>
                                <a:lnTo>
                                  <a:pt x="203194" y="408701"/>
                                </a:lnTo>
                                <a:lnTo>
                                  <a:pt x="513702" y="408701"/>
                                </a:lnTo>
                                <a:lnTo>
                                  <a:pt x="513702" y="256857"/>
                                </a:lnTo>
                                <a:lnTo>
                                  <a:pt x="467532" y="252719"/>
                                </a:lnTo>
                                <a:lnTo>
                                  <a:pt x="424077" y="240787"/>
                                </a:lnTo>
                                <a:lnTo>
                                  <a:pt x="384064" y="221789"/>
                                </a:lnTo>
                                <a:lnTo>
                                  <a:pt x="348217" y="196448"/>
                                </a:lnTo>
                                <a:lnTo>
                                  <a:pt x="317261" y="165490"/>
                                </a:lnTo>
                                <a:lnTo>
                                  <a:pt x="291922" y="129641"/>
                                </a:lnTo>
                                <a:lnTo>
                                  <a:pt x="272925" y="89626"/>
                                </a:lnTo>
                                <a:lnTo>
                                  <a:pt x="260995" y="46170"/>
                                </a:lnTo>
                                <a:lnTo>
                                  <a:pt x="256857"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2061908" y="10283304"/>
                            <a:ext cx="513715" cy="408940"/>
                          </a:xfrm>
                          <a:custGeom>
                            <a:avLst/>
                            <a:gdLst/>
                            <a:ahLst/>
                            <a:cxnLst/>
                            <a:rect l="l" t="t" r="r" b="b"/>
                            <a:pathLst>
                              <a:path w="513715" h="408940">
                                <a:moveTo>
                                  <a:pt x="513715" y="0"/>
                                </a:moveTo>
                                <a:lnTo>
                                  <a:pt x="0" y="0"/>
                                </a:lnTo>
                                <a:lnTo>
                                  <a:pt x="0" y="408698"/>
                                </a:lnTo>
                                <a:lnTo>
                                  <a:pt x="513715" y="408698"/>
                                </a:lnTo>
                                <a:lnTo>
                                  <a:pt x="513715" y="0"/>
                                </a:lnTo>
                                <a:close/>
                              </a:path>
                            </a:pathLst>
                          </a:custGeom>
                          <a:solidFill>
                            <a:srgbClr val="62366F"/>
                          </a:solidFill>
                        </wps:spPr>
                        <wps:bodyPr wrap="square" lIns="0" tIns="0" rIns="0" bIns="0" rtlCol="0">
                          <a:prstTxWarp prst="textNoShape">
                            <a:avLst/>
                          </a:prstTxWarp>
                          <a:noAutofit/>
                        </wps:bodyPr>
                      </wps:wsp>
                      <wps:wsp>
                        <wps:cNvPr id="195" name="Graphic 195"/>
                        <wps:cNvSpPr/>
                        <wps:spPr>
                          <a:xfrm>
                            <a:off x="2061917" y="10283301"/>
                            <a:ext cx="513715" cy="408940"/>
                          </a:xfrm>
                          <a:custGeom>
                            <a:avLst/>
                            <a:gdLst/>
                            <a:ahLst/>
                            <a:cxnLst/>
                            <a:rect l="l" t="t" r="r" b="b"/>
                            <a:pathLst>
                              <a:path w="513715" h="408940">
                                <a:moveTo>
                                  <a:pt x="513702" y="0"/>
                                </a:moveTo>
                                <a:lnTo>
                                  <a:pt x="256857" y="0"/>
                                </a:lnTo>
                                <a:lnTo>
                                  <a:pt x="252719" y="46170"/>
                                </a:lnTo>
                                <a:lnTo>
                                  <a:pt x="240787" y="89626"/>
                                </a:lnTo>
                                <a:lnTo>
                                  <a:pt x="221789" y="129641"/>
                                </a:lnTo>
                                <a:lnTo>
                                  <a:pt x="196448" y="165490"/>
                                </a:lnTo>
                                <a:lnTo>
                                  <a:pt x="165490" y="196448"/>
                                </a:lnTo>
                                <a:lnTo>
                                  <a:pt x="129641" y="221789"/>
                                </a:lnTo>
                                <a:lnTo>
                                  <a:pt x="89626" y="240787"/>
                                </a:lnTo>
                                <a:lnTo>
                                  <a:pt x="46170" y="252719"/>
                                </a:lnTo>
                                <a:lnTo>
                                  <a:pt x="0" y="256857"/>
                                </a:lnTo>
                                <a:lnTo>
                                  <a:pt x="0" y="408701"/>
                                </a:lnTo>
                                <a:lnTo>
                                  <a:pt x="310508" y="408701"/>
                                </a:lnTo>
                                <a:lnTo>
                                  <a:pt x="330969" y="392884"/>
                                </a:lnTo>
                                <a:lnTo>
                                  <a:pt x="363240" y="363240"/>
                                </a:lnTo>
                                <a:lnTo>
                                  <a:pt x="392884" y="330969"/>
                                </a:lnTo>
                                <a:lnTo>
                                  <a:pt x="419719" y="296253"/>
                                </a:lnTo>
                                <a:lnTo>
                                  <a:pt x="443565" y="259273"/>
                                </a:lnTo>
                                <a:lnTo>
                                  <a:pt x="464240" y="220210"/>
                                </a:lnTo>
                                <a:lnTo>
                                  <a:pt x="481563" y="179245"/>
                                </a:lnTo>
                                <a:lnTo>
                                  <a:pt x="495352" y="136560"/>
                                </a:lnTo>
                                <a:lnTo>
                                  <a:pt x="505425" y="92337"/>
                                </a:lnTo>
                                <a:lnTo>
                                  <a:pt x="511602" y="46756"/>
                                </a:lnTo>
                                <a:lnTo>
                                  <a:pt x="513702" y="0"/>
                                </a:lnTo>
                                <a:close/>
                              </a:path>
                            </a:pathLst>
                          </a:custGeom>
                          <a:solidFill>
                            <a:srgbClr val="F89838"/>
                          </a:solidFill>
                        </wps:spPr>
                        <wps:bodyPr wrap="square" lIns="0" tIns="0" rIns="0" bIns="0" rtlCol="0">
                          <a:prstTxWarp prst="textNoShape">
                            <a:avLst/>
                          </a:prstTxWarp>
                          <a:noAutofit/>
                        </wps:bodyPr>
                      </wps:wsp>
                      <wps:wsp>
                        <wps:cNvPr id="196" name="Graphic 196"/>
                        <wps:cNvSpPr/>
                        <wps:spPr>
                          <a:xfrm>
                            <a:off x="1034516" y="10283304"/>
                            <a:ext cx="513715" cy="408940"/>
                          </a:xfrm>
                          <a:custGeom>
                            <a:avLst/>
                            <a:gdLst/>
                            <a:ahLst/>
                            <a:cxnLst/>
                            <a:rect l="l" t="t" r="r" b="b"/>
                            <a:pathLst>
                              <a:path w="513715" h="408940">
                                <a:moveTo>
                                  <a:pt x="513702" y="0"/>
                                </a:moveTo>
                                <a:lnTo>
                                  <a:pt x="0" y="0"/>
                                </a:lnTo>
                                <a:lnTo>
                                  <a:pt x="0" y="408698"/>
                                </a:lnTo>
                                <a:lnTo>
                                  <a:pt x="513702" y="408698"/>
                                </a:lnTo>
                                <a:lnTo>
                                  <a:pt x="513702" y="0"/>
                                </a:lnTo>
                                <a:close/>
                              </a:path>
                            </a:pathLst>
                          </a:custGeom>
                          <a:solidFill>
                            <a:srgbClr val="3EAF49"/>
                          </a:solidFill>
                        </wps:spPr>
                        <wps:bodyPr wrap="square" lIns="0" tIns="0" rIns="0" bIns="0" rtlCol="0">
                          <a:prstTxWarp prst="textNoShape">
                            <a:avLst/>
                          </a:prstTxWarp>
                          <a:noAutofit/>
                        </wps:bodyPr>
                      </wps:wsp>
                      <wps:wsp>
                        <wps:cNvPr id="197" name="Graphic 197"/>
                        <wps:cNvSpPr/>
                        <wps:spPr>
                          <a:xfrm>
                            <a:off x="2575654" y="10026432"/>
                            <a:ext cx="513715" cy="513715"/>
                          </a:xfrm>
                          <a:custGeom>
                            <a:avLst/>
                            <a:gdLst/>
                            <a:ahLst/>
                            <a:cxnLst/>
                            <a:rect l="l" t="t" r="r" b="b"/>
                            <a:pathLst>
                              <a:path w="513715" h="513715">
                                <a:moveTo>
                                  <a:pt x="256844" y="0"/>
                                </a:moveTo>
                                <a:lnTo>
                                  <a:pt x="0" y="256844"/>
                                </a:lnTo>
                                <a:lnTo>
                                  <a:pt x="256844" y="513702"/>
                                </a:lnTo>
                                <a:lnTo>
                                  <a:pt x="513689" y="256844"/>
                                </a:lnTo>
                                <a:lnTo>
                                  <a:pt x="256844" y="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5110886" y="1458683"/>
                            <a:ext cx="513715" cy="513715"/>
                          </a:xfrm>
                          <a:custGeom>
                            <a:avLst/>
                            <a:gdLst/>
                            <a:ahLst/>
                            <a:cxnLst/>
                            <a:rect l="l" t="t" r="r" b="b"/>
                            <a:pathLst>
                              <a:path w="513715" h="513715">
                                <a:moveTo>
                                  <a:pt x="513702" y="0"/>
                                </a:moveTo>
                                <a:lnTo>
                                  <a:pt x="0" y="0"/>
                                </a:lnTo>
                                <a:lnTo>
                                  <a:pt x="0" y="513702"/>
                                </a:lnTo>
                                <a:lnTo>
                                  <a:pt x="513702" y="513702"/>
                                </a:lnTo>
                                <a:lnTo>
                                  <a:pt x="513702" y="0"/>
                                </a:lnTo>
                                <a:close/>
                              </a:path>
                            </a:pathLst>
                          </a:custGeom>
                          <a:solidFill>
                            <a:srgbClr val="F89838"/>
                          </a:solidFill>
                        </wps:spPr>
                        <wps:bodyPr wrap="square" lIns="0" tIns="0" rIns="0" bIns="0" rtlCol="0">
                          <a:prstTxWarp prst="textNoShape">
                            <a:avLst/>
                          </a:prstTxWarp>
                          <a:noAutofit/>
                        </wps:bodyPr>
                      </wps:wsp>
                      <wps:wsp>
                        <wps:cNvPr id="199" name="Graphic 199"/>
                        <wps:cNvSpPr/>
                        <wps:spPr>
                          <a:xfrm>
                            <a:off x="7165670" y="431279"/>
                            <a:ext cx="394335" cy="513715"/>
                          </a:xfrm>
                          <a:custGeom>
                            <a:avLst/>
                            <a:gdLst/>
                            <a:ahLst/>
                            <a:cxnLst/>
                            <a:rect l="l" t="t" r="r" b="b"/>
                            <a:pathLst>
                              <a:path w="394335" h="513715">
                                <a:moveTo>
                                  <a:pt x="394322" y="0"/>
                                </a:moveTo>
                                <a:lnTo>
                                  <a:pt x="0" y="0"/>
                                </a:lnTo>
                                <a:lnTo>
                                  <a:pt x="0" y="513702"/>
                                </a:lnTo>
                                <a:lnTo>
                                  <a:pt x="394322" y="513702"/>
                                </a:lnTo>
                                <a:lnTo>
                                  <a:pt x="394322" y="0"/>
                                </a:lnTo>
                                <a:close/>
                              </a:path>
                            </a:pathLst>
                          </a:custGeom>
                          <a:solidFill>
                            <a:srgbClr val="3EAF49"/>
                          </a:solidFill>
                        </wps:spPr>
                        <wps:bodyPr wrap="square" lIns="0" tIns="0" rIns="0" bIns="0" rtlCol="0">
                          <a:prstTxWarp prst="textNoShape">
                            <a:avLst/>
                          </a:prstTxWarp>
                          <a:noAutofit/>
                        </wps:bodyPr>
                      </wps:wsp>
                      <wps:wsp>
                        <wps:cNvPr id="200" name="Graphic 200"/>
                        <wps:cNvSpPr/>
                        <wps:spPr>
                          <a:xfrm>
                            <a:off x="7165672" y="431280"/>
                            <a:ext cx="394335" cy="513715"/>
                          </a:xfrm>
                          <a:custGeom>
                            <a:avLst/>
                            <a:gdLst/>
                            <a:ahLst/>
                            <a:cxnLst/>
                            <a:rect l="l" t="t" r="r" b="b"/>
                            <a:pathLst>
                              <a:path w="394335" h="513715">
                                <a:moveTo>
                                  <a:pt x="394322" y="0"/>
                                </a:moveTo>
                                <a:lnTo>
                                  <a:pt x="0" y="0"/>
                                </a:lnTo>
                                <a:lnTo>
                                  <a:pt x="0" y="513702"/>
                                </a:lnTo>
                                <a:lnTo>
                                  <a:pt x="394322" y="119380"/>
                                </a:lnTo>
                                <a:lnTo>
                                  <a:pt x="394322" y="0"/>
                                </a:lnTo>
                                <a:close/>
                              </a:path>
                            </a:pathLst>
                          </a:custGeom>
                          <a:solidFill>
                            <a:srgbClr val="62366F"/>
                          </a:solidFill>
                        </wps:spPr>
                        <wps:bodyPr wrap="square" lIns="0" tIns="0" rIns="0" bIns="0" rtlCol="0">
                          <a:prstTxWarp prst="textNoShape">
                            <a:avLst/>
                          </a:prstTxWarp>
                          <a:noAutofit/>
                        </wps:bodyPr>
                      </wps:wsp>
                      <wps:wsp>
                        <wps:cNvPr id="201" name="Graphic 201"/>
                        <wps:cNvSpPr/>
                        <wps:spPr>
                          <a:xfrm>
                            <a:off x="6651993" y="1972386"/>
                            <a:ext cx="513715" cy="513715"/>
                          </a:xfrm>
                          <a:custGeom>
                            <a:avLst/>
                            <a:gdLst/>
                            <a:ahLst/>
                            <a:cxnLst/>
                            <a:rect l="l" t="t" r="r" b="b"/>
                            <a:pathLst>
                              <a:path w="513715" h="513715">
                                <a:moveTo>
                                  <a:pt x="513702" y="0"/>
                                </a:moveTo>
                                <a:lnTo>
                                  <a:pt x="0" y="0"/>
                                </a:lnTo>
                                <a:lnTo>
                                  <a:pt x="0" y="513702"/>
                                </a:lnTo>
                                <a:lnTo>
                                  <a:pt x="513702" y="513702"/>
                                </a:lnTo>
                                <a:lnTo>
                                  <a:pt x="513702" y="0"/>
                                </a:lnTo>
                                <a:close/>
                              </a:path>
                            </a:pathLst>
                          </a:custGeom>
                          <a:solidFill>
                            <a:srgbClr val="3EAF49"/>
                          </a:solidFill>
                        </wps:spPr>
                        <wps:bodyPr wrap="square" lIns="0" tIns="0" rIns="0" bIns="0" rtlCol="0">
                          <a:prstTxWarp prst="textNoShape">
                            <a:avLst/>
                          </a:prstTxWarp>
                          <a:noAutofit/>
                        </wps:bodyPr>
                      </wps:wsp>
                      <wps:wsp>
                        <wps:cNvPr id="202" name="Graphic 202"/>
                        <wps:cNvSpPr/>
                        <wps:spPr>
                          <a:xfrm>
                            <a:off x="6651993" y="1458683"/>
                            <a:ext cx="513715" cy="513715"/>
                          </a:xfrm>
                          <a:custGeom>
                            <a:avLst/>
                            <a:gdLst/>
                            <a:ahLst/>
                            <a:cxnLst/>
                            <a:rect l="l" t="t" r="r" b="b"/>
                            <a:pathLst>
                              <a:path w="513715" h="513715">
                                <a:moveTo>
                                  <a:pt x="513702" y="0"/>
                                </a:moveTo>
                                <a:lnTo>
                                  <a:pt x="0" y="0"/>
                                </a:lnTo>
                                <a:lnTo>
                                  <a:pt x="0" y="513702"/>
                                </a:lnTo>
                                <a:lnTo>
                                  <a:pt x="513702" y="513702"/>
                                </a:lnTo>
                                <a:lnTo>
                                  <a:pt x="513702" y="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7165667" y="431279"/>
                            <a:ext cx="394335" cy="513715"/>
                          </a:xfrm>
                          <a:custGeom>
                            <a:avLst/>
                            <a:gdLst/>
                            <a:ahLst/>
                            <a:cxnLst/>
                            <a:rect l="l" t="t" r="r" b="b"/>
                            <a:pathLst>
                              <a:path w="394335" h="513715">
                                <a:moveTo>
                                  <a:pt x="394337" y="0"/>
                                </a:moveTo>
                                <a:lnTo>
                                  <a:pt x="256844" y="0"/>
                                </a:lnTo>
                                <a:lnTo>
                                  <a:pt x="252706" y="46170"/>
                                </a:lnTo>
                                <a:lnTo>
                                  <a:pt x="240776" y="89624"/>
                                </a:lnTo>
                                <a:lnTo>
                                  <a:pt x="221779" y="129637"/>
                                </a:lnTo>
                                <a:lnTo>
                                  <a:pt x="196440" y="165484"/>
                                </a:lnTo>
                                <a:lnTo>
                                  <a:pt x="165484" y="196440"/>
                                </a:lnTo>
                                <a:lnTo>
                                  <a:pt x="129637" y="221779"/>
                                </a:lnTo>
                                <a:lnTo>
                                  <a:pt x="89624" y="240776"/>
                                </a:lnTo>
                                <a:lnTo>
                                  <a:pt x="46170" y="252706"/>
                                </a:lnTo>
                                <a:lnTo>
                                  <a:pt x="0" y="256844"/>
                                </a:lnTo>
                                <a:lnTo>
                                  <a:pt x="0" y="513702"/>
                                </a:lnTo>
                                <a:lnTo>
                                  <a:pt x="46756" y="511602"/>
                                </a:lnTo>
                                <a:lnTo>
                                  <a:pt x="92337" y="505425"/>
                                </a:lnTo>
                                <a:lnTo>
                                  <a:pt x="136560" y="495352"/>
                                </a:lnTo>
                                <a:lnTo>
                                  <a:pt x="179245" y="481563"/>
                                </a:lnTo>
                                <a:lnTo>
                                  <a:pt x="220210" y="464240"/>
                                </a:lnTo>
                                <a:lnTo>
                                  <a:pt x="259273" y="443565"/>
                                </a:lnTo>
                                <a:lnTo>
                                  <a:pt x="296253" y="419719"/>
                                </a:lnTo>
                                <a:lnTo>
                                  <a:pt x="330969" y="392884"/>
                                </a:lnTo>
                                <a:lnTo>
                                  <a:pt x="363240" y="363240"/>
                                </a:lnTo>
                                <a:lnTo>
                                  <a:pt x="392884" y="330969"/>
                                </a:lnTo>
                                <a:lnTo>
                                  <a:pt x="394337" y="329090"/>
                                </a:lnTo>
                                <a:lnTo>
                                  <a:pt x="394337" y="0"/>
                                </a:lnTo>
                                <a:close/>
                              </a:path>
                            </a:pathLst>
                          </a:custGeom>
                          <a:solidFill>
                            <a:srgbClr val="3EAF49"/>
                          </a:solidFill>
                        </wps:spPr>
                        <wps:bodyPr wrap="square" lIns="0" tIns="0" rIns="0" bIns="0" rtlCol="0">
                          <a:prstTxWarp prst="textNoShape">
                            <a:avLst/>
                          </a:prstTxWarp>
                          <a:noAutofit/>
                        </wps:bodyPr>
                      </wps:wsp>
                      <wps:wsp>
                        <wps:cNvPr id="204" name="Graphic 204"/>
                        <wps:cNvSpPr/>
                        <wps:spPr>
                          <a:xfrm>
                            <a:off x="7165672" y="3"/>
                            <a:ext cx="394335" cy="431800"/>
                          </a:xfrm>
                          <a:custGeom>
                            <a:avLst/>
                            <a:gdLst/>
                            <a:ahLst/>
                            <a:cxnLst/>
                            <a:rect l="l" t="t" r="r" b="b"/>
                            <a:pathLst>
                              <a:path w="394335" h="431800">
                                <a:moveTo>
                                  <a:pt x="339267" y="0"/>
                                </a:moveTo>
                                <a:lnTo>
                                  <a:pt x="174421" y="0"/>
                                </a:lnTo>
                                <a:lnTo>
                                  <a:pt x="0" y="174421"/>
                                </a:lnTo>
                                <a:lnTo>
                                  <a:pt x="256844" y="431279"/>
                                </a:lnTo>
                                <a:lnTo>
                                  <a:pt x="394322" y="293801"/>
                                </a:lnTo>
                                <a:lnTo>
                                  <a:pt x="394322" y="55054"/>
                                </a:lnTo>
                                <a:lnTo>
                                  <a:pt x="339267"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6138284" y="944976"/>
                            <a:ext cx="513715" cy="513715"/>
                          </a:xfrm>
                          <a:custGeom>
                            <a:avLst/>
                            <a:gdLst/>
                            <a:ahLst/>
                            <a:cxnLst/>
                            <a:rect l="l" t="t" r="r" b="b"/>
                            <a:pathLst>
                              <a:path w="513715" h="513715">
                                <a:moveTo>
                                  <a:pt x="0" y="0"/>
                                </a:moveTo>
                                <a:lnTo>
                                  <a:pt x="0" y="513702"/>
                                </a:lnTo>
                                <a:lnTo>
                                  <a:pt x="513702" y="513702"/>
                                </a:lnTo>
                                <a:lnTo>
                                  <a:pt x="0" y="0"/>
                                </a:lnTo>
                                <a:close/>
                              </a:path>
                            </a:pathLst>
                          </a:custGeom>
                          <a:solidFill>
                            <a:srgbClr val="62366F"/>
                          </a:solidFill>
                        </wps:spPr>
                        <wps:bodyPr wrap="square" lIns="0" tIns="0" rIns="0" bIns="0" rtlCol="0">
                          <a:prstTxWarp prst="textNoShape">
                            <a:avLst/>
                          </a:prstTxWarp>
                          <a:noAutofit/>
                        </wps:bodyPr>
                      </wps:wsp>
                      <wps:wsp>
                        <wps:cNvPr id="206" name="Graphic 206"/>
                        <wps:cNvSpPr/>
                        <wps:spPr>
                          <a:xfrm>
                            <a:off x="5624587" y="944976"/>
                            <a:ext cx="513715" cy="513715"/>
                          </a:xfrm>
                          <a:custGeom>
                            <a:avLst/>
                            <a:gdLst/>
                            <a:ahLst/>
                            <a:cxnLst/>
                            <a:rect l="l" t="t" r="r" b="b"/>
                            <a:pathLst>
                              <a:path w="513715" h="513715">
                                <a:moveTo>
                                  <a:pt x="513702" y="0"/>
                                </a:moveTo>
                                <a:lnTo>
                                  <a:pt x="0" y="513702"/>
                                </a:lnTo>
                                <a:lnTo>
                                  <a:pt x="513702" y="513702"/>
                                </a:lnTo>
                                <a:lnTo>
                                  <a:pt x="513702" y="0"/>
                                </a:lnTo>
                                <a:close/>
                              </a:path>
                            </a:pathLst>
                          </a:custGeom>
                          <a:solidFill>
                            <a:srgbClr val="F89838"/>
                          </a:solidFill>
                        </wps:spPr>
                        <wps:bodyPr wrap="square" lIns="0" tIns="0" rIns="0" bIns="0" rtlCol="0">
                          <a:prstTxWarp prst="textNoShape">
                            <a:avLst/>
                          </a:prstTxWarp>
                          <a:noAutofit/>
                        </wps:bodyPr>
                      </wps:wsp>
                      <wps:wsp>
                        <wps:cNvPr id="207" name="Graphic 207"/>
                        <wps:cNvSpPr/>
                        <wps:spPr>
                          <a:xfrm>
                            <a:off x="5624588" y="945006"/>
                            <a:ext cx="1935480" cy="1027430"/>
                          </a:xfrm>
                          <a:custGeom>
                            <a:avLst/>
                            <a:gdLst/>
                            <a:ahLst/>
                            <a:cxnLst/>
                            <a:rect l="l" t="t" r="r" b="b"/>
                            <a:pathLst>
                              <a:path w="1935480" h="1027430">
                                <a:moveTo>
                                  <a:pt x="256844" y="770521"/>
                                </a:moveTo>
                                <a:lnTo>
                                  <a:pt x="0" y="770521"/>
                                </a:lnTo>
                                <a:lnTo>
                                  <a:pt x="0" y="1027379"/>
                                </a:lnTo>
                                <a:lnTo>
                                  <a:pt x="256844" y="1027379"/>
                                </a:lnTo>
                                <a:lnTo>
                                  <a:pt x="256844" y="770521"/>
                                </a:lnTo>
                                <a:close/>
                              </a:path>
                              <a:path w="1935480" h="1027430">
                                <a:moveTo>
                                  <a:pt x="1935403" y="40576"/>
                                </a:moveTo>
                                <a:lnTo>
                                  <a:pt x="1927606" y="35064"/>
                                </a:lnTo>
                                <a:lnTo>
                                  <a:pt x="1887601" y="16065"/>
                                </a:lnTo>
                                <a:lnTo>
                                  <a:pt x="1844141" y="4127"/>
                                </a:lnTo>
                                <a:lnTo>
                                  <a:pt x="1797977" y="0"/>
                                </a:lnTo>
                                <a:lnTo>
                                  <a:pt x="1027391" y="0"/>
                                </a:lnTo>
                                <a:lnTo>
                                  <a:pt x="1027391" y="513702"/>
                                </a:lnTo>
                                <a:lnTo>
                                  <a:pt x="1797977" y="513702"/>
                                </a:lnTo>
                                <a:lnTo>
                                  <a:pt x="1844141" y="509562"/>
                                </a:lnTo>
                                <a:lnTo>
                                  <a:pt x="1887601" y="497624"/>
                                </a:lnTo>
                                <a:lnTo>
                                  <a:pt x="1927606" y="478624"/>
                                </a:lnTo>
                                <a:lnTo>
                                  <a:pt x="1935403" y="473113"/>
                                </a:lnTo>
                                <a:lnTo>
                                  <a:pt x="1935403" y="40576"/>
                                </a:lnTo>
                                <a:close/>
                              </a:path>
                            </a:pathLst>
                          </a:custGeom>
                          <a:solidFill>
                            <a:srgbClr val="62366F"/>
                          </a:solidFill>
                        </wps:spPr>
                        <wps:bodyPr wrap="square" lIns="0" tIns="0" rIns="0" bIns="0" rtlCol="0">
                          <a:prstTxWarp prst="textNoShape">
                            <a:avLst/>
                          </a:prstTxWarp>
                          <a:noAutofit/>
                        </wps:bodyPr>
                      </wps:wsp>
                      <wps:wsp>
                        <wps:cNvPr id="208" name="Graphic 208"/>
                        <wps:cNvSpPr/>
                        <wps:spPr>
                          <a:xfrm>
                            <a:off x="4854041" y="2229229"/>
                            <a:ext cx="257175" cy="257175"/>
                          </a:xfrm>
                          <a:custGeom>
                            <a:avLst/>
                            <a:gdLst/>
                            <a:ahLst/>
                            <a:cxnLst/>
                            <a:rect l="l" t="t" r="r" b="b"/>
                            <a:pathLst>
                              <a:path w="257175" h="257175">
                                <a:moveTo>
                                  <a:pt x="256844" y="0"/>
                                </a:moveTo>
                                <a:lnTo>
                                  <a:pt x="210674" y="4138"/>
                                </a:lnTo>
                                <a:lnTo>
                                  <a:pt x="167220" y="16069"/>
                                </a:lnTo>
                                <a:lnTo>
                                  <a:pt x="127206" y="35067"/>
                                </a:lnTo>
                                <a:lnTo>
                                  <a:pt x="91359" y="60408"/>
                                </a:lnTo>
                                <a:lnTo>
                                  <a:pt x="60404" y="91365"/>
                                </a:lnTo>
                                <a:lnTo>
                                  <a:pt x="35065" y="127212"/>
                                </a:lnTo>
                                <a:lnTo>
                                  <a:pt x="16067" y="167225"/>
                                </a:lnTo>
                                <a:lnTo>
                                  <a:pt x="4137" y="210677"/>
                                </a:lnTo>
                                <a:lnTo>
                                  <a:pt x="0" y="256844"/>
                                </a:lnTo>
                                <a:lnTo>
                                  <a:pt x="256844" y="256844"/>
                                </a:lnTo>
                                <a:lnTo>
                                  <a:pt x="256844" y="0"/>
                                </a:lnTo>
                                <a:close/>
                              </a:path>
                            </a:pathLst>
                          </a:custGeom>
                          <a:solidFill>
                            <a:srgbClr val="4259A8"/>
                          </a:solidFill>
                        </wps:spPr>
                        <wps:bodyPr wrap="square" lIns="0" tIns="0" rIns="0" bIns="0" rtlCol="0">
                          <a:prstTxWarp prst="textNoShape">
                            <a:avLst/>
                          </a:prstTxWarp>
                          <a:noAutofit/>
                        </wps:bodyPr>
                      </wps:wsp>
                      <wps:wsp>
                        <wps:cNvPr id="209" name="Graphic 209"/>
                        <wps:cNvSpPr/>
                        <wps:spPr>
                          <a:xfrm>
                            <a:off x="5881446" y="1458683"/>
                            <a:ext cx="770890" cy="1027430"/>
                          </a:xfrm>
                          <a:custGeom>
                            <a:avLst/>
                            <a:gdLst/>
                            <a:ahLst/>
                            <a:cxnLst/>
                            <a:rect l="l" t="t" r="r" b="b"/>
                            <a:pathLst>
                              <a:path w="770890" h="1027430">
                                <a:moveTo>
                                  <a:pt x="256844" y="0"/>
                                </a:moveTo>
                                <a:lnTo>
                                  <a:pt x="0" y="0"/>
                                </a:lnTo>
                                <a:lnTo>
                                  <a:pt x="0" y="256844"/>
                                </a:lnTo>
                                <a:lnTo>
                                  <a:pt x="256844" y="256844"/>
                                </a:lnTo>
                                <a:lnTo>
                                  <a:pt x="256844" y="0"/>
                                </a:lnTo>
                                <a:close/>
                              </a:path>
                              <a:path w="770890" h="1027430">
                                <a:moveTo>
                                  <a:pt x="770534" y="513702"/>
                                </a:moveTo>
                                <a:lnTo>
                                  <a:pt x="256832" y="1027404"/>
                                </a:lnTo>
                                <a:lnTo>
                                  <a:pt x="770534" y="1027404"/>
                                </a:lnTo>
                                <a:lnTo>
                                  <a:pt x="770534" y="513702"/>
                                </a:lnTo>
                                <a:close/>
                              </a:path>
                            </a:pathLst>
                          </a:custGeom>
                          <a:solidFill>
                            <a:srgbClr val="62366F"/>
                          </a:solidFill>
                        </wps:spPr>
                        <wps:bodyPr wrap="square" lIns="0" tIns="0" rIns="0" bIns="0" rtlCol="0">
                          <a:prstTxWarp prst="textNoShape">
                            <a:avLst/>
                          </a:prstTxWarp>
                          <a:noAutofit/>
                        </wps:bodyPr>
                      </wps:wsp>
                      <wps:wsp>
                        <wps:cNvPr id="210" name="Graphic 210"/>
                        <wps:cNvSpPr/>
                        <wps:spPr>
                          <a:xfrm>
                            <a:off x="5110886" y="1972373"/>
                            <a:ext cx="1027430" cy="513715"/>
                          </a:xfrm>
                          <a:custGeom>
                            <a:avLst/>
                            <a:gdLst/>
                            <a:ahLst/>
                            <a:cxnLst/>
                            <a:rect l="l" t="t" r="r" b="b"/>
                            <a:pathLst>
                              <a:path w="1027430" h="513715">
                                <a:moveTo>
                                  <a:pt x="1027404" y="0"/>
                                </a:moveTo>
                                <a:lnTo>
                                  <a:pt x="0" y="0"/>
                                </a:lnTo>
                                <a:lnTo>
                                  <a:pt x="0" y="513702"/>
                                </a:lnTo>
                                <a:lnTo>
                                  <a:pt x="1027404" y="513702"/>
                                </a:lnTo>
                                <a:lnTo>
                                  <a:pt x="1027404" y="0"/>
                                </a:lnTo>
                                <a:close/>
                              </a:path>
                            </a:pathLst>
                          </a:custGeom>
                          <a:solidFill>
                            <a:srgbClr val="F89838"/>
                          </a:solidFill>
                        </wps:spPr>
                        <wps:bodyPr wrap="square" lIns="0" tIns="0" rIns="0" bIns="0" rtlCol="0">
                          <a:prstTxWarp prst="textNoShape">
                            <a:avLst/>
                          </a:prstTxWarp>
                          <a:noAutofit/>
                        </wps:bodyPr>
                      </wps:wsp>
                      <wps:wsp>
                        <wps:cNvPr id="211" name="Graphic 211"/>
                        <wps:cNvSpPr/>
                        <wps:spPr>
                          <a:xfrm>
                            <a:off x="5624586" y="1972379"/>
                            <a:ext cx="513715" cy="513715"/>
                          </a:xfrm>
                          <a:custGeom>
                            <a:avLst/>
                            <a:gdLst/>
                            <a:ahLst/>
                            <a:cxnLst/>
                            <a:rect l="l" t="t" r="r" b="b"/>
                            <a:pathLst>
                              <a:path w="513715" h="513715">
                                <a:moveTo>
                                  <a:pt x="513702" y="0"/>
                                </a:moveTo>
                                <a:lnTo>
                                  <a:pt x="0" y="513702"/>
                                </a:lnTo>
                                <a:lnTo>
                                  <a:pt x="513702" y="513702"/>
                                </a:lnTo>
                                <a:lnTo>
                                  <a:pt x="513702" y="0"/>
                                </a:lnTo>
                                <a:close/>
                              </a:path>
                            </a:pathLst>
                          </a:custGeom>
                          <a:solidFill>
                            <a:srgbClr val="62366F"/>
                          </a:solidFill>
                        </wps:spPr>
                        <wps:bodyPr wrap="square" lIns="0" tIns="0" rIns="0" bIns="0" rtlCol="0">
                          <a:prstTxWarp prst="textNoShape">
                            <a:avLst/>
                          </a:prstTxWarp>
                          <a:noAutofit/>
                        </wps:bodyPr>
                      </wps:wsp>
                      <wps:wsp>
                        <wps:cNvPr id="212" name="Graphic 212"/>
                        <wps:cNvSpPr/>
                        <wps:spPr>
                          <a:xfrm>
                            <a:off x="6138292" y="1458678"/>
                            <a:ext cx="513715" cy="513715"/>
                          </a:xfrm>
                          <a:custGeom>
                            <a:avLst/>
                            <a:gdLst/>
                            <a:ahLst/>
                            <a:cxnLst/>
                            <a:rect l="l" t="t" r="r" b="b"/>
                            <a:pathLst>
                              <a:path w="513715" h="513715">
                                <a:moveTo>
                                  <a:pt x="256844" y="0"/>
                                </a:moveTo>
                                <a:lnTo>
                                  <a:pt x="0" y="0"/>
                                </a:lnTo>
                                <a:lnTo>
                                  <a:pt x="2099" y="46756"/>
                                </a:lnTo>
                                <a:lnTo>
                                  <a:pt x="8276" y="92337"/>
                                </a:lnTo>
                                <a:lnTo>
                                  <a:pt x="18349" y="136560"/>
                                </a:lnTo>
                                <a:lnTo>
                                  <a:pt x="32137" y="179245"/>
                                </a:lnTo>
                                <a:lnTo>
                                  <a:pt x="49459" y="220210"/>
                                </a:lnTo>
                                <a:lnTo>
                                  <a:pt x="70133" y="259273"/>
                                </a:lnTo>
                                <a:lnTo>
                                  <a:pt x="93978" y="296253"/>
                                </a:lnTo>
                                <a:lnTo>
                                  <a:pt x="120812" y="330969"/>
                                </a:lnTo>
                                <a:lnTo>
                                  <a:pt x="150455" y="363240"/>
                                </a:lnTo>
                                <a:lnTo>
                                  <a:pt x="182724" y="392884"/>
                                </a:lnTo>
                                <a:lnTo>
                                  <a:pt x="217440" y="419719"/>
                                </a:lnTo>
                                <a:lnTo>
                                  <a:pt x="254419" y="443565"/>
                                </a:lnTo>
                                <a:lnTo>
                                  <a:pt x="293481" y="464240"/>
                                </a:lnTo>
                                <a:lnTo>
                                  <a:pt x="334445" y="481563"/>
                                </a:lnTo>
                                <a:lnTo>
                                  <a:pt x="377129" y="495352"/>
                                </a:lnTo>
                                <a:lnTo>
                                  <a:pt x="421352" y="505425"/>
                                </a:lnTo>
                                <a:lnTo>
                                  <a:pt x="466933" y="511602"/>
                                </a:lnTo>
                                <a:lnTo>
                                  <a:pt x="513689" y="513702"/>
                                </a:lnTo>
                                <a:lnTo>
                                  <a:pt x="513689" y="256844"/>
                                </a:lnTo>
                                <a:lnTo>
                                  <a:pt x="467522" y="252706"/>
                                </a:lnTo>
                                <a:lnTo>
                                  <a:pt x="424070" y="240776"/>
                                </a:lnTo>
                                <a:lnTo>
                                  <a:pt x="384057" y="221779"/>
                                </a:lnTo>
                                <a:lnTo>
                                  <a:pt x="348209" y="196440"/>
                                </a:lnTo>
                                <a:lnTo>
                                  <a:pt x="317253" y="165484"/>
                                </a:lnTo>
                                <a:lnTo>
                                  <a:pt x="291912" y="129637"/>
                                </a:lnTo>
                                <a:lnTo>
                                  <a:pt x="272914" y="89624"/>
                                </a:lnTo>
                                <a:lnTo>
                                  <a:pt x="260983" y="46170"/>
                                </a:lnTo>
                                <a:lnTo>
                                  <a:pt x="256844" y="0"/>
                                </a:lnTo>
                                <a:close/>
                              </a:path>
                            </a:pathLst>
                          </a:custGeom>
                          <a:solidFill>
                            <a:srgbClr val="4259A8"/>
                          </a:solidFill>
                        </wps:spPr>
                        <wps:bodyPr wrap="square" lIns="0" tIns="0" rIns="0" bIns="0" rtlCol="0">
                          <a:prstTxWarp prst="textNoShape">
                            <a:avLst/>
                          </a:prstTxWarp>
                          <a:noAutofit/>
                        </wps:bodyPr>
                      </wps:wsp>
                      <wps:wsp>
                        <wps:cNvPr id="213" name="Graphic 213"/>
                        <wps:cNvSpPr/>
                        <wps:spPr>
                          <a:xfrm>
                            <a:off x="6651986" y="944985"/>
                            <a:ext cx="513715" cy="513715"/>
                          </a:xfrm>
                          <a:custGeom>
                            <a:avLst/>
                            <a:gdLst/>
                            <a:ahLst/>
                            <a:cxnLst/>
                            <a:rect l="l" t="t" r="r" b="b"/>
                            <a:pathLst>
                              <a:path w="513715" h="513715">
                                <a:moveTo>
                                  <a:pt x="513702" y="0"/>
                                </a:moveTo>
                                <a:lnTo>
                                  <a:pt x="256844" y="0"/>
                                </a:lnTo>
                                <a:lnTo>
                                  <a:pt x="252706" y="46166"/>
                                </a:lnTo>
                                <a:lnTo>
                                  <a:pt x="240776" y="89619"/>
                                </a:lnTo>
                                <a:lnTo>
                                  <a:pt x="221779" y="129632"/>
                                </a:lnTo>
                                <a:lnTo>
                                  <a:pt x="196440" y="165479"/>
                                </a:lnTo>
                                <a:lnTo>
                                  <a:pt x="165484" y="196436"/>
                                </a:lnTo>
                                <a:lnTo>
                                  <a:pt x="129637" y="221776"/>
                                </a:lnTo>
                                <a:lnTo>
                                  <a:pt x="89624" y="240775"/>
                                </a:lnTo>
                                <a:lnTo>
                                  <a:pt x="46170" y="252706"/>
                                </a:lnTo>
                                <a:lnTo>
                                  <a:pt x="0" y="256844"/>
                                </a:lnTo>
                                <a:lnTo>
                                  <a:pt x="0" y="513689"/>
                                </a:lnTo>
                                <a:lnTo>
                                  <a:pt x="46756" y="511590"/>
                                </a:lnTo>
                                <a:lnTo>
                                  <a:pt x="92337" y="505413"/>
                                </a:lnTo>
                                <a:lnTo>
                                  <a:pt x="136560" y="495340"/>
                                </a:lnTo>
                                <a:lnTo>
                                  <a:pt x="179245" y="481552"/>
                                </a:lnTo>
                                <a:lnTo>
                                  <a:pt x="220210" y="464230"/>
                                </a:lnTo>
                                <a:lnTo>
                                  <a:pt x="259273" y="443556"/>
                                </a:lnTo>
                                <a:lnTo>
                                  <a:pt x="296253" y="419711"/>
                                </a:lnTo>
                                <a:lnTo>
                                  <a:pt x="330969" y="392877"/>
                                </a:lnTo>
                                <a:lnTo>
                                  <a:pt x="363240" y="363234"/>
                                </a:lnTo>
                                <a:lnTo>
                                  <a:pt x="392884" y="330964"/>
                                </a:lnTo>
                                <a:lnTo>
                                  <a:pt x="419719" y="296249"/>
                                </a:lnTo>
                                <a:lnTo>
                                  <a:pt x="443565" y="259270"/>
                                </a:lnTo>
                                <a:lnTo>
                                  <a:pt x="464240" y="220207"/>
                                </a:lnTo>
                                <a:lnTo>
                                  <a:pt x="481563" y="179243"/>
                                </a:lnTo>
                                <a:lnTo>
                                  <a:pt x="495352" y="136559"/>
                                </a:lnTo>
                                <a:lnTo>
                                  <a:pt x="505425" y="92336"/>
                                </a:lnTo>
                                <a:lnTo>
                                  <a:pt x="511602" y="46756"/>
                                </a:lnTo>
                                <a:lnTo>
                                  <a:pt x="513702" y="0"/>
                                </a:lnTo>
                                <a:close/>
                              </a:path>
                            </a:pathLst>
                          </a:custGeom>
                          <a:solidFill>
                            <a:srgbClr val="62366F"/>
                          </a:solidFill>
                        </wps:spPr>
                        <wps:bodyPr wrap="square" lIns="0" tIns="0" rIns="0" bIns="0" rtlCol="0">
                          <a:prstTxWarp prst="textNoShape">
                            <a:avLst/>
                          </a:prstTxWarp>
                          <a:noAutofit/>
                        </wps:bodyPr>
                      </wps:wsp>
                      <wps:wsp>
                        <wps:cNvPr id="214" name="Graphic 214"/>
                        <wps:cNvSpPr/>
                        <wps:spPr>
                          <a:xfrm>
                            <a:off x="6395136" y="944993"/>
                            <a:ext cx="513715" cy="770890"/>
                          </a:xfrm>
                          <a:custGeom>
                            <a:avLst/>
                            <a:gdLst/>
                            <a:ahLst/>
                            <a:cxnLst/>
                            <a:rect l="l" t="t" r="r" b="b"/>
                            <a:pathLst>
                              <a:path w="513715" h="770890">
                                <a:moveTo>
                                  <a:pt x="256844" y="513689"/>
                                </a:moveTo>
                                <a:lnTo>
                                  <a:pt x="0" y="513689"/>
                                </a:lnTo>
                                <a:lnTo>
                                  <a:pt x="4127" y="559866"/>
                                </a:lnTo>
                                <a:lnTo>
                                  <a:pt x="16065" y="603313"/>
                                </a:lnTo>
                                <a:lnTo>
                                  <a:pt x="35064" y="643331"/>
                                </a:lnTo>
                                <a:lnTo>
                                  <a:pt x="60401" y="679170"/>
                                </a:lnTo>
                                <a:lnTo>
                                  <a:pt x="91363" y="710133"/>
                                </a:lnTo>
                                <a:lnTo>
                                  <a:pt x="127203" y="735469"/>
                                </a:lnTo>
                                <a:lnTo>
                                  <a:pt x="167220" y="754468"/>
                                </a:lnTo>
                                <a:lnTo>
                                  <a:pt x="210667" y="766394"/>
                                </a:lnTo>
                                <a:lnTo>
                                  <a:pt x="256844" y="770534"/>
                                </a:lnTo>
                                <a:lnTo>
                                  <a:pt x="256844" y="513689"/>
                                </a:lnTo>
                                <a:close/>
                              </a:path>
                              <a:path w="513715" h="770890">
                                <a:moveTo>
                                  <a:pt x="513689" y="0"/>
                                </a:moveTo>
                                <a:lnTo>
                                  <a:pt x="256844" y="0"/>
                                </a:lnTo>
                                <a:lnTo>
                                  <a:pt x="256844" y="256844"/>
                                </a:lnTo>
                                <a:lnTo>
                                  <a:pt x="303009" y="252704"/>
                                </a:lnTo>
                                <a:lnTo>
                                  <a:pt x="346468" y="240766"/>
                                </a:lnTo>
                                <a:lnTo>
                                  <a:pt x="386486" y="221780"/>
                                </a:lnTo>
                                <a:lnTo>
                                  <a:pt x="422325" y="196430"/>
                                </a:lnTo>
                                <a:lnTo>
                                  <a:pt x="453288" y="165481"/>
                                </a:lnTo>
                                <a:lnTo>
                                  <a:pt x="478624" y="129628"/>
                                </a:lnTo>
                                <a:lnTo>
                                  <a:pt x="497624" y="89611"/>
                                </a:lnTo>
                                <a:lnTo>
                                  <a:pt x="509549" y="46164"/>
                                </a:lnTo>
                                <a:lnTo>
                                  <a:pt x="513689" y="0"/>
                                </a:lnTo>
                                <a:close/>
                              </a:path>
                            </a:pathLst>
                          </a:custGeom>
                          <a:solidFill>
                            <a:srgbClr val="3EAF49"/>
                          </a:solidFill>
                        </wps:spPr>
                        <wps:bodyPr wrap="square" lIns="0" tIns="0" rIns="0" bIns="0" rtlCol="0">
                          <a:prstTxWarp prst="textNoShape">
                            <a:avLst/>
                          </a:prstTxWarp>
                          <a:noAutofit/>
                        </wps:bodyPr>
                      </wps:wsp>
                      <wps:wsp>
                        <wps:cNvPr id="215" name="Graphic 215"/>
                        <wps:cNvSpPr/>
                        <wps:spPr>
                          <a:xfrm>
                            <a:off x="5110886" y="1972379"/>
                            <a:ext cx="513715" cy="513715"/>
                          </a:xfrm>
                          <a:custGeom>
                            <a:avLst/>
                            <a:gdLst/>
                            <a:ahLst/>
                            <a:cxnLst/>
                            <a:rect l="l" t="t" r="r" b="b"/>
                            <a:pathLst>
                              <a:path w="513715" h="513715">
                                <a:moveTo>
                                  <a:pt x="0" y="0"/>
                                </a:moveTo>
                                <a:lnTo>
                                  <a:pt x="0" y="256844"/>
                                </a:lnTo>
                                <a:lnTo>
                                  <a:pt x="46170" y="260983"/>
                                </a:lnTo>
                                <a:lnTo>
                                  <a:pt x="89626" y="272914"/>
                                </a:lnTo>
                                <a:lnTo>
                                  <a:pt x="129641" y="291913"/>
                                </a:lnTo>
                                <a:lnTo>
                                  <a:pt x="165490" y="317254"/>
                                </a:lnTo>
                                <a:lnTo>
                                  <a:pt x="196448" y="348212"/>
                                </a:lnTo>
                                <a:lnTo>
                                  <a:pt x="221789" y="384061"/>
                                </a:lnTo>
                                <a:lnTo>
                                  <a:pt x="240787" y="424076"/>
                                </a:lnTo>
                                <a:lnTo>
                                  <a:pt x="252719" y="467531"/>
                                </a:lnTo>
                                <a:lnTo>
                                  <a:pt x="256857" y="513702"/>
                                </a:lnTo>
                                <a:lnTo>
                                  <a:pt x="513702" y="513702"/>
                                </a:lnTo>
                                <a:lnTo>
                                  <a:pt x="511602" y="466943"/>
                                </a:lnTo>
                                <a:lnTo>
                                  <a:pt x="505425" y="421361"/>
                                </a:lnTo>
                                <a:lnTo>
                                  <a:pt x="495352" y="377137"/>
                                </a:lnTo>
                                <a:lnTo>
                                  <a:pt x="481563" y="334451"/>
                                </a:lnTo>
                                <a:lnTo>
                                  <a:pt x="464240" y="293486"/>
                                </a:lnTo>
                                <a:lnTo>
                                  <a:pt x="443565" y="254423"/>
                                </a:lnTo>
                                <a:lnTo>
                                  <a:pt x="419719" y="217443"/>
                                </a:lnTo>
                                <a:lnTo>
                                  <a:pt x="392884" y="182727"/>
                                </a:lnTo>
                                <a:lnTo>
                                  <a:pt x="363240" y="150456"/>
                                </a:lnTo>
                                <a:lnTo>
                                  <a:pt x="330969" y="120813"/>
                                </a:lnTo>
                                <a:lnTo>
                                  <a:pt x="296253" y="93978"/>
                                </a:lnTo>
                                <a:lnTo>
                                  <a:pt x="259273" y="70133"/>
                                </a:lnTo>
                                <a:lnTo>
                                  <a:pt x="220210" y="49459"/>
                                </a:lnTo>
                                <a:lnTo>
                                  <a:pt x="179245" y="32137"/>
                                </a:lnTo>
                                <a:lnTo>
                                  <a:pt x="136560" y="18349"/>
                                </a:lnTo>
                                <a:lnTo>
                                  <a:pt x="92337" y="8276"/>
                                </a:lnTo>
                                <a:lnTo>
                                  <a:pt x="46756" y="2099"/>
                                </a:lnTo>
                                <a:lnTo>
                                  <a:pt x="0"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7165720" y="1972398"/>
                            <a:ext cx="394335" cy="513715"/>
                          </a:xfrm>
                          <a:custGeom>
                            <a:avLst/>
                            <a:gdLst/>
                            <a:ahLst/>
                            <a:cxnLst/>
                            <a:rect l="l" t="t" r="r" b="b"/>
                            <a:pathLst>
                              <a:path w="394335" h="513715">
                                <a:moveTo>
                                  <a:pt x="394271" y="0"/>
                                </a:moveTo>
                                <a:lnTo>
                                  <a:pt x="0" y="0"/>
                                </a:lnTo>
                                <a:lnTo>
                                  <a:pt x="0" y="513702"/>
                                </a:lnTo>
                                <a:lnTo>
                                  <a:pt x="394271" y="513702"/>
                                </a:lnTo>
                                <a:lnTo>
                                  <a:pt x="394271" y="0"/>
                                </a:lnTo>
                                <a:close/>
                              </a:path>
                            </a:pathLst>
                          </a:custGeom>
                          <a:solidFill>
                            <a:srgbClr val="62366F"/>
                          </a:solidFill>
                        </wps:spPr>
                        <wps:bodyPr wrap="square" lIns="0" tIns="0" rIns="0" bIns="0" rtlCol="0">
                          <a:prstTxWarp prst="textNoShape">
                            <a:avLst/>
                          </a:prstTxWarp>
                          <a:noAutofit/>
                        </wps:bodyPr>
                      </wps:wsp>
                      <wps:wsp>
                        <wps:cNvPr id="217" name="Graphic 217"/>
                        <wps:cNvSpPr/>
                        <wps:spPr>
                          <a:xfrm>
                            <a:off x="7165717" y="1972397"/>
                            <a:ext cx="394335" cy="499745"/>
                          </a:xfrm>
                          <a:custGeom>
                            <a:avLst/>
                            <a:gdLst/>
                            <a:ahLst/>
                            <a:cxnLst/>
                            <a:rect l="l" t="t" r="r" b="b"/>
                            <a:pathLst>
                              <a:path w="394335" h="499745">
                                <a:moveTo>
                                  <a:pt x="256844" y="0"/>
                                </a:moveTo>
                                <a:lnTo>
                                  <a:pt x="0" y="0"/>
                                </a:lnTo>
                                <a:lnTo>
                                  <a:pt x="2099" y="46756"/>
                                </a:lnTo>
                                <a:lnTo>
                                  <a:pt x="8276" y="92337"/>
                                </a:lnTo>
                                <a:lnTo>
                                  <a:pt x="18350" y="136560"/>
                                </a:lnTo>
                                <a:lnTo>
                                  <a:pt x="32139" y="179245"/>
                                </a:lnTo>
                                <a:lnTo>
                                  <a:pt x="49461" y="220210"/>
                                </a:lnTo>
                                <a:lnTo>
                                  <a:pt x="70136" y="259273"/>
                                </a:lnTo>
                                <a:lnTo>
                                  <a:pt x="93982" y="296253"/>
                                </a:lnTo>
                                <a:lnTo>
                                  <a:pt x="120817" y="330969"/>
                                </a:lnTo>
                                <a:lnTo>
                                  <a:pt x="150461" y="363240"/>
                                </a:lnTo>
                                <a:lnTo>
                                  <a:pt x="182732" y="392884"/>
                                </a:lnTo>
                                <a:lnTo>
                                  <a:pt x="217448" y="419719"/>
                                </a:lnTo>
                                <a:lnTo>
                                  <a:pt x="254428" y="443565"/>
                                </a:lnTo>
                                <a:lnTo>
                                  <a:pt x="293492" y="464240"/>
                                </a:lnTo>
                                <a:lnTo>
                                  <a:pt x="334456" y="481563"/>
                                </a:lnTo>
                                <a:lnTo>
                                  <a:pt x="377141" y="495352"/>
                                </a:lnTo>
                                <a:lnTo>
                                  <a:pt x="394288" y="499257"/>
                                </a:lnTo>
                                <a:lnTo>
                                  <a:pt x="394288" y="226644"/>
                                </a:lnTo>
                                <a:lnTo>
                                  <a:pt x="384061" y="221789"/>
                                </a:lnTo>
                                <a:lnTo>
                                  <a:pt x="348212" y="196448"/>
                                </a:lnTo>
                                <a:lnTo>
                                  <a:pt x="317254" y="165490"/>
                                </a:lnTo>
                                <a:lnTo>
                                  <a:pt x="291913" y="129641"/>
                                </a:lnTo>
                                <a:lnTo>
                                  <a:pt x="272914" y="89626"/>
                                </a:lnTo>
                                <a:lnTo>
                                  <a:pt x="260983" y="46170"/>
                                </a:lnTo>
                                <a:lnTo>
                                  <a:pt x="256844" y="0"/>
                                </a:lnTo>
                                <a:close/>
                              </a:path>
                            </a:pathLst>
                          </a:custGeom>
                          <a:solidFill>
                            <a:srgbClr val="3EAF49"/>
                          </a:solidFill>
                        </wps:spPr>
                        <wps:bodyPr wrap="square" lIns="0" tIns="0" rIns="0" bIns="0" rtlCol="0">
                          <a:prstTxWarp prst="textNoShape">
                            <a:avLst/>
                          </a:prstTxWarp>
                          <a:noAutofit/>
                        </wps:bodyPr>
                      </wps:wsp>
                      <wps:wsp>
                        <wps:cNvPr id="218" name="Graphic 218"/>
                        <wps:cNvSpPr/>
                        <wps:spPr>
                          <a:xfrm>
                            <a:off x="5367731" y="1458683"/>
                            <a:ext cx="1798320" cy="770890"/>
                          </a:xfrm>
                          <a:custGeom>
                            <a:avLst/>
                            <a:gdLst/>
                            <a:ahLst/>
                            <a:cxnLst/>
                            <a:rect l="l" t="t" r="r" b="b"/>
                            <a:pathLst>
                              <a:path w="1798320" h="770890">
                                <a:moveTo>
                                  <a:pt x="256844" y="0"/>
                                </a:moveTo>
                                <a:lnTo>
                                  <a:pt x="0" y="0"/>
                                </a:lnTo>
                                <a:lnTo>
                                  <a:pt x="4140" y="46177"/>
                                </a:lnTo>
                                <a:lnTo>
                                  <a:pt x="16065" y="89623"/>
                                </a:lnTo>
                                <a:lnTo>
                                  <a:pt x="35064" y="129641"/>
                                </a:lnTo>
                                <a:lnTo>
                                  <a:pt x="60413" y="165481"/>
                                </a:lnTo>
                                <a:lnTo>
                                  <a:pt x="91363" y="196443"/>
                                </a:lnTo>
                                <a:lnTo>
                                  <a:pt x="127215" y="221780"/>
                                </a:lnTo>
                                <a:lnTo>
                                  <a:pt x="167220" y="240779"/>
                                </a:lnTo>
                                <a:lnTo>
                                  <a:pt x="210680" y="252704"/>
                                </a:lnTo>
                                <a:lnTo>
                                  <a:pt x="256844" y="256844"/>
                                </a:lnTo>
                                <a:lnTo>
                                  <a:pt x="256844" y="0"/>
                                </a:lnTo>
                                <a:close/>
                              </a:path>
                              <a:path w="1798320" h="770890">
                                <a:moveTo>
                                  <a:pt x="1797939" y="513689"/>
                                </a:moveTo>
                                <a:lnTo>
                                  <a:pt x="1541094" y="256844"/>
                                </a:lnTo>
                                <a:lnTo>
                                  <a:pt x="1284249" y="513689"/>
                                </a:lnTo>
                                <a:lnTo>
                                  <a:pt x="1541094" y="770547"/>
                                </a:lnTo>
                                <a:lnTo>
                                  <a:pt x="1797939" y="513689"/>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4597184" y="944978"/>
                            <a:ext cx="513715" cy="513715"/>
                          </a:xfrm>
                          <a:custGeom>
                            <a:avLst/>
                            <a:gdLst/>
                            <a:ahLst/>
                            <a:cxnLst/>
                            <a:rect l="l" t="t" r="r" b="b"/>
                            <a:pathLst>
                              <a:path w="513715" h="513715">
                                <a:moveTo>
                                  <a:pt x="513702" y="0"/>
                                </a:moveTo>
                                <a:lnTo>
                                  <a:pt x="0" y="513702"/>
                                </a:lnTo>
                                <a:lnTo>
                                  <a:pt x="513702" y="513702"/>
                                </a:lnTo>
                                <a:lnTo>
                                  <a:pt x="513702" y="0"/>
                                </a:lnTo>
                                <a:close/>
                              </a:path>
                            </a:pathLst>
                          </a:custGeom>
                          <a:solidFill>
                            <a:srgbClr val="62366F"/>
                          </a:solidFill>
                        </wps:spPr>
                        <wps:bodyPr wrap="square" lIns="0" tIns="0" rIns="0" bIns="0" rtlCol="0">
                          <a:prstTxWarp prst="textNoShape">
                            <a:avLst/>
                          </a:prstTxWarp>
                          <a:noAutofit/>
                        </wps:bodyPr>
                      </wps:wsp>
                      <wps:wsp>
                        <wps:cNvPr id="220" name="Graphic 220"/>
                        <wps:cNvSpPr/>
                        <wps:spPr>
                          <a:xfrm>
                            <a:off x="5110886" y="431279"/>
                            <a:ext cx="513715" cy="513715"/>
                          </a:xfrm>
                          <a:custGeom>
                            <a:avLst/>
                            <a:gdLst/>
                            <a:ahLst/>
                            <a:cxnLst/>
                            <a:rect l="l" t="t" r="r" b="b"/>
                            <a:pathLst>
                              <a:path w="513715" h="513715">
                                <a:moveTo>
                                  <a:pt x="513702" y="0"/>
                                </a:moveTo>
                                <a:lnTo>
                                  <a:pt x="0" y="0"/>
                                </a:lnTo>
                                <a:lnTo>
                                  <a:pt x="0" y="513702"/>
                                </a:lnTo>
                                <a:lnTo>
                                  <a:pt x="513702" y="513702"/>
                                </a:lnTo>
                                <a:lnTo>
                                  <a:pt x="513702" y="0"/>
                                </a:lnTo>
                                <a:close/>
                              </a:path>
                            </a:pathLst>
                          </a:custGeom>
                          <a:solidFill>
                            <a:srgbClr val="FFFFFF"/>
                          </a:solidFill>
                        </wps:spPr>
                        <wps:bodyPr wrap="square" lIns="0" tIns="0" rIns="0" bIns="0" rtlCol="0">
                          <a:prstTxWarp prst="textNoShape">
                            <a:avLst/>
                          </a:prstTxWarp>
                          <a:noAutofit/>
                        </wps:bodyPr>
                      </wps:wsp>
                      <wps:wsp>
                        <wps:cNvPr id="221" name="Graphic 221"/>
                        <wps:cNvSpPr/>
                        <wps:spPr>
                          <a:xfrm>
                            <a:off x="5707010" y="3"/>
                            <a:ext cx="431800" cy="431800"/>
                          </a:xfrm>
                          <a:custGeom>
                            <a:avLst/>
                            <a:gdLst/>
                            <a:ahLst/>
                            <a:cxnLst/>
                            <a:rect l="l" t="t" r="r" b="b"/>
                            <a:pathLst>
                              <a:path w="431800" h="431800">
                                <a:moveTo>
                                  <a:pt x="431279" y="0"/>
                                </a:moveTo>
                                <a:lnTo>
                                  <a:pt x="0" y="0"/>
                                </a:lnTo>
                                <a:lnTo>
                                  <a:pt x="431279" y="431279"/>
                                </a:lnTo>
                                <a:lnTo>
                                  <a:pt x="431279" y="0"/>
                                </a:lnTo>
                                <a:close/>
                              </a:path>
                            </a:pathLst>
                          </a:custGeom>
                          <a:solidFill>
                            <a:srgbClr val="3EAF49"/>
                          </a:solidFill>
                        </wps:spPr>
                        <wps:bodyPr wrap="square" lIns="0" tIns="0" rIns="0" bIns="0" rtlCol="0">
                          <a:prstTxWarp prst="textNoShape">
                            <a:avLst/>
                          </a:prstTxWarp>
                          <a:noAutofit/>
                        </wps:bodyPr>
                      </wps:wsp>
                      <wps:wsp>
                        <wps:cNvPr id="222" name="Graphic 222"/>
                        <wps:cNvSpPr/>
                        <wps:spPr>
                          <a:xfrm>
                            <a:off x="5110891" y="944976"/>
                            <a:ext cx="513715" cy="513715"/>
                          </a:xfrm>
                          <a:custGeom>
                            <a:avLst/>
                            <a:gdLst/>
                            <a:ahLst/>
                            <a:cxnLst/>
                            <a:rect l="l" t="t" r="r" b="b"/>
                            <a:pathLst>
                              <a:path w="513715" h="513715">
                                <a:moveTo>
                                  <a:pt x="513689" y="0"/>
                                </a:moveTo>
                                <a:lnTo>
                                  <a:pt x="466933" y="2099"/>
                                </a:lnTo>
                                <a:lnTo>
                                  <a:pt x="421352" y="8276"/>
                                </a:lnTo>
                                <a:lnTo>
                                  <a:pt x="377129" y="18350"/>
                                </a:lnTo>
                                <a:lnTo>
                                  <a:pt x="334445" y="32139"/>
                                </a:lnTo>
                                <a:lnTo>
                                  <a:pt x="293481" y="49461"/>
                                </a:lnTo>
                                <a:lnTo>
                                  <a:pt x="254419" y="70136"/>
                                </a:lnTo>
                                <a:lnTo>
                                  <a:pt x="217440" y="93982"/>
                                </a:lnTo>
                                <a:lnTo>
                                  <a:pt x="182724" y="120817"/>
                                </a:lnTo>
                                <a:lnTo>
                                  <a:pt x="150455" y="150461"/>
                                </a:lnTo>
                                <a:lnTo>
                                  <a:pt x="120812" y="182732"/>
                                </a:lnTo>
                                <a:lnTo>
                                  <a:pt x="93978" y="217448"/>
                                </a:lnTo>
                                <a:lnTo>
                                  <a:pt x="70133" y="254428"/>
                                </a:lnTo>
                                <a:lnTo>
                                  <a:pt x="49459" y="293492"/>
                                </a:lnTo>
                                <a:lnTo>
                                  <a:pt x="32137" y="334456"/>
                                </a:lnTo>
                                <a:lnTo>
                                  <a:pt x="18349" y="377141"/>
                                </a:lnTo>
                                <a:lnTo>
                                  <a:pt x="8276" y="421364"/>
                                </a:lnTo>
                                <a:lnTo>
                                  <a:pt x="2099" y="466945"/>
                                </a:lnTo>
                                <a:lnTo>
                                  <a:pt x="0" y="513702"/>
                                </a:lnTo>
                                <a:lnTo>
                                  <a:pt x="256844" y="513702"/>
                                </a:lnTo>
                                <a:lnTo>
                                  <a:pt x="260983" y="467532"/>
                                </a:lnTo>
                                <a:lnTo>
                                  <a:pt x="272914" y="424077"/>
                                </a:lnTo>
                                <a:lnTo>
                                  <a:pt x="291912" y="384064"/>
                                </a:lnTo>
                                <a:lnTo>
                                  <a:pt x="317253" y="348217"/>
                                </a:lnTo>
                                <a:lnTo>
                                  <a:pt x="348209" y="317261"/>
                                </a:lnTo>
                                <a:lnTo>
                                  <a:pt x="384057" y="291922"/>
                                </a:lnTo>
                                <a:lnTo>
                                  <a:pt x="424070" y="272925"/>
                                </a:lnTo>
                                <a:lnTo>
                                  <a:pt x="467522" y="260995"/>
                                </a:lnTo>
                                <a:lnTo>
                                  <a:pt x="513689" y="256857"/>
                                </a:lnTo>
                                <a:lnTo>
                                  <a:pt x="513689" y="0"/>
                                </a:lnTo>
                                <a:close/>
                              </a:path>
                            </a:pathLst>
                          </a:custGeom>
                          <a:solidFill>
                            <a:srgbClr val="4259A8"/>
                          </a:solidFill>
                        </wps:spPr>
                        <wps:bodyPr wrap="square" lIns="0" tIns="0" rIns="0" bIns="0" rtlCol="0">
                          <a:prstTxWarp prst="textNoShape">
                            <a:avLst/>
                          </a:prstTxWarp>
                          <a:noAutofit/>
                        </wps:bodyPr>
                      </wps:wsp>
                      <wps:wsp>
                        <wps:cNvPr id="223" name="Graphic 223"/>
                        <wps:cNvSpPr/>
                        <wps:spPr>
                          <a:xfrm>
                            <a:off x="5367736" y="1201833"/>
                            <a:ext cx="257175" cy="257175"/>
                          </a:xfrm>
                          <a:custGeom>
                            <a:avLst/>
                            <a:gdLst/>
                            <a:ahLst/>
                            <a:cxnLst/>
                            <a:rect l="l" t="t" r="r" b="b"/>
                            <a:pathLst>
                              <a:path w="257175" h="257175">
                                <a:moveTo>
                                  <a:pt x="256844" y="0"/>
                                </a:moveTo>
                                <a:lnTo>
                                  <a:pt x="210677" y="4137"/>
                                </a:lnTo>
                                <a:lnTo>
                                  <a:pt x="167225" y="16067"/>
                                </a:lnTo>
                                <a:lnTo>
                                  <a:pt x="127212" y="35065"/>
                                </a:lnTo>
                                <a:lnTo>
                                  <a:pt x="91365" y="60404"/>
                                </a:lnTo>
                                <a:lnTo>
                                  <a:pt x="60408" y="91359"/>
                                </a:lnTo>
                                <a:lnTo>
                                  <a:pt x="35067" y="127206"/>
                                </a:lnTo>
                                <a:lnTo>
                                  <a:pt x="16069" y="167220"/>
                                </a:lnTo>
                                <a:lnTo>
                                  <a:pt x="4138" y="210674"/>
                                </a:lnTo>
                                <a:lnTo>
                                  <a:pt x="0" y="256844"/>
                                </a:lnTo>
                                <a:lnTo>
                                  <a:pt x="256844" y="256844"/>
                                </a:lnTo>
                                <a:lnTo>
                                  <a:pt x="256844" y="0"/>
                                </a:lnTo>
                                <a:close/>
                              </a:path>
                            </a:pathLst>
                          </a:custGeom>
                          <a:solidFill>
                            <a:srgbClr val="62366F"/>
                          </a:solidFill>
                        </wps:spPr>
                        <wps:bodyPr wrap="square" lIns="0" tIns="0" rIns="0" bIns="0" rtlCol="0">
                          <a:prstTxWarp prst="textNoShape">
                            <a:avLst/>
                          </a:prstTxWarp>
                          <a:noAutofit/>
                        </wps:bodyPr>
                      </wps:wsp>
                      <wps:wsp>
                        <wps:cNvPr id="224" name="Graphic 224"/>
                        <wps:cNvSpPr/>
                        <wps:spPr>
                          <a:xfrm>
                            <a:off x="6138288" y="0"/>
                            <a:ext cx="513715" cy="431800"/>
                          </a:xfrm>
                          <a:custGeom>
                            <a:avLst/>
                            <a:gdLst/>
                            <a:ahLst/>
                            <a:cxnLst/>
                            <a:rect l="l" t="t" r="r" b="b"/>
                            <a:pathLst>
                              <a:path w="513715" h="431800">
                                <a:moveTo>
                                  <a:pt x="513702" y="0"/>
                                </a:moveTo>
                                <a:lnTo>
                                  <a:pt x="235375" y="0"/>
                                </a:lnTo>
                                <a:lnTo>
                                  <a:pt x="217448" y="11559"/>
                                </a:lnTo>
                                <a:lnTo>
                                  <a:pt x="182732" y="38395"/>
                                </a:lnTo>
                                <a:lnTo>
                                  <a:pt x="150461" y="68038"/>
                                </a:lnTo>
                                <a:lnTo>
                                  <a:pt x="120817" y="100309"/>
                                </a:lnTo>
                                <a:lnTo>
                                  <a:pt x="93982" y="135025"/>
                                </a:lnTo>
                                <a:lnTo>
                                  <a:pt x="70136" y="172006"/>
                                </a:lnTo>
                                <a:lnTo>
                                  <a:pt x="49461" y="211069"/>
                                </a:lnTo>
                                <a:lnTo>
                                  <a:pt x="32139" y="252033"/>
                                </a:lnTo>
                                <a:lnTo>
                                  <a:pt x="18350" y="294718"/>
                                </a:lnTo>
                                <a:lnTo>
                                  <a:pt x="8276" y="338942"/>
                                </a:lnTo>
                                <a:lnTo>
                                  <a:pt x="2099" y="384522"/>
                                </a:lnTo>
                                <a:lnTo>
                                  <a:pt x="0" y="431279"/>
                                </a:lnTo>
                                <a:lnTo>
                                  <a:pt x="256844" y="431279"/>
                                </a:lnTo>
                                <a:lnTo>
                                  <a:pt x="260983" y="385109"/>
                                </a:lnTo>
                                <a:lnTo>
                                  <a:pt x="272914" y="341654"/>
                                </a:lnTo>
                                <a:lnTo>
                                  <a:pt x="291913" y="301641"/>
                                </a:lnTo>
                                <a:lnTo>
                                  <a:pt x="317254" y="265794"/>
                                </a:lnTo>
                                <a:lnTo>
                                  <a:pt x="348212" y="234838"/>
                                </a:lnTo>
                                <a:lnTo>
                                  <a:pt x="384061" y="209499"/>
                                </a:lnTo>
                                <a:lnTo>
                                  <a:pt x="424076" y="190502"/>
                                </a:lnTo>
                                <a:lnTo>
                                  <a:pt x="467531" y="178572"/>
                                </a:lnTo>
                                <a:lnTo>
                                  <a:pt x="513702" y="174434"/>
                                </a:lnTo>
                                <a:lnTo>
                                  <a:pt x="513702" y="0"/>
                                </a:lnTo>
                                <a:close/>
                              </a:path>
                            </a:pathLst>
                          </a:custGeom>
                          <a:solidFill>
                            <a:srgbClr val="F89838"/>
                          </a:solidFill>
                        </wps:spPr>
                        <wps:bodyPr wrap="square" lIns="0" tIns="0" rIns="0" bIns="0" rtlCol="0">
                          <a:prstTxWarp prst="textNoShape">
                            <a:avLst/>
                          </a:prstTxWarp>
                          <a:noAutofit/>
                        </wps:bodyPr>
                      </wps:wsp>
                      <wps:wsp>
                        <wps:cNvPr id="225" name="Graphic 225"/>
                        <wps:cNvSpPr/>
                        <wps:spPr>
                          <a:xfrm>
                            <a:off x="6395142" y="174427"/>
                            <a:ext cx="257175" cy="257175"/>
                          </a:xfrm>
                          <a:custGeom>
                            <a:avLst/>
                            <a:gdLst/>
                            <a:ahLst/>
                            <a:cxnLst/>
                            <a:rect l="l" t="t" r="r" b="b"/>
                            <a:pathLst>
                              <a:path w="257175" h="257175">
                                <a:moveTo>
                                  <a:pt x="256844" y="0"/>
                                </a:moveTo>
                                <a:lnTo>
                                  <a:pt x="210674" y="4138"/>
                                </a:lnTo>
                                <a:lnTo>
                                  <a:pt x="167220" y="16069"/>
                                </a:lnTo>
                                <a:lnTo>
                                  <a:pt x="127206" y="35067"/>
                                </a:lnTo>
                                <a:lnTo>
                                  <a:pt x="91359" y="60408"/>
                                </a:lnTo>
                                <a:lnTo>
                                  <a:pt x="60404" y="91365"/>
                                </a:lnTo>
                                <a:lnTo>
                                  <a:pt x="35065" y="127212"/>
                                </a:lnTo>
                                <a:lnTo>
                                  <a:pt x="16067" y="167225"/>
                                </a:lnTo>
                                <a:lnTo>
                                  <a:pt x="4137" y="210677"/>
                                </a:lnTo>
                                <a:lnTo>
                                  <a:pt x="0" y="256844"/>
                                </a:lnTo>
                                <a:lnTo>
                                  <a:pt x="256844" y="256844"/>
                                </a:lnTo>
                                <a:lnTo>
                                  <a:pt x="256844" y="0"/>
                                </a:lnTo>
                                <a:close/>
                              </a:path>
                            </a:pathLst>
                          </a:custGeom>
                          <a:solidFill>
                            <a:srgbClr val="FFFFFF"/>
                          </a:solidFill>
                        </wps:spPr>
                        <wps:bodyPr wrap="square" lIns="0" tIns="0" rIns="0" bIns="0" rtlCol="0">
                          <a:prstTxWarp prst="textNoShape">
                            <a:avLst/>
                          </a:prstTxWarp>
                          <a:noAutofit/>
                        </wps:bodyPr>
                      </wps:wsp>
                      <wps:wsp>
                        <wps:cNvPr id="226" name="Graphic 226"/>
                        <wps:cNvSpPr/>
                        <wps:spPr>
                          <a:xfrm>
                            <a:off x="5624565" y="3"/>
                            <a:ext cx="513715" cy="431800"/>
                          </a:xfrm>
                          <a:custGeom>
                            <a:avLst/>
                            <a:gdLst/>
                            <a:ahLst/>
                            <a:cxnLst/>
                            <a:rect l="l" t="t" r="r" b="b"/>
                            <a:pathLst>
                              <a:path w="513715" h="431800">
                                <a:moveTo>
                                  <a:pt x="82372" y="0"/>
                                </a:moveTo>
                                <a:lnTo>
                                  <a:pt x="0" y="0"/>
                                </a:lnTo>
                                <a:lnTo>
                                  <a:pt x="0" y="431317"/>
                                </a:lnTo>
                                <a:lnTo>
                                  <a:pt x="513702" y="431317"/>
                                </a:lnTo>
                                <a:lnTo>
                                  <a:pt x="82372" y="0"/>
                                </a:lnTo>
                                <a:close/>
                              </a:path>
                            </a:pathLst>
                          </a:custGeom>
                          <a:solidFill>
                            <a:srgbClr val="62366F"/>
                          </a:solidFill>
                        </wps:spPr>
                        <wps:bodyPr wrap="square" lIns="0" tIns="0" rIns="0" bIns="0" rtlCol="0">
                          <a:prstTxWarp prst="textNoShape">
                            <a:avLst/>
                          </a:prstTxWarp>
                          <a:noAutofit/>
                        </wps:bodyPr>
                      </wps:wsp>
                      <wps:wsp>
                        <wps:cNvPr id="227" name="Graphic 227"/>
                        <wps:cNvSpPr/>
                        <wps:spPr>
                          <a:xfrm>
                            <a:off x="4340355" y="1972379"/>
                            <a:ext cx="257175" cy="257175"/>
                          </a:xfrm>
                          <a:custGeom>
                            <a:avLst/>
                            <a:gdLst/>
                            <a:ahLst/>
                            <a:cxnLst/>
                            <a:rect l="l" t="t" r="r" b="b"/>
                            <a:pathLst>
                              <a:path w="257175" h="257175">
                                <a:moveTo>
                                  <a:pt x="256844" y="0"/>
                                </a:moveTo>
                                <a:lnTo>
                                  <a:pt x="0" y="0"/>
                                </a:lnTo>
                                <a:lnTo>
                                  <a:pt x="4138" y="46170"/>
                                </a:lnTo>
                                <a:lnTo>
                                  <a:pt x="16069" y="89624"/>
                                </a:lnTo>
                                <a:lnTo>
                                  <a:pt x="35067" y="129637"/>
                                </a:lnTo>
                                <a:lnTo>
                                  <a:pt x="60408" y="165484"/>
                                </a:lnTo>
                                <a:lnTo>
                                  <a:pt x="91365" y="196440"/>
                                </a:lnTo>
                                <a:lnTo>
                                  <a:pt x="127212" y="221779"/>
                                </a:lnTo>
                                <a:lnTo>
                                  <a:pt x="167225" y="240776"/>
                                </a:lnTo>
                                <a:lnTo>
                                  <a:pt x="210677" y="252706"/>
                                </a:lnTo>
                                <a:lnTo>
                                  <a:pt x="256844" y="256844"/>
                                </a:lnTo>
                                <a:lnTo>
                                  <a:pt x="256844" y="0"/>
                                </a:lnTo>
                                <a:close/>
                              </a:path>
                            </a:pathLst>
                          </a:custGeom>
                          <a:solidFill>
                            <a:srgbClr val="3EAF49"/>
                          </a:solidFill>
                        </wps:spPr>
                        <wps:bodyPr wrap="square" lIns="0" tIns="0" rIns="0" bIns="0" rtlCol="0">
                          <a:prstTxWarp prst="textNoShape">
                            <a:avLst/>
                          </a:prstTxWarp>
                          <a:noAutofit/>
                        </wps:bodyPr>
                      </wps:wsp>
                      <wps:wsp>
                        <wps:cNvPr id="228" name="Graphic 228"/>
                        <wps:cNvSpPr/>
                        <wps:spPr>
                          <a:xfrm>
                            <a:off x="4083504" y="1972379"/>
                            <a:ext cx="513715" cy="513715"/>
                          </a:xfrm>
                          <a:custGeom>
                            <a:avLst/>
                            <a:gdLst/>
                            <a:ahLst/>
                            <a:cxnLst/>
                            <a:rect l="l" t="t" r="r" b="b"/>
                            <a:pathLst>
                              <a:path w="513715" h="513715">
                                <a:moveTo>
                                  <a:pt x="0" y="0"/>
                                </a:moveTo>
                                <a:lnTo>
                                  <a:pt x="0" y="513702"/>
                                </a:lnTo>
                                <a:lnTo>
                                  <a:pt x="513676" y="513702"/>
                                </a:lnTo>
                                <a:lnTo>
                                  <a:pt x="466922" y="511601"/>
                                </a:lnTo>
                                <a:lnTo>
                                  <a:pt x="421343" y="505422"/>
                                </a:lnTo>
                                <a:lnTo>
                                  <a:pt x="377122" y="495347"/>
                                </a:lnTo>
                                <a:lnTo>
                                  <a:pt x="334439" y="481558"/>
                                </a:lnTo>
                                <a:lnTo>
                                  <a:pt x="293477" y="464235"/>
                                </a:lnTo>
                                <a:lnTo>
                                  <a:pt x="254415" y="443560"/>
                                </a:lnTo>
                                <a:lnTo>
                                  <a:pt x="217437" y="419714"/>
                                </a:lnTo>
                                <a:lnTo>
                                  <a:pt x="182722" y="392879"/>
                                </a:lnTo>
                                <a:lnTo>
                                  <a:pt x="150453" y="363235"/>
                                </a:lnTo>
                                <a:lnTo>
                                  <a:pt x="120811" y="330965"/>
                                </a:lnTo>
                                <a:lnTo>
                                  <a:pt x="93977" y="296250"/>
                                </a:lnTo>
                                <a:lnTo>
                                  <a:pt x="70132" y="259270"/>
                                </a:lnTo>
                                <a:lnTo>
                                  <a:pt x="49458" y="220208"/>
                                </a:lnTo>
                                <a:lnTo>
                                  <a:pt x="32137" y="179244"/>
                                </a:lnTo>
                                <a:lnTo>
                                  <a:pt x="18349" y="136559"/>
                                </a:lnTo>
                                <a:lnTo>
                                  <a:pt x="8276" y="92336"/>
                                </a:lnTo>
                                <a:lnTo>
                                  <a:pt x="2099" y="46756"/>
                                </a:lnTo>
                                <a:lnTo>
                                  <a:pt x="0" y="0"/>
                                </a:lnTo>
                                <a:close/>
                              </a:path>
                            </a:pathLst>
                          </a:custGeom>
                          <a:solidFill>
                            <a:srgbClr val="62366F"/>
                          </a:solidFill>
                        </wps:spPr>
                        <wps:bodyPr wrap="square" lIns="0" tIns="0" rIns="0" bIns="0" rtlCol="0">
                          <a:prstTxWarp prst="textNoShape">
                            <a:avLst/>
                          </a:prstTxWarp>
                          <a:noAutofit/>
                        </wps:bodyPr>
                      </wps:wsp>
                      <wps:wsp>
                        <wps:cNvPr id="229" name="Graphic 229"/>
                        <wps:cNvSpPr/>
                        <wps:spPr>
                          <a:xfrm>
                            <a:off x="4854060" y="1715528"/>
                            <a:ext cx="257175" cy="257175"/>
                          </a:xfrm>
                          <a:custGeom>
                            <a:avLst/>
                            <a:gdLst/>
                            <a:ahLst/>
                            <a:cxnLst/>
                            <a:rect l="l" t="t" r="r" b="b"/>
                            <a:pathLst>
                              <a:path w="257175" h="257175">
                                <a:moveTo>
                                  <a:pt x="256844" y="0"/>
                                </a:moveTo>
                                <a:lnTo>
                                  <a:pt x="210674" y="4138"/>
                                </a:lnTo>
                                <a:lnTo>
                                  <a:pt x="167220" y="16069"/>
                                </a:lnTo>
                                <a:lnTo>
                                  <a:pt x="127206" y="35067"/>
                                </a:lnTo>
                                <a:lnTo>
                                  <a:pt x="91359" y="60408"/>
                                </a:lnTo>
                                <a:lnTo>
                                  <a:pt x="60404" y="91365"/>
                                </a:lnTo>
                                <a:lnTo>
                                  <a:pt x="35065" y="127212"/>
                                </a:lnTo>
                                <a:lnTo>
                                  <a:pt x="16067" y="167225"/>
                                </a:lnTo>
                                <a:lnTo>
                                  <a:pt x="4137" y="210677"/>
                                </a:lnTo>
                                <a:lnTo>
                                  <a:pt x="0" y="256844"/>
                                </a:lnTo>
                                <a:lnTo>
                                  <a:pt x="256844" y="256844"/>
                                </a:lnTo>
                                <a:lnTo>
                                  <a:pt x="256844" y="0"/>
                                </a:lnTo>
                                <a:close/>
                              </a:path>
                            </a:pathLst>
                          </a:custGeom>
                          <a:solidFill>
                            <a:srgbClr val="3EAF49"/>
                          </a:solidFill>
                        </wps:spPr>
                        <wps:bodyPr wrap="square" lIns="0" tIns="0" rIns="0" bIns="0" rtlCol="0">
                          <a:prstTxWarp prst="textNoShape">
                            <a:avLst/>
                          </a:prstTxWarp>
                          <a:noAutofit/>
                        </wps:bodyPr>
                      </wps:wsp>
                      <wps:wsp>
                        <wps:cNvPr id="230" name="Graphic 230"/>
                        <wps:cNvSpPr/>
                        <wps:spPr>
                          <a:xfrm>
                            <a:off x="4083494" y="1458683"/>
                            <a:ext cx="1027430" cy="1027430"/>
                          </a:xfrm>
                          <a:custGeom>
                            <a:avLst/>
                            <a:gdLst/>
                            <a:ahLst/>
                            <a:cxnLst/>
                            <a:rect l="l" t="t" r="r" b="b"/>
                            <a:pathLst>
                              <a:path w="1027430" h="1027430">
                                <a:moveTo>
                                  <a:pt x="513702" y="770547"/>
                                </a:moveTo>
                                <a:lnTo>
                                  <a:pt x="467537" y="766419"/>
                                </a:lnTo>
                                <a:lnTo>
                                  <a:pt x="424078" y="754481"/>
                                </a:lnTo>
                                <a:lnTo>
                                  <a:pt x="384073" y="735482"/>
                                </a:lnTo>
                                <a:lnTo>
                                  <a:pt x="348221" y="710145"/>
                                </a:lnTo>
                                <a:lnTo>
                                  <a:pt x="317271" y="679183"/>
                                </a:lnTo>
                                <a:lnTo>
                                  <a:pt x="291922" y="643343"/>
                                </a:lnTo>
                                <a:lnTo>
                                  <a:pt x="272923" y="603326"/>
                                </a:lnTo>
                                <a:lnTo>
                                  <a:pt x="260997" y="559879"/>
                                </a:lnTo>
                                <a:lnTo>
                                  <a:pt x="256857" y="513702"/>
                                </a:lnTo>
                                <a:lnTo>
                                  <a:pt x="0" y="513702"/>
                                </a:lnTo>
                                <a:lnTo>
                                  <a:pt x="2095" y="560463"/>
                                </a:lnTo>
                                <a:lnTo>
                                  <a:pt x="8280" y="606044"/>
                                </a:lnTo>
                                <a:lnTo>
                                  <a:pt x="18351" y="650265"/>
                                </a:lnTo>
                                <a:lnTo>
                                  <a:pt x="32143" y="692950"/>
                                </a:lnTo>
                                <a:lnTo>
                                  <a:pt x="49466" y="733920"/>
                                </a:lnTo>
                                <a:lnTo>
                                  <a:pt x="70129" y="772972"/>
                                </a:lnTo>
                                <a:lnTo>
                                  <a:pt x="93980" y="809955"/>
                                </a:lnTo>
                                <a:lnTo>
                                  <a:pt x="120815" y="844677"/>
                                </a:lnTo>
                                <a:lnTo>
                                  <a:pt x="150456" y="876947"/>
                                </a:lnTo>
                                <a:lnTo>
                                  <a:pt x="182727" y="906589"/>
                                </a:lnTo>
                                <a:lnTo>
                                  <a:pt x="217436" y="933424"/>
                                </a:lnTo>
                                <a:lnTo>
                                  <a:pt x="254419" y="957262"/>
                                </a:lnTo>
                                <a:lnTo>
                                  <a:pt x="293484" y="977938"/>
                                </a:lnTo>
                                <a:lnTo>
                                  <a:pt x="334441" y="995260"/>
                                </a:lnTo>
                                <a:lnTo>
                                  <a:pt x="377126" y="1009053"/>
                                </a:lnTo>
                                <a:lnTo>
                                  <a:pt x="421347" y="1019124"/>
                                </a:lnTo>
                                <a:lnTo>
                                  <a:pt x="466928" y="1025296"/>
                                </a:lnTo>
                                <a:lnTo>
                                  <a:pt x="513689" y="1027391"/>
                                </a:lnTo>
                                <a:lnTo>
                                  <a:pt x="513702" y="770547"/>
                                </a:lnTo>
                                <a:close/>
                              </a:path>
                              <a:path w="1027430" h="1027430">
                                <a:moveTo>
                                  <a:pt x="1027404" y="0"/>
                                </a:moveTo>
                                <a:lnTo>
                                  <a:pt x="513702" y="0"/>
                                </a:lnTo>
                                <a:lnTo>
                                  <a:pt x="513702" y="513702"/>
                                </a:lnTo>
                                <a:lnTo>
                                  <a:pt x="515797" y="466940"/>
                                </a:lnTo>
                                <a:lnTo>
                                  <a:pt x="521982" y="421360"/>
                                </a:lnTo>
                                <a:lnTo>
                                  <a:pt x="532053" y="377139"/>
                                </a:lnTo>
                                <a:lnTo>
                                  <a:pt x="545846" y="334454"/>
                                </a:lnTo>
                                <a:lnTo>
                                  <a:pt x="563168" y="293497"/>
                                </a:lnTo>
                                <a:lnTo>
                                  <a:pt x="583844" y="254431"/>
                                </a:lnTo>
                                <a:lnTo>
                                  <a:pt x="607682" y="217449"/>
                                </a:lnTo>
                                <a:lnTo>
                                  <a:pt x="634517" y="182727"/>
                                </a:lnTo>
                                <a:lnTo>
                                  <a:pt x="664159" y="150456"/>
                                </a:lnTo>
                                <a:lnTo>
                                  <a:pt x="696429" y="120815"/>
                                </a:lnTo>
                                <a:lnTo>
                                  <a:pt x="731151" y="93980"/>
                                </a:lnTo>
                                <a:lnTo>
                                  <a:pt x="768134" y="70142"/>
                                </a:lnTo>
                                <a:lnTo>
                                  <a:pt x="807199" y="49466"/>
                                </a:lnTo>
                                <a:lnTo>
                                  <a:pt x="848156" y="32143"/>
                                </a:lnTo>
                                <a:lnTo>
                                  <a:pt x="890841" y="18351"/>
                                </a:lnTo>
                                <a:lnTo>
                                  <a:pt x="935062" y="8280"/>
                                </a:lnTo>
                                <a:lnTo>
                                  <a:pt x="980643" y="2095"/>
                                </a:lnTo>
                                <a:lnTo>
                                  <a:pt x="1027404" y="0"/>
                                </a:lnTo>
                                <a:close/>
                              </a:path>
                            </a:pathLst>
                          </a:custGeom>
                          <a:solidFill>
                            <a:srgbClr val="FFFFFF"/>
                          </a:solidFill>
                        </wps:spPr>
                        <wps:bodyPr wrap="square" lIns="0" tIns="0" rIns="0" bIns="0" rtlCol="0">
                          <a:prstTxWarp prst="textNoShape">
                            <a:avLst/>
                          </a:prstTxWarp>
                          <a:noAutofit/>
                        </wps:bodyPr>
                      </wps:wsp>
                      <wps:wsp>
                        <wps:cNvPr id="231" name="Graphic 231"/>
                        <wps:cNvSpPr/>
                        <wps:spPr>
                          <a:xfrm>
                            <a:off x="4597203" y="1458683"/>
                            <a:ext cx="513715" cy="513715"/>
                          </a:xfrm>
                          <a:custGeom>
                            <a:avLst/>
                            <a:gdLst/>
                            <a:ahLst/>
                            <a:cxnLst/>
                            <a:rect l="l" t="t" r="r" b="b"/>
                            <a:pathLst>
                              <a:path w="513715" h="513715">
                                <a:moveTo>
                                  <a:pt x="513702" y="0"/>
                                </a:moveTo>
                                <a:lnTo>
                                  <a:pt x="466945" y="2099"/>
                                </a:lnTo>
                                <a:lnTo>
                                  <a:pt x="421364" y="8276"/>
                                </a:lnTo>
                                <a:lnTo>
                                  <a:pt x="377141" y="18349"/>
                                </a:lnTo>
                                <a:lnTo>
                                  <a:pt x="334456" y="32137"/>
                                </a:lnTo>
                                <a:lnTo>
                                  <a:pt x="293492" y="49459"/>
                                </a:lnTo>
                                <a:lnTo>
                                  <a:pt x="254428" y="70133"/>
                                </a:lnTo>
                                <a:lnTo>
                                  <a:pt x="217448" y="93978"/>
                                </a:lnTo>
                                <a:lnTo>
                                  <a:pt x="182732" y="120812"/>
                                </a:lnTo>
                                <a:lnTo>
                                  <a:pt x="150461" y="150455"/>
                                </a:lnTo>
                                <a:lnTo>
                                  <a:pt x="120817" y="182724"/>
                                </a:lnTo>
                                <a:lnTo>
                                  <a:pt x="93982" y="217440"/>
                                </a:lnTo>
                                <a:lnTo>
                                  <a:pt x="70136" y="254419"/>
                                </a:lnTo>
                                <a:lnTo>
                                  <a:pt x="49461" y="293481"/>
                                </a:lnTo>
                                <a:lnTo>
                                  <a:pt x="32139" y="334445"/>
                                </a:lnTo>
                                <a:lnTo>
                                  <a:pt x="18350" y="377129"/>
                                </a:lnTo>
                                <a:lnTo>
                                  <a:pt x="8276" y="421352"/>
                                </a:lnTo>
                                <a:lnTo>
                                  <a:pt x="2099" y="466933"/>
                                </a:lnTo>
                                <a:lnTo>
                                  <a:pt x="0" y="513689"/>
                                </a:lnTo>
                                <a:lnTo>
                                  <a:pt x="256857" y="513689"/>
                                </a:lnTo>
                                <a:lnTo>
                                  <a:pt x="260995" y="467522"/>
                                </a:lnTo>
                                <a:lnTo>
                                  <a:pt x="272925" y="424070"/>
                                </a:lnTo>
                                <a:lnTo>
                                  <a:pt x="291922" y="384057"/>
                                </a:lnTo>
                                <a:lnTo>
                                  <a:pt x="317261" y="348209"/>
                                </a:lnTo>
                                <a:lnTo>
                                  <a:pt x="348217" y="317253"/>
                                </a:lnTo>
                                <a:lnTo>
                                  <a:pt x="384064" y="291912"/>
                                </a:lnTo>
                                <a:lnTo>
                                  <a:pt x="424077" y="272914"/>
                                </a:lnTo>
                                <a:lnTo>
                                  <a:pt x="467532" y="260983"/>
                                </a:lnTo>
                                <a:lnTo>
                                  <a:pt x="513702" y="256844"/>
                                </a:lnTo>
                                <a:lnTo>
                                  <a:pt x="513702" y="0"/>
                                </a:lnTo>
                                <a:close/>
                              </a:path>
                            </a:pathLst>
                          </a:custGeom>
                          <a:solidFill>
                            <a:srgbClr val="4259A8"/>
                          </a:solidFill>
                        </wps:spPr>
                        <wps:bodyPr wrap="square" lIns="0" tIns="0" rIns="0" bIns="0" rtlCol="0">
                          <a:prstTxWarp prst="textNoShape">
                            <a:avLst/>
                          </a:prstTxWarp>
                          <a:noAutofit/>
                        </wps:bodyPr>
                      </wps:wsp>
                      <wps:wsp>
                        <wps:cNvPr id="232" name="Graphic 232"/>
                        <wps:cNvSpPr/>
                        <wps:spPr>
                          <a:xfrm>
                            <a:off x="3569850" y="1972398"/>
                            <a:ext cx="513715" cy="513715"/>
                          </a:xfrm>
                          <a:custGeom>
                            <a:avLst/>
                            <a:gdLst/>
                            <a:ahLst/>
                            <a:cxnLst/>
                            <a:rect l="l" t="t" r="r" b="b"/>
                            <a:pathLst>
                              <a:path w="513715" h="513715">
                                <a:moveTo>
                                  <a:pt x="513702" y="0"/>
                                </a:moveTo>
                                <a:lnTo>
                                  <a:pt x="0" y="513702"/>
                                </a:lnTo>
                                <a:lnTo>
                                  <a:pt x="513702" y="513702"/>
                                </a:lnTo>
                                <a:lnTo>
                                  <a:pt x="513702" y="0"/>
                                </a:lnTo>
                                <a:close/>
                              </a:path>
                            </a:pathLst>
                          </a:custGeom>
                          <a:solidFill>
                            <a:srgbClr val="62366F"/>
                          </a:solidFill>
                        </wps:spPr>
                        <wps:bodyPr wrap="square" lIns="0" tIns="0" rIns="0" bIns="0" rtlCol="0">
                          <a:prstTxWarp prst="textNoShape">
                            <a:avLst/>
                          </a:prstTxWarp>
                          <a:noAutofit/>
                        </wps:bodyPr>
                      </wps:wsp>
                      <pic:pic>
                        <pic:nvPicPr>
                          <pic:cNvPr id="233" name="Image 233"/>
                          <pic:cNvPicPr/>
                        </pic:nvPicPr>
                        <pic:blipFill>
                          <a:blip r:embed="rId37" cstate="print"/>
                          <a:stretch>
                            <a:fillRect/>
                          </a:stretch>
                        </pic:blipFill>
                        <pic:spPr>
                          <a:xfrm>
                            <a:off x="0" y="1944001"/>
                            <a:ext cx="7559992" cy="8207997"/>
                          </a:xfrm>
                          <a:prstGeom prst="rect">
                            <a:avLst/>
                          </a:prstGeom>
                        </pic:spPr>
                      </pic:pic>
                    </wpg:wgp>
                  </a:graphicData>
                </a:graphic>
              </wp:anchor>
            </w:drawing>
          </mc:Choice>
          <mc:Fallback>
            <w:pict>
              <v:group style="position:absolute;margin-left:0pt;margin-top:.00003pt;width:595.3pt;height:841.9pt;mso-position-horizontal-relative:page;mso-position-vertical-relative:page;z-index:-16167424" id="docshapegroup145" coordorigin="0,0" coordsize="11906,16838">
                <v:shape style="position:absolute;left:820;top:15385;width:405;height:405" id="docshape146" coordorigin="820,15385" coordsize="405,405" path="m1225,15385l820,15385,820,15790,893,15783,961,15764,1024,15734,1081,15695,1130,15646,1170,15589,1199,15526,1218,15458,1225,15385xe" filled="true" fillcolor="#3eaf49" stroked="false">
                  <v:path arrowok="t"/>
                  <v:fill type="solid"/>
                </v:shape>
                <v:shape style="position:absolute;left:820;top:15385;width:809;height:809" id="docshape147" coordorigin="820,15385" coordsize="809,809" path="m1629,15385l1626,15459,1616,15531,1600,15600,1579,15667,1551,15732,1519,15793,1481,15852,1439,15906,1392,15957,1341,16004,1287,16046,1229,16084,1167,16116,1103,16144,1035,16165,966,16181,894,16191,820,16194,1629,16194,1629,15385xe" filled="true" fillcolor="#62366f" stroked="false">
                  <v:path arrowok="t"/>
                  <v:fill type="solid"/>
                </v:shape>
                <v:shape style="position:absolute;left:820;top:14980;width:405;height:405" id="docshape148" coordorigin="820,14981" coordsize="405,405" path="m820,14981l820,15385,1225,15385,1218,15312,1199,15244,1170,15181,1130,15125,1081,15076,1024,15036,961,15006,893,14987,820,14981xe" filled="true" fillcolor="#3eaf49" stroked="false">
                  <v:path arrowok="t"/>
                  <v:fill type="solid"/>
                </v:shape>
                <v:shape style="position:absolute;left:820;top:14576;width:809;height:809" id="docshape149" coordorigin="820,14576" coordsize="809,809" path="m1629,14576l820,14576,894,14579,966,14589,1035,14605,1103,14627,1167,14654,1229,14687,1287,14724,1341,14766,1392,14813,1439,14864,1481,14919,1519,14977,1551,15038,1579,15103,1600,15170,1616,15240,1626,15312,1629,15385,1629,14576xe" filled="true" fillcolor="#ffffff" stroked="false">
                  <v:path arrowok="t"/>
                  <v:fill type="solid"/>
                </v:shape>
                <v:shape style="position:absolute;left:415;top:15385;width:405;height:405" id="docshape150" coordorigin="416,15385" coordsize="405,405" path="m820,15385l416,15385,422,15458,441,15526,471,15589,511,15646,560,15695,616,15734,679,15764,748,15783,820,15790,820,15385xe" filled="true" fillcolor="#62366f" stroked="false">
                  <v:path arrowok="t"/>
                  <v:fill type="solid"/>
                </v:shape>
                <v:shape style="position:absolute;left:415;top:14980;width:405;height:405" id="docshape151" coordorigin="416,14981" coordsize="405,405" path="m820,14981l748,14987,679,15006,616,15036,560,15076,511,15125,471,15181,441,15244,422,15312,416,15385,820,15385,820,14981xe" filled="true" fillcolor="#3eaf49" stroked="false">
                  <v:path arrowok="t"/>
                  <v:fill type="solid"/>
                </v:shape>
                <v:shape style="position:absolute;left:820;top:15385;width:809;height:809" id="docshape152" coordorigin="820,15385" coordsize="809,809" path="m1629,15385l1225,15385,1218,15458,1199,15526,1170,15589,1130,15646,1081,15695,1024,15734,961,15764,893,15783,820,15790,820,16194,894,16191,966,16181,1035,16165,1103,16144,1167,16116,1229,16084,1287,16046,1341,16004,1392,15957,1439,15906,1481,15852,1519,15793,1551,15732,1579,15667,1600,15600,1616,15531,1626,15459,1629,15385xe" filled="true" fillcolor="#ffffff" stroked="false">
                  <v:path arrowok="t"/>
                  <v:fill type="solid"/>
                </v:shape>
                <v:shape style="position:absolute;left:820;top:14576;width:809;height:809" id="docshape153" coordorigin="820,14576" coordsize="809,809" path="m820,14576l820,14981,893,14987,961,15006,1024,15036,1081,15076,1130,15125,1170,15181,1199,15244,1218,15312,1225,15385,1629,15385,1626,15312,1616,15240,1600,15170,1579,15103,1551,15038,1519,14977,1481,14919,1439,14864,1392,14813,1341,14766,1287,14724,1229,14687,1167,14654,1103,14627,1035,14605,966,14589,894,14580,820,14576xe" filled="true" fillcolor="#4259a8" stroked="false">
                  <v:path arrowok="t"/>
                  <v:fill type="solid"/>
                </v:shape>
                <v:shape style="position:absolute;left:11;top:15385;width:809;height:809" id="docshape154" coordorigin="11,15385" coordsize="809,809" path="m416,15385l11,15385,15,15459,24,15531,40,15600,62,15667,89,15732,122,15793,159,15852,202,15906,248,15957,299,16004,354,16046,412,16084,473,16116,538,16144,605,16165,675,16181,747,16191,820,16194,820,15790,748,15783,679,15764,616,15734,560,15695,511,15646,471,15589,441,15526,422,15458,416,15385xe" filled="true" fillcolor="#f89838" stroked="false">
                  <v:path arrowok="t"/>
                  <v:fill type="solid"/>
                </v:shape>
                <v:shape style="position:absolute;left:11;top:14576;width:809;height:809" id="docshape155" coordorigin="11,14576" coordsize="809,809" path="m820,14576l747,14579,675,14589,605,14605,538,14627,473,14654,412,14687,354,14724,299,14766,248,14813,202,14864,159,14919,122,14977,89,15038,62,15103,40,15170,24,15240,15,15312,11,15385,416,15385,422,15312,441,15244,471,15181,511,15125,560,15076,616,15036,679,15006,748,14987,820,14981,820,14576xe" filled="true" fillcolor="#62366f" stroked="false">
                  <v:path arrowok="t"/>
                  <v:fill type="solid"/>
                </v:shape>
                <v:shape style="position:absolute;left:11;top:13767;width:1618;height:809" id="docshape156" coordorigin="11,13767" coordsize="1618,809" path="m820,14576l11,13767,11,14576,820,14576xm1629,13767l820,13767,827,13840,846,13908,875,13971,915,14028,964,14077,1021,14117,1084,14146,1152,14165,1225,14172,1297,14165,1366,14146,1429,14117,1485,14077,1534,14028,1574,13971,1604,13908,1623,13840,1629,13767xe" filled="true" fillcolor="#ffffff" stroked="false">
                  <v:path arrowok="t"/>
                  <v:fill type="solid"/>
                </v:shape>
                <v:shape style="position:absolute;left:820;top:12958;width:809;height:809" id="docshape157" coordorigin="820,12958" coordsize="809,809" path="m1629,12958l820,13767,1629,13767,1629,12958xe" filled="true" fillcolor="#62366f" stroked="false">
                  <v:path arrowok="t"/>
                  <v:fill type="solid"/>
                </v:shape>
                <v:shape style="position:absolute;left:11;top:12958;width:809;height:809" id="docshape158" coordorigin="11,12958" coordsize="809,809" path="m11,12958l11,13363,84,13369,152,13388,215,13418,272,13458,321,13507,361,13563,390,13626,409,13695,416,13767,820,13767,817,13694,807,13622,791,13552,770,13485,742,13420,710,13359,672,13301,630,13246,583,13195,532,13149,478,13106,420,13069,358,13036,294,13009,226,12987,157,12971,85,12962,11,12958xe" filled="true" fillcolor="#4259a8" stroked="false">
                  <v:path arrowok="t"/>
                  <v:fill type="solid"/>
                </v:shape>
                <v:shape style="position:absolute;left:452;top:16598;width:368;height:240" type="#_x0000_t75" id="docshape159" stroked="false">
                  <v:imagedata r:id="rId35" o:title=""/>
                </v:shape>
                <v:shape style="position:absolute;left:11;top:12958;width:2832;height:809" id="docshape160" coordorigin="11,12958" coordsize="2832,809" path="m416,13767l409,13695,390,13626,361,13563,321,13507,272,13458,215,13418,152,13388,84,13369,11,13363,11,13767,416,13767xm2843,12958l2438,12958,2438,13363,2511,13356,2579,13337,2642,13308,2699,13268,2748,13219,2787,13162,2817,13099,2836,13031,2843,12958xe" filled="true" fillcolor="#62366f" stroked="false">
                  <v:path arrowok="t"/>
                  <v:fill type="solid"/>
                </v:shape>
                <v:shape style="position:absolute;left:1629;top:12958;width:809;height:809" id="docshape161" coordorigin="1629,12958" coordsize="809,809" path="m1629,12958l1629,13767,2438,13767,2365,13764,2293,13754,2223,13738,2156,13717,2091,13689,2030,13657,1972,13619,1917,13577,1866,13530,1820,13479,1777,13425,1740,13367,1707,13305,1680,13241,1658,13173,1642,13104,1633,13032,1629,12958xe" filled="true" fillcolor="#4259a8" stroked="false">
                  <v:path arrowok="t"/>
                  <v:fill type="solid"/>
                </v:shape>
                <v:shape style="position:absolute;left:1629;top:12958;width:809;height:809" id="docshape162" coordorigin="1629,12958" coordsize="809,809" path="m2034,12958l1629,12958,1633,13032,1642,13104,1658,13173,1680,13241,1707,13305,1740,13367,1777,13425,1820,13479,1866,13530,1917,13577,1972,13619,2030,13657,2091,13689,2156,13717,2223,13738,2293,13754,2365,13764,2438,13767,2438,13363,2366,13356,2297,13337,2234,13307,2178,13268,2129,13219,2089,13162,2059,13099,2040,13031,2034,12958xe" filled="true" fillcolor="#ffffff" stroked="false">
                  <v:path arrowok="t"/>
                  <v:fill type="solid"/>
                </v:shape>
                <v:shape style="position:absolute;left:2033;top:12958;width:405;height:405" id="docshape163" coordorigin="2034,12958" coordsize="405,405" path="m2438,12958l2034,12958,2040,13031,2059,13099,2089,13162,2129,13219,2178,13268,2234,13307,2297,13337,2366,13356,2438,13363,2438,12958xe" filled="true" fillcolor="#3eaf49" stroked="false">
                  <v:path arrowok="t"/>
                  <v:fill type="solid"/>
                </v:shape>
                <v:shape style="position:absolute;left:28;top:16194;width:792;height:644" id="docshape164" coordorigin="29,16194" coordsize="792,644" path="m820,16194l747,16197,675,16207,605,16223,538,16245,473,16272,412,16305,354,16342,299,16384,248,16431,202,16482,159,16537,122,16595,89,16656,62,16721,40,16788,29,16838,453,16838,471,16799,511,16743,560,16694,616,16654,679,16624,748,16605,820,16599,820,16194xe" filled="true" fillcolor="#62366f" stroked="false">
                  <v:path arrowok="t"/>
                  <v:fill type="solid"/>
                </v:shape>
                <v:shape style="position:absolute;left:3247;top:13767;width:809;height:809" id="docshape165" coordorigin="3247,13767" coordsize="809,809" path="m3652,13767l3247,13767,3251,13841,3260,13913,3276,13982,3298,14049,3325,14114,3358,14176,3395,14234,3437,14288,3484,14339,3535,14386,3590,14428,3648,14466,3709,14498,3774,14526,3841,14547,3911,14563,3983,14573,4056,14576,4056,14172,3983,14165,3915,14146,3852,14116,3796,14077,3747,14028,3707,13971,3677,13908,3658,13840,3652,13767xe" filled="true" fillcolor="#3eaf49" stroked="false">
                  <v:path arrowok="t"/>
                  <v:fill type="solid"/>
                </v:shape>
                <v:shape style="position:absolute;left:2438;top:13767;width:809;height:809" id="docshape166" coordorigin="2438,13767" coordsize="809,809" path="m3247,13767l2843,13767,2836,13840,2817,13908,2787,13971,2748,14028,2699,14077,2642,14116,2579,14146,2511,14165,2438,14172,2438,14576,2512,14573,2584,14563,2653,14547,2720,14526,2785,14498,2847,14466,2905,14428,2959,14386,3010,14339,3057,14288,3099,14234,3137,14176,3169,14114,3197,14049,3218,13982,3234,13913,3244,13841,3247,13767xe" filled="true" fillcolor="#ffffff" stroked="false">
                  <v:path arrowok="t"/>
                  <v:fill type="solid"/>
                </v:shape>
                <v:shape style="position:absolute;left:3247;top:12958;width:809;height:809" id="docshape167" coordorigin="3247,12958" coordsize="809,809" path="m3652,12958l3247,13363,3652,13767,4056,13363,3652,12958xe" filled="true" fillcolor="#f89838" stroked="false">
                  <v:path arrowok="t"/>
                  <v:fill type="solid"/>
                </v:shape>
                <v:shape style="position:absolute;left:1629;top:13767;width:809;height:809" id="docshape168" coordorigin="1629,13767" coordsize="809,809" path="m2438,14091l2276,14091,2276,14253,2438,14253,2438,14091xm2438,13767l2276,13767,2276,13929,2115,13929,2115,13767,1953,13767,1953,13929,1953,14091,1953,14253,1791,14253,1791,14091,1953,14091,1953,13929,1791,13929,1791,13767,1629,13767,1629,13929,1791,13929,1791,14091,1629,14091,1629,14253,1791,14253,1791,14414,1629,14414,1629,14576,1791,14576,1791,14414,1953,14414,1953,14576,2115,14576,2115,14414,2276,14414,2276,14576,2438,14576,2438,14414,2276,14414,2276,14253,2115,14253,2115,14414,1953,14414,1953,14253,2115,14253,2115,14091,1953,14091,1953,13929,2115,13929,2115,14091,2276,14091,2276,13929,2438,13929,2438,13767xe" filled="true" fillcolor="#62366f" stroked="false">
                  <v:path arrowok="t"/>
                  <v:fill type="solid"/>
                </v:shape>
                <v:rect style="position:absolute;left:4056;top:13767;width:809;height:809" id="docshape169" filled="true" fillcolor="#f89838" stroked="false">
                  <v:fill type="solid"/>
                </v:rect>
                <v:shape style="position:absolute;left:2438;top:14576;width:809;height:809" id="docshape170" coordorigin="2438,14576" coordsize="809,809" path="m2438,14576l2438,15385,3247,15385,2438,14576xe" filled="true" fillcolor="#62366f" stroked="false">
                  <v:path arrowok="t"/>
                  <v:fill type="solid"/>
                </v:shape>
                <v:shape style="position:absolute;left:2438;top:15385;width:809;height:809" id="docshape171" coordorigin="2438,15385" coordsize="809,809" path="m3247,15385l2438,15385,2438,16194,3247,15385xe" filled="true" fillcolor="#ffffff" stroked="false">
                  <v:path arrowok="t"/>
                  <v:fill type="solid"/>
                </v:shape>
                <v:shape style="position:absolute;left:4865;top:14576;width:809;height:809" id="docshape172" coordorigin="4865,14576" coordsize="809,809" path="m5674,14576l4865,15385,5674,15385,5674,14576xe" filled="true" fillcolor="#62366f" stroked="false">
                  <v:path arrowok="t"/>
                  <v:fill type="solid"/>
                </v:shape>
                <v:shape style="position:absolute;left:5674;top:14576;width:809;height:809" id="docshape173" coordorigin="5674,14576" coordsize="809,809" path="m5674,14576l5674,15385,6483,15385,5674,14576xe" filled="true" fillcolor="#ffffff" stroked="false">
                  <v:path arrowok="t"/>
                  <v:fill type="solid"/>
                </v:shape>
                <v:shape style="position:absolute;left:1629;top:14576;width:4854;height:2262" id="docshape174" coordorigin="1629,14576" coordsize="4854,2262" path="m2438,16194l1629,15385,1629,16194,2438,16194xm3247,16194l2438,16194,2438,16838,3247,16838,3247,16194xm4056,14576l3628,14576,3551,14584,3480,14606,3415,14641,3359,14688,3312,14744,3277,14809,3255,14880,3247,14957,3247,15005,3255,15081,3277,15153,3312,15217,3359,15274,3415,15320,3480,15355,3551,15377,3628,15385,4056,15385,4056,14576xm6483,15790l6079,15790,6079,16194,6483,16194,6483,15790xe" filled="true" fillcolor="#62366f" stroked="false">
                  <v:path arrowok="t"/>
                  <v:fill type="solid"/>
                </v:shape>
                <v:shape style="position:absolute;left:7292;top:16598;width:368;height:240" type="#_x0000_t75" id="docshape175" stroked="false">
                  <v:imagedata r:id="rId36" o:title=""/>
                </v:shape>
                <v:shape style="position:absolute;left:4865;top:15385;width:1453;height:1453" id="docshape176" coordorigin="4865,15385" coordsize="1453,1453" path="m5509,16838l4865,16194,4865,16838,5509,16838xm6079,15385l5674,15385,5674,15790,6079,15790,6079,15385xm6318,16838l5674,16194,5674,16838,6318,16838xe" filled="true" fillcolor="#62366f" stroked="false">
                  <v:path arrowok="t"/>
                  <v:fill type="solid"/>
                </v:shape>
                <v:shape style="position:absolute;left:4865;top:15385;width:809;height:809" id="docshape177" coordorigin="4865,15385" coordsize="809,809" path="m5674,15385l5270,15385,5263,15458,5244,15526,5214,15589,5174,15646,5126,15695,5069,15734,5006,15764,4938,15783,4865,15790,4865,16194,4939,16191,5011,16181,5080,16165,5147,16144,5212,16116,5273,16084,5332,16046,5386,16004,5437,15957,5484,15906,5526,15852,5564,15793,5596,15732,5623,15667,5645,15600,5661,15531,5671,15459,5674,15385xe" filled="true" fillcolor="#4259a8" stroked="false">
                  <v:path arrowok="t"/>
                  <v:fill type="solid"/>
                </v:shape>
                <v:shape style="position:absolute;left:4056;top:14576;width:809;height:809" id="docshape178" coordorigin="4056,14576" coordsize="809,809" path="m4461,14576l4056,14576,4059,14650,4069,14722,4085,14791,4107,14858,4134,14923,4167,14985,4204,15043,4246,15097,4293,15148,4344,15195,4399,15237,4457,15275,4518,15307,4583,15335,4650,15356,4720,15372,4791,15382,4865,15385,4865,14981,4792,14974,4724,14955,4661,14925,4605,14886,4556,14837,4516,14780,4486,14717,4467,14649,4461,14576xe" filled="true" fillcolor="#ffffff" stroked="false">
                  <v:path arrowok="t"/>
                  <v:fill type="solid"/>
                </v:shape>
                <v:shape style="position:absolute;left:4865;top:15385;width:405;height:405" id="docshape179" coordorigin="4865,15385" coordsize="405,405" path="m5270,15385l4865,15385,4865,15790,4938,15783,5006,15764,5069,15734,5126,15695,5174,15646,5214,15589,5244,15526,5263,15458,5270,15385xe" filled="true" fillcolor="#3eaf49" stroked="false">
                  <v:path arrowok="t"/>
                  <v:fill type="solid"/>
                </v:shape>
                <v:shape style="position:absolute;left:4460;top:14576;width:405;height:405" id="docshape180" coordorigin="4461,14576" coordsize="405,405" path="m4865,14576l4461,14576,4467,14649,4486,14717,4516,14780,4556,14837,4605,14886,4661,14925,4724,14955,4792,14974,4865,14981,4865,14576xe" filled="true" fillcolor="#62366f" stroked="false">
                  <v:path arrowok="t"/>
                  <v:fill type="solid"/>
                </v:shape>
                <v:shape style="position:absolute;left:6500;top:16194;width:792;height:644" id="docshape181" coordorigin="6501,16194" coordsize="792,644" path="m7292,16194l7218,16197,7147,16207,7077,16223,7010,16245,6945,16272,6884,16305,6826,16342,6771,16384,6720,16431,6673,16482,6631,16537,6594,16595,6561,16656,6534,16721,6512,16788,6501,16838,6924,16838,6943,16799,6983,16743,7031,16694,7088,16654,7151,16624,7219,16605,7292,16599,7292,16194xe" filled="true" fillcolor="#3eaf49" stroked="false">
                  <v:path arrowok="t"/>
                  <v:fill type="solid"/>
                </v:shape>
                <v:shape style="position:absolute;left:2438;top:16194;width:809;height:644" id="docshape182" coordorigin="2438,16194" coordsize="809,644" path="m2843,16194l2438,16194,2441,16268,2451,16340,2467,16409,2489,16476,2516,16541,2549,16602,2586,16661,2628,16715,2675,16766,2726,16813,2758,16838,3247,16838,3247,16599,3174,16592,3106,16573,3043,16543,2987,16504,2938,16455,2898,16398,2868,16335,2849,16267,2843,16194xe" filled="true" fillcolor="#ffffff" stroked="false">
                  <v:path arrowok="t"/>
                  <v:fill type="solid"/>
                </v:shape>
                <v:rect style="position:absolute;left:3247;top:16194;width:809;height:644" id="docshape183" filled="true" fillcolor="#62366f" stroked="false">
                  <v:fill type="solid"/>
                </v:rect>
                <v:shape style="position:absolute;left:3247;top:16194;width:809;height:644" id="docshape184" coordorigin="3247,16194" coordsize="809,644" path="m4056,16194l3652,16194,3645,16267,3626,16335,3596,16398,3556,16455,3508,16504,3451,16543,3388,16573,3320,16592,3247,16599,3247,16838,3736,16838,3768,16813,3819,16766,3866,16715,3908,16661,3946,16602,3978,16541,4005,16476,4027,16409,4043,16340,4053,16268,4056,16194xe" filled="true" fillcolor="#f89838" stroked="false">
                  <v:path arrowok="t"/>
                  <v:fill type="solid"/>
                </v:shape>
                <v:rect style="position:absolute;left:1629;top:16194;width:809;height:644" id="docshape185" filled="true" fillcolor="#3eaf49" stroked="false">
                  <v:fill type="solid"/>
                </v:rect>
                <v:shape style="position:absolute;left:4056;top:15789;width:809;height:809" id="docshape186" coordorigin="4056,15790" coordsize="809,809" path="m4461,15790l4056,16194,4461,16599,4865,16194,4461,15790xe" filled="true" fillcolor="#ffffff" stroked="false">
                  <v:path arrowok="t"/>
                  <v:fill type="solid"/>
                </v:shape>
                <v:rect style="position:absolute;left:8048;top:2297;width:809;height:809" id="docshape187" filled="true" fillcolor="#f89838" stroked="false">
                  <v:fill type="solid"/>
                </v:rect>
                <v:rect style="position:absolute;left:11284;top:679;width:621;height:809" id="docshape188" filled="true" fillcolor="#3eaf49" stroked="false">
                  <v:fill type="solid"/>
                </v:rect>
                <v:shape style="position:absolute;left:11284;top:679;width:621;height:809" id="docshape189" coordorigin="11285,679" coordsize="621,809" path="m11906,679l11285,679,11285,1488,11906,867,11906,679xe" filled="true" fillcolor="#62366f" stroked="false">
                  <v:path arrowok="t"/>
                  <v:fill type="solid"/>
                </v:shape>
                <v:rect style="position:absolute;left:10475;top:3106;width:809;height:809" id="docshape190" filled="true" fillcolor="#3eaf49" stroked="false">
                  <v:fill type="solid"/>
                </v:rect>
                <v:rect style="position:absolute;left:10475;top:2297;width:809;height:809" id="docshape191" filled="true" fillcolor="#ffffff" stroked="false">
                  <v:fill type="solid"/>
                </v:rect>
                <v:shape style="position:absolute;left:11284;top:679;width:621;height:809" id="docshape192" coordorigin="11285,679" coordsize="621,809" path="m11906,679l11689,679,11682,752,11664,820,11634,883,11594,940,11545,989,11489,1028,11426,1058,11357,1077,11285,1084,11285,1488,11358,1485,11430,1475,11500,1459,11567,1438,11631,1410,11693,1378,11751,1340,11806,1298,11857,1251,11903,1200,11906,1197,11906,679xe" filled="true" fillcolor="#3eaf49" stroked="false">
                  <v:path arrowok="t"/>
                  <v:fill type="solid"/>
                </v:shape>
                <v:shape style="position:absolute;left:11284;top:0;width:621;height:680" id="docshape193" coordorigin="11285,0" coordsize="621,680" path="m11819,0l11559,0,11285,275,11689,679,11906,463,11906,87,11819,0xe" filled="true" fillcolor="#ffffff" stroked="false">
                  <v:path arrowok="t"/>
                  <v:fill type="solid"/>
                </v:shape>
                <v:shape style="position:absolute;left:9666;top:1488;width:809;height:809" id="docshape194" coordorigin="9667,1488" coordsize="809,809" path="m9667,1488l9667,2297,10476,2297,9667,1488xe" filled="true" fillcolor="#62366f" stroked="false">
                  <v:path arrowok="t"/>
                  <v:fill type="solid"/>
                </v:shape>
                <v:shape style="position:absolute;left:8857;top:1488;width:809;height:809" id="docshape195" coordorigin="8858,1488" coordsize="809,809" path="m9667,1488l8858,2297,9667,2297,9667,1488xe" filled="true" fillcolor="#f89838" stroked="false">
                  <v:path arrowok="t"/>
                  <v:fill type="solid"/>
                </v:shape>
                <v:shape style="position:absolute;left:8857;top:1488;width:3048;height:1618" id="docshape196" coordorigin="8858,1488" coordsize="3048,1618" path="m9262,2702l8858,2702,8858,3106,9262,3106,9262,2702xm11906,1552l11893,1543,11830,1513,11762,1495,11689,1488,10476,1488,10476,2297,11689,2297,11762,2291,11830,2272,11893,2242,11906,2233,11906,1552xe" filled="true" fillcolor="#62366f" stroked="false">
                  <v:path arrowok="t"/>
                  <v:fill type="solid"/>
                </v:shape>
                <v:shape style="position:absolute;left:7644;top:3510;width:405;height:405" id="docshape197" coordorigin="7644,3511" coordsize="405,405" path="m8049,3511l7976,3517,7907,3536,7844,3566,7788,3606,7739,3654,7699,3711,7669,3774,7651,3842,7644,3915,8049,3915,8049,3511xe" filled="true" fillcolor="#4259a8" stroked="false">
                  <v:path arrowok="t"/>
                  <v:fill type="solid"/>
                </v:shape>
                <v:shape style="position:absolute;left:9262;top:2297;width:1214;height:1618" id="docshape198" coordorigin="9262,2297" coordsize="1214,1618" path="m9667,2297l9262,2297,9262,2702,9667,2702,9667,2297xm10476,3106l9667,3915,10476,3915,10476,3106xe" filled="true" fillcolor="#62366f" stroked="false">
                  <v:path arrowok="t"/>
                  <v:fill type="solid"/>
                </v:shape>
                <v:rect style="position:absolute;left:8048;top:3106;width:1618;height:809" id="docshape199" filled="true" fillcolor="#f89838" stroked="false">
                  <v:fill type="solid"/>
                </v:rect>
                <v:shape style="position:absolute;left:8857;top:3106;width:809;height:809" id="docshape200" coordorigin="8858,3106" coordsize="809,809" path="m9667,3106l8858,3915,9667,3915,9667,3106xe" filled="true" fillcolor="#62366f" stroked="false">
                  <v:path arrowok="t"/>
                  <v:fill type="solid"/>
                </v:shape>
                <v:shape style="position:absolute;left:9666;top:2297;width:809;height:809" id="docshape201" coordorigin="9667,2297" coordsize="809,809" path="m10071,2297l9667,2297,9670,2371,9680,2443,9695,2512,9717,2579,9744,2644,9777,2705,9815,2764,9857,2818,9904,2869,9954,2916,10009,2958,10067,2996,10129,3028,10193,3055,10261,3077,10330,3093,10402,3103,10476,3106,10476,2702,10403,2695,10334,2676,10271,2646,10215,2606,10166,2558,10126,2501,10096,2438,10078,2370,10071,2297xe" filled="true" fillcolor="#4259a8" stroked="false">
                  <v:path arrowok="t"/>
                  <v:fill type="solid"/>
                </v:shape>
                <v:shape style="position:absolute;left:10475;top:1488;width:809;height:809" id="docshape202" coordorigin="10476,1488" coordsize="809,809" path="m11285,1488l10880,1488,10874,1561,10855,1629,10825,1692,10785,1749,10736,1798,10680,1837,10617,1867,10548,1886,10476,1893,10476,2297,10549,2294,10621,2284,10691,2268,10758,2247,10822,2219,10884,2187,10942,2149,10997,2107,11048,2060,11094,2009,11137,1955,11174,1896,11207,1835,11234,1770,11256,1703,11272,1634,11281,1562,11285,1488xe" filled="true" fillcolor="#62366f" stroked="false">
                  <v:path arrowok="t"/>
                  <v:fill type="solid"/>
                </v:shape>
                <v:shape style="position:absolute;left:10071;top:1488;width:809;height:1214" id="docshape203" coordorigin="10071,1488" coordsize="809,1214" path="m10476,2297l10071,2297,10078,2370,10096,2438,10126,2501,10166,2558,10215,2606,10271,2646,10334,2676,10403,2695,10476,2702,10476,2297xm10880,1488l10476,1488,10476,1893,10548,1886,10617,1867,10680,1837,10736,1798,10785,1749,10825,1692,10855,1629,10874,1561,10880,1488xe" filled="true" fillcolor="#3eaf49" stroked="false">
                  <v:path arrowok="t"/>
                  <v:fill type="solid"/>
                </v:shape>
                <v:shape style="position:absolute;left:8048;top:3106;width:809;height:809" id="docshape204" coordorigin="8049,3106" coordsize="809,809" path="m8049,3106l8049,3511,8121,3517,8190,3536,8253,3566,8309,3606,8358,3654,8398,3711,8428,3774,8447,3842,8453,3915,8858,3915,8854,3841,8845,3770,8829,3700,8807,3633,8780,3568,8747,3507,8710,3449,8667,3394,8621,3343,8570,3296,8515,3254,8457,3217,8395,3184,8331,3157,8264,3135,8194,3119,8122,3109,8049,3106xe" filled="true" fillcolor="#ffffff" stroked="false">
                  <v:path arrowok="t"/>
                  <v:fill type="solid"/>
                </v:shape>
                <v:rect style="position:absolute;left:11284;top:3106;width:621;height:809" id="docshape205" filled="true" fillcolor="#62366f" stroked="false">
                  <v:fill type="solid"/>
                </v:rect>
                <v:shape style="position:absolute;left:11284;top:3106;width:621;height:787" id="docshape206" coordorigin="11285,3106" coordsize="621,787" path="m11689,3106l11285,3106,11288,3180,11298,3252,11313,3321,11335,3388,11362,3453,11395,3514,11433,3573,11475,3627,11522,3678,11572,3725,11627,3767,11685,3805,11747,3837,11811,3865,11879,3886,11906,3892,11906,3463,11889,3455,11833,3416,11784,3367,11744,3310,11714,3247,11696,3179,11689,3106xe" filled="true" fillcolor="#3eaf49" stroked="false">
                  <v:path arrowok="t"/>
                  <v:fill type="solid"/>
                </v:shape>
                <v:shape style="position:absolute;left:8453;top:2297;width:2832;height:1214" id="docshape207" coordorigin="8453,2297" coordsize="2832,1214" path="m8858,2297l8453,2297,8460,2370,8478,2438,8508,2501,8548,2558,8597,2606,8653,2646,8716,2676,8785,2695,8858,2702,8858,2297xm11285,3106l10880,2702,10476,3106,10880,3511,11285,3106xe" filled="true" fillcolor="#ffffff" stroked="false">
                  <v:path arrowok="t"/>
                  <v:fill type="solid"/>
                </v:shape>
                <v:shape style="position:absolute;left:7239;top:1488;width:809;height:809" id="docshape208" coordorigin="7240,1488" coordsize="809,809" path="m8049,1488l7240,2297,8049,2297,8049,1488xe" filled="true" fillcolor="#62366f" stroked="false">
                  <v:path arrowok="t"/>
                  <v:fill type="solid"/>
                </v:shape>
                <v:rect style="position:absolute;left:8048;top:679;width:809;height:809" id="docshape209" filled="true" fillcolor="#ffffff" stroked="false">
                  <v:fill type="solid"/>
                </v:rect>
                <v:shape style="position:absolute;left:8987;top:0;width:680;height:680" id="docshape210" coordorigin="8987,0" coordsize="680,680" path="m9667,0l8987,0,9667,679,9667,0xe" filled="true" fillcolor="#3eaf49" stroked="false">
                  <v:path arrowok="t"/>
                  <v:fill type="solid"/>
                </v:shape>
                <v:shape style="position:absolute;left:8048;top:1488;width:809;height:809" id="docshape211" coordorigin="8049,1488" coordsize="809,809" path="m8858,1488l8784,1491,8712,1501,8643,1517,8575,1539,8511,1566,8449,1599,8391,1636,8336,1678,8286,1725,8239,1776,8197,1831,8159,1889,8127,1950,8099,2015,8078,2082,8062,2152,8052,2223,8049,2297,8453,2297,8460,2224,8478,2156,8508,2093,8548,2037,8597,1988,8653,1948,8716,1918,8785,1899,8858,1893,8858,1488xe" filled="true" fillcolor="#4259a8" stroked="false">
                  <v:path arrowok="t"/>
                  <v:fill type="solid"/>
                </v:shape>
                <v:shape style="position:absolute;left:8453;top:1892;width:405;height:405" id="docshape212" coordorigin="8453,1893" coordsize="405,405" path="m8858,1893l8785,1899,8716,1918,8653,1948,8597,1988,8548,2037,8508,2093,8478,2156,8460,2224,8453,2297,8858,2297,8858,1893xe" filled="true" fillcolor="#62366f" stroked="false">
                  <v:path arrowok="t"/>
                  <v:fill type="solid"/>
                </v:shape>
                <v:shape style="position:absolute;left:9666;top:0;width:809;height:680" id="docshape213" coordorigin="9667,0" coordsize="809,680" path="m10476,0l10037,0,10009,18,9954,60,9904,107,9857,158,9815,213,9777,271,9744,332,9717,397,9695,464,9680,534,9670,606,9667,679,10071,679,10078,606,10096,538,10126,475,10166,419,10215,370,10271,330,10334,300,10403,281,10476,275,10476,0xe" filled="true" fillcolor="#f89838" stroked="false">
                  <v:path arrowok="t"/>
                  <v:fill type="solid"/>
                </v:shape>
                <v:shape style="position:absolute;left:10071;top:274;width:405;height:405" id="docshape214" coordorigin="10071,275" coordsize="405,405" path="m10476,275l10403,281,10334,300,10271,330,10215,370,10166,419,10126,475,10096,538,10078,606,10071,679,10476,679,10476,275xe" filled="true" fillcolor="#ffffff" stroked="false">
                  <v:path arrowok="t"/>
                  <v:fill type="solid"/>
                </v:shape>
                <v:shape style="position:absolute;left:8857;top:0;width:809;height:680" id="docshape215" coordorigin="8858,0" coordsize="809,680" path="m8987,0l8858,0,8858,679,9667,679,8987,0xe" filled="true" fillcolor="#62366f" stroked="false">
                  <v:path arrowok="t"/>
                  <v:fill type="solid"/>
                </v:shape>
                <v:shape style="position:absolute;left:6835;top:3106;width:405;height:405" id="docshape216" coordorigin="6835,3106" coordsize="405,405" path="m7240,3106l6835,3106,6842,3179,6861,3247,6890,3310,6930,3367,6979,3415,7036,3455,7099,3485,7167,3504,7240,3511,7240,3106xe" filled="true" fillcolor="#3eaf49" stroked="false">
                  <v:path arrowok="t"/>
                  <v:fill type="solid"/>
                </v:shape>
                <v:shape style="position:absolute;left:6430;top:3106;width:809;height:809" id="docshape217" coordorigin="6431,3106" coordsize="809,809" path="m6431,3106l6431,3915,7240,3915,7166,3912,7094,3902,7025,3886,6957,3864,6893,3837,6831,3805,6773,3767,6718,3725,6668,3678,6621,3627,6579,3573,6541,3514,6509,3453,6481,3388,6460,3321,6444,3252,6434,3180,6431,3106xe" filled="true" fillcolor="#62366f" stroked="false">
                  <v:path arrowok="t"/>
                  <v:fill type="solid"/>
                </v:shape>
                <v:shape style="position:absolute;left:7644;top:2701;width:405;height:405" id="docshape218" coordorigin="7644,2702" coordsize="405,405" path="m8049,2702l7976,2708,7908,2727,7845,2757,7788,2797,7739,2846,7699,2902,7669,2965,7651,3033,7644,3106,8049,3106,8049,2702xe" filled="true" fillcolor="#3eaf49" stroked="false">
                  <v:path arrowok="t"/>
                  <v:fill type="solid"/>
                </v:shape>
                <v:shape style="position:absolute;left:6430;top:2297;width:1618;height:1618" id="docshape219" coordorigin="6431,2297" coordsize="1618,1618" path="m7240,3511l7167,3504,7099,3485,7036,3455,6979,3415,6930,3367,6890,3310,6861,3247,6842,3179,6835,3106,6431,3106,6434,3180,6444,3252,6460,3321,6481,3388,6509,3453,6541,3514,6579,3573,6621,3627,6668,3678,6718,3725,6773,3767,6831,3805,6893,3837,6957,3864,7025,3886,7094,3902,7166,3912,7240,3915,7240,3511xm8049,2297l7240,2297,7240,3106,7243,3032,7253,2961,7269,2891,7290,2824,7318,2759,7350,2698,7388,2640,7430,2585,7477,2534,7527,2487,7582,2445,7640,2408,7702,2375,7766,2348,7834,2326,7903,2310,7975,2300,8049,2297xe" filled="true" fillcolor="#ffffff" stroked="false">
                  <v:path arrowok="t"/>
                  <v:fill type="solid"/>
                </v:shape>
                <v:shape style="position:absolute;left:7239;top:2297;width:809;height:809" id="docshape220" coordorigin="7240,2297" coordsize="809,809" path="m8049,2297l7975,2300,7903,2310,7834,2326,7766,2348,7702,2375,7640,2408,7582,2445,7527,2487,7477,2534,7430,2585,7388,2640,7350,2698,7318,2759,7290,2824,7269,2891,7253,2961,7243,3032,7240,3106,7644,3106,7651,3033,7669,2965,7699,2902,7739,2846,7788,2797,7845,2757,7908,2727,7976,2708,8049,2702,8049,2297xe" filled="true" fillcolor="#4259a8" stroked="false">
                  <v:path arrowok="t"/>
                  <v:fill type="solid"/>
                </v:shape>
                <v:shape style="position:absolute;left:5621;top:3106;width:809;height:809" id="docshape221" coordorigin="5622,3106" coordsize="809,809" path="m6431,3106l5622,3915,6431,3915,6431,3106xe" filled="true" fillcolor="#62366f" stroked="false">
                  <v:path arrowok="t"/>
                  <v:fill type="solid"/>
                </v:shape>
                <v:shape style="position:absolute;left:0;top:3061;width:11906;height:12926" type="#_x0000_t75" id="docshape222" stroked="false">
                  <v:imagedata r:id="rId37" o:title=""/>
                </v:shape>
                <w10:wrap type="none"/>
              </v:group>
            </w:pict>
          </mc:Fallback>
        </mc:AlternateContent>
      </w:r>
      <w:r>
        <w:rPr>
          <w:b/>
          <w:color w:val="F89838"/>
          <w:position w:val="1"/>
          <w:sz w:val="16"/>
        </w:rPr>
        <w:t>Consumers</w:t>
      </w:r>
      <w:r>
        <w:rPr>
          <w:b/>
          <w:color w:val="F89838"/>
          <w:spacing w:val="7"/>
          <w:position w:val="1"/>
          <w:sz w:val="16"/>
        </w:rPr>
        <w:t> </w:t>
      </w:r>
      <w:r>
        <w:rPr>
          <w:b/>
          <w:color w:val="F89838"/>
          <w:position w:val="1"/>
          <w:sz w:val="16"/>
        </w:rPr>
        <w:t>Health</w:t>
      </w:r>
      <w:r>
        <w:rPr>
          <w:b/>
          <w:color w:val="F89838"/>
          <w:spacing w:val="7"/>
          <w:position w:val="1"/>
          <w:sz w:val="16"/>
        </w:rPr>
        <w:t> </w:t>
      </w:r>
      <w:r>
        <w:rPr>
          <w:b/>
          <w:color w:val="F89838"/>
          <w:position w:val="1"/>
          <w:sz w:val="16"/>
        </w:rPr>
        <w:t>Forum</w:t>
      </w:r>
      <w:r>
        <w:rPr>
          <w:b/>
          <w:color w:val="F89838"/>
          <w:spacing w:val="8"/>
          <w:position w:val="1"/>
          <w:sz w:val="16"/>
        </w:rPr>
        <w:t> </w:t>
      </w:r>
      <w:r>
        <w:rPr>
          <w:b/>
          <w:color w:val="F89838"/>
          <w:position w:val="1"/>
          <w:sz w:val="16"/>
        </w:rPr>
        <w:t>of</w:t>
      </w:r>
      <w:r>
        <w:rPr>
          <w:b/>
          <w:color w:val="F89838"/>
          <w:spacing w:val="7"/>
          <w:position w:val="1"/>
          <w:sz w:val="16"/>
        </w:rPr>
        <w:t> </w:t>
      </w:r>
      <w:r>
        <w:rPr>
          <w:b/>
          <w:color w:val="F89838"/>
          <w:position w:val="1"/>
          <w:sz w:val="16"/>
        </w:rPr>
        <w:t>Australia</w:t>
      </w:r>
      <w:r>
        <w:rPr>
          <w:b/>
          <w:color w:val="F89838"/>
          <w:spacing w:val="33"/>
          <w:position w:val="1"/>
          <w:sz w:val="16"/>
        </w:rPr>
        <w:t>  </w:t>
      </w:r>
      <w:r>
        <w:rPr>
          <w:b/>
          <w:color w:val="F89838"/>
          <w:spacing w:val="-5"/>
          <w:sz w:val="20"/>
        </w:rPr>
        <w:t>15</w:t>
      </w:r>
    </w:p>
    <w:p>
      <w:pPr>
        <w:spacing w:after="0"/>
        <w:jc w:val="right"/>
        <w:rPr>
          <w:sz w:val="20"/>
        </w:rPr>
        <w:sectPr>
          <w:pgSz w:w="11910" w:h="16840"/>
          <w:pgMar w:top="600" w:bottom="280" w:left="0" w:right="0"/>
        </w:sectPr>
      </w:pPr>
    </w:p>
    <w:p>
      <w:pPr>
        <w:pStyle w:val="Heading5"/>
        <w:spacing w:before="196"/>
      </w:pPr>
      <w:r>
        <w:rPr/>
        <w:drawing>
          <wp:anchor distT="0" distB="0" distL="0" distR="0" allowOverlap="1" layoutInCell="1" locked="0" behindDoc="0" simplePos="0" relativeHeight="15741440">
            <wp:simplePos x="0" y="0"/>
            <wp:positionH relativeFrom="page">
              <wp:posOffset>6772484</wp:posOffset>
            </wp:positionH>
            <wp:positionV relativeFrom="paragraph">
              <wp:posOffset>4218</wp:posOffset>
            </wp:positionV>
            <wp:extent cx="247497" cy="247497"/>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11" cstate="print"/>
                    <a:stretch>
                      <a:fillRect/>
                    </a:stretch>
                  </pic:blipFill>
                  <pic:spPr>
                    <a:xfrm>
                      <a:off x="0" y="0"/>
                      <a:ext cx="247497" cy="247497"/>
                    </a:xfrm>
                    <a:prstGeom prst="rect">
                      <a:avLst/>
                    </a:prstGeom>
                  </pic:spPr>
                </pic:pic>
              </a:graphicData>
            </a:graphic>
          </wp:anchor>
        </w:drawing>
      </w:r>
      <w:r>
        <w:rPr/>
        <mc:AlternateContent>
          <mc:Choice Requires="wps">
            <w:drawing>
              <wp:anchor distT="0" distB="0" distL="0" distR="0" allowOverlap="1" layoutInCell="1" locked="0" behindDoc="0" simplePos="0" relativeHeight="15741952">
                <wp:simplePos x="0" y="0"/>
                <wp:positionH relativeFrom="page">
                  <wp:posOffset>5535065</wp:posOffset>
                </wp:positionH>
                <wp:positionV relativeFrom="paragraph">
                  <wp:posOffset>4198</wp:posOffset>
                </wp:positionV>
                <wp:extent cx="1485265" cy="148526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485265" cy="1485265"/>
                          <a:chExt cx="1485265" cy="1485265"/>
                        </a:xfrm>
                      </wpg:grpSpPr>
                      <wps:wsp>
                        <wps:cNvPr id="236" name="Graphic 236"/>
                        <wps:cNvSpPr/>
                        <wps:spPr>
                          <a:xfrm>
                            <a:off x="989920" y="990005"/>
                            <a:ext cx="495300" cy="495300"/>
                          </a:xfrm>
                          <a:custGeom>
                            <a:avLst/>
                            <a:gdLst/>
                            <a:ahLst/>
                            <a:cxnLst/>
                            <a:rect l="l" t="t" r="r" b="b"/>
                            <a:pathLst>
                              <a:path w="495300" h="495300">
                                <a:moveTo>
                                  <a:pt x="494995" y="0"/>
                                </a:moveTo>
                                <a:lnTo>
                                  <a:pt x="0" y="0"/>
                                </a:lnTo>
                                <a:lnTo>
                                  <a:pt x="494995" y="494995"/>
                                </a:lnTo>
                                <a:lnTo>
                                  <a:pt x="494995" y="0"/>
                                </a:lnTo>
                                <a:close/>
                              </a:path>
                            </a:pathLst>
                          </a:custGeom>
                          <a:solidFill>
                            <a:srgbClr val="F89838"/>
                          </a:solidFill>
                        </wps:spPr>
                        <wps:bodyPr wrap="square" lIns="0" tIns="0" rIns="0" bIns="0" rtlCol="0">
                          <a:prstTxWarp prst="textNoShape">
                            <a:avLst/>
                          </a:prstTxWarp>
                          <a:noAutofit/>
                        </wps:bodyPr>
                      </wps:wsp>
                      <pic:pic>
                        <pic:nvPicPr>
                          <pic:cNvPr id="237" name="Image 237"/>
                          <pic:cNvPicPr/>
                        </pic:nvPicPr>
                        <pic:blipFill>
                          <a:blip r:embed="rId38" cstate="print"/>
                          <a:stretch>
                            <a:fillRect/>
                          </a:stretch>
                        </pic:blipFill>
                        <pic:spPr>
                          <a:xfrm>
                            <a:off x="742444" y="247516"/>
                            <a:ext cx="247497" cy="247497"/>
                          </a:xfrm>
                          <a:prstGeom prst="rect">
                            <a:avLst/>
                          </a:prstGeom>
                        </pic:spPr>
                      </pic:pic>
                      <wps:wsp>
                        <wps:cNvPr id="238" name="Graphic 238"/>
                        <wps:cNvSpPr/>
                        <wps:spPr>
                          <a:xfrm>
                            <a:off x="494948" y="19"/>
                            <a:ext cx="495300" cy="495300"/>
                          </a:xfrm>
                          <a:custGeom>
                            <a:avLst/>
                            <a:gdLst/>
                            <a:ahLst/>
                            <a:cxnLst/>
                            <a:rect l="l" t="t" r="r" b="b"/>
                            <a:pathLst>
                              <a:path w="495300" h="495300">
                                <a:moveTo>
                                  <a:pt x="494969" y="0"/>
                                </a:moveTo>
                                <a:lnTo>
                                  <a:pt x="0" y="0"/>
                                </a:lnTo>
                                <a:lnTo>
                                  <a:pt x="0" y="494995"/>
                                </a:lnTo>
                                <a:lnTo>
                                  <a:pt x="2265" y="447325"/>
                                </a:lnTo>
                                <a:lnTo>
                                  <a:pt x="8924" y="400938"/>
                                </a:lnTo>
                                <a:lnTo>
                                  <a:pt x="19769" y="356039"/>
                                </a:lnTo>
                                <a:lnTo>
                                  <a:pt x="34593" y="312838"/>
                                </a:lnTo>
                                <a:lnTo>
                                  <a:pt x="53188" y="271540"/>
                                </a:lnTo>
                                <a:lnTo>
                                  <a:pt x="75346" y="232354"/>
                                </a:lnTo>
                                <a:lnTo>
                                  <a:pt x="100860" y="195487"/>
                                </a:lnTo>
                                <a:lnTo>
                                  <a:pt x="129524" y="161147"/>
                                </a:lnTo>
                                <a:lnTo>
                                  <a:pt x="161129" y="129540"/>
                                </a:lnTo>
                                <a:lnTo>
                                  <a:pt x="195468" y="100875"/>
                                </a:lnTo>
                                <a:lnTo>
                                  <a:pt x="232333" y="75359"/>
                                </a:lnTo>
                                <a:lnTo>
                                  <a:pt x="271518" y="53199"/>
                                </a:lnTo>
                                <a:lnTo>
                                  <a:pt x="312814" y="34602"/>
                                </a:lnTo>
                                <a:lnTo>
                                  <a:pt x="356015" y="19776"/>
                                </a:lnTo>
                                <a:lnTo>
                                  <a:pt x="400913" y="8929"/>
                                </a:lnTo>
                                <a:lnTo>
                                  <a:pt x="447300" y="2268"/>
                                </a:lnTo>
                                <a:lnTo>
                                  <a:pt x="494969" y="0"/>
                                </a:lnTo>
                                <a:close/>
                              </a:path>
                            </a:pathLst>
                          </a:custGeom>
                          <a:solidFill>
                            <a:srgbClr val="4259A8"/>
                          </a:solidFill>
                        </wps:spPr>
                        <wps:bodyPr wrap="square" lIns="0" tIns="0" rIns="0" bIns="0" rtlCol="0">
                          <a:prstTxWarp prst="textNoShape">
                            <a:avLst/>
                          </a:prstTxWarp>
                          <a:noAutofit/>
                        </wps:bodyPr>
                      </wps:wsp>
                      <pic:pic>
                        <pic:nvPicPr>
                          <pic:cNvPr id="239" name="Image 239"/>
                          <pic:cNvPicPr/>
                        </pic:nvPicPr>
                        <pic:blipFill>
                          <a:blip r:embed="rId11" cstate="print"/>
                          <a:stretch>
                            <a:fillRect/>
                          </a:stretch>
                        </pic:blipFill>
                        <pic:spPr>
                          <a:xfrm>
                            <a:off x="1237437" y="495014"/>
                            <a:ext cx="247497" cy="247497"/>
                          </a:xfrm>
                          <a:prstGeom prst="rect">
                            <a:avLst/>
                          </a:prstGeom>
                        </pic:spPr>
                      </pic:pic>
                      <wps:wsp>
                        <wps:cNvPr id="240" name="Graphic 240"/>
                        <wps:cNvSpPr/>
                        <wps:spPr>
                          <a:xfrm>
                            <a:off x="494945" y="29"/>
                            <a:ext cx="990600" cy="990600"/>
                          </a:xfrm>
                          <a:custGeom>
                            <a:avLst/>
                            <a:gdLst/>
                            <a:ahLst/>
                            <a:cxnLst/>
                            <a:rect l="l" t="t" r="r" b="b"/>
                            <a:pathLst>
                              <a:path w="990600" h="990600">
                                <a:moveTo>
                                  <a:pt x="494995" y="247497"/>
                                </a:moveTo>
                                <a:lnTo>
                                  <a:pt x="494982" y="0"/>
                                </a:lnTo>
                                <a:lnTo>
                                  <a:pt x="447306" y="2260"/>
                                </a:lnTo>
                                <a:lnTo>
                                  <a:pt x="400913" y="8928"/>
                                </a:lnTo>
                                <a:lnTo>
                                  <a:pt x="356019" y="19773"/>
                                </a:lnTo>
                                <a:lnTo>
                                  <a:pt x="312813" y="34594"/>
                                </a:lnTo>
                                <a:lnTo>
                                  <a:pt x="271513" y="53200"/>
                                </a:lnTo>
                                <a:lnTo>
                                  <a:pt x="232333" y="75361"/>
                                </a:lnTo>
                                <a:lnTo>
                                  <a:pt x="195465" y="100876"/>
                                </a:lnTo>
                                <a:lnTo>
                                  <a:pt x="161124" y="129540"/>
                                </a:lnTo>
                                <a:lnTo>
                                  <a:pt x="129514" y="161137"/>
                                </a:lnTo>
                                <a:lnTo>
                                  <a:pt x="100850" y="195478"/>
                                </a:lnTo>
                                <a:lnTo>
                                  <a:pt x="75336" y="232346"/>
                                </a:lnTo>
                                <a:lnTo>
                                  <a:pt x="53187" y="271538"/>
                                </a:lnTo>
                                <a:lnTo>
                                  <a:pt x="34582" y="312839"/>
                                </a:lnTo>
                                <a:lnTo>
                                  <a:pt x="19761" y="356031"/>
                                </a:lnTo>
                                <a:lnTo>
                                  <a:pt x="8915" y="400939"/>
                                </a:lnTo>
                                <a:lnTo>
                                  <a:pt x="2260" y="447319"/>
                                </a:lnTo>
                                <a:lnTo>
                                  <a:pt x="0" y="494995"/>
                                </a:lnTo>
                                <a:lnTo>
                                  <a:pt x="247497" y="494995"/>
                                </a:lnTo>
                                <a:lnTo>
                                  <a:pt x="252514" y="445109"/>
                                </a:lnTo>
                                <a:lnTo>
                                  <a:pt x="266941" y="398653"/>
                                </a:lnTo>
                                <a:lnTo>
                                  <a:pt x="289763" y="356616"/>
                                </a:lnTo>
                                <a:lnTo>
                                  <a:pt x="319976" y="319989"/>
                                </a:lnTo>
                                <a:lnTo>
                                  <a:pt x="356616" y="289763"/>
                                </a:lnTo>
                                <a:lnTo>
                                  <a:pt x="398653" y="266941"/>
                                </a:lnTo>
                                <a:lnTo>
                                  <a:pt x="445109" y="252526"/>
                                </a:lnTo>
                                <a:lnTo>
                                  <a:pt x="494995" y="247497"/>
                                </a:lnTo>
                                <a:close/>
                              </a:path>
                              <a:path w="990600" h="990600">
                                <a:moveTo>
                                  <a:pt x="989990" y="989990"/>
                                </a:moveTo>
                                <a:lnTo>
                                  <a:pt x="942314" y="987717"/>
                                </a:lnTo>
                                <a:lnTo>
                                  <a:pt x="895921" y="981062"/>
                                </a:lnTo>
                                <a:lnTo>
                                  <a:pt x="851027" y="970216"/>
                                </a:lnTo>
                                <a:lnTo>
                                  <a:pt x="807821" y="955395"/>
                                </a:lnTo>
                                <a:lnTo>
                                  <a:pt x="766521" y="936790"/>
                                </a:lnTo>
                                <a:lnTo>
                                  <a:pt x="727329" y="914628"/>
                                </a:lnTo>
                                <a:lnTo>
                                  <a:pt x="690473" y="889114"/>
                                </a:lnTo>
                                <a:lnTo>
                                  <a:pt x="656132" y="860450"/>
                                </a:lnTo>
                                <a:lnTo>
                                  <a:pt x="624522" y="828852"/>
                                </a:lnTo>
                                <a:lnTo>
                                  <a:pt x="595858" y="794512"/>
                                </a:lnTo>
                                <a:lnTo>
                                  <a:pt x="570344" y="757643"/>
                                </a:lnTo>
                                <a:lnTo>
                                  <a:pt x="548182" y="718451"/>
                                </a:lnTo>
                                <a:lnTo>
                                  <a:pt x="529590" y="677151"/>
                                </a:lnTo>
                                <a:lnTo>
                                  <a:pt x="514756" y="633945"/>
                                </a:lnTo>
                                <a:lnTo>
                                  <a:pt x="503910" y="589051"/>
                                </a:lnTo>
                                <a:lnTo>
                                  <a:pt x="497255" y="542658"/>
                                </a:lnTo>
                                <a:lnTo>
                                  <a:pt x="494995" y="494995"/>
                                </a:lnTo>
                                <a:lnTo>
                                  <a:pt x="494995" y="989990"/>
                                </a:lnTo>
                                <a:lnTo>
                                  <a:pt x="989990" y="989990"/>
                                </a:lnTo>
                                <a:close/>
                              </a:path>
                            </a:pathLst>
                          </a:custGeom>
                          <a:solidFill>
                            <a:srgbClr val="62366F"/>
                          </a:solidFill>
                        </wps:spPr>
                        <wps:bodyPr wrap="square" lIns="0" tIns="0" rIns="0" bIns="0" rtlCol="0">
                          <a:prstTxWarp prst="textNoShape">
                            <a:avLst/>
                          </a:prstTxWarp>
                          <a:noAutofit/>
                        </wps:bodyPr>
                      </wps:wsp>
                      <wps:wsp>
                        <wps:cNvPr id="241" name="Graphic 241"/>
                        <wps:cNvSpPr/>
                        <wps:spPr>
                          <a:xfrm>
                            <a:off x="989939" y="495014"/>
                            <a:ext cx="495300" cy="495300"/>
                          </a:xfrm>
                          <a:custGeom>
                            <a:avLst/>
                            <a:gdLst/>
                            <a:ahLst/>
                            <a:cxnLst/>
                            <a:rect l="l" t="t" r="r" b="b"/>
                            <a:pathLst>
                              <a:path w="495300" h="495300">
                                <a:moveTo>
                                  <a:pt x="247497" y="0"/>
                                </a:moveTo>
                                <a:lnTo>
                                  <a:pt x="0" y="0"/>
                                </a:lnTo>
                                <a:lnTo>
                                  <a:pt x="2265" y="47671"/>
                                </a:lnTo>
                                <a:lnTo>
                                  <a:pt x="8925" y="94061"/>
                                </a:lnTo>
                                <a:lnTo>
                                  <a:pt x="19771" y="138961"/>
                                </a:lnTo>
                                <a:lnTo>
                                  <a:pt x="34595" y="182164"/>
                                </a:lnTo>
                                <a:lnTo>
                                  <a:pt x="53191" y="223462"/>
                                </a:lnTo>
                                <a:lnTo>
                                  <a:pt x="75350" y="262649"/>
                                </a:lnTo>
                                <a:lnTo>
                                  <a:pt x="100866" y="299516"/>
                                </a:lnTo>
                                <a:lnTo>
                                  <a:pt x="129531" y="333857"/>
                                </a:lnTo>
                                <a:lnTo>
                                  <a:pt x="161138" y="365463"/>
                                </a:lnTo>
                                <a:lnTo>
                                  <a:pt x="195478" y="394128"/>
                                </a:lnTo>
                                <a:lnTo>
                                  <a:pt x="232346" y="419644"/>
                                </a:lnTo>
                                <a:lnTo>
                                  <a:pt x="271532" y="441804"/>
                                </a:lnTo>
                                <a:lnTo>
                                  <a:pt x="312831" y="460399"/>
                                </a:lnTo>
                                <a:lnTo>
                                  <a:pt x="356034" y="475224"/>
                                </a:lnTo>
                                <a:lnTo>
                                  <a:pt x="400934" y="486069"/>
                                </a:lnTo>
                                <a:lnTo>
                                  <a:pt x="447323" y="492729"/>
                                </a:lnTo>
                                <a:lnTo>
                                  <a:pt x="494995" y="494995"/>
                                </a:lnTo>
                                <a:lnTo>
                                  <a:pt x="494995" y="247497"/>
                                </a:lnTo>
                                <a:lnTo>
                                  <a:pt x="445115" y="242469"/>
                                </a:lnTo>
                                <a:lnTo>
                                  <a:pt x="398657" y="228048"/>
                                </a:lnTo>
                                <a:lnTo>
                                  <a:pt x="356616" y="205229"/>
                                </a:lnTo>
                                <a:lnTo>
                                  <a:pt x="319987" y="175007"/>
                                </a:lnTo>
                                <a:lnTo>
                                  <a:pt x="289766" y="138378"/>
                                </a:lnTo>
                                <a:lnTo>
                                  <a:pt x="266947" y="96337"/>
                                </a:lnTo>
                                <a:lnTo>
                                  <a:pt x="252525" y="49879"/>
                                </a:lnTo>
                                <a:lnTo>
                                  <a:pt x="247497" y="0"/>
                                </a:lnTo>
                                <a:close/>
                              </a:path>
                            </a:pathLst>
                          </a:custGeom>
                          <a:solidFill>
                            <a:srgbClr val="3568B2"/>
                          </a:solidFill>
                        </wps:spPr>
                        <wps:bodyPr wrap="square" lIns="0" tIns="0" rIns="0" bIns="0" rtlCol="0">
                          <a:prstTxWarp prst="textNoShape">
                            <a:avLst/>
                          </a:prstTxWarp>
                          <a:noAutofit/>
                        </wps:bodyPr>
                      </wps:wsp>
                      <wps:wsp>
                        <wps:cNvPr id="242" name="Graphic 242"/>
                        <wps:cNvSpPr/>
                        <wps:spPr>
                          <a:xfrm>
                            <a:off x="0" y="0"/>
                            <a:ext cx="495300" cy="495300"/>
                          </a:xfrm>
                          <a:custGeom>
                            <a:avLst/>
                            <a:gdLst/>
                            <a:ahLst/>
                            <a:cxnLst/>
                            <a:rect l="l" t="t" r="r" b="b"/>
                            <a:pathLst>
                              <a:path w="495300" h="495300">
                                <a:moveTo>
                                  <a:pt x="494995" y="0"/>
                                </a:moveTo>
                                <a:lnTo>
                                  <a:pt x="0" y="0"/>
                                </a:lnTo>
                                <a:lnTo>
                                  <a:pt x="494995" y="494995"/>
                                </a:lnTo>
                                <a:lnTo>
                                  <a:pt x="494995" y="0"/>
                                </a:lnTo>
                                <a:close/>
                              </a:path>
                            </a:pathLst>
                          </a:custGeom>
                          <a:solidFill>
                            <a:srgbClr val="4259A8"/>
                          </a:solidFill>
                        </wps:spPr>
                        <wps:bodyPr wrap="square" lIns="0" tIns="0" rIns="0" bIns="0" rtlCol="0">
                          <a:prstTxWarp prst="textNoShape">
                            <a:avLst/>
                          </a:prstTxWarp>
                          <a:noAutofit/>
                        </wps:bodyPr>
                      </wps:wsp>
                    </wpg:wgp>
                  </a:graphicData>
                </a:graphic>
              </wp:anchor>
            </w:drawing>
          </mc:Choice>
          <mc:Fallback>
            <w:pict>
              <v:group style="position:absolute;margin-left:435.831909pt;margin-top:.3306pt;width:116.95pt;height:116.95pt;mso-position-horizontal-relative:page;mso-position-vertical-relative:paragraph;z-index:15741952" id="docshapegroup223" coordorigin="8717,7" coordsize="2339,2339">
                <v:shape style="position:absolute;left:10275;top:1565;width:780;height:780" id="docshape224" coordorigin="10276,1566" coordsize="780,780" path="m11055,1566l10276,1566,11055,2345,11055,1566xe" filled="true" fillcolor="#f89838" stroked="false">
                  <v:path arrowok="t"/>
                  <v:fill type="solid"/>
                </v:shape>
                <v:shape style="position:absolute;left:9885;top:396;width:390;height:390" type="#_x0000_t75" id="docshape225" stroked="false">
                  <v:imagedata r:id="rId38" o:title=""/>
                </v:shape>
                <v:shape style="position:absolute;left:9496;top:6;width:780;height:780" id="docshape226" coordorigin="9496,7" coordsize="780,780" path="m10276,7l9496,7,9496,786,9500,711,9510,638,9527,567,9551,499,9580,434,9615,373,9655,314,9700,260,9750,211,9804,166,9862,125,9924,90,9989,61,10057,38,10127,21,10200,10,10276,7xe" filled="true" fillcolor="#4259a8" stroked="false">
                  <v:path arrowok="t"/>
                  <v:fill type="solid"/>
                </v:shape>
                <v:shape style="position:absolute;left:10665;top:786;width:390;height:390" type="#_x0000_t75" id="docshape227" stroked="false">
                  <v:imagedata r:id="rId11" o:title=""/>
                </v:shape>
                <v:shape style="position:absolute;left:9496;top:6;width:1560;height:1560" id="docshape228" coordorigin="9496,7" coordsize="1560,1560" path="m10276,396l10276,7,10201,10,10127,21,10057,38,9989,61,9924,90,9862,125,9804,166,9750,211,9700,260,9655,314,9615,373,9580,434,9551,499,9527,567,9510,638,9500,711,9496,786,9886,786,9894,708,9916,634,9952,568,10000,511,10058,463,10124,427,10197,404,10276,396xm11055,1566l10980,1562,10907,1552,10836,1535,10768,1511,10703,1482,10641,1447,10583,1407,10529,1362,10480,1312,10434,1258,10394,1200,10359,1138,10330,1073,10307,1005,10290,934,10279,861,10276,786,10276,1566,11055,1566xe" filled="true" fillcolor="#62366f" stroked="false">
                  <v:path arrowok="t"/>
                  <v:fill type="solid"/>
                </v:shape>
                <v:shape style="position:absolute;left:10275;top:786;width:780;height:780" id="docshape229" coordorigin="10276,786" coordsize="780,780" path="m10665,786l10276,786,10279,861,10290,934,10307,1005,10330,1073,10359,1138,10394,1200,10434,1258,10480,1312,10529,1362,10583,1407,10641,1447,10703,1482,10768,1511,10836,1535,10907,1552,10980,1562,11055,1566,11055,1176,10977,1168,10903,1145,10837,1109,10780,1062,10732,1004,10696,938,10673,865,10665,786xe" filled="true" fillcolor="#3568b2" stroked="false">
                  <v:path arrowok="t"/>
                  <v:fill type="solid"/>
                </v:shape>
                <v:shape style="position:absolute;left:8716;top:6;width:780;height:780" id="docshape230" coordorigin="8717,7" coordsize="780,780" path="m9496,7l8717,7,9496,786,9496,7xe" filled="true" fillcolor="#4259a8" stroked="false">
                  <v:path arrowok="t"/>
                  <v:fill type="solid"/>
                </v:shape>
                <w10:wrap type="none"/>
              </v:group>
            </w:pict>
          </mc:Fallback>
        </mc:AlternateContent>
      </w:r>
      <w:r>
        <w:rPr>
          <w:color w:val="F89838"/>
          <w:spacing w:val="-5"/>
          <w:w w:val="105"/>
        </w:rPr>
        <w:t>16</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2"/>
        <w:rPr>
          <w:b/>
        </w:rPr>
      </w:pPr>
    </w:p>
    <w:p>
      <w:pPr>
        <w:spacing w:after="0"/>
        <w:sectPr>
          <w:pgSz w:w="11910" w:h="16840"/>
          <w:pgMar w:top="500" w:bottom="280" w:left="0" w:right="0"/>
        </w:sectPr>
      </w:pPr>
    </w:p>
    <w:p>
      <w:pPr>
        <w:pStyle w:val="Heading3"/>
        <w:spacing w:line="249" w:lineRule="auto" w:before="232"/>
      </w:pPr>
      <w:bookmarkStart w:name="_TOC_250000" w:id="12"/>
      <w:r>
        <w:rPr>
          <w:color w:val="3EAF49"/>
          <w:spacing w:val="-2"/>
        </w:rPr>
        <w:t>ISSUES,</w:t>
      </w:r>
      <w:r>
        <w:rPr>
          <w:color w:val="3EAF49"/>
          <w:spacing w:val="-25"/>
        </w:rPr>
        <w:t> </w:t>
      </w:r>
      <w:r>
        <w:rPr>
          <w:color w:val="3EAF49"/>
          <w:spacing w:val="-2"/>
        </w:rPr>
        <w:t>POSITION</w:t>
      </w:r>
      <w:r>
        <w:rPr>
          <w:color w:val="3EAF49"/>
          <w:spacing w:val="-23"/>
        </w:rPr>
        <w:t> </w:t>
      </w:r>
      <w:r>
        <w:rPr>
          <w:color w:val="3EAF49"/>
          <w:spacing w:val="-2"/>
        </w:rPr>
        <w:t>PAPERS </w:t>
      </w:r>
      <w:r>
        <w:rPr>
          <w:color w:val="3EAF49"/>
        </w:rPr>
        <w:t>AND </w:t>
      </w:r>
      <w:bookmarkEnd w:id="12"/>
      <w:r>
        <w:rPr>
          <w:color w:val="3EAF49"/>
          <w:spacing w:val="12"/>
        </w:rPr>
        <w:t>SUBMISSIONS</w:t>
      </w:r>
    </w:p>
    <w:p>
      <w:pPr>
        <w:pStyle w:val="BodyText"/>
        <w:spacing w:line="235" w:lineRule="auto" w:before="132"/>
        <w:ind w:left="850"/>
      </w:pPr>
      <w:r>
        <w:rPr/>
        <w:t>More detail on each of the policy concerns outlined in multi- issue papers have also been developed, both in response to specific issues that affect consumers’ health outcomes and lives, and in imagining a healthcare system that is </w:t>
      </w:r>
      <w:r>
        <w:rPr/>
        <w:t>equitable, accessible and places consumers at its core.</w:t>
      </w:r>
    </w:p>
    <w:p>
      <w:pPr>
        <w:pStyle w:val="BodyText"/>
        <w:spacing w:before="105"/>
      </w:pPr>
    </w:p>
    <w:p>
      <w:pPr>
        <w:spacing w:before="0"/>
        <w:ind w:left="850" w:right="0" w:firstLine="0"/>
        <w:jc w:val="left"/>
        <w:rPr>
          <w:b/>
          <w:sz w:val="40"/>
        </w:rPr>
      </w:pPr>
      <w:r>
        <w:rPr>
          <w:b/>
          <w:color w:val="62366F"/>
          <w:sz w:val="40"/>
        </w:rPr>
        <w:t>Primary</w:t>
      </w:r>
      <w:r>
        <w:rPr>
          <w:b/>
          <w:color w:val="62366F"/>
          <w:spacing w:val="29"/>
          <w:sz w:val="40"/>
        </w:rPr>
        <w:t> </w:t>
      </w:r>
      <w:r>
        <w:rPr>
          <w:b/>
          <w:color w:val="62366F"/>
          <w:sz w:val="40"/>
        </w:rPr>
        <w:t>health</w:t>
      </w:r>
      <w:r>
        <w:rPr>
          <w:b/>
          <w:color w:val="62366F"/>
          <w:spacing w:val="30"/>
          <w:sz w:val="40"/>
        </w:rPr>
        <w:t> </w:t>
      </w:r>
      <w:r>
        <w:rPr>
          <w:b/>
          <w:color w:val="62366F"/>
          <w:spacing w:val="-4"/>
          <w:sz w:val="40"/>
        </w:rPr>
        <w:t>care</w:t>
      </w:r>
    </w:p>
    <w:p>
      <w:pPr>
        <w:spacing w:line="218" w:lineRule="auto" w:before="164"/>
        <w:ind w:left="850" w:right="0" w:firstLine="0"/>
        <w:jc w:val="left"/>
        <w:rPr>
          <w:sz w:val="18"/>
        </w:rPr>
      </w:pPr>
      <w:hyperlink r:id="rId39">
        <w:r>
          <w:rPr>
            <w:sz w:val="18"/>
            <w:u w:val="single" w:color="4259A8"/>
          </w:rPr>
          <w:t>Response to Primary Health Reform Steering Group </w:t>
        </w:r>
      </w:hyperlink>
      <w:r>
        <w:rPr>
          <w:sz w:val="18"/>
          <w:u w:val="none"/>
        </w:rPr>
        <w:t> </w:t>
      </w:r>
      <w:hyperlink r:id="rId39">
        <w:r>
          <w:rPr>
            <w:sz w:val="18"/>
            <w:u w:val="single" w:color="4259A8"/>
          </w:rPr>
          <w:t>recommendations and discussion paper</w:t>
        </w:r>
      </w:hyperlink>
    </w:p>
    <w:p>
      <w:pPr>
        <w:spacing w:line="218" w:lineRule="auto" w:before="170"/>
        <w:ind w:left="850" w:right="62" w:firstLine="0"/>
        <w:jc w:val="left"/>
        <w:rPr>
          <w:sz w:val="18"/>
        </w:rPr>
      </w:pPr>
      <w:r>
        <w:rPr/>
        <mc:AlternateContent>
          <mc:Choice Requires="wps">
            <w:drawing>
              <wp:anchor distT="0" distB="0" distL="0" distR="0" allowOverlap="1" layoutInCell="1" locked="0" behindDoc="0" simplePos="0" relativeHeight="15742464">
                <wp:simplePos x="0" y="0"/>
                <wp:positionH relativeFrom="page">
                  <wp:posOffset>540000</wp:posOffset>
                </wp:positionH>
                <wp:positionV relativeFrom="paragraph">
                  <wp:posOffset>218534</wp:posOffset>
                </wp:positionV>
                <wp:extent cx="2870200" cy="127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2870200" cy="1270"/>
                        </a:xfrm>
                        <a:custGeom>
                          <a:avLst/>
                          <a:gdLst/>
                          <a:ahLst/>
                          <a:cxnLst/>
                          <a:rect l="l" t="t" r="r" b="b"/>
                          <a:pathLst>
                            <a:path w="2870200" h="0">
                              <a:moveTo>
                                <a:pt x="0" y="0"/>
                              </a:moveTo>
                              <a:lnTo>
                                <a:pt x="2869577" y="0"/>
                              </a:lnTo>
                            </a:path>
                          </a:pathLst>
                        </a:custGeom>
                        <a:ln w="5715">
                          <a:solidFill>
                            <a:srgbClr val="4259A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42.519699pt,17.207441pt" to="268.470699pt,17.207441pt" stroked="true" strokeweight=".45pt" strokecolor="#4259a8">
                <v:stroke dashstyle="solid"/>
                <w10:wrap type="none"/>
              </v:line>
            </w:pict>
          </mc:Fallback>
        </mc:AlternateContent>
      </w:r>
      <w:hyperlink r:id="rId40">
        <w:r>
          <w:rPr>
            <w:sz w:val="18"/>
          </w:rPr>
          <w:t>CHF Response to the RACGP White Paper: Vision for </w:t>
        </w:r>
        <w:r>
          <w:rPr>
            <w:sz w:val="18"/>
          </w:rPr>
          <w:t>general</w:t>
        </w:r>
      </w:hyperlink>
      <w:r>
        <w:rPr>
          <w:sz w:val="18"/>
        </w:rPr>
        <w:t> </w:t>
      </w:r>
      <w:hyperlink r:id="rId40">
        <w:r>
          <w:rPr>
            <w:sz w:val="18"/>
            <w:u w:val="single" w:color="4259A8"/>
          </w:rPr>
          <w:t>practice and a sustainable healthcare system</w:t>
        </w:r>
      </w:hyperlink>
    </w:p>
    <w:p>
      <w:pPr>
        <w:pStyle w:val="BodyText"/>
        <w:spacing w:before="135"/>
        <w:rPr>
          <w:sz w:val="18"/>
        </w:rPr>
      </w:pPr>
    </w:p>
    <w:p>
      <w:pPr>
        <w:spacing w:before="1"/>
        <w:ind w:left="850" w:right="0" w:firstLine="0"/>
        <w:jc w:val="left"/>
        <w:rPr>
          <w:b/>
          <w:sz w:val="40"/>
        </w:rPr>
      </w:pPr>
      <w:r>
        <w:rPr>
          <w:b/>
          <w:color w:val="62366F"/>
          <w:sz w:val="40"/>
        </w:rPr>
        <w:t>Preventive</w:t>
      </w:r>
      <w:r>
        <w:rPr>
          <w:b/>
          <w:color w:val="62366F"/>
          <w:spacing w:val="24"/>
          <w:sz w:val="40"/>
        </w:rPr>
        <w:t> </w:t>
      </w:r>
      <w:r>
        <w:rPr>
          <w:b/>
          <w:color w:val="62366F"/>
          <w:spacing w:val="-2"/>
          <w:sz w:val="40"/>
        </w:rPr>
        <w:t>health</w:t>
      </w:r>
    </w:p>
    <w:p>
      <w:pPr>
        <w:spacing w:before="147"/>
        <w:ind w:left="850" w:right="0" w:firstLine="0"/>
        <w:jc w:val="left"/>
        <w:rPr>
          <w:sz w:val="18"/>
        </w:rPr>
      </w:pPr>
      <w:hyperlink r:id="rId41">
        <w:r>
          <w:rPr>
            <w:sz w:val="18"/>
            <w:u w:val="single" w:color="4259A8"/>
          </w:rPr>
          <w:t>Preventive</w:t>
        </w:r>
        <w:r>
          <w:rPr>
            <w:spacing w:val="10"/>
            <w:sz w:val="18"/>
            <w:u w:val="single" w:color="4259A8"/>
          </w:rPr>
          <w:t> </w:t>
        </w:r>
        <w:r>
          <w:rPr>
            <w:sz w:val="18"/>
            <w:u w:val="single" w:color="4259A8"/>
          </w:rPr>
          <w:t>Health</w:t>
        </w:r>
        <w:r>
          <w:rPr>
            <w:spacing w:val="10"/>
            <w:sz w:val="18"/>
            <w:u w:val="single" w:color="4259A8"/>
          </w:rPr>
          <w:t> </w:t>
        </w:r>
        <w:r>
          <w:rPr>
            <w:sz w:val="18"/>
            <w:u w:val="single" w:color="4259A8"/>
          </w:rPr>
          <w:t>Strategy</w:t>
        </w:r>
        <w:r>
          <w:rPr>
            <w:spacing w:val="10"/>
            <w:sz w:val="18"/>
            <w:u w:val="single" w:color="4259A8"/>
          </w:rPr>
          <w:t> </w:t>
        </w:r>
        <w:r>
          <w:rPr>
            <w:sz w:val="18"/>
            <w:u w:val="single" w:color="4259A8"/>
          </w:rPr>
          <w:t>Position</w:t>
        </w:r>
        <w:r>
          <w:rPr>
            <w:spacing w:val="10"/>
            <w:sz w:val="18"/>
            <w:u w:val="single" w:color="4259A8"/>
          </w:rPr>
          <w:t> </w:t>
        </w:r>
        <w:r>
          <w:rPr>
            <w:spacing w:val="-2"/>
            <w:sz w:val="18"/>
            <w:u w:val="single" w:color="4259A8"/>
          </w:rPr>
          <w:t>Statement</w:t>
        </w:r>
      </w:hyperlink>
    </w:p>
    <w:p>
      <w:pPr>
        <w:spacing w:before="151"/>
        <w:ind w:left="850" w:right="0" w:firstLine="0"/>
        <w:jc w:val="left"/>
        <w:rPr>
          <w:sz w:val="18"/>
        </w:rPr>
      </w:pPr>
      <w:hyperlink r:id="rId42">
        <w:r>
          <w:rPr>
            <w:sz w:val="18"/>
            <w:u w:val="single" w:color="4259A8"/>
          </w:rPr>
          <w:t>CHF</w:t>
        </w:r>
        <w:r>
          <w:rPr>
            <w:spacing w:val="4"/>
            <w:sz w:val="18"/>
            <w:u w:val="single" w:color="4259A8"/>
          </w:rPr>
          <w:t> </w:t>
        </w:r>
        <w:r>
          <w:rPr>
            <w:sz w:val="18"/>
            <w:u w:val="single" w:color="4259A8"/>
          </w:rPr>
          <w:t>Position</w:t>
        </w:r>
        <w:r>
          <w:rPr>
            <w:spacing w:val="4"/>
            <w:sz w:val="18"/>
            <w:u w:val="single" w:color="4259A8"/>
          </w:rPr>
          <w:t> </w:t>
        </w:r>
        <w:r>
          <w:rPr>
            <w:sz w:val="18"/>
            <w:u w:val="single" w:color="4259A8"/>
          </w:rPr>
          <w:t>Statement</w:t>
        </w:r>
        <w:r>
          <w:rPr>
            <w:spacing w:val="4"/>
            <w:sz w:val="18"/>
            <w:u w:val="single" w:color="4259A8"/>
          </w:rPr>
          <w:t> </w:t>
        </w:r>
        <w:r>
          <w:rPr>
            <w:sz w:val="18"/>
            <w:u w:val="single" w:color="4259A8"/>
          </w:rPr>
          <w:t>on</w:t>
        </w:r>
        <w:r>
          <w:rPr>
            <w:spacing w:val="5"/>
            <w:sz w:val="18"/>
            <w:u w:val="single" w:color="4259A8"/>
          </w:rPr>
          <w:t> </w:t>
        </w:r>
        <w:r>
          <w:rPr>
            <w:sz w:val="18"/>
            <w:u w:val="single" w:color="4259A8"/>
          </w:rPr>
          <w:t>the</w:t>
        </w:r>
        <w:r>
          <w:rPr>
            <w:spacing w:val="4"/>
            <w:sz w:val="18"/>
            <w:u w:val="single" w:color="4259A8"/>
          </w:rPr>
          <w:t> </w:t>
        </w:r>
        <w:r>
          <w:rPr>
            <w:sz w:val="18"/>
            <w:u w:val="single" w:color="4259A8"/>
          </w:rPr>
          <w:t>COVID-19</w:t>
        </w:r>
        <w:r>
          <w:rPr>
            <w:spacing w:val="4"/>
            <w:sz w:val="18"/>
            <w:u w:val="single" w:color="4259A8"/>
          </w:rPr>
          <w:t> </w:t>
        </w:r>
        <w:r>
          <w:rPr>
            <w:sz w:val="18"/>
            <w:u w:val="single" w:color="4259A8"/>
          </w:rPr>
          <w:t>Vaccine</w:t>
        </w:r>
        <w:r>
          <w:rPr>
            <w:spacing w:val="5"/>
            <w:sz w:val="18"/>
            <w:u w:val="single" w:color="4259A8"/>
          </w:rPr>
          <w:t> </w:t>
        </w:r>
        <w:r>
          <w:rPr>
            <w:sz w:val="18"/>
            <w:u w:val="single" w:color="4259A8"/>
          </w:rPr>
          <w:t>Roll</w:t>
        </w:r>
        <w:r>
          <w:rPr>
            <w:spacing w:val="4"/>
            <w:sz w:val="18"/>
            <w:u w:val="single" w:color="4259A8"/>
          </w:rPr>
          <w:t> </w:t>
        </w:r>
        <w:r>
          <w:rPr>
            <w:spacing w:val="-5"/>
            <w:sz w:val="18"/>
            <w:u w:val="single" w:color="4259A8"/>
          </w:rPr>
          <w:t>Out</w:t>
        </w:r>
      </w:hyperlink>
    </w:p>
    <w:p>
      <w:pPr>
        <w:pStyle w:val="BodyText"/>
        <w:spacing w:before="131"/>
        <w:rPr>
          <w:sz w:val="18"/>
        </w:rPr>
      </w:pPr>
    </w:p>
    <w:p>
      <w:pPr>
        <w:spacing w:before="0"/>
        <w:ind w:left="850" w:right="0" w:firstLine="0"/>
        <w:jc w:val="left"/>
        <w:rPr>
          <w:b/>
          <w:sz w:val="40"/>
        </w:rPr>
      </w:pPr>
      <w:r>
        <w:rPr>
          <w:b/>
          <w:color w:val="62366F"/>
          <w:sz w:val="40"/>
        </w:rPr>
        <w:t>Digital</w:t>
      </w:r>
      <w:r>
        <w:rPr>
          <w:b/>
          <w:color w:val="62366F"/>
          <w:spacing w:val="41"/>
          <w:sz w:val="40"/>
        </w:rPr>
        <w:t> </w:t>
      </w:r>
      <w:r>
        <w:rPr>
          <w:b/>
          <w:color w:val="62366F"/>
          <w:spacing w:val="-2"/>
          <w:sz w:val="40"/>
        </w:rPr>
        <w:t>health</w:t>
      </w:r>
    </w:p>
    <w:p>
      <w:pPr>
        <w:spacing w:before="148"/>
        <w:ind w:left="850" w:right="0" w:firstLine="0"/>
        <w:jc w:val="left"/>
        <w:rPr>
          <w:sz w:val="18"/>
        </w:rPr>
      </w:pPr>
      <w:hyperlink r:id="rId43">
        <w:r>
          <w:rPr>
            <w:sz w:val="18"/>
            <w:u w:val="single" w:color="4259A8"/>
          </w:rPr>
          <w:t>Submission</w:t>
        </w:r>
        <w:r>
          <w:rPr>
            <w:spacing w:val="6"/>
            <w:sz w:val="18"/>
            <w:u w:val="single" w:color="4259A8"/>
          </w:rPr>
          <w:t> </w:t>
        </w:r>
        <w:r>
          <w:rPr>
            <w:sz w:val="18"/>
            <w:u w:val="single" w:color="4259A8"/>
          </w:rPr>
          <w:t>for</w:t>
        </w:r>
        <w:r>
          <w:rPr>
            <w:spacing w:val="6"/>
            <w:sz w:val="18"/>
            <w:u w:val="single" w:color="4259A8"/>
          </w:rPr>
          <w:t> </w:t>
        </w:r>
        <w:r>
          <w:rPr>
            <w:sz w:val="18"/>
            <w:u w:val="single" w:color="4259A8"/>
          </w:rPr>
          <w:t>the</w:t>
        </w:r>
        <w:r>
          <w:rPr>
            <w:spacing w:val="7"/>
            <w:sz w:val="18"/>
            <w:u w:val="single" w:color="4259A8"/>
          </w:rPr>
          <w:t> </w:t>
        </w:r>
        <w:r>
          <w:rPr>
            <w:sz w:val="18"/>
            <w:u w:val="single" w:color="4259A8"/>
          </w:rPr>
          <w:t>National</w:t>
        </w:r>
        <w:r>
          <w:rPr>
            <w:spacing w:val="6"/>
            <w:sz w:val="18"/>
            <w:u w:val="single" w:color="4259A8"/>
          </w:rPr>
          <w:t> </w:t>
        </w:r>
        <w:r>
          <w:rPr>
            <w:sz w:val="18"/>
            <w:u w:val="single" w:color="4259A8"/>
          </w:rPr>
          <w:t>Digital</w:t>
        </w:r>
        <w:r>
          <w:rPr>
            <w:spacing w:val="6"/>
            <w:sz w:val="18"/>
            <w:u w:val="single" w:color="4259A8"/>
          </w:rPr>
          <w:t> </w:t>
        </w:r>
        <w:r>
          <w:rPr>
            <w:sz w:val="18"/>
            <w:u w:val="single" w:color="4259A8"/>
          </w:rPr>
          <w:t>Health</w:t>
        </w:r>
        <w:r>
          <w:rPr>
            <w:spacing w:val="7"/>
            <w:sz w:val="18"/>
            <w:u w:val="single" w:color="4259A8"/>
          </w:rPr>
          <w:t> </w:t>
        </w:r>
        <w:r>
          <w:rPr>
            <w:spacing w:val="-2"/>
            <w:sz w:val="18"/>
            <w:u w:val="single" w:color="4259A8"/>
          </w:rPr>
          <w:t>Strategy</w:t>
        </w:r>
      </w:hyperlink>
    </w:p>
    <w:p>
      <w:pPr>
        <w:spacing w:line="218" w:lineRule="auto" w:before="166"/>
        <w:ind w:left="850" w:right="0" w:firstLine="0"/>
        <w:jc w:val="left"/>
        <w:rPr>
          <w:sz w:val="18"/>
        </w:rPr>
      </w:pPr>
      <w:r>
        <w:rPr/>
        <mc:AlternateContent>
          <mc:Choice Requires="wps">
            <w:drawing>
              <wp:anchor distT="0" distB="0" distL="0" distR="0" allowOverlap="1" layoutInCell="1" locked="0" behindDoc="0" simplePos="0" relativeHeight="15742976">
                <wp:simplePos x="0" y="0"/>
                <wp:positionH relativeFrom="page">
                  <wp:posOffset>540000</wp:posOffset>
                </wp:positionH>
                <wp:positionV relativeFrom="paragraph">
                  <wp:posOffset>215942</wp:posOffset>
                </wp:positionV>
                <wp:extent cx="3075305" cy="127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3075305" cy="1270"/>
                        </a:xfrm>
                        <a:custGeom>
                          <a:avLst/>
                          <a:gdLst/>
                          <a:ahLst/>
                          <a:cxnLst/>
                          <a:rect l="l" t="t" r="r" b="b"/>
                          <a:pathLst>
                            <a:path w="3075305" h="0">
                              <a:moveTo>
                                <a:pt x="0" y="0"/>
                              </a:moveTo>
                              <a:lnTo>
                                <a:pt x="3075305" y="0"/>
                              </a:lnTo>
                            </a:path>
                          </a:pathLst>
                        </a:custGeom>
                        <a:ln w="5715">
                          <a:solidFill>
                            <a:srgbClr val="4259A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42.519699pt,17.003359pt" to="284.669699pt,17.003359pt" stroked="true" strokeweight=".45pt" strokecolor="#4259a8">
                <v:stroke dashstyle="solid"/>
                <w10:wrap type="none"/>
              </v:line>
            </w:pict>
          </mc:Fallback>
        </mc:AlternateContent>
      </w:r>
      <w:hyperlink r:id="rId44">
        <w:r>
          <w:rPr>
            <w:sz w:val="18"/>
          </w:rPr>
          <w:t>Submission</w:t>
        </w:r>
        <w:r>
          <w:rPr>
            <w:spacing w:val="-2"/>
            <w:sz w:val="18"/>
          </w:rPr>
          <w:t> </w:t>
        </w:r>
        <w:r>
          <w:rPr>
            <w:sz w:val="18"/>
          </w:rPr>
          <w:t>to</w:t>
        </w:r>
        <w:r>
          <w:rPr>
            <w:spacing w:val="-2"/>
            <w:sz w:val="18"/>
          </w:rPr>
          <w:t> </w:t>
        </w:r>
        <w:r>
          <w:rPr>
            <w:sz w:val="18"/>
          </w:rPr>
          <w:t>TGA</w:t>
        </w:r>
        <w:r>
          <w:rPr>
            <w:spacing w:val="-2"/>
            <w:sz w:val="18"/>
          </w:rPr>
          <w:t> </w:t>
        </w:r>
        <w:r>
          <w:rPr>
            <w:sz w:val="18"/>
          </w:rPr>
          <w:t>consultation</w:t>
        </w:r>
        <w:r>
          <w:rPr>
            <w:spacing w:val="-2"/>
            <w:sz w:val="18"/>
          </w:rPr>
          <w:t> </w:t>
        </w:r>
        <w:r>
          <w:rPr>
            <w:sz w:val="18"/>
          </w:rPr>
          <w:t>on</w:t>
        </w:r>
        <w:r>
          <w:rPr>
            <w:spacing w:val="-2"/>
            <w:sz w:val="18"/>
          </w:rPr>
          <w:t> </w:t>
        </w:r>
        <w:r>
          <w:rPr>
            <w:sz w:val="18"/>
          </w:rPr>
          <w:t>“Proposed</w:t>
        </w:r>
        <w:r>
          <w:rPr>
            <w:spacing w:val="-2"/>
            <w:sz w:val="18"/>
          </w:rPr>
          <w:t> </w:t>
        </w:r>
        <w:r>
          <w:rPr>
            <w:sz w:val="18"/>
          </w:rPr>
          <w:t>refinements</w:t>
        </w:r>
        <w:r>
          <w:rPr>
            <w:spacing w:val="-2"/>
            <w:sz w:val="18"/>
          </w:rPr>
          <w:t> </w:t>
        </w:r>
        <w:r>
          <w:rPr>
            <w:sz w:val="18"/>
          </w:rPr>
          <w:t>to</w:t>
        </w:r>
        <w:r>
          <w:rPr>
            <w:spacing w:val="-2"/>
            <w:sz w:val="18"/>
          </w:rPr>
          <w:t> </w:t>
        </w:r>
        <w:r>
          <w:rPr>
            <w:sz w:val="18"/>
          </w:rPr>
          <w:t>the</w:t>
        </w:r>
      </w:hyperlink>
      <w:r>
        <w:rPr>
          <w:sz w:val="18"/>
        </w:rPr>
        <w:t> </w:t>
      </w:r>
      <w:hyperlink r:id="rId44">
        <w:r>
          <w:rPr>
            <w:sz w:val="18"/>
            <w:u w:val="single" w:color="4259A8"/>
          </w:rPr>
          <w:t>regulation of personalised medical devices”</w:t>
        </w:r>
      </w:hyperlink>
    </w:p>
    <w:p>
      <w:pPr>
        <w:pStyle w:val="BodyText"/>
        <w:spacing w:before="135"/>
        <w:rPr>
          <w:sz w:val="18"/>
        </w:rPr>
      </w:pPr>
    </w:p>
    <w:p>
      <w:pPr>
        <w:spacing w:before="0"/>
        <w:ind w:left="850" w:right="0" w:firstLine="0"/>
        <w:jc w:val="left"/>
        <w:rPr>
          <w:b/>
          <w:sz w:val="40"/>
        </w:rPr>
      </w:pPr>
      <w:r>
        <w:rPr>
          <w:b/>
          <w:color w:val="62366F"/>
          <w:sz w:val="40"/>
        </w:rPr>
        <w:t>Rural,</w:t>
      </w:r>
      <w:r>
        <w:rPr>
          <w:b/>
          <w:color w:val="62366F"/>
          <w:spacing w:val="23"/>
          <w:sz w:val="40"/>
        </w:rPr>
        <w:t> </w:t>
      </w:r>
      <w:r>
        <w:rPr>
          <w:b/>
          <w:color w:val="62366F"/>
          <w:sz w:val="40"/>
        </w:rPr>
        <w:t>regional</w:t>
      </w:r>
      <w:r>
        <w:rPr>
          <w:b/>
          <w:color w:val="62366F"/>
          <w:spacing w:val="23"/>
          <w:sz w:val="40"/>
        </w:rPr>
        <w:t> </w:t>
      </w:r>
      <w:r>
        <w:rPr>
          <w:b/>
          <w:color w:val="62366F"/>
          <w:sz w:val="40"/>
        </w:rPr>
        <w:t>and</w:t>
      </w:r>
      <w:r>
        <w:rPr>
          <w:b/>
          <w:color w:val="62366F"/>
          <w:spacing w:val="24"/>
          <w:sz w:val="40"/>
        </w:rPr>
        <w:t> </w:t>
      </w:r>
      <w:r>
        <w:rPr>
          <w:b/>
          <w:color w:val="62366F"/>
          <w:spacing w:val="-2"/>
          <w:sz w:val="40"/>
        </w:rPr>
        <w:t>remote</w:t>
      </w:r>
    </w:p>
    <w:p>
      <w:pPr>
        <w:spacing w:line="218" w:lineRule="auto" w:before="164"/>
        <w:ind w:left="850" w:right="62" w:firstLine="0"/>
        <w:jc w:val="left"/>
        <w:rPr>
          <w:sz w:val="18"/>
        </w:rPr>
      </w:pPr>
      <w:hyperlink r:id="rId45">
        <w:r>
          <w:rPr>
            <w:sz w:val="18"/>
            <w:u w:val="single" w:color="4259A8"/>
          </w:rPr>
          <w:t>Rural Allied Health Quality, Access and Distribution: CHF </w:t>
        </w:r>
      </w:hyperlink>
      <w:r>
        <w:rPr>
          <w:sz w:val="18"/>
          <w:u w:val="none"/>
        </w:rPr>
        <w:t> </w:t>
      </w:r>
      <w:hyperlink r:id="rId45">
        <w:r>
          <w:rPr>
            <w:sz w:val="18"/>
            <w:u w:val="single" w:color="4259A8"/>
          </w:rPr>
          <w:t>submission to the National Rural Health Commissioner</w:t>
        </w:r>
      </w:hyperlink>
    </w:p>
    <w:p>
      <w:pPr>
        <w:spacing w:line="218" w:lineRule="auto" w:before="170"/>
        <w:ind w:left="850" w:right="0" w:firstLine="0"/>
        <w:jc w:val="left"/>
        <w:rPr>
          <w:sz w:val="18"/>
        </w:rPr>
      </w:pPr>
      <w:hyperlink r:id="rId46">
        <w:r>
          <w:rPr>
            <w:sz w:val="18"/>
            <w:u w:val="single" w:color="4259A8"/>
          </w:rPr>
          <w:t>Establishing and sustaining regional rural and remote radiation </w:t>
        </w:r>
      </w:hyperlink>
      <w:r>
        <w:rPr>
          <w:sz w:val="18"/>
          <w:u w:val="none"/>
        </w:rPr>
        <w:t> </w:t>
      </w:r>
      <w:hyperlink r:id="rId46">
        <w:r>
          <w:rPr>
            <w:w w:val="105"/>
            <w:sz w:val="18"/>
            <w:u w:val="single" w:color="4259A8"/>
          </w:rPr>
          <w:t>therapy centres: CHF submission</w:t>
        </w:r>
      </w:hyperlink>
    </w:p>
    <w:p>
      <w:pPr>
        <w:pStyle w:val="BodyText"/>
        <w:spacing w:before="135"/>
        <w:rPr>
          <w:sz w:val="18"/>
        </w:rPr>
      </w:pPr>
    </w:p>
    <w:p>
      <w:pPr>
        <w:spacing w:before="1"/>
        <w:ind w:left="850" w:right="0" w:firstLine="0"/>
        <w:jc w:val="left"/>
        <w:rPr>
          <w:b/>
          <w:sz w:val="40"/>
        </w:rPr>
      </w:pPr>
      <w:r>
        <w:rPr>
          <w:b/>
          <w:color w:val="62366F"/>
          <w:sz w:val="40"/>
        </w:rPr>
        <w:t>Access</w:t>
      </w:r>
      <w:r>
        <w:rPr>
          <w:b/>
          <w:color w:val="62366F"/>
          <w:spacing w:val="23"/>
          <w:sz w:val="40"/>
        </w:rPr>
        <w:t> </w:t>
      </w:r>
      <w:r>
        <w:rPr>
          <w:b/>
          <w:color w:val="62366F"/>
          <w:sz w:val="40"/>
        </w:rPr>
        <w:t>to</w:t>
      </w:r>
      <w:r>
        <w:rPr>
          <w:b/>
          <w:color w:val="62366F"/>
          <w:spacing w:val="24"/>
          <w:sz w:val="40"/>
        </w:rPr>
        <w:t> </w:t>
      </w:r>
      <w:r>
        <w:rPr>
          <w:b/>
          <w:color w:val="62366F"/>
          <w:spacing w:val="-2"/>
          <w:sz w:val="40"/>
        </w:rPr>
        <w:t>medicines</w:t>
      </w:r>
    </w:p>
    <w:p>
      <w:pPr>
        <w:spacing w:before="148"/>
        <w:ind w:left="850" w:right="0" w:firstLine="0"/>
        <w:jc w:val="left"/>
        <w:rPr>
          <w:sz w:val="18"/>
        </w:rPr>
      </w:pPr>
      <w:hyperlink r:id="rId47">
        <w:r>
          <w:rPr>
            <w:sz w:val="18"/>
            <w:u w:val="single" w:color="4259A8"/>
          </w:rPr>
          <w:t>Submission to</w:t>
        </w:r>
        <w:r>
          <w:rPr>
            <w:spacing w:val="1"/>
            <w:sz w:val="18"/>
            <w:u w:val="single" w:color="4259A8"/>
          </w:rPr>
          <w:t> </w:t>
        </w:r>
        <w:r>
          <w:rPr>
            <w:sz w:val="18"/>
            <w:u w:val="single" w:color="4259A8"/>
          </w:rPr>
          <w:t>Review</w:t>
        </w:r>
        <w:r>
          <w:rPr>
            <w:spacing w:val="1"/>
            <w:sz w:val="18"/>
            <w:u w:val="single" w:color="4259A8"/>
          </w:rPr>
          <w:t> </w:t>
        </w:r>
        <w:r>
          <w:rPr>
            <w:sz w:val="18"/>
            <w:u w:val="single" w:color="4259A8"/>
          </w:rPr>
          <w:t>of the</w:t>
        </w:r>
        <w:r>
          <w:rPr>
            <w:spacing w:val="1"/>
            <w:sz w:val="18"/>
            <w:u w:val="single" w:color="4259A8"/>
          </w:rPr>
          <w:t> </w:t>
        </w:r>
        <w:r>
          <w:rPr>
            <w:sz w:val="18"/>
            <w:u w:val="single" w:color="4259A8"/>
          </w:rPr>
          <w:t>National</w:t>
        </w:r>
        <w:r>
          <w:rPr>
            <w:spacing w:val="1"/>
            <w:sz w:val="18"/>
            <w:u w:val="single" w:color="4259A8"/>
          </w:rPr>
          <w:t> </w:t>
        </w:r>
        <w:r>
          <w:rPr>
            <w:sz w:val="18"/>
            <w:u w:val="single" w:color="4259A8"/>
          </w:rPr>
          <w:t>Medicines</w:t>
        </w:r>
        <w:r>
          <w:rPr>
            <w:spacing w:val="1"/>
            <w:sz w:val="18"/>
            <w:u w:val="single" w:color="4259A8"/>
          </w:rPr>
          <w:t> </w:t>
        </w:r>
        <w:r>
          <w:rPr>
            <w:spacing w:val="-2"/>
            <w:sz w:val="18"/>
            <w:u w:val="single" w:color="4259A8"/>
          </w:rPr>
          <w:t>Policy</w:t>
        </w:r>
      </w:hyperlink>
    </w:p>
    <w:p>
      <w:pPr>
        <w:spacing w:line="218" w:lineRule="auto" w:before="165"/>
        <w:ind w:left="850" w:right="124" w:firstLine="0"/>
        <w:jc w:val="left"/>
        <w:rPr>
          <w:sz w:val="18"/>
        </w:rPr>
      </w:pPr>
      <w:hyperlink r:id="rId48">
        <w:r>
          <w:rPr>
            <w:sz w:val="18"/>
            <w:u w:val="single" w:color="4259A8"/>
          </w:rPr>
          <w:t>Submission to the House of Representatives Standing Committee </w:t>
        </w:r>
      </w:hyperlink>
      <w:r>
        <w:rPr>
          <w:sz w:val="18"/>
          <w:u w:val="none"/>
        </w:rPr>
        <w:t> </w:t>
      </w:r>
      <w:hyperlink r:id="rId48">
        <w:r>
          <w:rPr>
            <w:sz w:val="18"/>
            <w:u w:val="single" w:color="4259A8"/>
          </w:rPr>
          <w:t>on Health, Aged Care and Sport inquiry into approval processes </w:t>
        </w:r>
      </w:hyperlink>
      <w:r>
        <w:rPr>
          <w:spacing w:val="40"/>
          <w:sz w:val="18"/>
          <w:u w:val="none"/>
        </w:rPr>
        <w:t> </w:t>
      </w:r>
      <w:hyperlink r:id="rId48">
        <w:r>
          <w:rPr>
            <w:sz w:val="18"/>
            <w:u w:val="single" w:color="4259A8"/>
          </w:rPr>
          <w:t>for new drugs and novel medical technologies in Australia</w:t>
        </w:r>
      </w:hyperlink>
    </w:p>
    <w:p>
      <w:pPr>
        <w:pStyle w:val="BodyText"/>
        <w:spacing w:before="136"/>
        <w:rPr>
          <w:sz w:val="18"/>
        </w:rPr>
      </w:pPr>
    </w:p>
    <w:p>
      <w:pPr>
        <w:spacing w:before="0"/>
        <w:ind w:left="850" w:right="0" w:firstLine="0"/>
        <w:jc w:val="left"/>
        <w:rPr>
          <w:b/>
          <w:sz w:val="40"/>
        </w:rPr>
      </w:pPr>
      <w:r>
        <w:rPr>
          <w:b/>
          <w:color w:val="62366F"/>
          <w:sz w:val="40"/>
        </w:rPr>
        <w:t>Aged</w:t>
      </w:r>
      <w:r>
        <w:rPr>
          <w:b/>
          <w:color w:val="62366F"/>
          <w:spacing w:val="8"/>
          <w:sz w:val="40"/>
        </w:rPr>
        <w:t> </w:t>
      </w:r>
      <w:r>
        <w:rPr>
          <w:b/>
          <w:color w:val="62366F"/>
          <w:spacing w:val="-4"/>
          <w:sz w:val="40"/>
        </w:rPr>
        <w:t>care</w:t>
      </w:r>
    </w:p>
    <w:p>
      <w:pPr>
        <w:spacing w:line="218" w:lineRule="auto" w:before="163"/>
        <w:ind w:left="850" w:right="0" w:firstLine="0"/>
        <w:jc w:val="left"/>
        <w:rPr>
          <w:sz w:val="18"/>
        </w:rPr>
      </w:pPr>
      <w:hyperlink r:id="rId49">
        <w:r>
          <w:rPr>
            <w:sz w:val="18"/>
            <w:u w:val="single" w:color="4259A8"/>
          </w:rPr>
          <w:t>Royal Commission into Aged Care Quality and Safety: Aged Care </w:t>
        </w:r>
      </w:hyperlink>
      <w:r>
        <w:rPr>
          <w:sz w:val="18"/>
          <w:u w:val="none"/>
        </w:rPr>
        <w:t> </w:t>
      </w:r>
      <w:hyperlink r:id="rId49">
        <w:r>
          <w:rPr>
            <w:sz w:val="18"/>
            <w:u w:val="single" w:color="4259A8"/>
          </w:rPr>
          <w:t>Program Redesign – Services for the Future: CHF submission</w:t>
        </w:r>
      </w:hyperlink>
    </w:p>
    <w:p>
      <w:pPr>
        <w:spacing w:before="123"/>
        <w:ind w:left="242" w:right="0" w:firstLine="0"/>
        <w:jc w:val="left"/>
        <w:rPr>
          <w:b/>
          <w:sz w:val="40"/>
        </w:rPr>
      </w:pPr>
      <w:r>
        <w:rPr/>
        <w:br w:type="column"/>
      </w:r>
      <w:r>
        <w:rPr>
          <w:b/>
          <w:color w:val="62366F"/>
          <w:sz w:val="40"/>
        </w:rPr>
        <w:t>Young</w:t>
      </w:r>
      <w:r>
        <w:rPr>
          <w:b/>
          <w:color w:val="62366F"/>
          <w:spacing w:val="-3"/>
          <w:sz w:val="40"/>
        </w:rPr>
        <w:t> </w:t>
      </w:r>
      <w:r>
        <w:rPr>
          <w:b/>
          <w:color w:val="62366F"/>
          <w:sz w:val="40"/>
        </w:rPr>
        <w:t>health</w:t>
      </w:r>
      <w:r>
        <w:rPr>
          <w:b/>
          <w:color w:val="62366F"/>
          <w:spacing w:val="-2"/>
          <w:sz w:val="40"/>
        </w:rPr>
        <w:t> consumers</w:t>
      </w:r>
    </w:p>
    <w:p>
      <w:pPr>
        <w:spacing w:line="403" w:lineRule="auto" w:before="148"/>
        <w:ind w:left="242" w:right="1247" w:firstLine="0"/>
        <w:jc w:val="left"/>
        <w:rPr>
          <w:sz w:val="18"/>
        </w:rPr>
      </w:pPr>
      <w:hyperlink r:id="rId50">
        <w:r>
          <w:rPr>
            <w:sz w:val="18"/>
            <w:u w:val="single" w:color="4259A8"/>
          </w:rPr>
          <w:t>Youth</w:t>
        </w:r>
        <w:r>
          <w:rPr>
            <w:spacing w:val="-1"/>
            <w:sz w:val="18"/>
            <w:u w:val="single" w:color="4259A8"/>
          </w:rPr>
          <w:t> </w:t>
        </w:r>
        <w:r>
          <w:rPr>
            <w:sz w:val="18"/>
            <w:u w:val="single" w:color="4259A8"/>
          </w:rPr>
          <w:t>Health</w:t>
        </w:r>
        <w:r>
          <w:rPr>
            <w:spacing w:val="-1"/>
            <w:sz w:val="18"/>
            <w:u w:val="single" w:color="4259A8"/>
          </w:rPr>
          <w:t> </w:t>
        </w:r>
        <w:r>
          <w:rPr>
            <w:sz w:val="18"/>
            <w:u w:val="single" w:color="4259A8"/>
          </w:rPr>
          <w:t>Forum</w:t>
        </w:r>
        <w:r>
          <w:rPr>
            <w:spacing w:val="-1"/>
            <w:sz w:val="18"/>
            <w:u w:val="single" w:color="4259A8"/>
          </w:rPr>
          <w:t> </w:t>
        </w:r>
        <w:r>
          <w:rPr>
            <w:sz w:val="18"/>
            <w:u w:val="single" w:color="4259A8"/>
          </w:rPr>
          <w:t>2021</w:t>
        </w:r>
        <w:r>
          <w:rPr>
            <w:spacing w:val="-1"/>
            <w:sz w:val="18"/>
            <w:u w:val="single" w:color="4259A8"/>
          </w:rPr>
          <w:t> </w:t>
        </w:r>
        <w:r>
          <w:rPr>
            <w:sz w:val="18"/>
            <w:u w:val="single" w:color="4259A8"/>
          </w:rPr>
          <w:t>National</w:t>
        </w:r>
        <w:r>
          <w:rPr>
            <w:spacing w:val="-1"/>
            <w:sz w:val="18"/>
            <w:u w:val="single" w:color="4259A8"/>
          </w:rPr>
          <w:t> </w:t>
        </w:r>
        <w:r>
          <w:rPr>
            <w:sz w:val="18"/>
            <w:u w:val="single" w:color="4259A8"/>
          </w:rPr>
          <w:t>Summit</w:t>
        </w:r>
        <w:r>
          <w:rPr>
            <w:spacing w:val="-1"/>
            <w:sz w:val="18"/>
            <w:u w:val="single" w:color="4259A8"/>
          </w:rPr>
          <w:t> </w:t>
        </w:r>
        <w:r>
          <w:rPr>
            <w:sz w:val="18"/>
            <w:u w:val="single" w:color="4259A8"/>
          </w:rPr>
          <w:t>Call</w:t>
        </w:r>
        <w:r>
          <w:rPr>
            <w:spacing w:val="-1"/>
            <w:sz w:val="18"/>
            <w:u w:val="single" w:color="4259A8"/>
          </w:rPr>
          <w:t> </w:t>
        </w:r>
        <w:r>
          <w:rPr>
            <w:sz w:val="18"/>
            <w:u w:val="single" w:color="4259A8"/>
          </w:rPr>
          <w:t>to</w:t>
        </w:r>
        <w:r>
          <w:rPr>
            <w:spacing w:val="-1"/>
            <w:sz w:val="18"/>
            <w:u w:val="single" w:color="4259A8"/>
          </w:rPr>
          <w:t> </w:t>
        </w:r>
        <w:r>
          <w:rPr>
            <w:sz w:val="18"/>
            <w:u w:val="single" w:color="4259A8"/>
          </w:rPr>
          <w:t>Action</w:t>
        </w:r>
      </w:hyperlink>
      <w:r>
        <w:rPr>
          <w:sz w:val="18"/>
          <w:u w:val="none"/>
        </w:rPr>
        <w:t> </w:t>
      </w:r>
      <w:hyperlink r:id="rId51">
        <w:r>
          <w:rPr>
            <w:sz w:val="18"/>
            <w:u w:val="single" w:color="4259A8"/>
          </w:rPr>
          <w:t>Youth Health Summit National Summit 2021 - report</w:t>
        </w:r>
      </w:hyperlink>
    </w:p>
    <w:p>
      <w:pPr>
        <w:spacing w:line="218" w:lineRule="auto" w:before="17"/>
        <w:ind w:left="242" w:right="1315" w:firstLine="0"/>
        <w:jc w:val="left"/>
        <w:rPr>
          <w:sz w:val="18"/>
        </w:rPr>
      </w:pPr>
      <w:hyperlink r:id="rId52">
        <w:r>
          <w:rPr>
            <w:sz w:val="18"/>
            <w:u w:val="single" w:color="4259A8"/>
          </w:rPr>
          <w:t>Youth Health Forum Submission to the Select Committee on </w:t>
        </w:r>
      </w:hyperlink>
      <w:r>
        <w:rPr>
          <w:sz w:val="18"/>
          <w:u w:val="none"/>
        </w:rPr>
        <w:t> </w:t>
      </w:r>
      <w:hyperlink r:id="rId52">
        <w:r>
          <w:rPr>
            <w:spacing w:val="-2"/>
            <w:sz w:val="18"/>
            <w:u w:val="single" w:color="4259A8"/>
          </w:rPr>
          <w:t>COVID-19</w:t>
        </w:r>
      </w:hyperlink>
    </w:p>
    <w:p>
      <w:pPr>
        <w:spacing w:line="218" w:lineRule="auto" w:before="170"/>
        <w:ind w:left="242" w:right="937" w:firstLine="0"/>
        <w:jc w:val="left"/>
        <w:rPr>
          <w:sz w:val="18"/>
        </w:rPr>
      </w:pPr>
      <w:hyperlink r:id="rId53">
        <w:r>
          <w:rPr>
            <w:sz w:val="18"/>
            <w:u w:val="single" w:color="4259A8"/>
          </w:rPr>
          <w:t>Youth Health Forum Comments on the Job-Ready Graduates </w:t>
        </w:r>
      </w:hyperlink>
      <w:r>
        <w:rPr>
          <w:sz w:val="18"/>
          <w:u w:val="none"/>
        </w:rPr>
        <w:t> </w:t>
      </w:r>
      <w:hyperlink r:id="rId53">
        <w:r>
          <w:rPr>
            <w:spacing w:val="-2"/>
            <w:sz w:val="18"/>
            <w:u w:val="single" w:color="4259A8"/>
          </w:rPr>
          <w:t>Package</w:t>
        </w:r>
      </w:hyperlink>
    </w:p>
    <w:p>
      <w:pPr>
        <w:spacing w:line="218" w:lineRule="auto" w:before="171"/>
        <w:ind w:left="242" w:right="937" w:firstLine="0"/>
        <w:jc w:val="left"/>
        <w:rPr>
          <w:sz w:val="18"/>
        </w:rPr>
      </w:pPr>
      <w:hyperlink r:id="rId54">
        <w:r>
          <w:rPr>
            <w:sz w:val="18"/>
            <w:u w:val="single" w:color="4259A8"/>
          </w:rPr>
          <w:t>Targeted</w:t>
        </w:r>
        <w:r>
          <w:rPr>
            <w:spacing w:val="-1"/>
            <w:sz w:val="18"/>
            <w:u w:val="single" w:color="4259A8"/>
          </w:rPr>
          <w:t> </w:t>
        </w:r>
        <w:r>
          <w:rPr>
            <w:sz w:val="18"/>
            <w:u w:val="single" w:color="4259A8"/>
          </w:rPr>
          <w:t>consultation</w:t>
        </w:r>
        <w:r>
          <w:rPr>
            <w:spacing w:val="-1"/>
            <w:sz w:val="18"/>
            <w:u w:val="single" w:color="4259A8"/>
          </w:rPr>
          <w:t> </w:t>
        </w:r>
        <w:r>
          <w:rPr>
            <w:sz w:val="18"/>
            <w:u w:val="single" w:color="4259A8"/>
          </w:rPr>
          <w:t>with</w:t>
        </w:r>
        <w:r>
          <w:rPr>
            <w:spacing w:val="-1"/>
            <w:sz w:val="18"/>
            <w:u w:val="single" w:color="4259A8"/>
          </w:rPr>
          <w:t> </w:t>
        </w:r>
        <w:r>
          <w:rPr>
            <w:sz w:val="18"/>
            <w:u w:val="single" w:color="4259A8"/>
          </w:rPr>
          <w:t>young</w:t>
        </w:r>
        <w:r>
          <w:rPr>
            <w:spacing w:val="-1"/>
            <w:sz w:val="18"/>
            <w:u w:val="single" w:color="4259A8"/>
          </w:rPr>
          <w:t> </w:t>
        </w:r>
        <w:r>
          <w:rPr>
            <w:sz w:val="18"/>
            <w:u w:val="single" w:color="4259A8"/>
          </w:rPr>
          <w:t>consumers</w:t>
        </w:r>
        <w:r>
          <w:rPr>
            <w:spacing w:val="-1"/>
            <w:sz w:val="18"/>
            <w:u w:val="single" w:color="4259A8"/>
          </w:rPr>
          <w:t> </w:t>
        </w:r>
        <w:r>
          <w:rPr>
            <w:sz w:val="18"/>
            <w:u w:val="single" w:color="4259A8"/>
          </w:rPr>
          <w:t>to</w:t>
        </w:r>
        <w:r>
          <w:rPr>
            <w:spacing w:val="-1"/>
            <w:sz w:val="18"/>
            <w:u w:val="single" w:color="4259A8"/>
          </w:rPr>
          <w:t> </w:t>
        </w:r>
        <w:r>
          <w:rPr>
            <w:sz w:val="18"/>
            <w:u w:val="single" w:color="4259A8"/>
          </w:rPr>
          <w:t>inform</w:t>
        </w:r>
        <w:r>
          <w:rPr>
            <w:spacing w:val="-1"/>
            <w:sz w:val="18"/>
            <w:u w:val="single" w:color="4259A8"/>
          </w:rPr>
          <w:t> </w:t>
        </w:r>
        <w:r>
          <w:rPr>
            <w:sz w:val="18"/>
            <w:u w:val="single" w:color="4259A8"/>
          </w:rPr>
          <w:t>the</w:t>
        </w:r>
        <w:r>
          <w:rPr>
            <w:spacing w:val="-1"/>
            <w:sz w:val="18"/>
            <w:u w:val="single" w:color="4259A8"/>
          </w:rPr>
          <w:t> </w:t>
        </w:r>
      </w:hyperlink>
      <w:r>
        <w:rPr>
          <w:sz w:val="18"/>
          <w:u w:val="none"/>
        </w:rPr>
        <w:t> </w:t>
      </w:r>
      <w:hyperlink r:id="rId54">
        <w:r>
          <w:rPr>
            <w:sz w:val="18"/>
            <w:u w:val="single" w:color="4259A8"/>
          </w:rPr>
          <w:t>National Obesity Strategy</w:t>
        </w:r>
      </w:hyperlink>
    </w:p>
    <w:p>
      <w:pPr>
        <w:spacing w:line="218" w:lineRule="auto" w:before="170"/>
        <w:ind w:left="242" w:right="980" w:firstLine="0"/>
        <w:jc w:val="left"/>
        <w:rPr>
          <w:sz w:val="18"/>
        </w:rPr>
      </w:pPr>
      <w:hyperlink r:id="rId55">
        <w:r>
          <w:rPr>
            <w:sz w:val="18"/>
            <w:u w:val="single" w:color="4259A8"/>
          </w:rPr>
          <w:t>Youth Health Forum Submission to the Productivity Commission </w:t>
        </w:r>
      </w:hyperlink>
      <w:r>
        <w:rPr>
          <w:sz w:val="18"/>
          <w:u w:val="none"/>
        </w:rPr>
        <w:t> </w:t>
      </w:r>
      <w:hyperlink r:id="rId55">
        <w:r>
          <w:rPr>
            <w:sz w:val="18"/>
            <w:u w:val="single" w:color="4259A8"/>
          </w:rPr>
          <w:t>Inquiry into Mental Health</w:t>
        </w:r>
      </w:hyperlink>
    </w:p>
    <w:p>
      <w:pPr>
        <w:pStyle w:val="BodyText"/>
        <w:spacing w:before="135"/>
        <w:rPr>
          <w:sz w:val="18"/>
        </w:rPr>
      </w:pPr>
    </w:p>
    <w:p>
      <w:pPr>
        <w:spacing w:before="0"/>
        <w:ind w:left="242" w:right="0" w:firstLine="0"/>
        <w:jc w:val="left"/>
        <w:rPr>
          <w:b/>
          <w:sz w:val="40"/>
        </w:rPr>
      </w:pPr>
      <w:r>
        <w:rPr>
          <w:b/>
          <w:color w:val="62366F"/>
          <w:spacing w:val="-4"/>
          <w:sz w:val="40"/>
        </w:rPr>
        <w:t>Mental</w:t>
      </w:r>
      <w:r>
        <w:rPr>
          <w:b/>
          <w:color w:val="62366F"/>
          <w:spacing w:val="-15"/>
          <w:sz w:val="40"/>
        </w:rPr>
        <w:t> </w:t>
      </w:r>
      <w:r>
        <w:rPr>
          <w:b/>
          <w:color w:val="62366F"/>
          <w:spacing w:val="-2"/>
          <w:sz w:val="40"/>
        </w:rPr>
        <w:t>health</w:t>
      </w:r>
    </w:p>
    <w:p>
      <w:pPr>
        <w:spacing w:line="218" w:lineRule="auto" w:before="164"/>
        <w:ind w:left="242" w:right="218" w:firstLine="0"/>
        <w:jc w:val="left"/>
        <w:rPr>
          <w:sz w:val="18"/>
        </w:rPr>
      </w:pPr>
      <w:hyperlink r:id="rId56">
        <w:r>
          <w:rPr>
            <w:sz w:val="18"/>
            <w:u w:val="single" w:color="4259A8"/>
          </w:rPr>
          <w:t>Submission to the Select Committee on Mental Health and Suicide </w:t>
        </w:r>
      </w:hyperlink>
      <w:r>
        <w:rPr>
          <w:sz w:val="18"/>
          <w:u w:val="none"/>
        </w:rPr>
        <w:t> </w:t>
      </w:r>
      <w:hyperlink r:id="rId56">
        <w:r>
          <w:rPr>
            <w:sz w:val="18"/>
            <w:u w:val="single" w:color="4259A8"/>
          </w:rPr>
          <w:t>Prevention Inquiry</w:t>
        </w:r>
      </w:hyperlink>
    </w:p>
    <w:p>
      <w:pPr>
        <w:spacing w:line="218" w:lineRule="auto" w:before="170"/>
        <w:ind w:left="242" w:right="980" w:firstLine="0"/>
        <w:jc w:val="left"/>
        <w:rPr>
          <w:sz w:val="18"/>
        </w:rPr>
      </w:pPr>
      <w:hyperlink r:id="rId57">
        <w:r>
          <w:rPr>
            <w:sz w:val="18"/>
            <w:u w:val="single" w:color="4259A8"/>
          </w:rPr>
          <w:t>CHF submission on the Productivity Commission inquiry into </w:t>
        </w:r>
      </w:hyperlink>
      <w:r>
        <w:rPr>
          <w:sz w:val="18"/>
          <w:u w:val="none"/>
        </w:rPr>
        <w:t> </w:t>
      </w:r>
      <w:hyperlink r:id="rId57">
        <w:r>
          <w:rPr>
            <w:sz w:val="18"/>
            <w:u w:val="single" w:color="4259A8"/>
          </w:rPr>
          <w:t>Mental Health Draft Report</w:t>
        </w:r>
      </w:hyperlink>
    </w:p>
    <w:p>
      <w:pPr>
        <w:spacing w:before="155"/>
        <w:ind w:left="242" w:right="0" w:firstLine="0"/>
        <w:jc w:val="left"/>
        <w:rPr>
          <w:sz w:val="18"/>
        </w:rPr>
      </w:pPr>
      <w:hyperlink r:id="rId58">
        <w:r>
          <w:rPr>
            <w:sz w:val="18"/>
            <w:u w:val="single" w:color="4259A8"/>
          </w:rPr>
          <w:t>Response</w:t>
        </w:r>
        <w:r>
          <w:rPr>
            <w:spacing w:val="-1"/>
            <w:sz w:val="18"/>
            <w:u w:val="single" w:color="4259A8"/>
          </w:rPr>
          <w:t> </w:t>
        </w:r>
        <w:r>
          <w:rPr>
            <w:sz w:val="18"/>
            <w:u w:val="single" w:color="4259A8"/>
          </w:rPr>
          <w:t>to the Report from the Mental Health Reference </w:t>
        </w:r>
        <w:r>
          <w:rPr>
            <w:spacing w:val="-2"/>
            <w:sz w:val="18"/>
            <w:u w:val="single" w:color="4259A8"/>
          </w:rPr>
          <w:t>Group</w:t>
        </w:r>
      </w:hyperlink>
    </w:p>
    <w:p>
      <w:pPr>
        <w:spacing w:line="218" w:lineRule="auto" w:before="165"/>
        <w:ind w:left="242" w:right="218" w:firstLine="0"/>
        <w:jc w:val="left"/>
        <w:rPr>
          <w:sz w:val="18"/>
        </w:rPr>
      </w:pPr>
      <w:hyperlink r:id="rId59">
        <w:r>
          <w:rPr>
            <w:sz w:val="18"/>
            <w:u w:val="single" w:color="4259A8"/>
          </w:rPr>
          <w:t>Response</w:t>
        </w:r>
        <w:r>
          <w:rPr>
            <w:spacing w:val="-1"/>
            <w:sz w:val="18"/>
            <w:u w:val="single" w:color="4259A8"/>
          </w:rPr>
          <w:t> </w:t>
        </w:r>
        <w:r>
          <w:rPr>
            <w:sz w:val="18"/>
            <w:u w:val="single" w:color="4259A8"/>
          </w:rPr>
          <w:t>to</w:t>
        </w:r>
        <w:r>
          <w:rPr>
            <w:spacing w:val="-1"/>
            <w:sz w:val="18"/>
            <w:u w:val="single" w:color="4259A8"/>
          </w:rPr>
          <w:t> </w:t>
        </w:r>
        <w:r>
          <w:rPr>
            <w:sz w:val="18"/>
            <w:u w:val="single" w:color="4259A8"/>
          </w:rPr>
          <w:t>Developing</w:t>
        </w:r>
        <w:r>
          <w:rPr>
            <w:spacing w:val="-1"/>
            <w:sz w:val="18"/>
            <w:u w:val="single" w:color="4259A8"/>
          </w:rPr>
          <w:t> </w:t>
        </w:r>
        <w:r>
          <w:rPr>
            <w:sz w:val="18"/>
            <w:u w:val="single" w:color="4259A8"/>
          </w:rPr>
          <w:t>National</w:t>
        </w:r>
        <w:r>
          <w:rPr>
            <w:spacing w:val="-1"/>
            <w:sz w:val="18"/>
            <w:u w:val="single" w:color="4259A8"/>
          </w:rPr>
          <w:t> </w:t>
        </w:r>
        <w:r>
          <w:rPr>
            <w:sz w:val="18"/>
            <w:u w:val="single" w:color="4259A8"/>
          </w:rPr>
          <w:t>Safety</w:t>
        </w:r>
        <w:r>
          <w:rPr>
            <w:spacing w:val="-1"/>
            <w:sz w:val="18"/>
            <w:u w:val="single" w:color="4259A8"/>
          </w:rPr>
          <w:t> </w:t>
        </w:r>
        <w:r>
          <w:rPr>
            <w:sz w:val="18"/>
            <w:u w:val="single" w:color="4259A8"/>
          </w:rPr>
          <w:t>and</w:t>
        </w:r>
        <w:r>
          <w:rPr>
            <w:spacing w:val="-1"/>
            <w:sz w:val="18"/>
            <w:u w:val="single" w:color="4259A8"/>
          </w:rPr>
          <w:t> </w:t>
        </w:r>
        <w:r>
          <w:rPr>
            <w:sz w:val="18"/>
            <w:u w:val="single" w:color="4259A8"/>
          </w:rPr>
          <w:t>Quality</w:t>
        </w:r>
        <w:r>
          <w:rPr>
            <w:spacing w:val="-1"/>
            <w:sz w:val="18"/>
            <w:u w:val="single" w:color="4259A8"/>
          </w:rPr>
          <w:t> </w:t>
        </w:r>
        <w:r>
          <w:rPr>
            <w:sz w:val="18"/>
            <w:u w:val="single" w:color="4259A8"/>
          </w:rPr>
          <w:t>Mental</w:t>
        </w:r>
        <w:r>
          <w:rPr>
            <w:spacing w:val="-1"/>
            <w:sz w:val="18"/>
            <w:u w:val="single" w:color="4259A8"/>
          </w:rPr>
          <w:t> </w:t>
        </w:r>
        <w:r>
          <w:rPr>
            <w:sz w:val="18"/>
            <w:u w:val="single" w:color="4259A8"/>
          </w:rPr>
          <w:t>Health</w:t>
        </w:r>
      </w:hyperlink>
      <w:r>
        <w:rPr>
          <w:sz w:val="18"/>
          <w:u w:val="none"/>
        </w:rPr>
        <w:t> </w:t>
      </w:r>
      <w:hyperlink r:id="rId59">
        <w:r>
          <w:rPr>
            <w:sz w:val="18"/>
            <w:u w:val="single" w:color="4259A8"/>
          </w:rPr>
          <w:t>Standards for Community Managed Organisations</w:t>
        </w:r>
      </w:hyperlink>
    </w:p>
    <w:p>
      <w:pPr>
        <w:pStyle w:val="BodyText"/>
        <w:spacing w:before="174"/>
        <w:rPr>
          <w:sz w:val="18"/>
        </w:rPr>
      </w:pPr>
    </w:p>
    <w:p>
      <w:pPr>
        <w:spacing w:line="216" w:lineRule="auto" w:before="0"/>
        <w:ind w:left="242" w:right="980" w:firstLine="0"/>
        <w:jc w:val="left"/>
        <w:rPr>
          <w:b/>
          <w:sz w:val="40"/>
        </w:rPr>
      </w:pPr>
      <w:r>
        <w:rPr>
          <w:b/>
          <w:color w:val="62366F"/>
          <w:sz w:val="40"/>
        </w:rPr>
        <w:t>Research,</w:t>
      </w:r>
      <w:r>
        <w:rPr>
          <w:b/>
          <w:color w:val="62366F"/>
          <w:spacing w:val="-1"/>
          <w:sz w:val="40"/>
        </w:rPr>
        <w:t> </w:t>
      </w:r>
      <w:r>
        <w:rPr>
          <w:b/>
          <w:color w:val="62366F"/>
          <w:sz w:val="40"/>
        </w:rPr>
        <w:t>evaluation,</w:t>
      </w:r>
      <w:r>
        <w:rPr>
          <w:b/>
          <w:color w:val="62366F"/>
          <w:spacing w:val="-1"/>
          <w:sz w:val="40"/>
        </w:rPr>
        <w:t> </w:t>
      </w:r>
      <w:r>
        <w:rPr>
          <w:b/>
          <w:color w:val="62366F"/>
          <w:sz w:val="40"/>
        </w:rPr>
        <w:t>data and privacy</w:t>
      </w:r>
    </w:p>
    <w:p>
      <w:pPr>
        <w:spacing w:line="218" w:lineRule="auto" w:before="175"/>
        <w:ind w:left="242" w:right="980" w:firstLine="0"/>
        <w:jc w:val="left"/>
        <w:rPr>
          <w:sz w:val="18"/>
        </w:rPr>
      </w:pPr>
      <w:hyperlink r:id="rId60">
        <w:r>
          <w:rPr>
            <w:sz w:val="18"/>
            <w:u w:val="single" w:color="4259A8"/>
          </w:rPr>
          <w:t>Submission</w:t>
        </w:r>
        <w:r>
          <w:rPr>
            <w:spacing w:val="-1"/>
            <w:sz w:val="18"/>
            <w:u w:val="single" w:color="4259A8"/>
          </w:rPr>
          <w:t> </w:t>
        </w:r>
        <w:r>
          <w:rPr>
            <w:sz w:val="18"/>
            <w:u w:val="single" w:color="4259A8"/>
          </w:rPr>
          <w:t>to</w:t>
        </w:r>
        <w:r>
          <w:rPr>
            <w:spacing w:val="-1"/>
            <w:sz w:val="18"/>
            <w:u w:val="single" w:color="4259A8"/>
          </w:rPr>
          <w:t> </w:t>
        </w:r>
        <w:r>
          <w:rPr>
            <w:sz w:val="18"/>
            <w:u w:val="single" w:color="4259A8"/>
          </w:rPr>
          <w:t>the</w:t>
        </w:r>
        <w:r>
          <w:rPr>
            <w:spacing w:val="-1"/>
            <w:sz w:val="18"/>
            <w:u w:val="single" w:color="4259A8"/>
          </w:rPr>
          <w:t> </w:t>
        </w:r>
        <w:r>
          <w:rPr>
            <w:sz w:val="18"/>
            <w:u w:val="single" w:color="4259A8"/>
          </w:rPr>
          <w:t>Office</w:t>
        </w:r>
        <w:r>
          <w:rPr>
            <w:spacing w:val="-1"/>
            <w:sz w:val="18"/>
            <w:u w:val="single" w:color="4259A8"/>
          </w:rPr>
          <w:t> </w:t>
        </w:r>
        <w:r>
          <w:rPr>
            <w:sz w:val="18"/>
            <w:u w:val="single" w:color="4259A8"/>
          </w:rPr>
          <w:t>of</w:t>
        </w:r>
        <w:r>
          <w:rPr>
            <w:spacing w:val="-1"/>
            <w:sz w:val="18"/>
            <w:u w:val="single" w:color="4259A8"/>
          </w:rPr>
          <w:t> </w:t>
        </w:r>
        <w:r>
          <w:rPr>
            <w:sz w:val="18"/>
            <w:u w:val="single" w:color="4259A8"/>
          </w:rPr>
          <w:t>the</w:t>
        </w:r>
        <w:r>
          <w:rPr>
            <w:spacing w:val="-1"/>
            <w:sz w:val="18"/>
            <w:u w:val="single" w:color="4259A8"/>
          </w:rPr>
          <w:t> </w:t>
        </w:r>
        <w:r>
          <w:rPr>
            <w:sz w:val="18"/>
            <w:u w:val="single" w:color="4259A8"/>
          </w:rPr>
          <w:t>National</w:t>
        </w:r>
        <w:r>
          <w:rPr>
            <w:spacing w:val="-1"/>
            <w:sz w:val="18"/>
            <w:u w:val="single" w:color="4259A8"/>
          </w:rPr>
          <w:t> </w:t>
        </w:r>
        <w:r>
          <w:rPr>
            <w:sz w:val="18"/>
            <w:u w:val="single" w:color="4259A8"/>
          </w:rPr>
          <w:t>Data</w:t>
        </w:r>
        <w:r>
          <w:rPr>
            <w:spacing w:val="-1"/>
            <w:sz w:val="18"/>
            <w:u w:val="single" w:color="4259A8"/>
          </w:rPr>
          <w:t> </w:t>
        </w:r>
        <w:r>
          <w:rPr>
            <w:sz w:val="18"/>
            <w:u w:val="single" w:color="4259A8"/>
          </w:rPr>
          <w:t>Commissioner</w:t>
        </w:r>
        <w:r>
          <w:rPr>
            <w:spacing w:val="-1"/>
            <w:sz w:val="18"/>
            <w:u w:val="single" w:color="4259A8"/>
          </w:rPr>
          <w:t> </w:t>
        </w:r>
        <w:r>
          <w:rPr>
            <w:sz w:val="18"/>
            <w:u w:val="single" w:color="4259A8"/>
          </w:rPr>
          <w:t>Data</w:t>
        </w:r>
        <w:r>
          <w:rPr>
            <w:spacing w:val="-1"/>
            <w:sz w:val="18"/>
            <w:u w:val="single" w:color="4259A8"/>
          </w:rPr>
          <w:t> </w:t>
        </w:r>
      </w:hyperlink>
      <w:r>
        <w:rPr>
          <w:sz w:val="18"/>
          <w:u w:val="none"/>
        </w:rPr>
        <w:t> </w:t>
      </w:r>
      <w:hyperlink r:id="rId60">
        <w:r>
          <w:rPr>
            <w:sz w:val="18"/>
            <w:u w:val="single" w:color="4259A8"/>
          </w:rPr>
          <w:t>Availability and Transparency Bill: Exposure Draft Consultation</w:t>
        </w:r>
      </w:hyperlink>
    </w:p>
    <w:p>
      <w:pPr>
        <w:spacing w:line="218" w:lineRule="auto" w:before="170"/>
        <w:ind w:left="242" w:right="937" w:firstLine="0"/>
        <w:jc w:val="left"/>
        <w:rPr>
          <w:sz w:val="18"/>
        </w:rPr>
      </w:pPr>
      <w:hyperlink r:id="rId61">
        <w:r>
          <w:rPr>
            <w:sz w:val="18"/>
            <w:u w:val="single" w:color="4259A8"/>
          </w:rPr>
          <w:t>Submission to MRFF Australian Medical Research and Innovation </w:t>
        </w:r>
      </w:hyperlink>
      <w:r>
        <w:rPr>
          <w:sz w:val="18"/>
          <w:u w:val="none"/>
        </w:rPr>
        <w:t> </w:t>
      </w:r>
      <w:hyperlink r:id="rId61">
        <w:r>
          <w:rPr>
            <w:sz w:val="18"/>
            <w:u w:val="single" w:color="4259A8"/>
          </w:rPr>
          <w:t>Strategy and Priorities consultation</w:t>
        </w:r>
      </w:hyperlink>
    </w:p>
    <w:p>
      <w:pPr>
        <w:spacing w:line="218" w:lineRule="auto" w:before="170"/>
        <w:ind w:left="242" w:right="1107" w:firstLine="0"/>
        <w:jc w:val="both"/>
        <w:rPr>
          <w:sz w:val="18"/>
        </w:rPr>
      </w:pPr>
      <w:hyperlink r:id="rId62">
        <w:r>
          <w:rPr>
            <w:sz w:val="18"/>
            <w:u w:val="single" w:color="4259A8"/>
          </w:rPr>
          <w:t>Submission to the Medical Research Future Fund consultation </w:t>
        </w:r>
      </w:hyperlink>
      <w:r>
        <w:rPr>
          <w:sz w:val="18"/>
          <w:u w:val="none"/>
        </w:rPr>
        <w:t> </w:t>
      </w:r>
      <w:hyperlink r:id="rId62">
        <w:r>
          <w:rPr>
            <w:sz w:val="18"/>
            <w:u w:val="single" w:color="4259A8"/>
          </w:rPr>
          <w:t>to inform the third Australian Medical Research and Innovation </w:t>
        </w:r>
      </w:hyperlink>
      <w:r>
        <w:rPr>
          <w:sz w:val="18"/>
          <w:u w:val="none"/>
        </w:rPr>
        <w:t> </w:t>
      </w:r>
      <w:hyperlink r:id="rId62">
        <w:r>
          <w:rPr>
            <w:sz w:val="18"/>
            <w:u w:val="single" w:color="4259A8"/>
          </w:rPr>
          <w:t>Priorities 2020-2022</w:t>
        </w:r>
      </w:hyperlink>
    </w:p>
    <w:p>
      <w:pPr>
        <w:pStyle w:val="BodyText"/>
        <w:spacing w:before="174"/>
        <w:rPr>
          <w:sz w:val="18"/>
        </w:rPr>
      </w:pPr>
    </w:p>
    <w:p>
      <w:pPr>
        <w:spacing w:line="216" w:lineRule="auto" w:before="0"/>
        <w:ind w:left="242" w:right="980" w:firstLine="0"/>
        <w:jc w:val="left"/>
        <w:rPr>
          <w:b/>
          <w:sz w:val="40"/>
        </w:rPr>
      </w:pPr>
      <w:r>
        <w:rPr>
          <w:b/>
          <w:color w:val="62366F"/>
          <w:sz w:val="40"/>
        </w:rPr>
        <w:t>Other access, equity </w:t>
      </w:r>
      <w:r>
        <w:rPr>
          <w:b/>
          <w:color w:val="62366F"/>
          <w:sz w:val="40"/>
        </w:rPr>
        <w:t>and affordability measures</w:t>
      </w:r>
    </w:p>
    <w:p>
      <w:pPr>
        <w:spacing w:line="218" w:lineRule="auto" w:before="175"/>
        <w:ind w:left="242" w:right="980" w:firstLine="0"/>
        <w:jc w:val="left"/>
        <w:rPr>
          <w:sz w:val="18"/>
        </w:rPr>
      </w:pPr>
      <w:hyperlink r:id="rId63">
        <w:r>
          <w:rPr>
            <w:sz w:val="18"/>
            <w:u w:val="single" w:color="4259A8"/>
          </w:rPr>
          <w:t>Submission to the Senate Standing Committee on Community </w:t>
        </w:r>
      </w:hyperlink>
      <w:r>
        <w:rPr>
          <w:sz w:val="18"/>
          <w:u w:val="none"/>
        </w:rPr>
        <w:t> </w:t>
      </w:r>
      <w:hyperlink r:id="rId63">
        <w:r>
          <w:rPr>
            <w:sz w:val="18"/>
            <w:u w:val="single" w:color="4259A8"/>
          </w:rPr>
          <w:t>Affairs Inquiry: Social Services Legislation Amendment </w:t>
        </w:r>
      </w:hyperlink>
      <w:r>
        <w:rPr>
          <w:sz w:val="18"/>
          <w:u w:val="none"/>
        </w:rPr>
        <w:t> </w:t>
      </w:r>
      <w:hyperlink r:id="rId63">
        <w:r>
          <w:rPr>
            <w:sz w:val="18"/>
            <w:u w:val="single" w:color="4259A8"/>
          </w:rPr>
          <w:t>(Strengthening Income Support) Bill 2021</w:t>
        </w:r>
      </w:hyperlink>
    </w:p>
    <w:p>
      <w:pPr>
        <w:spacing w:before="154"/>
        <w:ind w:left="242" w:right="0" w:firstLine="0"/>
        <w:jc w:val="left"/>
        <w:rPr>
          <w:sz w:val="18"/>
        </w:rPr>
      </w:pPr>
      <w:hyperlink r:id="rId64">
        <w:r>
          <w:rPr>
            <w:sz w:val="18"/>
            <w:u w:val="single" w:color="4259A8"/>
          </w:rPr>
          <w:t>Submission</w:t>
        </w:r>
        <w:r>
          <w:rPr>
            <w:spacing w:val="10"/>
            <w:sz w:val="18"/>
            <w:u w:val="single" w:color="4259A8"/>
          </w:rPr>
          <w:t> </w:t>
        </w:r>
        <w:r>
          <w:rPr>
            <w:sz w:val="18"/>
            <w:u w:val="single" w:color="4259A8"/>
          </w:rPr>
          <w:t>to</w:t>
        </w:r>
        <w:r>
          <w:rPr>
            <w:spacing w:val="11"/>
            <w:sz w:val="18"/>
            <w:u w:val="single" w:color="4259A8"/>
          </w:rPr>
          <w:t> </w:t>
        </w:r>
        <w:r>
          <w:rPr>
            <w:sz w:val="18"/>
            <w:u w:val="single" w:color="4259A8"/>
          </w:rPr>
          <w:t>Senate</w:t>
        </w:r>
        <w:r>
          <w:rPr>
            <w:spacing w:val="10"/>
            <w:sz w:val="18"/>
            <w:u w:val="single" w:color="4259A8"/>
          </w:rPr>
          <w:t> </w:t>
        </w:r>
        <w:r>
          <w:rPr>
            <w:sz w:val="18"/>
            <w:u w:val="single" w:color="4259A8"/>
          </w:rPr>
          <w:t>Newstart</w:t>
        </w:r>
        <w:r>
          <w:rPr>
            <w:spacing w:val="11"/>
            <w:sz w:val="18"/>
            <w:u w:val="single" w:color="4259A8"/>
          </w:rPr>
          <w:t> </w:t>
        </w:r>
        <w:r>
          <w:rPr>
            <w:spacing w:val="-2"/>
            <w:sz w:val="18"/>
            <w:u w:val="single" w:color="4259A8"/>
          </w:rPr>
          <w:t>Inquiry</w:t>
        </w:r>
      </w:hyperlink>
    </w:p>
    <w:p>
      <w:pPr>
        <w:spacing w:before="151"/>
        <w:ind w:left="242" w:right="0" w:firstLine="0"/>
        <w:jc w:val="left"/>
        <w:rPr>
          <w:sz w:val="18"/>
        </w:rPr>
      </w:pPr>
      <w:hyperlink r:id="rId65">
        <w:r>
          <w:rPr>
            <w:sz w:val="18"/>
            <w:u w:val="single" w:color="4259A8"/>
          </w:rPr>
          <w:t>National</w:t>
        </w:r>
        <w:r>
          <w:rPr>
            <w:spacing w:val="-5"/>
            <w:sz w:val="18"/>
            <w:u w:val="single" w:color="4259A8"/>
          </w:rPr>
          <w:t> </w:t>
        </w:r>
        <w:r>
          <w:rPr>
            <w:sz w:val="18"/>
            <w:u w:val="single" w:color="4259A8"/>
          </w:rPr>
          <w:t>Women’s</w:t>
        </w:r>
        <w:r>
          <w:rPr>
            <w:spacing w:val="-4"/>
            <w:sz w:val="18"/>
            <w:u w:val="single" w:color="4259A8"/>
          </w:rPr>
          <w:t> </w:t>
        </w:r>
        <w:r>
          <w:rPr>
            <w:sz w:val="18"/>
            <w:u w:val="single" w:color="4259A8"/>
          </w:rPr>
          <w:t>Health</w:t>
        </w:r>
        <w:r>
          <w:rPr>
            <w:spacing w:val="-5"/>
            <w:sz w:val="18"/>
            <w:u w:val="single" w:color="4259A8"/>
          </w:rPr>
          <w:t> </w:t>
        </w:r>
        <w:r>
          <w:rPr>
            <w:sz w:val="18"/>
            <w:u w:val="single" w:color="4259A8"/>
          </w:rPr>
          <w:t>Strategy</w:t>
        </w:r>
        <w:r>
          <w:rPr>
            <w:spacing w:val="-4"/>
            <w:sz w:val="18"/>
            <w:u w:val="single" w:color="4259A8"/>
          </w:rPr>
          <w:t> </w:t>
        </w:r>
        <w:r>
          <w:rPr>
            <w:sz w:val="18"/>
            <w:u w:val="single" w:color="4259A8"/>
          </w:rPr>
          <w:t>2020-2030:</w:t>
        </w:r>
        <w:r>
          <w:rPr>
            <w:spacing w:val="-5"/>
            <w:sz w:val="18"/>
            <w:u w:val="single" w:color="4259A8"/>
          </w:rPr>
          <w:t> </w:t>
        </w:r>
        <w:r>
          <w:rPr>
            <w:sz w:val="18"/>
            <w:u w:val="single" w:color="4259A8"/>
          </w:rPr>
          <w:t>Consultation</w:t>
        </w:r>
        <w:r>
          <w:rPr>
            <w:spacing w:val="-4"/>
            <w:sz w:val="18"/>
            <w:u w:val="single" w:color="4259A8"/>
          </w:rPr>
          <w:t> </w:t>
        </w:r>
        <w:r>
          <w:rPr>
            <w:spacing w:val="-2"/>
            <w:sz w:val="18"/>
            <w:u w:val="single" w:color="4259A8"/>
          </w:rPr>
          <w:t>Draft</w:t>
        </w:r>
      </w:hyperlink>
    </w:p>
    <w:p>
      <w:pPr>
        <w:spacing w:line="218" w:lineRule="auto" w:before="166"/>
        <w:ind w:left="242" w:right="918" w:firstLine="0"/>
        <w:jc w:val="left"/>
        <w:rPr>
          <w:sz w:val="18"/>
        </w:rPr>
      </w:pPr>
      <w:hyperlink r:id="rId66">
        <w:r>
          <w:rPr>
            <w:sz w:val="18"/>
            <w:u w:val="single" w:color="4259A8"/>
          </w:rPr>
          <w:t>Prime Minister must tackle climate change with same urgency as </w:t>
        </w:r>
      </w:hyperlink>
      <w:r>
        <w:rPr>
          <w:sz w:val="18"/>
          <w:u w:val="none"/>
        </w:rPr>
        <w:t> </w:t>
      </w:r>
      <w:hyperlink r:id="rId66">
        <w:r>
          <w:rPr>
            <w:sz w:val="18"/>
            <w:u w:val="single" w:color="4259A8"/>
          </w:rPr>
          <w:t>COVID-19: Open Letter from health groups</w:t>
        </w:r>
      </w:hyperlink>
    </w:p>
    <w:p>
      <w:pPr>
        <w:spacing w:after="0" w:line="218" w:lineRule="auto"/>
        <w:jc w:val="left"/>
        <w:rPr>
          <w:sz w:val="18"/>
        </w:rPr>
        <w:sectPr>
          <w:type w:val="continuous"/>
          <w:pgSz w:w="11910" w:h="16840"/>
          <w:pgMar w:top="900" w:bottom="280" w:left="0" w:right="0"/>
          <w:cols w:num="2" w:equalWidth="0">
            <w:col w:w="5812" w:space="40"/>
            <w:col w:w="6058"/>
          </w:cols>
        </w:sectPr>
      </w:pPr>
    </w:p>
    <w:p>
      <w:pPr>
        <w:pStyle w:val="BodyText"/>
        <w:spacing w:before="4"/>
        <w:rPr>
          <w:sz w:val="16"/>
        </w:rPr>
      </w:pPr>
      <w:r>
        <w:rPr/>
        <mc:AlternateContent>
          <mc:Choice Requires="wps">
            <w:drawing>
              <wp:anchor distT="0" distB="0" distL="0" distR="0" allowOverlap="1" layoutInCell="1" locked="0" behindDoc="0" simplePos="0" relativeHeight="15743488">
                <wp:simplePos x="0" y="0"/>
                <wp:positionH relativeFrom="page">
                  <wp:posOffset>241</wp:posOffset>
                </wp:positionH>
                <wp:positionV relativeFrom="page">
                  <wp:posOffset>0</wp:posOffset>
                </wp:positionV>
                <wp:extent cx="7560309" cy="1069213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7560309" cy="10692130"/>
                        </a:xfrm>
                        <a:custGeom>
                          <a:avLst/>
                          <a:gdLst/>
                          <a:ahLst/>
                          <a:cxnLst/>
                          <a:rect l="l" t="t" r="r" b="b"/>
                          <a:pathLst>
                            <a:path w="7560309" h="10692130">
                              <a:moveTo>
                                <a:pt x="7559751" y="0"/>
                              </a:moveTo>
                              <a:lnTo>
                                <a:pt x="0" y="0"/>
                              </a:lnTo>
                              <a:lnTo>
                                <a:pt x="0" y="10692003"/>
                              </a:lnTo>
                              <a:lnTo>
                                <a:pt x="7559751" y="10692003"/>
                              </a:lnTo>
                              <a:lnTo>
                                <a:pt x="7559751" y="0"/>
                              </a:lnTo>
                              <a:close/>
                            </a:path>
                          </a:pathLst>
                        </a:custGeom>
                        <a:solidFill>
                          <a:srgbClr val="62366F"/>
                        </a:solidFill>
                      </wps:spPr>
                      <wps:bodyPr wrap="square" lIns="0" tIns="0" rIns="0" bIns="0" rtlCol="0">
                        <a:prstTxWarp prst="textNoShape">
                          <a:avLst/>
                        </a:prstTxWarp>
                        <a:noAutofit/>
                      </wps:bodyPr>
                    </wps:wsp>
                  </a:graphicData>
                </a:graphic>
              </wp:anchor>
            </w:drawing>
          </mc:Choice>
          <mc:Fallback>
            <w:pict>
              <v:rect style="position:absolute;margin-left:.019pt;margin-top:.000015pt;width:595.256pt;height:841.89pt;mso-position-horizontal-relative:page;mso-position-vertical-relative:page;z-index:15743488" id="docshape231" filled="true" fillcolor="#62366f" stroked="false">
                <v:fill type="solid"/>
                <w10:wrap type="none"/>
              </v:rect>
            </w:pict>
          </mc:Fallback>
        </mc:AlternateContent>
      </w:r>
    </w:p>
    <w:p>
      <w:pPr>
        <w:spacing w:after="0"/>
        <w:rPr>
          <w:sz w:val="16"/>
        </w:rPr>
        <w:sectPr>
          <w:pgSz w:w="11910" w:h="16840"/>
          <w:pgMar w:top="1920" w:bottom="280" w:left="0" w:right="0"/>
        </w:sectPr>
      </w:pPr>
    </w:p>
    <w:p>
      <w:pPr>
        <w:pStyle w:val="BodyText"/>
        <w:spacing w:before="4"/>
        <w:rPr>
          <w:sz w:val="16"/>
        </w:rPr>
      </w:pPr>
      <w:r>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7560309" cy="1069213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62366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744000" id="docshape232" filled="true" fillcolor="#62366f" stroked="false">
                <v:fill type="solid"/>
                <w10:wrap type="none"/>
              </v:rect>
            </w:pict>
          </mc:Fallback>
        </mc:AlternateContent>
      </w:r>
    </w:p>
    <w:sectPr>
      <w:pgSz w:w="11910" w:h="16840"/>
      <w:pgMar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615" w:hanging="341"/>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66" w:hanging="341"/>
      </w:pPr>
      <w:rPr>
        <w:rFonts w:hint="default"/>
        <w:lang w:val="en-US" w:eastAsia="en-US" w:bidi="ar-SA"/>
      </w:rPr>
    </w:lvl>
    <w:lvl w:ilvl="2">
      <w:start w:val="0"/>
      <w:numFmt w:val="bullet"/>
      <w:lvlText w:val="•"/>
      <w:lvlJc w:val="left"/>
      <w:pPr>
        <w:ind w:left="1713" w:hanging="341"/>
      </w:pPr>
      <w:rPr>
        <w:rFonts w:hint="default"/>
        <w:lang w:val="en-US" w:eastAsia="en-US" w:bidi="ar-SA"/>
      </w:rPr>
    </w:lvl>
    <w:lvl w:ilvl="3">
      <w:start w:val="0"/>
      <w:numFmt w:val="bullet"/>
      <w:lvlText w:val="•"/>
      <w:lvlJc w:val="left"/>
      <w:pPr>
        <w:ind w:left="2259" w:hanging="341"/>
      </w:pPr>
      <w:rPr>
        <w:rFonts w:hint="default"/>
        <w:lang w:val="en-US" w:eastAsia="en-US" w:bidi="ar-SA"/>
      </w:rPr>
    </w:lvl>
    <w:lvl w:ilvl="4">
      <w:start w:val="0"/>
      <w:numFmt w:val="bullet"/>
      <w:lvlText w:val="•"/>
      <w:lvlJc w:val="left"/>
      <w:pPr>
        <w:ind w:left="2806" w:hanging="341"/>
      </w:pPr>
      <w:rPr>
        <w:rFonts w:hint="default"/>
        <w:lang w:val="en-US" w:eastAsia="en-US" w:bidi="ar-SA"/>
      </w:rPr>
    </w:lvl>
    <w:lvl w:ilvl="5">
      <w:start w:val="0"/>
      <w:numFmt w:val="bullet"/>
      <w:lvlText w:val="•"/>
      <w:lvlJc w:val="left"/>
      <w:pPr>
        <w:ind w:left="3353" w:hanging="341"/>
      </w:pPr>
      <w:rPr>
        <w:rFonts w:hint="default"/>
        <w:lang w:val="en-US" w:eastAsia="en-US" w:bidi="ar-SA"/>
      </w:rPr>
    </w:lvl>
    <w:lvl w:ilvl="6">
      <w:start w:val="0"/>
      <w:numFmt w:val="bullet"/>
      <w:lvlText w:val="•"/>
      <w:lvlJc w:val="left"/>
      <w:pPr>
        <w:ind w:left="3899" w:hanging="341"/>
      </w:pPr>
      <w:rPr>
        <w:rFonts w:hint="default"/>
        <w:lang w:val="en-US" w:eastAsia="en-US" w:bidi="ar-SA"/>
      </w:rPr>
    </w:lvl>
    <w:lvl w:ilvl="7">
      <w:start w:val="0"/>
      <w:numFmt w:val="bullet"/>
      <w:lvlText w:val="•"/>
      <w:lvlJc w:val="left"/>
      <w:pPr>
        <w:ind w:left="4446" w:hanging="341"/>
      </w:pPr>
      <w:rPr>
        <w:rFonts w:hint="default"/>
        <w:lang w:val="en-US" w:eastAsia="en-US" w:bidi="ar-SA"/>
      </w:rPr>
    </w:lvl>
    <w:lvl w:ilvl="8">
      <w:start w:val="0"/>
      <w:numFmt w:val="bullet"/>
      <w:lvlText w:val="•"/>
      <w:lvlJc w:val="left"/>
      <w:pPr>
        <w:ind w:left="4992" w:hanging="341"/>
      </w:pPr>
      <w:rPr>
        <w:rFonts w:hint="default"/>
        <w:lang w:val="en-US" w:eastAsia="en-US" w:bidi="ar-SA"/>
      </w:rPr>
    </w:lvl>
  </w:abstractNum>
  <w:abstractNum w:abstractNumId="4">
    <w:multiLevelType w:val="hybridMultilevel"/>
    <w:lvl w:ilvl="0">
      <w:start w:val="0"/>
      <w:numFmt w:val="bullet"/>
      <w:lvlText w:val=""/>
      <w:lvlJc w:val="left"/>
      <w:pPr>
        <w:ind w:left="5215" w:hanging="341"/>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5888" w:hanging="341"/>
      </w:pPr>
      <w:rPr>
        <w:rFonts w:hint="default"/>
        <w:lang w:val="en-US" w:eastAsia="en-US" w:bidi="ar-SA"/>
      </w:rPr>
    </w:lvl>
    <w:lvl w:ilvl="2">
      <w:start w:val="0"/>
      <w:numFmt w:val="bullet"/>
      <w:lvlText w:val="•"/>
      <w:lvlJc w:val="left"/>
      <w:pPr>
        <w:ind w:left="6557" w:hanging="341"/>
      </w:pPr>
      <w:rPr>
        <w:rFonts w:hint="default"/>
        <w:lang w:val="en-US" w:eastAsia="en-US" w:bidi="ar-SA"/>
      </w:rPr>
    </w:lvl>
    <w:lvl w:ilvl="3">
      <w:start w:val="0"/>
      <w:numFmt w:val="bullet"/>
      <w:lvlText w:val="•"/>
      <w:lvlJc w:val="left"/>
      <w:pPr>
        <w:ind w:left="7225" w:hanging="341"/>
      </w:pPr>
      <w:rPr>
        <w:rFonts w:hint="default"/>
        <w:lang w:val="en-US" w:eastAsia="en-US" w:bidi="ar-SA"/>
      </w:rPr>
    </w:lvl>
    <w:lvl w:ilvl="4">
      <w:start w:val="0"/>
      <w:numFmt w:val="bullet"/>
      <w:lvlText w:val="•"/>
      <w:lvlJc w:val="left"/>
      <w:pPr>
        <w:ind w:left="7894" w:hanging="341"/>
      </w:pPr>
      <w:rPr>
        <w:rFonts w:hint="default"/>
        <w:lang w:val="en-US" w:eastAsia="en-US" w:bidi="ar-SA"/>
      </w:rPr>
    </w:lvl>
    <w:lvl w:ilvl="5">
      <w:start w:val="0"/>
      <w:numFmt w:val="bullet"/>
      <w:lvlText w:val="•"/>
      <w:lvlJc w:val="left"/>
      <w:pPr>
        <w:ind w:left="8562" w:hanging="341"/>
      </w:pPr>
      <w:rPr>
        <w:rFonts w:hint="default"/>
        <w:lang w:val="en-US" w:eastAsia="en-US" w:bidi="ar-SA"/>
      </w:rPr>
    </w:lvl>
    <w:lvl w:ilvl="6">
      <w:start w:val="0"/>
      <w:numFmt w:val="bullet"/>
      <w:lvlText w:val="•"/>
      <w:lvlJc w:val="left"/>
      <w:pPr>
        <w:ind w:left="9231" w:hanging="341"/>
      </w:pPr>
      <w:rPr>
        <w:rFonts w:hint="default"/>
        <w:lang w:val="en-US" w:eastAsia="en-US" w:bidi="ar-SA"/>
      </w:rPr>
    </w:lvl>
    <w:lvl w:ilvl="7">
      <w:start w:val="0"/>
      <w:numFmt w:val="bullet"/>
      <w:lvlText w:val="•"/>
      <w:lvlJc w:val="left"/>
      <w:pPr>
        <w:ind w:left="9899" w:hanging="341"/>
      </w:pPr>
      <w:rPr>
        <w:rFonts w:hint="default"/>
        <w:lang w:val="en-US" w:eastAsia="en-US" w:bidi="ar-SA"/>
      </w:rPr>
    </w:lvl>
    <w:lvl w:ilvl="8">
      <w:start w:val="0"/>
      <w:numFmt w:val="bullet"/>
      <w:lvlText w:val="•"/>
      <w:lvlJc w:val="left"/>
      <w:pPr>
        <w:ind w:left="10568" w:hanging="341"/>
      </w:pPr>
      <w:rPr>
        <w:rFonts w:hint="default"/>
        <w:lang w:val="en-US" w:eastAsia="en-US" w:bidi="ar-SA"/>
      </w:rPr>
    </w:lvl>
  </w:abstractNum>
  <w:abstractNum w:abstractNumId="3">
    <w:multiLevelType w:val="hybridMultilevel"/>
    <w:lvl w:ilvl="0">
      <w:start w:val="0"/>
      <w:numFmt w:val="bullet"/>
      <w:lvlText w:val=""/>
      <w:lvlJc w:val="left"/>
      <w:pPr>
        <w:ind w:left="1096" w:hanging="341"/>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90" w:hanging="341"/>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1700" w:hanging="341"/>
      </w:pPr>
      <w:rPr>
        <w:rFonts w:hint="default"/>
        <w:lang w:val="en-US" w:eastAsia="en-US" w:bidi="ar-SA"/>
      </w:rPr>
    </w:lvl>
    <w:lvl w:ilvl="3">
      <w:start w:val="0"/>
      <w:numFmt w:val="bullet"/>
      <w:lvlText w:val="•"/>
      <w:lvlJc w:val="left"/>
      <w:pPr>
        <w:ind w:left="2201" w:hanging="341"/>
      </w:pPr>
      <w:rPr>
        <w:rFonts w:hint="default"/>
        <w:lang w:val="en-US" w:eastAsia="en-US" w:bidi="ar-SA"/>
      </w:rPr>
    </w:lvl>
    <w:lvl w:ilvl="4">
      <w:start w:val="0"/>
      <w:numFmt w:val="bullet"/>
      <w:lvlText w:val="•"/>
      <w:lvlJc w:val="left"/>
      <w:pPr>
        <w:ind w:left="2702" w:hanging="341"/>
      </w:pPr>
      <w:rPr>
        <w:rFonts w:hint="default"/>
        <w:lang w:val="en-US" w:eastAsia="en-US" w:bidi="ar-SA"/>
      </w:rPr>
    </w:lvl>
    <w:lvl w:ilvl="5">
      <w:start w:val="0"/>
      <w:numFmt w:val="bullet"/>
      <w:lvlText w:val="•"/>
      <w:lvlJc w:val="left"/>
      <w:pPr>
        <w:ind w:left="3203" w:hanging="341"/>
      </w:pPr>
      <w:rPr>
        <w:rFonts w:hint="default"/>
        <w:lang w:val="en-US" w:eastAsia="en-US" w:bidi="ar-SA"/>
      </w:rPr>
    </w:lvl>
    <w:lvl w:ilvl="6">
      <w:start w:val="0"/>
      <w:numFmt w:val="bullet"/>
      <w:lvlText w:val="•"/>
      <w:lvlJc w:val="left"/>
      <w:pPr>
        <w:ind w:left="3704" w:hanging="341"/>
      </w:pPr>
      <w:rPr>
        <w:rFonts w:hint="default"/>
        <w:lang w:val="en-US" w:eastAsia="en-US" w:bidi="ar-SA"/>
      </w:rPr>
    </w:lvl>
    <w:lvl w:ilvl="7">
      <w:start w:val="0"/>
      <w:numFmt w:val="bullet"/>
      <w:lvlText w:val="•"/>
      <w:lvlJc w:val="left"/>
      <w:pPr>
        <w:ind w:left="4205" w:hanging="341"/>
      </w:pPr>
      <w:rPr>
        <w:rFonts w:hint="default"/>
        <w:lang w:val="en-US" w:eastAsia="en-US" w:bidi="ar-SA"/>
      </w:rPr>
    </w:lvl>
    <w:lvl w:ilvl="8">
      <w:start w:val="0"/>
      <w:numFmt w:val="bullet"/>
      <w:lvlText w:val="•"/>
      <w:lvlJc w:val="left"/>
      <w:pPr>
        <w:ind w:left="4706" w:hanging="341"/>
      </w:pPr>
      <w:rPr>
        <w:rFonts w:hint="default"/>
        <w:lang w:val="en-US" w:eastAsia="en-US" w:bidi="ar-SA"/>
      </w:rPr>
    </w:lvl>
  </w:abstractNum>
  <w:abstractNum w:abstractNumId="2">
    <w:multiLevelType w:val="hybridMultilevel"/>
    <w:lvl w:ilvl="0">
      <w:start w:val="0"/>
      <w:numFmt w:val="bullet"/>
      <w:lvlText w:val=""/>
      <w:lvlJc w:val="left"/>
      <w:pPr>
        <w:ind w:left="1190" w:hanging="341"/>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659" w:hanging="341"/>
      </w:pPr>
      <w:rPr>
        <w:rFonts w:hint="default"/>
        <w:lang w:val="en-US" w:eastAsia="en-US" w:bidi="ar-SA"/>
      </w:rPr>
    </w:lvl>
    <w:lvl w:ilvl="2">
      <w:start w:val="0"/>
      <w:numFmt w:val="bullet"/>
      <w:lvlText w:val="•"/>
      <w:lvlJc w:val="left"/>
      <w:pPr>
        <w:ind w:left="2118" w:hanging="341"/>
      </w:pPr>
      <w:rPr>
        <w:rFonts w:hint="default"/>
        <w:lang w:val="en-US" w:eastAsia="en-US" w:bidi="ar-SA"/>
      </w:rPr>
    </w:lvl>
    <w:lvl w:ilvl="3">
      <w:start w:val="0"/>
      <w:numFmt w:val="bullet"/>
      <w:lvlText w:val="•"/>
      <w:lvlJc w:val="left"/>
      <w:pPr>
        <w:ind w:left="2577" w:hanging="341"/>
      </w:pPr>
      <w:rPr>
        <w:rFonts w:hint="default"/>
        <w:lang w:val="en-US" w:eastAsia="en-US" w:bidi="ar-SA"/>
      </w:rPr>
    </w:lvl>
    <w:lvl w:ilvl="4">
      <w:start w:val="0"/>
      <w:numFmt w:val="bullet"/>
      <w:lvlText w:val="•"/>
      <w:lvlJc w:val="left"/>
      <w:pPr>
        <w:ind w:left="3036" w:hanging="341"/>
      </w:pPr>
      <w:rPr>
        <w:rFonts w:hint="default"/>
        <w:lang w:val="en-US" w:eastAsia="en-US" w:bidi="ar-SA"/>
      </w:rPr>
    </w:lvl>
    <w:lvl w:ilvl="5">
      <w:start w:val="0"/>
      <w:numFmt w:val="bullet"/>
      <w:lvlText w:val="•"/>
      <w:lvlJc w:val="left"/>
      <w:pPr>
        <w:ind w:left="3495" w:hanging="341"/>
      </w:pPr>
      <w:rPr>
        <w:rFonts w:hint="default"/>
        <w:lang w:val="en-US" w:eastAsia="en-US" w:bidi="ar-SA"/>
      </w:rPr>
    </w:lvl>
    <w:lvl w:ilvl="6">
      <w:start w:val="0"/>
      <w:numFmt w:val="bullet"/>
      <w:lvlText w:val="•"/>
      <w:lvlJc w:val="left"/>
      <w:pPr>
        <w:ind w:left="3954" w:hanging="341"/>
      </w:pPr>
      <w:rPr>
        <w:rFonts w:hint="default"/>
        <w:lang w:val="en-US" w:eastAsia="en-US" w:bidi="ar-SA"/>
      </w:rPr>
    </w:lvl>
    <w:lvl w:ilvl="7">
      <w:start w:val="0"/>
      <w:numFmt w:val="bullet"/>
      <w:lvlText w:val="•"/>
      <w:lvlJc w:val="left"/>
      <w:pPr>
        <w:ind w:left="4413" w:hanging="341"/>
      </w:pPr>
      <w:rPr>
        <w:rFonts w:hint="default"/>
        <w:lang w:val="en-US" w:eastAsia="en-US" w:bidi="ar-SA"/>
      </w:rPr>
    </w:lvl>
    <w:lvl w:ilvl="8">
      <w:start w:val="0"/>
      <w:numFmt w:val="bullet"/>
      <w:lvlText w:val="•"/>
      <w:lvlJc w:val="left"/>
      <w:pPr>
        <w:ind w:left="4872" w:hanging="341"/>
      </w:pPr>
      <w:rPr>
        <w:rFonts w:hint="default"/>
        <w:lang w:val="en-US" w:eastAsia="en-US" w:bidi="ar-SA"/>
      </w:rPr>
    </w:lvl>
  </w:abstractNum>
  <w:abstractNum w:abstractNumId="1">
    <w:multiLevelType w:val="hybridMultilevel"/>
    <w:lvl w:ilvl="0">
      <w:start w:val="0"/>
      <w:numFmt w:val="bullet"/>
      <w:lvlText w:val=""/>
      <w:lvlJc w:val="left"/>
      <w:pPr>
        <w:ind w:left="586" w:hanging="341"/>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90" w:hanging="341"/>
      </w:pPr>
      <w:rPr>
        <w:rFonts w:hint="default" w:ascii="Symbol" w:hAnsi="Symbol" w:eastAsia="Symbol" w:cs="Symbol"/>
        <w:spacing w:val="0"/>
        <w:w w:val="100"/>
        <w:lang w:val="en-US" w:eastAsia="en-US" w:bidi="ar-SA"/>
      </w:rPr>
    </w:lvl>
    <w:lvl w:ilvl="2">
      <w:start w:val="0"/>
      <w:numFmt w:val="bullet"/>
      <w:lvlText w:val="•"/>
      <w:lvlJc w:val="left"/>
      <w:pPr>
        <w:ind w:left="1051" w:hanging="341"/>
      </w:pPr>
      <w:rPr>
        <w:rFonts w:hint="default"/>
        <w:lang w:val="en-US" w:eastAsia="en-US" w:bidi="ar-SA"/>
      </w:rPr>
    </w:lvl>
    <w:lvl w:ilvl="3">
      <w:start w:val="0"/>
      <w:numFmt w:val="bullet"/>
      <w:lvlText w:val="•"/>
      <w:lvlJc w:val="left"/>
      <w:pPr>
        <w:ind w:left="903" w:hanging="341"/>
      </w:pPr>
      <w:rPr>
        <w:rFonts w:hint="default"/>
        <w:lang w:val="en-US" w:eastAsia="en-US" w:bidi="ar-SA"/>
      </w:rPr>
    </w:lvl>
    <w:lvl w:ilvl="4">
      <w:start w:val="0"/>
      <w:numFmt w:val="bullet"/>
      <w:lvlText w:val="•"/>
      <w:lvlJc w:val="left"/>
      <w:pPr>
        <w:ind w:left="755" w:hanging="341"/>
      </w:pPr>
      <w:rPr>
        <w:rFonts w:hint="default"/>
        <w:lang w:val="en-US" w:eastAsia="en-US" w:bidi="ar-SA"/>
      </w:rPr>
    </w:lvl>
    <w:lvl w:ilvl="5">
      <w:start w:val="0"/>
      <w:numFmt w:val="bullet"/>
      <w:lvlText w:val="•"/>
      <w:lvlJc w:val="left"/>
      <w:pPr>
        <w:ind w:left="607" w:hanging="341"/>
      </w:pPr>
      <w:rPr>
        <w:rFonts w:hint="default"/>
        <w:lang w:val="en-US" w:eastAsia="en-US" w:bidi="ar-SA"/>
      </w:rPr>
    </w:lvl>
    <w:lvl w:ilvl="6">
      <w:start w:val="0"/>
      <w:numFmt w:val="bullet"/>
      <w:lvlText w:val="•"/>
      <w:lvlJc w:val="left"/>
      <w:pPr>
        <w:ind w:left="459" w:hanging="341"/>
      </w:pPr>
      <w:rPr>
        <w:rFonts w:hint="default"/>
        <w:lang w:val="en-US" w:eastAsia="en-US" w:bidi="ar-SA"/>
      </w:rPr>
    </w:lvl>
    <w:lvl w:ilvl="7">
      <w:start w:val="0"/>
      <w:numFmt w:val="bullet"/>
      <w:lvlText w:val="•"/>
      <w:lvlJc w:val="left"/>
      <w:pPr>
        <w:ind w:left="310" w:hanging="341"/>
      </w:pPr>
      <w:rPr>
        <w:rFonts w:hint="default"/>
        <w:lang w:val="en-US" w:eastAsia="en-US" w:bidi="ar-SA"/>
      </w:rPr>
    </w:lvl>
    <w:lvl w:ilvl="8">
      <w:start w:val="0"/>
      <w:numFmt w:val="bullet"/>
      <w:lvlText w:val="•"/>
      <w:lvlJc w:val="left"/>
      <w:pPr>
        <w:ind w:left="162" w:hanging="341"/>
      </w:pPr>
      <w:rPr>
        <w:rFonts w:hint="default"/>
        <w:lang w:val="en-US" w:eastAsia="en-US" w:bidi="ar-SA"/>
      </w:rPr>
    </w:lvl>
  </w:abstractNum>
  <w:abstractNum w:abstractNumId="0">
    <w:multiLevelType w:val="hybridMultilevel"/>
    <w:lvl w:ilvl="0">
      <w:start w:val="1"/>
      <w:numFmt w:val="decimal"/>
      <w:lvlText w:val="%1"/>
      <w:lvlJc w:val="left"/>
      <w:pPr>
        <w:ind w:left="2524" w:hanging="148"/>
        <w:jc w:val="left"/>
      </w:pPr>
      <w:rPr>
        <w:rFonts w:hint="default" w:ascii="Calibri" w:hAnsi="Calibri" w:eastAsia="Calibri" w:cs="Calibri"/>
        <w:b w:val="0"/>
        <w:bCs w:val="0"/>
        <w:i w:val="0"/>
        <w:iCs w:val="0"/>
        <w:spacing w:val="0"/>
        <w:w w:val="96"/>
        <w:sz w:val="20"/>
        <w:szCs w:val="20"/>
        <w:lang w:val="en-US" w:eastAsia="en-US" w:bidi="ar-SA"/>
      </w:rPr>
    </w:lvl>
    <w:lvl w:ilvl="1">
      <w:start w:val="0"/>
      <w:numFmt w:val="bullet"/>
      <w:lvlText w:val="•"/>
      <w:lvlJc w:val="left"/>
      <w:pPr>
        <w:ind w:left="3458" w:hanging="148"/>
      </w:pPr>
      <w:rPr>
        <w:rFonts w:hint="default"/>
        <w:lang w:val="en-US" w:eastAsia="en-US" w:bidi="ar-SA"/>
      </w:rPr>
    </w:lvl>
    <w:lvl w:ilvl="2">
      <w:start w:val="0"/>
      <w:numFmt w:val="bullet"/>
      <w:lvlText w:val="•"/>
      <w:lvlJc w:val="left"/>
      <w:pPr>
        <w:ind w:left="4397" w:hanging="148"/>
      </w:pPr>
      <w:rPr>
        <w:rFonts w:hint="default"/>
        <w:lang w:val="en-US" w:eastAsia="en-US" w:bidi="ar-SA"/>
      </w:rPr>
    </w:lvl>
    <w:lvl w:ilvl="3">
      <w:start w:val="0"/>
      <w:numFmt w:val="bullet"/>
      <w:lvlText w:val="•"/>
      <w:lvlJc w:val="left"/>
      <w:pPr>
        <w:ind w:left="5335" w:hanging="148"/>
      </w:pPr>
      <w:rPr>
        <w:rFonts w:hint="default"/>
        <w:lang w:val="en-US" w:eastAsia="en-US" w:bidi="ar-SA"/>
      </w:rPr>
    </w:lvl>
    <w:lvl w:ilvl="4">
      <w:start w:val="0"/>
      <w:numFmt w:val="bullet"/>
      <w:lvlText w:val="•"/>
      <w:lvlJc w:val="left"/>
      <w:pPr>
        <w:ind w:left="6274" w:hanging="148"/>
      </w:pPr>
      <w:rPr>
        <w:rFonts w:hint="default"/>
        <w:lang w:val="en-US" w:eastAsia="en-US" w:bidi="ar-SA"/>
      </w:rPr>
    </w:lvl>
    <w:lvl w:ilvl="5">
      <w:start w:val="0"/>
      <w:numFmt w:val="bullet"/>
      <w:lvlText w:val="•"/>
      <w:lvlJc w:val="left"/>
      <w:pPr>
        <w:ind w:left="7212" w:hanging="148"/>
      </w:pPr>
      <w:rPr>
        <w:rFonts w:hint="default"/>
        <w:lang w:val="en-US" w:eastAsia="en-US" w:bidi="ar-SA"/>
      </w:rPr>
    </w:lvl>
    <w:lvl w:ilvl="6">
      <w:start w:val="0"/>
      <w:numFmt w:val="bullet"/>
      <w:lvlText w:val="•"/>
      <w:lvlJc w:val="left"/>
      <w:pPr>
        <w:ind w:left="8151" w:hanging="148"/>
      </w:pPr>
      <w:rPr>
        <w:rFonts w:hint="default"/>
        <w:lang w:val="en-US" w:eastAsia="en-US" w:bidi="ar-SA"/>
      </w:rPr>
    </w:lvl>
    <w:lvl w:ilvl="7">
      <w:start w:val="0"/>
      <w:numFmt w:val="bullet"/>
      <w:lvlText w:val="•"/>
      <w:lvlJc w:val="left"/>
      <w:pPr>
        <w:ind w:left="9089" w:hanging="148"/>
      </w:pPr>
      <w:rPr>
        <w:rFonts w:hint="default"/>
        <w:lang w:val="en-US" w:eastAsia="en-US" w:bidi="ar-SA"/>
      </w:rPr>
    </w:lvl>
    <w:lvl w:ilvl="8">
      <w:start w:val="0"/>
      <w:numFmt w:val="bullet"/>
      <w:lvlText w:val="•"/>
      <w:lvlJc w:val="left"/>
      <w:pPr>
        <w:ind w:left="10028" w:hanging="148"/>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380"/>
      <w:ind w:left="2037"/>
    </w:pPr>
    <w:rPr>
      <w:rFonts w:ascii="Calibri" w:hAnsi="Calibri" w:eastAsia="Calibri" w:cs="Calibri"/>
      <w:b/>
      <w:bCs/>
      <w:sz w:val="24"/>
      <w:szCs w:val="24"/>
      <w:lang w:val="en-US" w:eastAsia="en-US" w:bidi="ar-SA"/>
    </w:rPr>
  </w:style>
  <w:style w:styleId="TOC2" w:type="paragraph">
    <w:name w:val="TOC 2"/>
    <w:basedOn w:val="Normal"/>
    <w:uiPriority w:val="1"/>
    <w:qFormat/>
    <w:pPr>
      <w:spacing w:before="380"/>
      <w:ind w:left="2037"/>
    </w:pPr>
    <w:rPr>
      <w:rFonts w:ascii="Calibri" w:hAnsi="Calibri" w:eastAsia="Calibri" w:cs="Calibri"/>
      <w:b/>
      <w:bCs/>
      <w:sz w:val="24"/>
      <w:szCs w:val="24"/>
      <w:lang w:val="en-US" w:eastAsia="en-US" w:bidi="ar-SA"/>
    </w:rPr>
  </w:style>
  <w:style w:styleId="TOC3" w:type="paragraph">
    <w:name w:val="TOC 3"/>
    <w:basedOn w:val="Normal"/>
    <w:uiPriority w:val="1"/>
    <w:qFormat/>
    <w:pPr>
      <w:spacing w:before="72"/>
      <w:ind w:left="2376"/>
    </w:pPr>
    <w:rPr>
      <w:rFonts w:ascii="Calibri" w:hAnsi="Calibri" w:eastAsia="Calibri" w:cs="Calibri"/>
      <w:sz w:val="20"/>
      <w:szCs w:val="20"/>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ind w:left="850"/>
      <w:outlineLvl w:val="1"/>
    </w:pPr>
    <w:rPr>
      <w:rFonts w:ascii="Arial" w:hAnsi="Arial" w:eastAsia="Arial" w:cs="Arial"/>
      <w:b/>
      <w:bCs/>
      <w:sz w:val="60"/>
      <w:szCs w:val="60"/>
      <w:lang w:val="en-US" w:eastAsia="en-US" w:bidi="ar-SA"/>
    </w:rPr>
  </w:style>
  <w:style w:styleId="Heading2" w:type="paragraph">
    <w:name w:val="Heading 2"/>
    <w:basedOn w:val="Normal"/>
    <w:uiPriority w:val="1"/>
    <w:qFormat/>
    <w:pPr>
      <w:ind w:left="850"/>
      <w:outlineLvl w:val="2"/>
    </w:pPr>
    <w:rPr>
      <w:rFonts w:ascii="Calibri" w:hAnsi="Calibri" w:eastAsia="Calibri" w:cs="Calibri"/>
      <w:b/>
      <w:bCs/>
      <w:sz w:val="48"/>
      <w:szCs w:val="48"/>
      <w:lang w:val="en-US" w:eastAsia="en-US" w:bidi="ar-SA"/>
    </w:rPr>
  </w:style>
  <w:style w:styleId="Heading3" w:type="paragraph">
    <w:name w:val="Heading 3"/>
    <w:basedOn w:val="Normal"/>
    <w:uiPriority w:val="1"/>
    <w:qFormat/>
    <w:pPr>
      <w:ind w:left="856"/>
      <w:outlineLvl w:val="3"/>
    </w:pPr>
    <w:rPr>
      <w:rFonts w:ascii="Arial" w:hAnsi="Arial" w:eastAsia="Arial" w:cs="Arial"/>
      <w:b/>
      <w:bCs/>
      <w:sz w:val="36"/>
      <w:szCs w:val="36"/>
      <w:lang w:val="en-US" w:eastAsia="en-US" w:bidi="ar-SA"/>
    </w:rPr>
  </w:style>
  <w:style w:styleId="Heading4" w:type="paragraph">
    <w:name w:val="Heading 4"/>
    <w:basedOn w:val="Normal"/>
    <w:uiPriority w:val="1"/>
    <w:qFormat/>
    <w:pPr>
      <w:ind w:left="850"/>
      <w:outlineLvl w:val="4"/>
    </w:pPr>
    <w:rPr>
      <w:rFonts w:ascii="Calibri" w:hAnsi="Calibri" w:eastAsia="Calibri" w:cs="Calibri"/>
      <w:b/>
      <w:bCs/>
      <w:i/>
      <w:iCs/>
      <w:sz w:val="28"/>
      <w:szCs w:val="28"/>
      <w:lang w:val="en-US" w:eastAsia="en-US" w:bidi="ar-SA"/>
    </w:rPr>
  </w:style>
  <w:style w:styleId="Heading5" w:type="paragraph">
    <w:name w:val="Heading 5"/>
    <w:basedOn w:val="Normal"/>
    <w:uiPriority w:val="1"/>
    <w:qFormat/>
    <w:pPr>
      <w:spacing w:before="96"/>
      <w:ind w:left="850"/>
      <w:outlineLvl w:val="5"/>
    </w:pPr>
    <w:rPr>
      <w:rFonts w:ascii="Calibri" w:hAnsi="Calibri" w:eastAsia="Calibri" w:cs="Calibri"/>
      <w:b/>
      <w:bCs/>
      <w:sz w:val="20"/>
      <w:szCs w:val="20"/>
      <w:lang w:val="en-US" w:eastAsia="en-US" w:bidi="ar-SA"/>
    </w:rPr>
  </w:style>
  <w:style w:styleId="ListParagraph" w:type="paragraph">
    <w:name w:val="List Paragraph"/>
    <w:basedOn w:val="Normal"/>
    <w:uiPriority w:val="1"/>
    <w:qFormat/>
    <w:pPr>
      <w:spacing w:before="48"/>
      <w:ind w:left="1190" w:hanging="341"/>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info@chf.org.au" TargetMode="External"/><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hyperlink" Target="https://chf.org.au/sites/default/files/chf_loneliness_roundtable_final_report_v2.pdf" TargetMode="External"/><Relationship Id="rId23" Type="http://schemas.openxmlformats.org/officeDocument/2006/relationships/hyperlink" Target="https://chf.org.au/publications/establishment-australian-consumer-leadership-academy" TargetMode="External"/><Relationship Id="rId24" Type="http://schemas.openxmlformats.org/officeDocument/2006/relationships/hyperlink" Target="https://www.missionaustralia.com.au/what-we-do/research-impact-policy-advocacy/youth-survey" TargetMode="External"/><Relationship Id="rId25" Type="http://schemas.openxmlformats.org/officeDocument/2006/relationships/hyperlink" Target="http://www.missionaustralia.com.au/what-we-do/research-impact-policy-advocacy/youth-survey" TargetMode="External"/><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hyperlink" Target="https://chf.org.au/publications/chf-pre-budget-submission-2021-22" TargetMode="External"/><Relationship Id="rId30" Type="http://schemas.openxmlformats.org/officeDocument/2006/relationships/hyperlink" Target="https://chf.org.au/publications/supplementary-submission-federal-treasurer-federal-budget-2020-2021" TargetMode="External"/><Relationship Id="rId31" Type="http://schemas.openxmlformats.org/officeDocument/2006/relationships/hyperlink" Target="https://chf.org.au/publications/submission-federal-treasurer-federal-budget-2020-2021" TargetMode="External"/><Relationship Id="rId32" Type="http://schemas.openxmlformats.org/officeDocument/2006/relationships/hyperlink" Target="https://chf.org.au/publications/2019-20-federal-budget-submission" TargetMode="External"/><Relationship Id="rId33" Type="http://schemas.openxmlformats.org/officeDocument/2006/relationships/hyperlink" Target="https://chf.org.au/publications/making-health-better-priorities-2019-federal-election" TargetMode="External"/><Relationship Id="rId34" Type="http://schemas.openxmlformats.org/officeDocument/2006/relationships/hyperlink" Target="https://chf.org.au/publications/priorities-2019-federal-election-how-parties-stack" TargetMode="External"/><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jpeg"/><Relationship Id="rId38" Type="http://schemas.openxmlformats.org/officeDocument/2006/relationships/image" Target="media/image23.png"/><Relationship Id="rId39" Type="http://schemas.openxmlformats.org/officeDocument/2006/relationships/hyperlink" Target="https://chf.org.au/publications/response-primary-health-reform-steering-group-recommendations-and-discussion-paper" TargetMode="External"/><Relationship Id="rId40" Type="http://schemas.openxmlformats.org/officeDocument/2006/relationships/hyperlink" Target="https://chf.org.au/publications/chf-response-racgp-white-paper-vision-general-practice-and-sustainable-healthcare" TargetMode="External"/><Relationship Id="rId41" Type="http://schemas.openxmlformats.org/officeDocument/2006/relationships/hyperlink" Target="https://chf.org.au/publications/preventive-health-strategy-position-statement" TargetMode="External"/><Relationship Id="rId42" Type="http://schemas.openxmlformats.org/officeDocument/2006/relationships/hyperlink" Target="https://chf.org.au/publications/chf-position-statement-covid-19-vaccine-roll-out" TargetMode="External"/><Relationship Id="rId43" Type="http://schemas.openxmlformats.org/officeDocument/2006/relationships/hyperlink" Target="https://chf.org.au/publications/submission-national-digital-health-strategy" TargetMode="External"/><Relationship Id="rId44" Type="http://schemas.openxmlformats.org/officeDocument/2006/relationships/hyperlink" Target="https://chf.org.au/publications/submission-tga-consultation-proposed-refinements-regulation-personalised-medical" TargetMode="External"/><Relationship Id="rId45" Type="http://schemas.openxmlformats.org/officeDocument/2006/relationships/hyperlink" Target="https://chf.org.au/publications/rural-allied-health-quality-access-and-distribution-chf-submission-national-rural" TargetMode="External"/><Relationship Id="rId46" Type="http://schemas.openxmlformats.org/officeDocument/2006/relationships/hyperlink" Target="https://chf.org.au/publications/establishing-and-sustaining-regional-rural-and-remote-radiation-therapy-centres-chf" TargetMode="External"/><Relationship Id="rId47" Type="http://schemas.openxmlformats.org/officeDocument/2006/relationships/hyperlink" Target="https://chf.org.au/publications/submission-review-national-medicines-policy" TargetMode="External"/><Relationship Id="rId48" Type="http://schemas.openxmlformats.org/officeDocument/2006/relationships/hyperlink" Target="https://chf.org.au/publications/submission-house-representatives-standing-committee-health-aged-care-and-sport-inquiry" TargetMode="External"/><Relationship Id="rId49" Type="http://schemas.openxmlformats.org/officeDocument/2006/relationships/hyperlink" Target="https://chf.org.au/publications/royal-commission-aged-care-quality-and-safety-aged-care-program-redesign-services" TargetMode="External"/><Relationship Id="rId50" Type="http://schemas.openxmlformats.org/officeDocument/2006/relationships/hyperlink" Target="https://chf.org.au/publications/youth-health-forum-2021-national-summit-call-action" TargetMode="External"/><Relationship Id="rId51" Type="http://schemas.openxmlformats.org/officeDocument/2006/relationships/hyperlink" Target="https://chf.org.au/publications/youth-health-summit-national-summit-2021-report" TargetMode="External"/><Relationship Id="rId52" Type="http://schemas.openxmlformats.org/officeDocument/2006/relationships/hyperlink" Target="https://chf.org.au/publications/youth-health-forum-submission-select-committee-covid-19" TargetMode="External"/><Relationship Id="rId53" Type="http://schemas.openxmlformats.org/officeDocument/2006/relationships/hyperlink" Target="https://chf.org.au/publications/youth-health-forum-comments-job-ready-graduates-package" TargetMode="External"/><Relationship Id="rId54" Type="http://schemas.openxmlformats.org/officeDocument/2006/relationships/hyperlink" Target="https://chf.org.au/publications/targeted-consultation-young-consumers-inform-national-obesity-strategy" TargetMode="External"/><Relationship Id="rId55" Type="http://schemas.openxmlformats.org/officeDocument/2006/relationships/hyperlink" Target="https://chf.org.au/publications/youth-health-forum-submission-productivity-commission-inquiry-mental-health" TargetMode="External"/><Relationship Id="rId56" Type="http://schemas.openxmlformats.org/officeDocument/2006/relationships/hyperlink" Target="https://chf.org.au/publications/submission-select-committee-mental-health-and-suicide-prevention-inquiry" TargetMode="External"/><Relationship Id="rId57" Type="http://schemas.openxmlformats.org/officeDocument/2006/relationships/hyperlink" Target="https://chf.org.au/publications/chf-submission-productivity-commission-inquiry-mental-health-draft-report" TargetMode="External"/><Relationship Id="rId58" Type="http://schemas.openxmlformats.org/officeDocument/2006/relationships/hyperlink" Target="https://chf.org.au/publications/response-report-mental-health-reference-group" TargetMode="External"/><Relationship Id="rId59" Type="http://schemas.openxmlformats.org/officeDocument/2006/relationships/hyperlink" Target="https://chf.org.au/publications/response-developing-national-safety-and-quality-mental-health-standards-community" TargetMode="External"/><Relationship Id="rId60" Type="http://schemas.openxmlformats.org/officeDocument/2006/relationships/hyperlink" Target="https://chf.org.au/publications/submission-office-national-data-commissioner-data-availability-and-transparency-bill" TargetMode="External"/><Relationship Id="rId61" Type="http://schemas.openxmlformats.org/officeDocument/2006/relationships/hyperlink" Target="https://chf.org.au/publications/submission-mrff-australian-medical-research-and-innovation-strategy-and-priorities" TargetMode="External"/><Relationship Id="rId62" Type="http://schemas.openxmlformats.org/officeDocument/2006/relationships/hyperlink" Target="https://chf.org.au/publications/submission-medical-research-future-fund-consultation-inform-third-australian-medical" TargetMode="External"/><Relationship Id="rId63" Type="http://schemas.openxmlformats.org/officeDocument/2006/relationships/hyperlink" Target="https://chf.org.au/publications/submission-senate-standing-committee-community-affairs-inquiry-social-services" TargetMode="External"/><Relationship Id="rId64" Type="http://schemas.openxmlformats.org/officeDocument/2006/relationships/hyperlink" Target="https://chf.org.au/publications/submission-senate-newstart-inquiry" TargetMode="External"/><Relationship Id="rId65" Type="http://schemas.openxmlformats.org/officeDocument/2006/relationships/hyperlink" Target="https://chf.org.au/publications/national-womens-health-strategy-2020-2030-consultation-draft" TargetMode="External"/><Relationship Id="rId66" Type="http://schemas.openxmlformats.org/officeDocument/2006/relationships/hyperlink" Target="https://chf.org.au/publications/prime-minister-must-tackle-climate-change-same-urgency-covid-19-open-letter-health" TargetMode="Externa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2025-01-21T03:07:47Z</dcterms:created>
  <dcterms:modified xsi:type="dcterms:W3CDTF">2025-01-21T03:07:47Z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2022-02-17T00:00:00Z</vt:filetime>
  </property>
  <property fmtid="{D5CDD505-2E9C-101B-9397-08002B2CF9AE}" pid="3" name="Creator">
    <vt:lpwstr>Adobe InDesign 17.1 (Macintosh)</vt:lpwstr>
  </property>
  <property fmtid="{D5CDD505-2E9C-101B-9397-08002B2CF9AE}" pid="4" name="LastSaved">
    <vt:filetime>2025-01-21T00:00:00Z</vt:filetime>
  </property>
  <property fmtid="{D5CDD505-2E9C-101B-9397-08002B2CF9AE}" pid="5" name="Producer">
    <vt:lpwstr>Adobe PDF Library 16.0.5</vt:lpwstr>
  </property>
</Properties>
</file>