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35" w:lineRule="auto"/>
      </w:pPr>
      <w:r>
        <w:rPr>
          <w:w w:val="105"/>
        </w:rPr>
        <w:t>Shifting Gears Summit 2021 </w:t>
      </w:r>
      <w:r>
        <w:rPr>
          <w:spacing w:val="-2"/>
          <w:w w:val="105"/>
        </w:rPr>
        <w:t>Communique</w:t>
      </w:r>
    </w:p>
    <w:p>
      <w:pPr>
        <w:pStyle w:val="BodyText"/>
        <w:spacing w:line="268" w:lineRule="auto" w:before="309"/>
        <w:ind w:left="120" w:right="141"/>
      </w:pPr>
      <w:r>
        <w:rPr/>
        <w:t>Australasia’s</w:t>
      </w:r>
      <w:r>
        <w:rPr>
          <w:spacing w:val="-12"/>
        </w:rPr>
        <w:t> </w:t>
      </w:r>
      <w:r>
        <w:rPr/>
        <w:t>first</w:t>
      </w:r>
      <w:r>
        <w:rPr>
          <w:spacing w:val="-12"/>
        </w:rPr>
        <w:t> </w:t>
      </w:r>
      <w:r>
        <w:rPr/>
        <w:t>health</w:t>
      </w:r>
      <w:r>
        <w:rPr>
          <w:spacing w:val="-12"/>
        </w:rPr>
        <w:t> </w:t>
      </w:r>
      <w:r>
        <w:rPr/>
        <w:t>consumers</w:t>
      </w:r>
      <w:r>
        <w:rPr>
          <w:spacing w:val="-12"/>
        </w:rPr>
        <w:t> </w:t>
      </w:r>
      <w:r>
        <w:rPr/>
        <w:t>conference</w:t>
      </w:r>
      <w:r>
        <w:rPr>
          <w:spacing w:val="-12"/>
        </w:rPr>
        <w:t> </w:t>
      </w:r>
      <w:r>
        <w:rPr/>
        <w:t>involving</w:t>
      </w:r>
      <w:r>
        <w:rPr>
          <w:spacing w:val="-12"/>
        </w:rPr>
        <w:t> </w:t>
      </w:r>
      <w:r>
        <w:rPr/>
        <w:t>over</w:t>
      </w:r>
      <w:r>
        <w:rPr>
          <w:spacing w:val="-11"/>
        </w:rPr>
        <w:t> </w:t>
      </w:r>
      <w:r>
        <w:rPr/>
        <w:t>820</w:t>
      </w:r>
      <w:r>
        <w:rPr>
          <w:spacing w:val="-12"/>
        </w:rPr>
        <w:t> </w:t>
      </w:r>
      <w:r>
        <w:rPr/>
        <w:t>delegates</w:t>
      </w:r>
      <w:r>
        <w:rPr>
          <w:spacing w:val="-12"/>
        </w:rPr>
        <w:t> </w:t>
      </w:r>
      <w:r>
        <w:rPr/>
        <w:t>from Australia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around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world</w:t>
      </w:r>
      <w:r>
        <w:rPr>
          <w:spacing w:val="-4"/>
        </w:rPr>
        <w:t> </w:t>
      </w:r>
      <w:r>
        <w:rPr/>
        <w:t>has</w:t>
      </w:r>
      <w:r>
        <w:rPr>
          <w:spacing w:val="-3"/>
        </w:rPr>
        <w:t> </w:t>
      </w:r>
      <w:r>
        <w:rPr/>
        <w:t>given</w:t>
      </w:r>
      <w:r>
        <w:rPr>
          <w:spacing w:val="-3"/>
        </w:rPr>
        <w:t> </w:t>
      </w:r>
      <w:r>
        <w:rPr/>
        <w:t>fresh</w:t>
      </w:r>
      <w:r>
        <w:rPr>
          <w:spacing w:val="-3"/>
        </w:rPr>
        <w:t> </w:t>
      </w:r>
      <w:r>
        <w:rPr/>
        <w:t>momentum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consumer</w:t>
      </w:r>
      <w:r>
        <w:rPr>
          <w:spacing w:val="-2"/>
        </w:rPr>
        <w:t> </w:t>
      </w:r>
      <w:r>
        <w:rPr/>
        <w:t>direction and influence in health care.</w:t>
      </w:r>
    </w:p>
    <w:p>
      <w:pPr>
        <w:pStyle w:val="BodyText"/>
        <w:spacing w:line="268" w:lineRule="auto" w:before="155"/>
        <w:ind w:left="120" w:right="141"/>
      </w:pPr>
      <w:r>
        <w:rPr/>
        <w:t>The</w:t>
      </w:r>
      <w:r>
        <w:rPr>
          <w:spacing w:val="-9"/>
        </w:rPr>
        <w:t> </w:t>
      </w:r>
      <w:r>
        <w:rPr/>
        <w:t>first</w:t>
      </w:r>
      <w:r>
        <w:rPr>
          <w:spacing w:val="-9"/>
        </w:rPr>
        <w:t> </w:t>
      </w:r>
      <w:r>
        <w:rPr/>
        <w:t>ever</w:t>
      </w:r>
      <w:r>
        <w:rPr>
          <w:spacing w:val="-8"/>
        </w:rPr>
        <w:t> </w:t>
      </w:r>
      <w:r>
        <w:rPr>
          <w:i/>
        </w:rPr>
        <w:t>Shifting</w:t>
      </w:r>
      <w:r>
        <w:rPr>
          <w:i/>
          <w:spacing w:val="-10"/>
        </w:rPr>
        <w:t> </w:t>
      </w:r>
      <w:r>
        <w:rPr>
          <w:i/>
        </w:rPr>
        <w:t>Gears</w:t>
      </w:r>
      <w:r>
        <w:rPr>
          <w:i/>
          <w:spacing w:val="-10"/>
        </w:rPr>
        <w:t> </w:t>
      </w:r>
      <w:r>
        <w:rPr>
          <w:i/>
        </w:rPr>
        <w:t>Summit</w:t>
      </w:r>
      <w:r>
        <w:rPr>
          <w:i/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consumer</w:t>
      </w:r>
      <w:r>
        <w:rPr>
          <w:spacing w:val="-8"/>
        </w:rPr>
        <w:t> </w:t>
      </w:r>
      <w:r>
        <w:rPr/>
        <w:t>experience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leadership</w:t>
      </w:r>
      <w:r>
        <w:rPr>
          <w:spacing w:val="-9"/>
        </w:rPr>
        <w:t> </w:t>
      </w:r>
      <w:r>
        <w:rPr/>
        <w:t>in health</w:t>
      </w:r>
      <w:r>
        <w:rPr>
          <w:spacing w:val="-5"/>
        </w:rPr>
        <w:t> </w:t>
      </w:r>
      <w:r>
        <w:rPr/>
        <w:t>care</w:t>
      </w:r>
      <w:r>
        <w:rPr>
          <w:spacing w:val="-6"/>
        </w:rPr>
        <w:t> </w:t>
      </w:r>
      <w:r>
        <w:rPr/>
        <w:t>was</w:t>
      </w:r>
      <w:r>
        <w:rPr>
          <w:spacing w:val="-5"/>
        </w:rPr>
        <w:t> </w:t>
      </w:r>
      <w:r>
        <w:rPr/>
        <w:t>hosted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March</w:t>
      </w:r>
      <w:r>
        <w:rPr>
          <w:spacing w:val="-6"/>
        </w:rPr>
        <w:t> </w:t>
      </w:r>
      <w:r>
        <w:rPr/>
        <w:t>2021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Consumers</w:t>
      </w:r>
      <w:r>
        <w:rPr>
          <w:spacing w:val="-5"/>
        </w:rPr>
        <w:t> </w:t>
      </w:r>
      <w:r>
        <w:rPr/>
        <w:t>Health</w:t>
      </w:r>
      <w:r>
        <w:rPr>
          <w:spacing w:val="-5"/>
        </w:rPr>
        <w:t> </w:t>
      </w:r>
      <w:r>
        <w:rPr/>
        <w:t>Forum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Australia (CHF) </w:t>
      </w:r>
      <w:r>
        <w:rPr>
          <w:w w:val="150"/>
        </w:rPr>
        <w:t>–</w:t>
      </w:r>
      <w:r>
        <w:rPr>
          <w:spacing w:val="-25"/>
          <w:w w:val="150"/>
        </w:rPr>
        <w:t> </w:t>
      </w:r>
      <w:r>
        <w:rPr/>
        <w:t>Australia’s peak body for health consumers.</w:t>
      </w:r>
    </w:p>
    <w:p>
      <w:pPr>
        <w:pStyle w:val="BodyText"/>
        <w:spacing w:line="268" w:lineRule="auto" w:before="157"/>
        <w:ind w:left="120" w:right="141"/>
      </w:pPr>
      <w:r>
        <w:rPr/>
        <w:t>Many</w:t>
      </w:r>
      <w:r>
        <w:rPr>
          <w:spacing w:val="-7"/>
        </w:rPr>
        <w:t> </w:t>
      </w:r>
      <w:r>
        <w:rPr/>
        <w:t>point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need</w:t>
      </w:r>
      <w:r>
        <w:rPr>
          <w:spacing w:val="-9"/>
        </w:rPr>
        <w:t> </w:t>
      </w:r>
      <w:r>
        <w:rPr/>
        <w:t>for</w:t>
      </w:r>
      <w:r>
        <w:rPr>
          <w:spacing w:val="-7"/>
        </w:rPr>
        <w:t> </w:t>
      </w:r>
      <w:r>
        <w:rPr/>
        <w:t>more</w:t>
      </w:r>
      <w:r>
        <w:rPr>
          <w:spacing w:val="-11"/>
        </w:rPr>
        <w:t> </w:t>
      </w:r>
      <w:r>
        <w:rPr/>
        <w:t>person-centred</w:t>
      </w:r>
      <w:r>
        <w:rPr>
          <w:spacing w:val="-9"/>
        </w:rPr>
        <w:t> </w:t>
      </w:r>
      <w:r>
        <w:rPr/>
        <w:t>care</w:t>
      </w:r>
      <w:r>
        <w:rPr>
          <w:spacing w:val="-9"/>
        </w:rPr>
        <w:t> </w:t>
      </w:r>
      <w:r>
        <w:rPr>
          <w:w w:val="150"/>
        </w:rPr>
        <w:t>–</w:t>
      </w:r>
      <w:r>
        <w:rPr>
          <w:spacing w:val="-46"/>
          <w:w w:val="150"/>
        </w:rPr>
        <w:t> </w:t>
      </w:r>
      <w:r>
        <w:rPr/>
        <w:t>the</w:t>
      </w:r>
      <w:r>
        <w:rPr>
          <w:spacing w:val="-9"/>
        </w:rPr>
        <w:t> </w:t>
      </w:r>
      <w:hyperlink r:id="rId5">
        <w:r>
          <w:rPr>
            <w:color w:val="633069"/>
            <w:u w:val="single" w:color="633069"/>
          </w:rPr>
          <w:t>OECD</w:t>
        </w:r>
        <w:r>
          <w:rPr>
            <w:u w:val="none"/>
          </w:rPr>
          <w:t>,</w:t>
        </w:r>
      </w:hyperlink>
      <w:r>
        <w:rPr>
          <w:spacing w:val="-9"/>
          <w:u w:val="none"/>
        </w:rPr>
        <w:t> </w:t>
      </w:r>
      <w:r>
        <w:rPr>
          <w:u w:val="none"/>
        </w:rPr>
        <w:t>the</w:t>
      </w:r>
      <w:r>
        <w:rPr>
          <w:spacing w:val="-9"/>
          <w:u w:val="none"/>
        </w:rPr>
        <w:t> </w:t>
      </w:r>
      <w:r>
        <w:rPr>
          <w:u w:val="none"/>
        </w:rPr>
        <w:t>Australian Productivity</w:t>
      </w:r>
      <w:r>
        <w:rPr>
          <w:spacing w:val="-19"/>
          <w:u w:val="none"/>
        </w:rPr>
        <w:t> </w:t>
      </w:r>
      <w:r>
        <w:rPr>
          <w:u w:val="none"/>
        </w:rPr>
        <w:t>Commission</w:t>
      </w:r>
      <w:r>
        <w:rPr>
          <w:spacing w:val="-18"/>
          <w:u w:val="none"/>
        </w:rPr>
        <w:t> </w:t>
      </w:r>
      <w:r>
        <w:rPr>
          <w:u w:val="none"/>
        </w:rPr>
        <w:t>in</w:t>
      </w:r>
      <w:r>
        <w:rPr>
          <w:spacing w:val="-18"/>
          <w:u w:val="none"/>
        </w:rPr>
        <w:t> </w:t>
      </w:r>
      <w:r>
        <w:rPr>
          <w:u w:val="none"/>
        </w:rPr>
        <w:t>its</w:t>
      </w:r>
      <w:r>
        <w:rPr>
          <w:spacing w:val="-18"/>
          <w:u w:val="none"/>
        </w:rPr>
        <w:t> </w:t>
      </w:r>
      <w:r>
        <w:rPr>
          <w:u w:val="none"/>
        </w:rPr>
        <w:t>2017</w:t>
      </w:r>
      <w:r>
        <w:rPr>
          <w:spacing w:val="-18"/>
          <w:u w:val="none"/>
        </w:rPr>
        <w:t> </w:t>
      </w:r>
      <w:hyperlink r:id="rId6">
        <w:r>
          <w:rPr>
            <w:i/>
            <w:color w:val="633069"/>
            <w:u w:val="single" w:color="633069"/>
          </w:rPr>
          <w:t>Shifting</w:t>
        </w:r>
        <w:r>
          <w:rPr>
            <w:i/>
            <w:color w:val="633069"/>
            <w:spacing w:val="-18"/>
            <w:u w:val="single" w:color="633069"/>
          </w:rPr>
          <w:t> </w:t>
        </w:r>
        <w:r>
          <w:rPr>
            <w:i/>
            <w:color w:val="633069"/>
            <w:u w:val="single" w:color="633069"/>
          </w:rPr>
          <w:t>the</w:t>
        </w:r>
        <w:r>
          <w:rPr>
            <w:i/>
            <w:color w:val="633069"/>
            <w:spacing w:val="-18"/>
            <w:u w:val="single" w:color="633069"/>
          </w:rPr>
          <w:t> </w:t>
        </w:r>
        <w:r>
          <w:rPr>
            <w:i/>
            <w:color w:val="633069"/>
            <w:u w:val="single" w:color="633069"/>
          </w:rPr>
          <w:t>Dial</w:t>
        </w:r>
      </w:hyperlink>
      <w:r>
        <w:rPr>
          <w:i/>
          <w:color w:val="633069"/>
          <w:spacing w:val="-18"/>
          <w:u w:val="none"/>
        </w:rPr>
        <w:t> </w:t>
      </w:r>
      <w:r>
        <w:rPr>
          <w:u w:val="none"/>
        </w:rPr>
        <w:t>Report</w:t>
      </w:r>
      <w:r>
        <w:rPr>
          <w:spacing w:val="-18"/>
          <w:u w:val="none"/>
        </w:rPr>
        <w:t> </w:t>
      </w:r>
      <w:r>
        <w:rPr>
          <w:u w:val="none"/>
        </w:rPr>
        <w:t>and</w:t>
      </w:r>
      <w:r>
        <w:rPr>
          <w:spacing w:val="-18"/>
          <w:u w:val="none"/>
        </w:rPr>
        <w:t> </w:t>
      </w:r>
      <w:r>
        <w:rPr>
          <w:u w:val="none"/>
        </w:rPr>
        <w:t>the</w:t>
      </w:r>
      <w:r>
        <w:rPr>
          <w:spacing w:val="-18"/>
          <w:u w:val="none"/>
        </w:rPr>
        <w:t> </w:t>
      </w:r>
      <w:r>
        <w:rPr>
          <w:u w:val="none"/>
        </w:rPr>
        <w:t>CSIRO’s</w:t>
      </w:r>
      <w:r>
        <w:rPr>
          <w:spacing w:val="-18"/>
          <w:u w:val="none"/>
        </w:rPr>
        <w:t> </w:t>
      </w:r>
      <w:hyperlink r:id="rId7">
        <w:r>
          <w:rPr>
            <w:color w:val="633069"/>
            <w:u w:val="single" w:color="633069"/>
          </w:rPr>
          <w:t>Future</w:t>
        </w:r>
      </w:hyperlink>
      <w:r>
        <w:rPr>
          <w:color w:val="633069"/>
          <w:u w:val="none"/>
        </w:rPr>
        <w:t> </w:t>
      </w:r>
      <w:hyperlink r:id="rId7">
        <w:r>
          <w:rPr>
            <w:color w:val="633069"/>
            <w:u w:val="single" w:color="633069"/>
          </w:rPr>
          <w:t>of</w:t>
        </w:r>
        <w:r>
          <w:rPr>
            <w:color w:val="633069"/>
            <w:spacing w:val="-6"/>
            <w:u w:val="single" w:color="633069"/>
          </w:rPr>
          <w:t> </w:t>
        </w:r>
        <w:r>
          <w:rPr>
            <w:color w:val="633069"/>
            <w:u w:val="single" w:color="633069"/>
          </w:rPr>
          <w:t>Health</w:t>
        </w:r>
      </w:hyperlink>
      <w:r>
        <w:rPr>
          <w:color w:val="633069"/>
          <w:spacing w:val="-6"/>
          <w:u w:val="none"/>
        </w:rPr>
        <w:t> </w:t>
      </w:r>
      <w:r>
        <w:rPr>
          <w:u w:val="none"/>
        </w:rPr>
        <w:t>report</w:t>
      </w:r>
      <w:r>
        <w:rPr>
          <w:spacing w:val="40"/>
          <w:u w:val="none"/>
        </w:rPr>
        <w:t> </w:t>
      </w:r>
      <w:r>
        <w:rPr>
          <w:u w:val="none"/>
        </w:rPr>
        <w:t>to</w:t>
      </w:r>
      <w:r>
        <w:rPr>
          <w:spacing w:val="-6"/>
          <w:u w:val="none"/>
        </w:rPr>
        <w:t> </w:t>
      </w:r>
      <w:r>
        <w:rPr>
          <w:u w:val="none"/>
        </w:rPr>
        <w:t>mention</w:t>
      </w:r>
      <w:r>
        <w:rPr>
          <w:spacing w:val="-6"/>
          <w:u w:val="none"/>
        </w:rPr>
        <w:t> </w:t>
      </w:r>
      <w:r>
        <w:rPr>
          <w:u w:val="none"/>
        </w:rPr>
        <w:t>a</w:t>
      </w:r>
      <w:r>
        <w:rPr>
          <w:spacing w:val="-6"/>
          <w:u w:val="none"/>
        </w:rPr>
        <w:t> </w:t>
      </w:r>
      <w:r>
        <w:rPr>
          <w:u w:val="none"/>
        </w:rPr>
        <w:t>few.</w:t>
      </w:r>
    </w:p>
    <w:p>
      <w:pPr>
        <w:spacing w:line="268" w:lineRule="auto" w:before="156"/>
        <w:ind w:left="120" w:right="45" w:firstLine="0"/>
        <w:jc w:val="left"/>
        <w:rPr>
          <w:sz w:val="24"/>
        </w:rPr>
      </w:pPr>
      <w:r>
        <w:rPr>
          <w:sz w:val="24"/>
        </w:rPr>
        <w:t>In</w:t>
      </w:r>
      <w:r>
        <w:rPr>
          <w:spacing w:val="-19"/>
          <w:sz w:val="24"/>
        </w:rPr>
        <w:t> </w:t>
      </w:r>
      <w:r>
        <w:rPr>
          <w:sz w:val="24"/>
        </w:rPr>
        <w:t>2018</w:t>
      </w:r>
      <w:r>
        <w:rPr>
          <w:spacing w:val="-18"/>
          <w:sz w:val="24"/>
        </w:rPr>
        <w:t> </w:t>
      </w:r>
      <w:r>
        <w:rPr>
          <w:sz w:val="24"/>
        </w:rPr>
        <w:t>CHF</w:t>
      </w:r>
      <w:r>
        <w:rPr>
          <w:spacing w:val="-18"/>
          <w:sz w:val="24"/>
        </w:rPr>
        <w:t> </w:t>
      </w:r>
      <w:r>
        <w:rPr>
          <w:sz w:val="24"/>
        </w:rPr>
        <w:t>released</w:t>
      </w:r>
      <w:r>
        <w:rPr>
          <w:spacing w:val="-18"/>
          <w:sz w:val="24"/>
        </w:rPr>
        <w:t> </w:t>
      </w:r>
      <w:r>
        <w:rPr>
          <w:sz w:val="24"/>
        </w:rPr>
        <w:t>a</w:t>
      </w:r>
      <w:r>
        <w:rPr>
          <w:spacing w:val="-18"/>
          <w:sz w:val="24"/>
        </w:rPr>
        <w:t> </w:t>
      </w:r>
      <w:r>
        <w:rPr>
          <w:sz w:val="24"/>
        </w:rPr>
        <w:t>White</w:t>
      </w:r>
      <w:r>
        <w:rPr>
          <w:spacing w:val="-17"/>
          <w:sz w:val="24"/>
        </w:rPr>
        <w:t> </w:t>
      </w:r>
      <w:r>
        <w:rPr>
          <w:sz w:val="24"/>
        </w:rPr>
        <w:t>Paper</w:t>
      </w:r>
      <w:r>
        <w:rPr>
          <w:spacing w:val="-17"/>
          <w:sz w:val="24"/>
        </w:rPr>
        <w:t> </w:t>
      </w:r>
      <w:r>
        <w:rPr>
          <w:sz w:val="24"/>
        </w:rPr>
        <w:t>called</w:t>
      </w:r>
      <w:r>
        <w:rPr>
          <w:spacing w:val="-18"/>
          <w:sz w:val="24"/>
        </w:rPr>
        <w:t> </w:t>
      </w:r>
      <w:hyperlink r:id="rId8">
        <w:r>
          <w:rPr>
            <w:i/>
            <w:color w:val="633069"/>
            <w:sz w:val="24"/>
            <w:u w:val="single" w:color="633069"/>
          </w:rPr>
          <w:t>Shifting</w:t>
        </w:r>
        <w:r>
          <w:rPr>
            <w:i/>
            <w:color w:val="633069"/>
            <w:spacing w:val="-18"/>
            <w:sz w:val="24"/>
            <w:u w:val="single" w:color="633069"/>
          </w:rPr>
          <w:t> </w:t>
        </w:r>
        <w:r>
          <w:rPr>
            <w:i/>
            <w:color w:val="633069"/>
            <w:sz w:val="24"/>
            <w:u w:val="single" w:color="633069"/>
          </w:rPr>
          <w:t>Gears:</w:t>
        </w:r>
        <w:r>
          <w:rPr>
            <w:i/>
            <w:color w:val="633069"/>
            <w:spacing w:val="-18"/>
            <w:sz w:val="24"/>
            <w:u w:val="single" w:color="633069"/>
          </w:rPr>
          <w:t> </w:t>
        </w:r>
        <w:r>
          <w:rPr>
            <w:i/>
            <w:color w:val="633069"/>
            <w:sz w:val="24"/>
            <w:u w:val="single" w:color="633069"/>
          </w:rPr>
          <w:t>Consumers</w:t>
        </w:r>
        <w:r>
          <w:rPr>
            <w:i/>
            <w:color w:val="633069"/>
            <w:spacing w:val="-18"/>
            <w:sz w:val="24"/>
            <w:u w:val="single" w:color="633069"/>
          </w:rPr>
          <w:t> </w:t>
        </w:r>
        <w:r>
          <w:rPr>
            <w:i/>
            <w:color w:val="633069"/>
            <w:sz w:val="24"/>
            <w:u w:val="single" w:color="633069"/>
          </w:rPr>
          <w:t>Transforming</w:t>
        </w:r>
      </w:hyperlink>
      <w:r>
        <w:rPr>
          <w:i/>
          <w:color w:val="633069"/>
          <w:sz w:val="24"/>
          <w:u w:val="none"/>
        </w:rPr>
        <w:t> </w:t>
      </w:r>
      <w:hyperlink r:id="rId8">
        <w:r>
          <w:rPr>
            <w:i/>
            <w:color w:val="633069"/>
            <w:sz w:val="24"/>
            <w:u w:val="single" w:color="633069"/>
          </w:rPr>
          <w:t>Health</w:t>
        </w:r>
      </w:hyperlink>
      <w:r>
        <w:rPr>
          <w:i/>
          <w:color w:val="633069"/>
          <w:sz w:val="24"/>
          <w:u w:val="none"/>
        </w:rPr>
        <w:t> </w:t>
      </w:r>
      <w:r>
        <w:rPr>
          <w:sz w:val="24"/>
          <w:u w:val="none"/>
        </w:rPr>
        <w:t>as our contribution to this discussion.</w:t>
      </w:r>
    </w:p>
    <w:p>
      <w:pPr>
        <w:pStyle w:val="BodyText"/>
        <w:spacing w:line="268" w:lineRule="auto" w:before="157"/>
        <w:ind w:left="120" w:right="141"/>
      </w:pPr>
      <w:r>
        <w:rPr/>
        <w:t>The</w:t>
      </w:r>
      <w:r>
        <w:rPr>
          <w:spacing w:val="-8"/>
        </w:rPr>
        <w:t> </w:t>
      </w:r>
      <w:r>
        <w:rPr/>
        <w:t>White</w:t>
      </w:r>
      <w:r>
        <w:rPr>
          <w:spacing w:val="-8"/>
        </w:rPr>
        <w:t> </w:t>
      </w:r>
      <w:r>
        <w:rPr/>
        <w:t>Paper</w:t>
      </w:r>
      <w:r>
        <w:rPr>
          <w:spacing w:val="-7"/>
        </w:rPr>
        <w:t> </w:t>
      </w:r>
      <w:r>
        <w:rPr/>
        <w:t>set</w:t>
      </w:r>
      <w:r>
        <w:rPr>
          <w:spacing w:val="-8"/>
        </w:rPr>
        <w:t> </w:t>
      </w:r>
      <w:r>
        <w:rPr/>
        <w:t>out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transformational</w:t>
      </w:r>
      <w:r>
        <w:rPr>
          <w:spacing w:val="-7"/>
        </w:rPr>
        <w:t> </w:t>
      </w:r>
      <w:r>
        <w:rPr/>
        <w:t>policy</w:t>
      </w:r>
      <w:r>
        <w:rPr>
          <w:spacing w:val="-9"/>
        </w:rPr>
        <w:t> </w:t>
      </w:r>
      <w:r>
        <w:rPr/>
        <w:t>shifts</w:t>
      </w:r>
      <w:r>
        <w:rPr>
          <w:spacing w:val="-8"/>
        </w:rPr>
        <w:t> </w:t>
      </w:r>
      <w:r>
        <w:rPr/>
        <w:t>needed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make</w:t>
      </w:r>
      <w:r>
        <w:rPr>
          <w:spacing w:val="-8"/>
        </w:rPr>
        <w:t> </w:t>
      </w:r>
      <w:r>
        <w:rPr/>
        <w:t>the system</w:t>
      </w:r>
      <w:r>
        <w:rPr>
          <w:spacing w:val="-9"/>
        </w:rPr>
        <w:t> </w:t>
      </w:r>
      <w:r>
        <w:rPr/>
        <w:t>more</w:t>
      </w:r>
      <w:r>
        <w:rPr>
          <w:spacing w:val="-9"/>
        </w:rPr>
        <w:t> </w:t>
      </w:r>
      <w:r>
        <w:rPr/>
        <w:t>person-centred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described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many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varied</w:t>
      </w:r>
      <w:r>
        <w:rPr>
          <w:spacing w:val="-10"/>
        </w:rPr>
        <w:t> </w:t>
      </w:r>
      <w:r>
        <w:rPr/>
        <w:t>roles</w:t>
      </w:r>
      <w:r>
        <w:rPr>
          <w:spacing w:val="-9"/>
        </w:rPr>
        <w:t> </w:t>
      </w:r>
      <w:r>
        <w:rPr/>
        <w:t>consumers can</w:t>
      </w:r>
      <w:r>
        <w:rPr>
          <w:spacing w:val="-5"/>
        </w:rPr>
        <w:t> </w:t>
      </w:r>
      <w:r>
        <w:rPr/>
        <w:t>play</w:t>
      </w:r>
      <w:r>
        <w:rPr>
          <w:spacing w:val="-4"/>
        </w:rPr>
        <w:t> </w:t>
      </w:r>
      <w:r>
        <w:rPr/>
        <w:t>in</w:t>
      </w:r>
      <w:r>
        <w:rPr>
          <w:spacing w:val="-8"/>
        </w:rPr>
        <w:t> </w:t>
      </w:r>
      <w:r>
        <w:rPr/>
        <w:t>shaping</w:t>
      </w:r>
      <w:r>
        <w:rPr>
          <w:spacing w:val="-5"/>
        </w:rPr>
        <w:t> </w:t>
      </w:r>
      <w:r>
        <w:rPr/>
        <w:t>better</w:t>
      </w:r>
      <w:r>
        <w:rPr>
          <w:spacing w:val="-4"/>
        </w:rPr>
        <w:t> </w:t>
      </w:r>
      <w:r>
        <w:rPr/>
        <w:t>policy,</w:t>
      </w:r>
      <w:r>
        <w:rPr>
          <w:spacing w:val="-6"/>
        </w:rPr>
        <w:t> </w:t>
      </w:r>
      <w:r>
        <w:rPr/>
        <w:t>programs,</w:t>
      </w:r>
      <w:r>
        <w:rPr>
          <w:spacing w:val="-5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services.</w:t>
      </w:r>
    </w:p>
    <w:p>
      <w:pPr>
        <w:spacing w:before="157"/>
        <w:ind w:left="120" w:right="0" w:firstLine="0"/>
        <w:jc w:val="left"/>
        <w:rPr>
          <w:sz w:val="24"/>
        </w:rPr>
      </w:pPr>
      <w:r>
        <w:rPr>
          <w:i/>
          <w:spacing w:val="-2"/>
          <w:sz w:val="24"/>
        </w:rPr>
        <w:t>Summit</w:t>
      </w:r>
      <w:r>
        <w:rPr>
          <w:i/>
          <w:spacing w:val="-14"/>
          <w:sz w:val="24"/>
        </w:rPr>
        <w:t> </w:t>
      </w:r>
      <w:r>
        <w:rPr>
          <w:i/>
          <w:spacing w:val="-2"/>
          <w:sz w:val="24"/>
        </w:rPr>
        <w:t>2021</w:t>
      </w:r>
      <w:r>
        <w:rPr>
          <w:i/>
          <w:spacing w:val="-13"/>
          <w:sz w:val="24"/>
        </w:rPr>
        <w:t> </w:t>
      </w:r>
      <w:r>
        <w:rPr>
          <w:spacing w:val="-2"/>
          <w:sz w:val="24"/>
        </w:rPr>
        <w:t>continued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that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conversation.</w:t>
      </w:r>
    </w:p>
    <w:p>
      <w:pPr>
        <w:pStyle w:val="BodyText"/>
        <w:spacing w:line="268" w:lineRule="auto" w:before="192"/>
        <w:ind w:left="120" w:right="296"/>
      </w:pPr>
      <w:r>
        <w:rPr/>
        <w:t>Consumer</w:t>
      </w:r>
      <w:r>
        <w:rPr>
          <w:spacing w:val="-1"/>
        </w:rPr>
        <w:t> </w:t>
      </w:r>
      <w:r>
        <w:rPr/>
        <w:t>leaders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experts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interest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health</w:t>
      </w:r>
      <w:r>
        <w:rPr>
          <w:spacing w:val="-3"/>
        </w:rPr>
        <w:t> </w:t>
      </w:r>
      <w:r>
        <w:rPr/>
        <w:t>care</w:t>
      </w:r>
      <w:r>
        <w:rPr>
          <w:spacing w:val="-3"/>
        </w:rPr>
        <w:t> </w:t>
      </w:r>
      <w:r>
        <w:rPr/>
        <w:t>consumer</w:t>
      </w:r>
      <w:r>
        <w:rPr>
          <w:spacing w:val="-1"/>
        </w:rPr>
        <w:t> </w:t>
      </w:r>
      <w:r>
        <w:rPr/>
        <w:t>affairs covered</w:t>
      </w:r>
      <w:r>
        <w:rPr>
          <w:spacing w:val="-19"/>
        </w:rPr>
        <w:t> </w:t>
      </w:r>
      <w:r>
        <w:rPr/>
        <w:t>topics</w:t>
      </w:r>
      <w:r>
        <w:rPr>
          <w:spacing w:val="-18"/>
        </w:rPr>
        <w:t> </w:t>
      </w:r>
      <w:r>
        <w:rPr/>
        <w:t>as</w:t>
      </w:r>
      <w:r>
        <w:rPr>
          <w:spacing w:val="-18"/>
        </w:rPr>
        <w:t> </w:t>
      </w:r>
      <w:r>
        <w:rPr/>
        <w:t>diverse</w:t>
      </w:r>
      <w:r>
        <w:rPr>
          <w:spacing w:val="-18"/>
        </w:rPr>
        <w:t> </w:t>
      </w:r>
      <w:r>
        <w:rPr/>
        <w:t>as</w:t>
      </w:r>
      <w:r>
        <w:rPr>
          <w:spacing w:val="-18"/>
        </w:rPr>
        <w:t> </w:t>
      </w:r>
      <w:r>
        <w:rPr/>
        <w:t>why</w:t>
      </w:r>
      <w:r>
        <w:rPr>
          <w:spacing w:val="-18"/>
        </w:rPr>
        <w:t> </w:t>
      </w:r>
      <w:r>
        <w:rPr/>
        <w:t>it</w:t>
      </w:r>
      <w:r>
        <w:rPr>
          <w:spacing w:val="-18"/>
        </w:rPr>
        <w:t> </w:t>
      </w:r>
      <w:r>
        <w:rPr/>
        <w:t>is</w:t>
      </w:r>
      <w:r>
        <w:rPr>
          <w:spacing w:val="-18"/>
        </w:rPr>
        <w:t> </w:t>
      </w:r>
      <w:r>
        <w:rPr/>
        <w:t>time</w:t>
      </w:r>
      <w:r>
        <w:rPr>
          <w:spacing w:val="-18"/>
        </w:rPr>
        <w:t> </w:t>
      </w:r>
      <w:r>
        <w:rPr/>
        <w:t>to</w:t>
      </w:r>
      <w:r>
        <w:rPr>
          <w:spacing w:val="-18"/>
        </w:rPr>
        <w:t> </w:t>
      </w:r>
      <w:r>
        <w:rPr/>
        <w:t>re-imagine</w:t>
      </w:r>
      <w:r>
        <w:rPr>
          <w:spacing w:val="-18"/>
        </w:rPr>
        <w:t> </w:t>
      </w:r>
      <w:r>
        <w:rPr/>
        <w:t>health</w:t>
      </w:r>
      <w:r>
        <w:rPr>
          <w:spacing w:val="-18"/>
        </w:rPr>
        <w:t> </w:t>
      </w:r>
      <w:r>
        <w:rPr/>
        <w:t>and</w:t>
      </w:r>
      <w:r>
        <w:rPr>
          <w:spacing w:val="-18"/>
        </w:rPr>
        <w:t> </w:t>
      </w:r>
      <w:r>
        <w:rPr/>
        <w:t>social</w:t>
      </w:r>
      <w:r>
        <w:rPr>
          <w:spacing w:val="-19"/>
        </w:rPr>
        <w:t> </w:t>
      </w:r>
      <w:r>
        <w:rPr/>
        <w:t>care;</w:t>
      </w:r>
      <w:r>
        <w:rPr>
          <w:spacing w:val="-18"/>
        </w:rPr>
        <w:t> </w:t>
      </w:r>
      <w:r>
        <w:rPr/>
        <w:t>‘big ideas’</w:t>
      </w:r>
      <w:r>
        <w:rPr>
          <w:spacing w:val="-19"/>
        </w:rPr>
        <w:t> </w:t>
      </w:r>
      <w:r>
        <w:rPr/>
        <w:t>for</w:t>
      </w:r>
      <w:r>
        <w:rPr>
          <w:spacing w:val="-18"/>
        </w:rPr>
        <w:t> </w:t>
      </w:r>
      <w:r>
        <w:rPr/>
        <w:t>change;</w:t>
      </w:r>
      <w:r>
        <w:rPr>
          <w:spacing w:val="-17"/>
        </w:rPr>
        <w:t> </w:t>
      </w:r>
      <w:r>
        <w:rPr/>
        <w:t>global</w:t>
      </w:r>
      <w:r>
        <w:rPr>
          <w:spacing w:val="-17"/>
        </w:rPr>
        <w:t> </w:t>
      </w:r>
      <w:r>
        <w:rPr/>
        <w:t>trends</w:t>
      </w:r>
      <w:r>
        <w:rPr>
          <w:spacing w:val="-19"/>
        </w:rPr>
        <w:t> </w:t>
      </w:r>
      <w:r>
        <w:rPr/>
        <w:t>in</w:t>
      </w:r>
      <w:r>
        <w:rPr>
          <w:spacing w:val="-17"/>
        </w:rPr>
        <w:t> </w:t>
      </w:r>
      <w:r>
        <w:rPr/>
        <w:t>safety</w:t>
      </w:r>
      <w:r>
        <w:rPr>
          <w:spacing w:val="-17"/>
        </w:rPr>
        <w:t> </w:t>
      </w:r>
      <w:r>
        <w:rPr/>
        <w:t>and</w:t>
      </w:r>
      <w:r>
        <w:rPr>
          <w:spacing w:val="-18"/>
        </w:rPr>
        <w:t> </w:t>
      </w:r>
      <w:r>
        <w:rPr/>
        <w:t>quality</w:t>
      </w:r>
      <w:r>
        <w:rPr>
          <w:spacing w:val="-19"/>
        </w:rPr>
        <w:t> </w:t>
      </w:r>
      <w:r>
        <w:rPr/>
        <w:t>in</w:t>
      </w:r>
      <w:r>
        <w:rPr>
          <w:spacing w:val="-18"/>
        </w:rPr>
        <w:t> </w:t>
      </w:r>
      <w:r>
        <w:rPr/>
        <w:t>health</w:t>
      </w:r>
      <w:r>
        <w:rPr>
          <w:spacing w:val="-17"/>
        </w:rPr>
        <w:t> </w:t>
      </w:r>
      <w:r>
        <w:rPr/>
        <w:t>care;</w:t>
      </w:r>
      <w:r>
        <w:rPr>
          <w:spacing w:val="-18"/>
        </w:rPr>
        <w:t> </w:t>
      </w:r>
      <w:r>
        <w:rPr/>
        <w:t>and</w:t>
      </w:r>
      <w:r>
        <w:rPr>
          <w:spacing w:val="-18"/>
        </w:rPr>
        <w:t> </w:t>
      </w:r>
      <w:r>
        <w:rPr/>
        <w:t>future horizons in healthcare.</w:t>
      </w:r>
    </w:p>
    <w:p>
      <w:pPr>
        <w:pStyle w:val="BodyText"/>
        <w:spacing w:line="268" w:lineRule="auto" w:before="155"/>
        <w:ind w:left="120" w:right="45"/>
      </w:pPr>
      <w:r>
        <w:rPr/>
        <w:t>Six concurrent streams demonstrated the scale and variety of consumer health issues:</w:t>
      </w:r>
      <w:r>
        <w:rPr>
          <w:spacing w:val="-15"/>
        </w:rPr>
        <w:t> </w:t>
      </w:r>
      <w:r>
        <w:rPr/>
        <w:t>consumer</w:t>
      </w:r>
      <w:r>
        <w:rPr>
          <w:spacing w:val="-14"/>
        </w:rPr>
        <w:t> </w:t>
      </w:r>
      <w:r>
        <w:rPr/>
        <w:t>involvement</w:t>
      </w:r>
      <w:r>
        <w:rPr>
          <w:spacing w:val="-15"/>
        </w:rPr>
        <w:t> </w:t>
      </w:r>
      <w:r>
        <w:rPr/>
        <w:t>in</w:t>
      </w:r>
      <w:r>
        <w:rPr>
          <w:spacing w:val="-16"/>
        </w:rPr>
        <w:t> </w:t>
      </w:r>
      <w:r>
        <w:rPr/>
        <w:t>research;</w:t>
      </w:r>
      <w:r>
        <w:rPr>
          <w:spacing w:val="-16"/>
        </w:rPr>
        <w:t> </w:t>
      </w:r>
      <w:r>
        <w:rPr/>
        <w:t>consumers’</w:t>
      </w:r>
      <w:r>
        <w:rPr>
          <w:spacing w:val="-15"/>
        </w:rPr>
        <w:t> </w:t>
      </w:r>
      <w:r>
        <w:rPr/>
        <w:t>role</w:t>
      </w:r>
      <w:r>
        <w:rPr>
          <w:spacing w:val="-16"/>
        </w:rPr>
        <w:t> </w:t>
      </w:r>
      <w:r>
        <w:rPr/>
        <w:t>in</w:t>
      </w:r>
      <w:r>
        <w:rPr>
          <w:spacing w:val="-15"/>
        </w:rPr>
        <w:t> </w:t>
      </w:r>
      <w:r>
        <w:rPr/>
        <w:t>ensuring</w:t>
      </w:r>
      <w:r>
        <w:rPr>
          <w:spacing w:val="-15"/>
        </w:rPr>
        <w:t> </w:t>
      </w:r>
      <w:r>
        <w:rPr/>
        <w:t>value-based health</w:t>
      </w:r>
      <w:r>
        <w:rPr>
          <w:spacing w:val="-1"/>
        </w:rPr>
        <w:t> </w:t>
      </w:r>
      <w:r>
        <w:rPr/>
        <w:t>care;</w:t>
      </w:r>
      <w:r>
        <w:rPr>
          <w:spacing w:val="-1"/>
        </w:rPr>
        <w:t> </w:t>
      </w:r>
      <w:r>
        <w:rPr/>
        <w:t>consumer leadership;</w:t>
      </w:r>
      <w:r>
        <w:rPr>
          <w:spacing w:val="-3"/>
        </w:rPr>
        <w:t> </w:t>
      </w:r>
      <w:r>
        <w:rPr/>
        <w:t>consumer</w:t>
      </w:r>
      <w:r>
        <w:rPr>
          <w:spacing w:val="-3"/>
        </w:rPr>
        <w:t> </w:t>
      </w:r>
      <w:r>
        <w:rPr/>
        <w:t>enablement;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Zealand</w:t>
      </w:r>
      <w:r>
        <w:rPr>
          <w:spacing w:val="-1"/>
        </w:rPr>
        <w:t> </w:t>
      </w:r>
      <w:r>
        <w:rPr/>
        <w:t>consumer issues and consumer and community engagement in COVID-19.</w:t>
      </w:r>
    </w:p>
    <w:p>
      <w:pPr>
        <w:pStyle w:val="BodyText"/>
        <w:spacing w:line="268" w:lineRule="auto" w:before="154"/>
        <w:ind w:left="120" w:right="141"/>
      </w:pPr>
      <w:r>
        <w:rPr/>
        <w:t>Now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focus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shifting</w:t>
      </w:r>
      <w:r>
        <w:rPr>
          <w:spacing w:val="-8"/>
        </w:rPr>
        <w:t> </w:t>
      </w:r>
      <w:r>
        <w:rPr/>
        <w:t>further</w:t>
      </w:r>
      <w:r>
        <w:rPr>
          <w:spacing w:val="-7"/>
        </w:rPr>
        <w:t> </w:t>
      </w:r>
      <w:r>
        <w:rPr/>
        <w:t>from</w:t>
      </w:r>
      <w:r>
        <w:rPr>
          <w:spacing w:val="-8"/>
        </w:rPr>
        <w:t> </w:t>
      </w:r>
      <w:r>
        <w:rPr/>
        <w:t>consumer-centred</w:t>
      </w:r>
      <w:r>
        <w:rPr>
          <w:spacing w:val="-8"/>
        </w:rPr>
        <w:t> </w:t>
      </w:r>
      <w:r>
        <w:rPr/>
        <w:t>care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consumers</w:t>
      </w:r>
      <w:r>
        <w:rPr>
          <w:spacing w:val="-8"/>
        </w:rPr>
        <w:t> </w:t>
      </w:r>
      <w:r>
        <w:rPr/>
        <w:t>as partners in healthcare.</w:t>
      </w:r>
    </w:p>
    <w:p>
      <w:pPr>
        <w:pStyle w:val="BodyText"/>
        <w:rPr>
          <w:sz w:val="36"/>
        </w:rPr>
      </w:pPr>
    </w:p>
    <w:p>
      <w:pPr>
        <w:pStyle w:val="BodyText"/>
        <w:spacing w:before="408"/>
        <w:rPr>
          <w:sz w:val="36"/>
        </w:rPr>
      </w:pPr>
    </w:p>
    <w:p>
      <w:pPr>
        <w:pStyle w:val="Heading1"/>
        <w:spacing w:before="0"/>
        <w:ind w:left="12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4119371</wp:posOffset>
                </wp:positionH>
                <wp:positionV relativeFrom="paragraph">
                  <wp:posOffset>469783</wp:posOffset>
                </wp:positionV>
                <wp:extent cx="28575" cy="31559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8575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315595">
                              <a:moveTo>
                                <a:pt x="28194" y="0"/>
                              </a:moveTo>
                              <a:lnTo>
                                <a:pt x="0" y="0"/>
                              </a:lnTo>
                              <a:lnTo>
                                <a:pt x="0" y="315468"/>
                              </a:lnTo>
                              <a:lnTo>
                                <a:pt x="28194" y="315468"/>
                              </a:lnTo>
                              <a:lnTo>
                                <a:pt x="28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B8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4.359985pt;margin-top:36.99086pt;width:2.220pt;height:24.84pt;mso-position-horizontal-relative:page;mso-position-vertical-relative:paragraph;z-index:15729664" id="docshape1" filled="true" fillcolor="#64b85d" stroked="false">
                <v:fill type="solid"/>
                <w10:wrap type="none"/>
              </v:rect>
            </w:pict>
          </mc:Fallback>
        </mc:AlternateContent>
      </w:r>
      <w:r>
        <w:rPr>
          <w:color w:val="61366D"/>
          <w:spacing w:val="2"/>
        </w:rPr>
        <w:t>Consumers</w:t>
      </w:r>
      <w:r>
        <w:rPr>
          <w:color w:val="61366D"/>
          <w:spacing w:val="69"/>
        </w:rPr>
        <w:t> </w:t>
      </w:r>
      <w:r>
        <w:rPr>
          <w:color w:val="61366D"/>
          <w:spacing w:val="2"/>
        </w:rPr>
        <w:t>shaping</w:t>
      </w:r>
      <w:r>
        <w:rPr>
          <w:color w:val="61366D"/>
          <w:spacing w:val="73"/>
        </w:rPr>
        <w:t> </w:t>
      </w:r>
      <w:r>
        <w:rPr>
          <w:color w:val="61366D"/>
          <w:spacing w:val="-2"/>
        </w:rPr>
        <w:t>health</w:t>
      </w:r>
    </w:p>
    <w:p>
      <w:pPr>
        <w:pStyle w:val="BodyText"/>
        <w:spacing w:before="10"/>
        <w:rPr>
          <w:rFonts w:ascii="Palatino Linotype"/>
          <w:sz w:val="11"/>
        </w:rPr>
      </w:pPr>
    </w:p>
    <w:p>
      <w:pPr>
        <w:spacing w:after="0"/>
        <w:rPr>
          <w:rFonts w:ascii="Palatino Linotype"/>
          <w:sz w:val="11"/>
        </w:rPr>
        <w:sectPr>
          <w:type w:val="continuous"/>
          <w:pgSz w:w="11910" w:h="16840"/>
          <w:pgMar w:top="1920" w:bottom="280" w:left="1320" w:right="1340"/>
        </w:sectPr>
      </w:pPr>
    </w:p>
    <w:p>
      <w:pPr>
        <w:spacing w:before="98"/>
        <w:ind w:left="1362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2336">
                <wp:simplePos x="0" y="0"/>
                <wp:positionH relativeFrom="page">
                  <wp:posOffset>7621</wp:posOffset>
                </wp:positionH>
                <wp:positionV relativeFrom="page">
                  <wp:posOffset>0</wp:posOffset>
                </wp:positionV>
                <wp:extent cx="7553325" cy="1068387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553325" cy="10683875"/>
                          <a:chExt cx="7553325" cy="1068387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2942" cy="106838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959" y="450215"/>
                            <a:ext cx="2769233" cy="5485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600079pt;margin-top:-.000017pt;width:594.75pt;height:841.25pt;mso-position-horizontal-relative:page;mso-position-vertical-relative:page;z-index:-15814144" id="docshapegroup2" coordorigin="12,0" coordsize="11895,16825">
                <v:shape style="position:absolute;left:12;top:0;width:11895;height:16825" type="#_x0000_t75" id="docshape3" stroked="false">
                  <v:imagedata r:id="rId9" o:title=""/>
                </v:shape>
                <v:shape style="position:absolute;left:708;top:709;width:4361;height:864" type="#_x0000_t75" id="docshape4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sz w:val="18"/>
        </w:rPr>
        <w:t>PO</w:t>
      </w:r>
      <w:r>
        <w:rPr>
          <w:spacing w:val="-3"/>
          <w:sz w:val="18"/>
        </w:rPr>
        <w:t> </w:t>
      </w:r>
      <w:r>
        <w:rPr>
          <w:sz w:val="18"/>
        </w:rPr>
        <w:t>Box</w:t>
      </w:r>
      <w:r>
        <w:rPr>
          <w:spacing w:val="-2"/>
          <w:sz w:val="18"/>
        </w:rPr>
        <w:t> </w:t>
      </w:r>
      <w:r>
        <w:rPr>
          <w:spacing w:val="-5"/>
          <w:sz w:val="18"/>
        </w:rPr>
        <w:t>73</w:t>
      </w:r>
    </w:p>
    <w:p>
      <w:pPr>
        <w:spacing w:before="39"/>
        <w:ind w:left="1362" w:right="0" w:firstLine="0"/>
        <w:jc w:val="left"/>
        <w:rPr>
          <w:sz w:val="18"/>
        </w:rPr>
      </w:pPr>
      <w:r>
        <w:rPr>
          <w:sz w:val="18"/>
        </w:rPr>
        <w:t>Deakin</w:t>
      </w:r>
      <w:r>
        <w:rPr>
          <w:spacing w:val="-10"/>
          <w:sz w:val="18"/>
        </w:rPr>
        <w:t> </w:t>
      </w:r>
      <w:r>
        <w:rPr>
          <w:sz w:val="18"/>
        </w:rPr>
        <w:t>West</w:t>
      </w:r>
      <w:r>
        <w:rPr>
          <w:spacing w:val="-10"/>
          <w:sz w:val="18"/>
        </w:rPr>
        <w:t> </w:t>
      </w:r>
      <w:r>
        <w:rPr>
          <w:sz w:val="18"/>
        </w:rPr>
        <w:t>ACT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2600</w:t>
      </w:r>
    </w:p>
    <w:p>
      <w:pPr>
        <w:spacing w:before="98"/>
        <w:ind w:left="323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sz w:val="18"/>
        </w:rPr>
        <w:t>Ph: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(02)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6273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5444</w:t>
      </w:r>
    </w:p>
    <w:p>
      <w:pPr>
        <w:spacing w:before="39"/>
        <w:ind w:left="248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2948939</wp:posOffset>
                </wp:positionH>
                <wp:positionV relativeFrom="paragraph">
                  <wp:posOffset>-134158</wp:posOffset>
                </wp:positionV>
                <wp:extent cx="28575" cy="31559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8575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315595">
                              <a:moveTo>
                                <a:pt x="28193" y="0"/>
                              </a:moveTo>
                              <a:lnTo>
                                <a:pt x="0" y="0"/>
                              </a:lnTo>
                              <a:lnTo>
                                <a:pt x="0" y="315468"/>
                              </a:lnTo>
                              <a:lnTo>
                                <a:pt x="28193" y="315468"/>
                              </a:lnTo>
                              <a:lnTo>
                                <a:pt x="281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B8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2.199997pt;margin-top:-10.563682pt;width:2.220pt;height:24.84pt;mso-position-horizontal-relative:page;mso-position-vertical-relative:paragraph;z-index:15729152" id="docshape5" filled="true" fillcolor="#64b85d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sz w:val="18"/>
        </w:rPr>
        <w:t>Fax: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(02)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6273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5888</w:t>
      </w:r>
    </w:p>
    <w:p>
      <w:pPr>
        <w:pStyle w:val="Heading1"/>
      </w:pPr>
      <w:r>
        <w:rPr/>
        <w:br w:type="column"/>
      </w:r>
      <w:hyperlink r:id="rId11">
        <w:r>
          <w:rPr>
            <w:color w:val="61366D"/>
            <w:spacing w:val="-2"/>
            <w:w w:val="105"/>
          </w:rPr>
          <w:t>www.chf.org.au</w:t>
        </w:r>
      </w:hyperlink>
    </w:p>
    <w:p>
      <w:pPr>
        <w:spacing w:after="0"/>
        <w:sectPr>
          <w:type w:val="continuous"/>
          <w:pgSz w:w="11910" w:h="16840"/>
          <w:pgMar w:top="1920" w:bottom="280" w:left="1320" w:right="1340"/>
          <w:cols w:num="3" w:equalWidth="0">
            <w:col w:w="3167" w:space="40"/>
            <w:col w:w="1816" w:space="39"/>
            <w:col w:w="4188"/>
          </w:cols>
        </w:sectPr>
      </w:pPr>
    </w:p>
    <w:p>
      <w:pPr>
        <w:spacing w:before="333"/>
        <w:ind w:left="120" w:right="0" w:firstLine="0"/>
        <w:jc w:val="left"/>
        <w:rPr>
          <w:b/>
          <w:sz w:val="28"/>
        </w:rPr>
      </w:pPr>
      <w:r>
        <w:rPr>
          <w:b/>
          <w:spacing w:val="-6"/>
          <w:sz w:val="28"/>
        </w:rPr>
        <w:t>Consumers</w:t>
      </w:r>
      <w:r>
        <w:rPr>
          <w:b/>
          <w:spacing w:val="-11"/>
          <w:sz w:val="28"/>
        </w:rPr>
        <w:t> </w:t>
      </w:r>
      <w:r>
        <w:rPr>
          <w:b/>
          <w:spacing w:val="-6"/>
          <w:sz w:val="28"/>
        </w:rPr>
        <w:t>of</w:t>
      </w:r>
      <w:r>
        <w:rPr>
          <w:b/>
          <w:spacing w:val="-10"/>
          <w:sz w:val="28"/>
        </w:rPr>
        <w:t> </w:t>
      </w:r>
      <w:r>
        <w:rPr>
          <w:b/>
          <w:spacing w:val="-6"/>
          <w:sz w:val="28"/>
        </w:rPr>
        <w:t>today,</w:t>
      </w:r>
      <w:r>
        <w:rPr>
          <w:b/>
          <w:spacing w:val="-10"/>
          <w:sz w:val="28"/>
        </w:rPr>
        <w:t> </w:t>
      </w:r>
      <w:r>
        <w:rPr>
          <w:b/>
          <w:spacing w:val="-6"/>
          <w:sz w:val="28"/>
        </w:rPr>
        <w:t>partners</w:t>
      </w:r>
      <w:r>
        <w:rPr>
          <w:b/>
          <w:spacing w:val="-11"/>
          <w:sz w:val="28"/>
        </w:rPr>
        <w:t> </w:t>
      </w:r>
      <w:r>
        <w:rPr>
          <w:b/>
          <w:spacing w:val="-6"/>
          <w:sz w:val="28"/>
        </w:rPr>
        <w:t>of</w:t>
      </w:r>
      <w:r>
        <w:rPr>
          <w:b/>
          <w:spacing w:val="-10"/>
          <w:sz w:val="28"/>
        </w:rPr>
        <w:t> </w:t>
      </w:r>
      <w:r>
        <w:rPr>
          <w:b/>
          <w:spacing w:val="-6"/>
          <w:sz w:val="28"/>
        </w:rPr>
        <w:t>tomorrow</w:t>
      </w:r>
    </w:p>
    <w:p>
      <w:pPr>
        <w:pStyle w:val="BodyText"/>
        <w:spacing w:before="197"/>
        <w:ind w:left="120"/>
      </w:pPr>
      <w:r>
        <w:rPr/>
        <w:t>Central</w:t>
      </w:r>
      <w:r>
        <w:rPr>
          <w:spacing w:val="18"/>
        </w:rPr>
        <w:t> </w:t>
      </w:r>
      <w:r>
        <w:rPr/>
        <w:t>messages</w:t>
      </w:r>
      <w:r>
        <w:rPr>
          <w:spacing w:val="17"/>
        </w:rPr>
        <w:t> </w:t>
      </w:r>
      <w:r>
        <w:rPr>
          <w:spacing w:val="-2"/>
        </w:rPr>
        <w:t>included: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66" w:lineRule="auto" w:before="189" w:after="0"/>
        <w:ind w:left="479" w:right="191" w:hanging="360"/>
        <w:jc w:val="left"/>
        <w:rPr>
          <w:sz w:val="24"/>
        </w:rPr>
      </w:pPr>
      <w:r>
        <w:rPr>
          <w:sz w:val="24"/>
        </w:rPr>
        <w:t>No</w:t>
      </w:r>
      <w:r>
        <w:rPr>
          <w:spacing w:val="-11"/>
          <w:sz w:val="24"/>
        </w:rPr>
        <w:t> </w:t>
      </w:r>
      <w:r>
        <w:rPr>
          <w:sz w:val="24"/>
        </w:rPr>
        <w:t>longer</w:t>
      </w:r>
      <w:r>
        <w:rPr>
          <w:spacing w:val="-13"/>
          <w:sz w:val="24"/>
        </w:rPr>
        <w:t> </w:t>
      </w:r>
      <w:r>
        <w:rPr>
          <w:sz w:val="24"/>
        </w:rPr>
        <w:t>weighed</w:t>
      </w:r>
      <w:r>
        <w:rPr>
          <w:spacing w:val="-11"/>
          <w:sz w:val="24"/>
        </w:rPr>
        <w:t> </w:t>
      </w:r>
      <w:r>
        <w:rPr>
          <w:sz w:val="24"/>
        </w:rPr>
        <w:t>down</w:t>
      </w:r>
      <w:r>
        <w:rPr>
          <w:spacing w:val="-11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health</w:t>
      </w:r>
      <w:r>
        <w:rPr>
          <w:spacing w:val="-11"/>
          <w:sz w:val="24"/>
        </w:rPr>
        <w:t> </w:t>
      </w:r>
      <w:r>
        <w:rPr>
          <w:sz w:val="24"/>
        </w:rPr>
        <w:t>information,</w:t>
      </w:r>
      <w:r>
        <w:rPr>
          <w:spacing w:val="-11"/>
          <w:sz w:val="24"/>
        </w:rPr>
        <w:t> </w:t>
      </w:r>
      <w:r>
        <w:rPr>
          <w:sz w:val="24"/>
        </w:rPr>
        <w:t>lacking</w:t>
      </w:r>
      <w:r>
        <w:rPr>
          <w:spacing w:val="-11"/>
          <w:sz w:val="24"/>
        </w:rPr>
        <w:t> </w:t>
      </w:r>
      <w:r>
        <w:rPr>
          <w:sz w:val="24"/>
        </w:rPr>
        <w:t>support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understand their</w:t>
      </w:r>
      <w:r>
        <w:rPr>
          <w:spacing w:val="-13"/>
          <w:sz w:val="24"/>
        </w:rPr>
        <w:t> </w:t>
      </w:r>
      <w:r>
        <w:rPr>
          <w:sz w:val="24"/>
        </w:rPr>
        <w:t>choices,</w:t>
      </w:r>
      <w:r>
        <w:rPr>
          <w:spacing w:val="-14"/>
          <w:sz w:val="24"/>
        </w:rPr>
        <w:t> </w:t>
      </w:r>
      <w:r>
        <w:rPr>
          <w:sz w:val="24"/>
        </w:rPr>
        <w:t>unaware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how</w:t>
      </w:r>
      <w:r>
        <w:rPr>
          <w:spacing w:val="-14"/>
          <w:sz w:val="24"/>
        </w:rPr>
        <w:t> </w:t>
      </w:r>
      <w:r>
        <w:rPr>
          <w:sz w:val="24"/>
        </w:rPr>
        <w:t>new</w:t>
      </w:r>
      <w:r>
        <w:rPr>
          <w:spacing w:val="-14"/>
          <w:sz w:val="24"/>
        </w:rPr>
        <w:t> </w:t>
      </w:r>
      <w:r>
        <w:rPr>
          <w:sz w:val="24"/>
        </w:rPr>
        <w:t>healthcare</w:t>
      </w:r>
      <w:r>
        <w:rPr>
          <w:spacing w:val="-14"/>
          <w:sz w:val="24"/>
        </w:rPr>
        <w:t> </w:t>
      </w:r>
      <w:r>
        <w:rPr>
          <w:sz w:val="24"/>
        </w:rPr>
        <w:t>technologies</w:t>
      </w:r>
      <w:r>
        <w:rPr>
          <w:spacing w:val="-14"/>
          <w:sz w:val="24"/>
        </w:rPr>
        <w:t> </w:t>
      </w:r>
      <w:r>
        <w:rPr>
          <w:sz w:val="24"/>
        </w:rPr>
        <w:t>will</w:t>
      </w:r>
      <w:r>
        <w:rPr>
          <w:spacing w:val="-14"/>
          <w:sz w:val="24"/>
        </w:rPr>
        <w:t> </w:t>
      </w:r>
      <w:r>
        <w:rPr>
          <w:sz w:val="24"/>
        </w:rPr>
        <w:t>impact</w:t>
      </w:r>
      <w:r>
        <w:rPr>
          <w:spacing w:val="-14"/>
          <w:sz w:val="24"/>
        </w:rPr>
        <w:t> </w:t>
      </w:r>
      <w:r>
        <w:rPr>
          <w:sz w:val="24"/>
        </w:rPr>
        <w:t>their </w:t>
      </w:r>
      <w:r>
        <w:rPr>
          <w:spacing w:val="-2"/>
          <w:sz w:val="24"/>
        </w:rPr>
        <w:t>health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only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partially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involved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development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healthcare’s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future;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the </w:t>
      </w:r>
      <w:r>
        <w:rPr>
          <w:sz w:val="24"/>
        </w:rPr>
        <w:t>consumer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tomorrow</w:t>
      </w:r>
      <w:r>
        <w:rPr>
          <w:spacing w:val="-7"/>
          <w:sz w:val="24"/>
        </w:rPr>
        <w:t> </w:t>
      </w:r>
      <w:r>
        <w:rPr>
          <w:sz w:val="24"/>
        </w:rPr>
        <w:t>will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recognised</w:t>
      </w:r>
      <w:r>
        <w:rPr>
          <w:spacing w:val="-7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full</w:t>
      </w:r>
      <w:r>
        <w:rPr>
          <w:spacing w:val="-7"/>
          <w:sz w:val="24"/>
        </w:rPr>
        <w:t> </w:t>
      </w:r>
      <w:r>
        <w:rPr>
          <w:sz w:val="24"/>
        </w:rPr>
        <w:t>actor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care,</w:t>
      </w:r>
      <w:r>
        <w:rPr>
          <w:spacing w:val="-8"/>
          <w:sz w:val="24"/>
        </w:rPr>
        <w:t> </w:t>
      </w:r>
      <w:r>
        <w:rPr>
          <w:sz w:val="24"/>
        </w:rPr>
        <w:t>own</w:t>
      </w:r>
      <w:r>
        <w:rPr>
          <w:spacing w:val="-7"/>
          <w:sz w:val="24"/>
        </w:rPr>
        <w:t> </w:t>
      </w:r>
      <w:r>
        <w:rPr>
          <w:sz w:val="24"/>
        </w:rPr>
        <w:t>their </w:t>
      </w:r>
      <w:r>
        <w:rPr>
          <w:spacing w:val="-4"/>
          <w:sz w:val="24"/>
        </w:rPr>
        <w:t>medical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information,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understand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value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evidence-based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medicine,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be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better </w:t>
      </w:r>
      <w:r>
        <w:rPr>
          <w:sz w:val="24"/>
        </w:rPr>
        <w:t>decision makers and be fully engaged as transformational partners.</w:t>
      </w:r>
    </w:p>
    <w:p>
      <w:pPr>
        <w:pStyle w:val="BodyText"/>
        <w:spacing w:before="36"/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66" w:lineRule="auto" w:before="1" w:after="0"/>
        <w:ind w:left="479" w:right="208" w:hanging="360"/>
        <w:jc w:val="left"/>
        <w:rPr>
          <w:sz w:val="24"/>
        </w:rPr>
      </w:pPr>
      <w:r>
        <w:rPr>
          <w:sz w:val="24"/>
        </w:rPr>
        <w:t>Consumers</w:t>
      </w:r>
      <w:r>
        <w:rPr>
          <w:spacing w:val="-5"/>
          <w:sz w:val="24"/>
        </w:rPr>
        <w:t> </w:t>
      </w:r>
      <w:r>
        <w:rPr>
          <w:sz w:val="24"/>
        </w:rPr>
        <w:t>expect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real</w:t>
      </w:r>
      <w:r>
        <w:rPr>
          <w:spacing w:val="-5"/>
          <w:sz w:val="24"/>
        </w:rPr>
        <w:t> </w:t>
      </w:r>
      <w:r>
        <w:rPr>
          <w:sz w:val="24"/>
        </w:rPr>
        <w:t>say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their</w:t>
      </w:r>
      <w:r>
        <w:rPr>
          <w:spacing w:val="-5"/>
          <w:sz w:val="24"/>
        </w:rPr>
        <w:t> </w:t>
      </w:r>
      <w:r>
        <w:rPr>
          <w:sz w:val="24"/>
        </w:rPr>
        <w:t>health</w:t>
      </w:r>
      <w:r>
        <w:rPr>
          <w:spacing w:val="-7"/>
          <w:sz w:val="24"/>
        </w:rPr>
        <w:t> </w:t>
      </w:r>
      <w:r>
        <w:rPr>
          <w:sz w:val="24"/>
        </w:rPr>
        <w:t>care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outcomes</w:t>
      </w:r>
      <w:r>
        <w:rPr>
          <w:spacing w:val="-6"/>
          <w:sz w:val="24"/>
        </w:rPr>
        <w:t> </w:t>
      </w:r>
      <w:r>
        <w:rPr>
          <w:sz w:val="24"/>
        </w:rPr>
        <w:t>are</w:t>
      </w:r>
      <w:r>
        <w:rPr>
          <w:spacing w:val="-6"/>
          <w:sz w:val="24"/>
        </w:rPr>
        <w:t> </w:t>
      </w:r>
      <w:r>
        <w:rPr>
          <w:sz w:val="24"/>
        </w:rPr>
        <w:t>likely</w:t>
      </w:r>
      <w:r>
        <w:rPr>
          <w:spacing w:val="-5"/>
          <w:sz w:val="24"/>
        </w:rPr>
        <w:t> </w:t>
      </w:r>
      <w:r>
        <w:rPr>
          <w:sz w:val="24"/>
        </w:rPr>
        <w:t>to improve</w:t>
      </w:r>
      <w:r>
        <w:rPr>
          <w:spacing w:val="-19"/>
          <w:sz w:val="24"/>
        </w:rPr>
        <w:t> </w:t>
      </w:r>
      <w:r>
        <w:rPr>
          <w:sz w:val="24"/>
        </w:rPr>
        <w:t>where</w:t>
      </w:r>
      <w:r>
        <w:rPr>
          <w:spacing w:val="-18"/>
          <w:sz w:val="24"/>
        </w:rPr>
        <w:t> </w:t>
      </w:r>
      <w:r>
        <w:rPr>
          <w:sz w:val="24"/>
        </w:rPr>
        <w:t>consumer</w:t>
      </w:r>
      <w:r>
        <w:rPr>
          <w:spacing w:val="-18"/>
          <w:sz w:val="24"/>
        </w:rPr>
        <w:t> </w:t>
      </w:r>
      <w:r>
        <w:rPr>
          <w:sz w:val="24"/>
        </w:rPr>
        <w:t>and</w:t>
      </w:r>
      <w:r>
        <w:rPr>
          <w:spacing w:val="-18"/>
          <w:sz w:val="24"/>
        </w:rPr>
        <w:t> </w:t>
      </w:r>
      <w:r>
        <w:rPr>
          <w:sz w:val="24"/>
        </w:rPr>
        <w:t>care</w:t>
      </w:r>
      <w:r>
        <w:rPr>
          <w:spacing w:val="-18"/>
          <w:sz w:val="24"/>
        </w:rPr>
        <w:t> </w:t>
      </w:r>
      <w:r>
        <w:rPr>
          <w:sz w:val="24"/>
        </w:rPr>
        <w:t>providers</w:t>
      </w:r>
      <w:r>
        <w:rPr>
          <w:spacing w:val="-18"/>
          <w:sz w:val="24"/>
        </w:rPr>
        <w:t> </w:t>
      </w:r>
      <w:r>
        <w:rPr>
          <w:sz w:val="24"/>
        </w:rPr>
        <w:t>collaborate</w:t>
      </w:r>
      <w:r>
        <w:rPr>
          <w:spacing w:val="-18"/>
          <w:sz w:val="24"/>
        </w:rPr>
        <w:t> </w:t>
      </w:r>
      <w:r>
        <w:rPr>
          <w:sz w:val="24"/>
        </w:rPr>
        <w:t>as</w:t>
      </w:r>
      <w:r>
        <w:rPr>
          <w:spacing w:val="-18"/>
          <w:sz w:val="24"/>
        </w:rPr>
        <w:t> </w:t>
      </w:r>
      <w:r>
        <w:rPr>
          <w:sz w:val="24"/>
        </w:rPr>
        <w:t>partners</w:t>
      </w:r>
      <w:r>
        <w:rPr>
          <w:spacing w:val="-18"/>
          <w:sz w:val="24"/>
        </w:rPr>
        <w:t> </w:t>
      </w:r>
      <w:r>
        <w:rPr>
          <w:sz w:val="24"/>
        </w:rPr>
        <w:t>in</w:t>
      </w:r>
      <w:r>
        <w:rPr>
          <w:spacing w:val="-18"/>
          <w:sz w:val="24"/>
        </w:rPr>
        <w:t> </w:t>
      </w:r>
      <w:r>
        <w:rPr>
          <w:sz w:val="24"/>
        </w:rPr>
        <w:t>care.</w:t>
      </w:r>
      <w:r>
        <w:rPr>
          <w:spacing w:val="-18"/>
          <w:sz w:val="24"/>
        </w:rPr>
        <w:t> </w:t>
      </w:r>
      <w:r>
        <w:rPr>
          <w:sz w:val="24"/>
        </w:rPr>
        <w:t>The notion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‘wise’</w:t>
      </w:r>
      <w:r>
        <w:rPr>
          <w:spacing w:val="-9"/>
          <w:sz w:val="24"/>
        </w:rPr>
        <w:t> </w:t>
      </w:r>
      <w:r>
        <w:rPr>
          <w:sz w:val="24"/>
        </w:rPr>
        <w:t>consumer</w:t>
      </w:r>
      <w:r>
        <w:rPr>
          <w:spacing w:val="-6"/>
          <w:sz w:val="24"/>
        </w:rPr>
        <w:t> </w:t>
      </w:r>
      <w:r>
        <w:rPr>
          <w:sz w:val="24"/>
        </w:rPr>
        <w:t>equipped</w:t>
      </w:r>
      <w:r>
        <w:rPr>
          <w:spacing w:val="-7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knowledge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skills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exercise choice</w:t>
      </w:r>
      <w:r>
        <w:rPr>
          <w:spacing w:val="-19"/>
          <w:sz w:val="24"/>
        </w:rPr>
        <w:t> </w:t>
      </w:r>
      <w:r>
        <w:rPr>
          <w:sz w:val="24"/>
        </w:rPr>
        <w:t>and</w:t>
      </w:r>
      <w:r>
        <w:rPr>
          <w:spacing w:val="-18"/>
          <w:sz w:val="24"/>
        </w:rPr>
        <w:t> </w:t>
      </w:r>
      <w:r>
        <w:rPr>
          <w:sz w:val="24"/>
        </w:rPr>
        <w:t>control</w:t>
      </w:r>
      <w:r>
        <w:rPr>
          <w:spacing w:val="-18"/>
          <w:sz w:val="24"/>
        </w:rPr>
        <w:t> </w:t>
      </w:r>
      <w:r>
        <w:rPr>
          <w:sz w:val="24"/>
        </w:rPr>
        <w:t>in</w:t>
      </w:r>
      <w:r>
        <w:rPr>
          <w:spacing w:val="-18"/>
          <w:sz w:val="24"/>
        </w:rPr>
        <w:t> </w:t>
      </w:r>
      <w:r>
        <w:rPr>
          <w:sz w:val="24"/>
        </w:rPr>
        <w:t>their</w:t>
      </w:r>
      <w:r>
        <w:rPr>
          <w:spacing w:val="-18"/>
          <w:sz w:val="24"/>
        </w:rPr>
        <w:t> </w:t>
      </w:r>
      <w:r>
        <w:rPr>
          <w:sz w:val="24"/>
        </w:rPr>
        <w:t>health</w:t>
      </w:r>
      <w:r>
        <w:rPr>
          <w:spacing w:val="-18"/>
          <w:sz w:val="24"/>
        </w:rPr>
        <w:t> </w:t>
      </w:r>
      <w:r>
        <w:rPr>
          <w:sz w:val="24"/>
        </w:rPr>
        <w:t>and</w:t>
      </w:r>
      <w:r>
        <w:rPr>
          <w:spacing w:val="-18"/>
          <w:sz w:val="24"/>
        </w:rPr>
        <w:t> </w:t>
      </w:r>
      <w:r>
        <w:rPr>
          <w:sz w:val="24"/>
        </w:rPr>
        <w:t>care;</w:t>
      </w:r>
      <w:r>
        <w:rPr>
          <w:spacing w:val="-18"/>
          <w:sz w:val="24"/>
        </w:rPr>
        <w:t> </w:t>
      </w:r>
      <w:r>
        <w:rPr>
          <w:sz w:val="24"/>
        </w:rPr>
        <w:t>and</w:t>
      </w:r>
      <w:r>
        <w:rPr>
          <w:spacing w:val="-18"/>
          <w:sz w:val="24"/>
        </w:rPr>
        <w:t> </w:t>
      </w:r>
      <w:r>
        <w:rPr>
          <w:sz w:val="24"/>
        </w:rPr>
        <w:t>the</w:t>
      </w:r>
      <w:r>
        <w:rPr>
          <w:spacing w:val="-18"/>
          <w:sz w:val="24"/>
        </w:rPr>
        <w:t> </w:t>
      </w:r>
      <w:r>
        <w:rPr>
          <w:sz w:val="24"/>
        </w:rPr>
        <w:t>leadership</w:t>
      </w:r>
      <w:r>
        <w:rPr>
          <w:spacing w:val="-18"/>
          <w:sz w:val="24"/>
        </w:rPr>
        <w:t> </w:t>
      </w:r>
      <w:r>
        <w:rPr>
          <w:sz w:val="24"/>
        </w:rPr>
        <w:t>skills</w:t>
      </w:r>
      <w:r>
        <w:rPr>
          <w:spacing w:val="-18"/>
          <w:sz w:val="24"/>
        </w:rPr>
        <w:t> </w:t>
      </w:r>
      <w:r>
        <w:rPr>
          <w:sz w:val="24"/>
        </w:rPr>
        <w:t>to</w:t>
      </w:r>
      <w:r>
        <w:rPr>
          <w:spacing w:val="-18"/>
          <w:sz w:val="24"/>
        </w:rPr>
        <w:t> </w:t>
      </w:r>
      <w:r>
        <w:rPr>
          <w:sz w:val="24"/>
        </w:rPr>
        <w:t>influence and shape policy emerged.</w:t>
      </w:r>
    </w:p>
    <w:p>
      <w:pPr>
        <w:pStyle w:val="BodyText"/>
        <w:spacing w:before="36"/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85" w:lineRule="auto" w:before="0" w:after="0"/>
        <w:ind w:left="479" w:right="186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consumer</w:t>
      </w:r>
      <w:r>
        <w:rPr>
          <w:spacing w:val="-8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often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only</w:t>
      </w:r>
      <w:r>
        <w:rPr>
          <w:spacing w:val="-11"/>
          <w:sz w:val="24"/>
        </w:rPr>
        <w:t> </w:t>
      </w:r>
      <w:r>
        <w:rPr>
          <w:sz w:val="24"/>
        </w:rPr>
        <w:t>individual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care</w:t>
      </w:r>
      <w:r>
        <w:rPr>
          <w:spacing w:val="-11"/>
          <w:sz w:val="24"/>
        </w:rPr>
        <w:t> </w:t>
      </w:r>
      <w:r>
        <w:rPr>
          <w:sz w:val="24"/>
        </w:rPr>
        <w:t>setting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have</w:t>
      </w:r>
      <w:r>
        <w:rPr>
          <w:spacing w:val="-9"/>
          <w:sz w:val="24"/>
        </w:rPr>
        <w:t> </w:t>
      </w:r>
      <w:r>
        <w:rPr>
          <w:sz w:val="24"/>
        </w:rPr>
        <w:t>insider experience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knowledge</w:t>
      </w:r>
      <w:r>
        <w:rPr>
          <w:spacing w:val="-10"/>
          <w:sz w:val="24"/>
        </w:rPr>
        <w:t> </w:t>
      </w:r>
      <w:r>
        <w:rPr>
          <w:sz w:val="24"/>
        </w:rPr>
        <w:t>about</w:t>
      </w:r>
      <w:r>
        <w:rPr>
          <w:spacing w:val="-10"/>
          <w:sz w:val="24"/>
        </w:rPr>
        <w:t> </w:t>
      </w:r>
      <w:r>
        <w:rPr>
          <w:sz w:val="24"/>
        </w:rPr>
        <w:t>all</w:t>
      </w:r>
      <w:r>
        <w:rPr>
          <w:spacing w:val="-10"/>
          <w:sz w:val="24"/>
        </w:rPr>
        <w:t> </w:t>
      </w:r>
      <w:r>
        <w:rPr>
          <w:sz w:val="24"/>
        </w:rPr>
        <w:t>aspects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their</w:t>
      </w:r>
      <w:r>
        <w:rPr>
          <w:spacing w:val="-9"/>
          <w:sz w:val="24"/>
        </w:rPr>
        <w:t> </w:t>
      </w:r>
      <w:r>
        <w:rPr>
          <w:sz w:val="24"/>
        </w:rPr>
        <w:t>care.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best</w:t>
      </w:r>
      <w:r>
        <w:rPr>
          <w:spacing w:val="-10"/>
          <w:sz w:val="24"/>
        </w:rPr>
        <w:t> </w:t>
      </w:r>
      <w:r>
        <w:rPr>
          <w:sz w:val="24"/>
        </w:rPr>
        <w:t>health</w:t>
      </w:r>
      <w:r>
        <w:rPr>
          <w:spacing w:val="-10"/>
          <w:sz w:val="24"/>
        </w:rPr>
        <w:t> </w:t>
      </w:r>
      <w:r>
        <w:rPr>
          <w:sz w:val="24"/>
        </w:rPr>
        <w:t>care professionals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organisations</w:t>
      </w:r>
      <w:r>
        <w:rPr>
          <w:spacing w:val="-9"/>
          <w:sz w:val="24"/>
        </w:rPr>
        <w:t> </w:t>
      </w:r>
      <w:r>
        <w:rPr>
          <w:sz w:val="24"/>
        </w:rPr>
        <w:t>should</w:t>
      </w:r>
      <w:r>
        <w:rPr>
          <w:spacing w:val="-8"/>
          <w:sz w:val="24"/>
        </w:rPr>
        <w:t> </w:t>
      </w:r>
      <w:r>
        <w:rPr>
          <w:sz w:val="24"/>
        </w:rPr>
        <w:t>turn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listen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lived</w:t>
      </w:r>
      <w:r>
        <w:rPr>
          <w:spacing w:val="-8"/>
          <w:sz w:val="24"/>
        </w:rPr>
        <w:t> </w:t>
      </w:r>
      <w:r>
        <w:rPr>
          <w:sz w:val="24"/>
        </w:rPr>
        <w:t>experience of</w:t>
      </w:r>
      <w:r>
        <w:rPr>
          <w:spacing w:val="-19"/>
          <w:sz w:val="24"/>
        </w:rPr>
        <w:t> </w:t>
      </w:r>
      <w:r>
        <w:rPr>
          <w:sz w:val="24"/>
        </w:rPr>
        <w:t>consumer</w:t>
      </w:r>
      <w:r>
        <w:rPr>
          <w:spacing w:val="-18"/>
          <w:sz w:val="24"/>
        </w:rPr>
        <w:t> </w:t>
      </w:r>
      <w:r>
        <w:rPr>
          <w:sz w:val="24"/>
        </w:rPr>
        <w:t>advocates</w:t>
      </w:r>
      <w:r>
        <w:rPr>
          <w:spacing w:val="-18"/>
          <w:sz w:val="24"/>
        </w:rPr>
        <w:t> </w:t>
      </w:r>
      <w:r>
        <w:rPr>
          <w:sz w:val="24"/>
        </w:rPr>
        <w:t>in</w:t>
      </w:r>
      <w:r>
        <w:rPr>
          <w:spacing w:val="-18"/>
          <w:sz w:val="24"/>
        </w:rPr>
        <w:t> </w:t>
      </w:r>
      <w:r>
        <w:rPr>
          <w:sz w:val="24"/>
        </w:rPr>
        <w:t>improving</w:t>
      </w:r>
      <w:r>
        <w:rPr>
          <w:spacing w:val="-18"/>
          <w:sz w:val="24"/>
        </w:rPr>
        <w:t> </w:t>
      </w:r>
      <w:r>
        <w:rPr>
          <w:sz w:val="24"/>
        </w:rPr>
        <w:t>health</w:t>
      </w:r>
      <w:r>
        <w:rPr>
          <w:spacing w:val="-18"/>
          <w:sz w:val="24"/>
        </w:rPr>
        <w:t> </w:t>
      </w:r>
      <w:r>
        <w:rPr>
          <w:sz w:val="24"/>
        </w:rPr>
        <w:t>policy</w:t>
      </w:r>
      <w:r>
        <w:rPr>
          <w:spacing w:val="-18"/>
          <w:sz w:val="24"/>
        </w:rPr>
        <w:t> </w:t>
      </w:r>
      <w:r>
        <w:rPr>
          <w:sz w:val="24"/>
        </w:rPr>
        <w:t>and</w:t>
      </w:r>
      <w:r>
        <w:rPr>
          <w:spacing w:val="-18"/>
          <w:sz w:val="24"/>
        </w:rPr>
        <w:t> </w:t>
      </w:r>
      <w:r>
        <w:rPr>
          <w:sz w:val="24"/>
        </w:rPr>
        <w:t>practice.</w:t>
      </w:r>
      <w:r>
        <w:rPr>
          <w:spacing w:val="-18"/>
          <w:sz w:val="24"/>
        </w:rPr>
        <w:t> </w:t>
      </w:r>
      <w:r>
        <w:rPr>
          <w:sz w:val="24"/>
        </w:rPr>
        <w:t>Lived</w:t>
      </w:r>
      <w:r>
        <w:rPr>
          <w:spacing w:val="-18"/>
          <w:sz w:val="24"/>
        </w:rPr>
        <w:t> </w:t>
      </w:r>
      <w:r>
        <w:rPr>
          <w:sz w:val="24"/>
        </w:rPr>
        <w:t>experience and</w:t>
      </w:r>
      <w:r>
        <w:rPr>
          <w:spacing w:val="-13"/>
          <w:sz w:val="24"/>
        </w:rPr>
        <w:t> </w:t>
      </w:r>
      <w:r>
        <w:rPr>
          <w:sz w:val="24"/>
        </w:rPr>
        <w:t>consumer</w:t>
      </w:r>
      <w:r>
        <w:rPr>
          <w:spacing w:val="-12"/>
          <w:sz w:val="24"/>
        </w:rPr>
        <w:t> </w:t>
      </w:r>
      <w:r>
        <w:rPr>
          <w:sz w:val="24"/>
        </w:rPr>
        <w:t>insights</w:t>
      </w:r>
      <w:r>
        <w:rPr>
          <w:spacing w:val="-13"/>
          <w:sz w:val="24"/>
        </w:rPr>
        <w:t> </w:t>
      </w:r>
      <w:r>
        <w:rPr>
          <w:sz w:val="24"/>
        </w:rPr>
        <w:t>qualitative</w:t>
      </w:r>
      <w:r>
        <w:rPr>
          <w:spacing w:val="-13"/>
          <w:sz w:val="24"/>
        </w:rPr>
        <w:t> </w:t>
      </w:r>
      <w:r>
        <w:rPr>
          <w:sz w:val="24"/>
        </w:rPr>
        <w:t>data</w:t>
      </w:r>
      <w:r>
        <w:rPr>
          <w:spacing w:val="-14"/>
          <w:sz w:val="24"/>
        </w:rPr>
        <w:t> </w:t>
      </w:r>
      <w:r>
        <w:rPr>
          <w:sz w:val="24"/>
        </w:rPr>
        <w:t>are</w:t>
      </w:r>
      <w:r>
        <w:rPr>
          <w:spacing w:val="-14"/>
          <w:sz w:val="24"/>
        </w:rPr>
        <w:t> </w:t>
      </w:r>
      <w:r>
        <w:rPr>
          <w:sz w:val="24"/>
        </w:rPr>
        <w:t>equally</w:t>
      </w:r>
      <w:r>
        <w:rPr>
          <w:spacing w:val="-12"/>
          <w:sz w:val="24"/>
        </w:rPr>
        <w:t> </w:t>
      </w:r>
      <w:r>
        <w:rPr>
          <w:sz w:val="24"/>
        </w:rPr>
        <w:t>valid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quantitative</w:t>
      </w:r>
      <w:r>
        <w:rPr>
          <w:spacing w:val="-13"/>
          <w:sz w:val="24"/>
        </w:rPr>
        <w:t> </w:t>
      </w:r>
      <w:r>
        <w:rPr>
          <w:sz w:val="24"/>
        </w:rPr>
        <w:t>data</w:t>
      </w:r>
      <w:r>
        <w:rPr>
          <w:spacing w:val="-14"/>
          <w:sz w:val="24"/>
        </w:rPr>
        <w:t> </w:t>
      </w:r>
      <w:r>
        <w:rPr>
          <w:sz w:val="24"/>
        </w:rPr>
        <w:t>in </w:t>
      </w:r>
      <w:r>
        <w:rPr>
          <w:spacing w:val="-2"/>
          <w:sz w:val="24"/>
        </w:rPr>
        <w:t>research.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85" w:lineRule="auto" w:before="0" w:after="0"/>
        <w:ind w:left="479" w:right="100" w:hanging="360"/>
        <w:jc w:val="left"/>
        <w:rPr>
          <w:sz w:val="24"/>
        </w:rPr>
      </w:pPr>
      <w:r>
        <w:rPr>
          <w:sz w:val="24"/>
        </w:rPr>
        <w:t>Day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Summit</w:t>
      </w:r>
      <w:r>
        <w:rPr>
          <w:spacing w:val="-2"/>
          <w:sz w:val="24"/>
        </w:rPr>
        <w:t> </w:t>
      </w:r>
      <w:r>
        <w:rPr>
          <w:sz w:val="24"/>
        </w:rPr>
        <w:t>coincided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Close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Gap</w:t>
      </w:r>
      <w:r>
        <w:rPr>
          <w:spacing w:val="-2"/>
          <w:sz w:val="24"/>
        </w:rPr>
        <w:t> </w:t>
      </w:r>
      <w:r>
        <w:rPr>
          <w:sz w:val="24"/>
        </w:rPr>
        <w:t>Day.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was strong</w:t>
      </w:r>
      <w:r>
        <w:rPr>
          <w:spacing w:val="-1"/>
          <w:sz w:val="24"/>
        </w:rPr>
        <w:t> </w:t>
      </w:r>
      <w:r>
        <w:rPr>
          <w:sz w:val="24"/>
        </w:rPr>
        <w:t>recognition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systems</w:t>
      </w:r>
      <w:r>
        <w:rPr>
          <w:spacing w:val="-1"/>
          <w:sz w:val="24"/>
        </w:rPr>
        <w:t> </w:t>
      </w:r>
      <w:r>
        <w:rPr>
          <w:sz w:val="24"/>
        </w:rPr>
        <w:t>to embrace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socio- ecological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community-controlled</w:t>
      </w:r>
      <w:r>
        <w:rPr>
          <w:spacing w:val="-6"/>
          <w:sz w:val="24"/>
        </w:rPr>
        <w:t> </w:t>
      </w:r>
      <w:r>
        <w:rPr>
          <w:sz w:val="24"/>
        </w:rPr>
        <w:t>ethos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indigenous</w:t>
      </w:r>
      <w:r>
        <w:rPr>
          <w:spacing w:val="-5"/>
          <w:sz w:val="24"/>
        </w:rPr>
        <w:t> </w:t>
      </w:r>
      <w:r>
        <w:rPr>
          <w:sz w:val="24"/>
        </w:rPr>
        <w:t>healthcare,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call for strengthening indigenous voices in consumer advocacy and future events. Indigenous</w:t>
      </w:r>
      <w:r>
        <w:rPr>
          <w:spacing w:val="-15"/>
          <w:sz w:val="24"/>
        </w:rPr>
        <w:t> </w:t>
      </w:r>
      <w:r>
        <w:rPr>
          <w:sz w:val="24"/>
        </w:rPr>
        <w:t>consumer</w:t>
      </w:r>
      <w:r>
        <w:rPr>
          <w:spacing w:val="-17"/>
          <w:sz w:val="24"/>
        </w:rPr>
        <w:t> </w:t>
      </w:r>
      <w:r>
        <w:rPr>
          <w:sz w:val="24"/>
        </w:rPr>
        <w:t>rapporteur,</w:t>
      </w:r>
      <w:r>
        <w:rPr>
          <w:spacing w:val="-16"/>
          <w:sz w:val="24"/>
        </w:rPr>
        <w:t> </w:t>
      </w:r>
      <w:r>
        <w:rPr>
          <w:sz w:val="24"/>
        </w:rPr>
        <w:t>Lara</w:t>
      </w:r>
      <w:r>
        <w:rPr>
          <w:spacing w:val="-17"/>
          <w:sz w:val="24"/>
        </w:rPr>
        <w:t> </w:t>
      </w:r>
      <w:r>
        <w:rPr>
          <w:sz w:val="24"/>
        </w:rPr>
        <w:t>Pullin,</w:t>
      </w:r>
      <w:r>
        <w:rPr>
          <w:spacing w:val="-17"/>
          <w:sz w:val="24"/>
        </w:rPr>
        <w:t> </w:t>
      </w:r>
      <w:r>
        <w:rPr>
          <w:sz w:val="24"/>
        </w:rPr>
        <w:t>described</w:t>
      </w:r>
      <w:r>
        <w:rPr>
          <w:spacing w:val="-18"/>
          <w:sz w:val="24"/>
        </w:rPr>
        <w:t> </w:t>
      </w:r>
      <w:r>
        <w:rPr>
          <w:sz w:val="24"/>
        </w:rPr>
        <w:t>her</w:t>
      </w:r>
      <w:r>
        <w:rPr>
          <w:spacing w:val="-15"/>
          <w:sz w:val="24"/>
        </w:rPr>
        <w:t> </w:t>
      </w:r>
      <w:r>
        <w:rPr>
          <w:sz w:val="24"/>
        </w:rPr>
        <w:t>Dark</w:t>
      </w:r>
      <w:r>
        <w:rPr>
          <w:spacing w:val="-17"/>
          <w:sz w:val="24"/>
        </w:rPr>
        <w:t> </w:t>
      </w:r>
      <w:r>
        <w:rPr>
          <w:sz w:val="24"/>
        </w:rPr>
        <w:t>Emu</w:t>
      </w:r>
      <w:r>
        <w:rPr>
          <w:spacing w:val="-16"/>
          <w:sz w:val="24"/>
        </w:rPr>
        <w:t> </w:t>
      </w:r>
      <w:r>
        <w:rPr>
          <w:sz w:val="24"/>
        </w:rPr>
        <w:t>Dreaming</w:t>
      </w:r>
      <w:r>
        <w:rPr>
          <w:spacing w:val="-16"/>
          <w:sz w:val="24"/>
        </w:rPr>
        <w:t> </w:t>
      </w:r>
      <w:r>
        <w:rPr>
          <w:w w:val="150"/>
          <w:sz w:val="24"/>
        </w:rPr>
        <w:t>–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black</w:t>
      </w:r>
      <w:r>
        <w:rPr>
          <w:spacing w:val="-12"/>
          <w:sz w:val="24"/>
        </w:rPr>
        <w:t> </w:t>
      </w:r>
      <w:r>
        <w:rPr>
          <w:sz w:val="24"/>
        </w:rPr>
        <w:t>emu</w:t>
      </w:r>
      <w:r>
        <w:rPr>
          <w:spacing w:val="-12"/>
          <w:sz w:val="24"/>
        </w:rPr>
        <w:t> </w:t>
      </w:r>
      <w:r>
        <w:rPr>
          <w:sz w:val="24"/>
        </w:rPr>
        <w:t>defined</w:t>
      </w:r>
      <w:r>
        <w:rPr>
          <w:spacing w:val="-12"/>
          <w:sz w:val="24"/>
        </w:rPr>
        <w:t> </w:t>
      </w:r>
      <w:r>
        <w:rPr>
          <w:sz w:val="24"/>
        </w:rPr>
        <w:t>by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stars</w:t>
      </w:r>
      <w:r>
        <w:rPr>
          <w:spacing w:val="-13"/>
          <w:sz w:val="24"/>
        </w:rPr>
        <w:t> </w:t>
      </w:r>
      <w:r>
        <w:rPr>
          <w:sz w:val="24"/>
        </w:rPr>
        <w:t>around</w:t>
      </w:r>
      <w:r>
        <w:rPr>
          <w:spacing w:val="-12"/>
          <w:sz w:val="24"/>
        </w:rPr>
        <w:t> </w:t>
      </w:r>
      <w:r>
        <w:rPr>
          <w:sz w:val="24"/>
        </w:rPr>
        <w:t>it,</w:t>
      </w:r>
      <w:r>
        <w:rPr>
          <w:spacing w:val="-12"/>
          <w:sz w:val="24"/>
        </w:rPr>
        <w:t> </w:t>
      </w:r>
      <w:r>
        <w:rPr>
          <w:sz w:val="24"/>
        </w:rPr>
        <w:t>saying</w:t>
      </w:r>
      <w:r>
        <w:rPr>
          <w:spacing w:val="-12"/>
          <w:sz w:val="24"/>
        </w:rPr>
        <w:t> </w:t>
      </w:r>
      <w:r>
        <w:rPr>
          <w:sz w:val="24"/>
        </w:rPr>
        <w:t>it</w:t>
      </w:r>
      <w:r>
        <w:rPr>
          <w:spacing w:val="-13"/>
          <w:sz w:val="24"/>
        </w:rPr>
        <w:t> </w:t>
      </w:r>
      <w:r>
        <w:rPr>
          <w:sz w:val="24"/>
        </w:rPr>
        <w:t>is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patterns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the darkness surrounding the starlight that is important.</w:t>
      </w:r>
    </w:p>
    <w:p>
      <w:pPr>
        <w:pStyle w:val="BodyText"/>
        <w:spacing w:before="44"/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85" w:lineRule="auto" w:before="0" w:after="0"/>
        <w:ind w:left="479" w:right="324" w:hanging="360"/>
        <w:jc w:val="left"/>
        <w:rPr>
          <w:sz w:val="24"/>
        </w:rPr>
      </w:pPr>
      <w:r>
        <w:rPr>
          <w:sz w:val="24"/>
        </w:rPr>
        <w:t>Organisations</w:t>
      </w:r>
      <w:r>
        <w:rPr>
          <w:spacing w:val="-13"/>
          <w:sz w:val="24"/>
        </w:rPr>
        <w:t> </w:t>
      </w:r>
      <w:r>
        <w:rPr>
          <w:sz w:val="24"/>
        </w:rPr>
        <w:t>need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be</w:t>
      </w:r>
      <w:r>
        <w:rPr>
          <w:spacing w:val="-13"/>
          <w:sz w:val="24"/>
        </w:rPr>
        <w:t> </w:t>
      </w:r>
      <w:r>
        <w:rPr>
          <w:sz w:val="24"/>
        </w:rPr>
        <w:t>‘engagement</w:t>
      </w:r>
      <w:r>
        <w:rPr>
          <w:spacing w:val="-13"/>
          <w:sz w:val="24"/>
        </w:rPr>
        <w:t> </w:t>
      </w:r>
      <w:r>
        <w:rPr>
          <w:sz w:val="24"/>
        </w:rPr>
        <w:t>capable’:</w:t>
      </w:r>
      <w:r>
        <w:rPr>
          <w:spacing w:val="-13"/>
          <w:sz w:val="24"/>
        </w:rPr>
        <w:t> </w:t>
      </w:r>
      <w:r>
        <w:rPr>
          <w:sz w:val="24"/>
        </w:rPr>
        <w:t>they</w:t>
      </w:r>
      <w:r>
        <w:rPr>
          <w:spacing w:val="-14"/>
          <w:sz w:val="24"/>
        </w:rPr>
        <w:t> </w:t>
      </w:r>
      <w:r>
        <w:rPr>
          <w:sz w:val="24"/>
        </w:rPr>
        <w:t>must</w:t>
      </w:r>
      <w:r>
        <w:rPr>
          <w:spacing w:val="-13"/>
          <w:sz w:val="24"/>
        </w:rPr>
        <w:t> </w:t>
      </w:r>
      <w:r>
        <w:rPr>
          <w:sz w:val="24"/>
        </w:rPr>
        <w:t>actively</w:t>
      </w:r>
      <w:r>
        <w:rPr>
          <w:spacing w:val="-14"/>
          <w:sz w:val="24"/>
        </w:rPr>
        <w:t> </w:t>
      </w:r>
      <w:r>
        <w:rPr>
          <w:sz w:val="24"/>
        </w:rPr>
        <w:t>create environments</w:t>
      </w:r>
      <w:r>
        <w:rPr>
          <w:spacing w:val="-9"/>
          <w:sz w:val="24"/>
        </w:rPr>
        <w:t> </w:t>
      </w:r>
      <w:r>
        <w:rPr>
          <w:sz w:val="24"/>
        </w:rPr>
        <w:t>where</w:t>
      </w:r>
      <w:r>
        <w:rPr>
          <w:spacing w:val="-9"/>
          <w:sz w:val="24"/>
        </w:rPr>
        <w:t> </w:t>
      </w:r>
      <w:r>
        <w:rPr>
          <w:sz w:val="24"/>
        </w:rPr>
        <w:t>consumer-centred</w:t>
      </w:r>
      <w:r>
        <w:rPr>
          <w:spacing w:val="-9"/>
          <w:sz w:val="24"/>
        </w:rPr>
        <w:t> </w:t>
      </w:r>
      <w:r>
        <w:rPr>
          <w:sz w:val="24"/>
        </w:rPr>
        <w:t>services</w:t>
      </w:r>
      <w:r>
        <w:rPr>
          <w:spacing w:val="-10"/>
          <w:sz w:val="24"/>
        </w:rPr>
        <w:t> </w:t>
      </w:r>
      <w:r>
        <w:rPr>
          <w:sz w:val="24"/>
        </w:rPr>
        <w:t>can</w:t>
      </w:r>
      <w:r>
        <w:rPr>
          <w:spacing w:val="-9"/>
          <w:sz w:val="24"/>
        </w:rPr>
        <w:t> </w:t>
      </w:r>
      <w:r>
        <w:rPr>
          <w:sz w:val="24"/>
        </w:rPr>
        <w:t>flourish.</w:t>
      </w:r>
      <w:r>
        <w:rPr>
          <w:spacing w:val="-8"/>
          <w:sz w:val="24"/>
        </w:rPr>
        <w:t> </w:t>
      </w:r>
      <w:r>
        <w:rPr>
          <w:sz w:val="24"/>
        </w:rPr>
        <w:t>Culture,</w:t>
      </w:r>
      <w:r>
        <w:rPr>
          <w:spacing w:val="-9"/>
          <w:sz w:val="24"/>
        </w:rPr>
        <w:t> </w:t>
      </w:r>
      <w:r>
        <w:rPr>
          <w:sz w:val="24"/>
        </w:rPr>
        <w:t>strategy </w:t>
      </w:r>
      <w:r>
        <w:rPr>
          <w:spacing w:val="-2"/>
          <w:sz w:val="24"/>
        </w:rPr>
        <w:t>and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practices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all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need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work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tandem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deliver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consumer-centred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programs </w:t>
      </w:r>
      <w:r>
        <w:rPr>
          <w:sz w:val="24"/>
        </w:rPr>
        <w:t>and services. Health services successful in delivering consumer-centred care focus</w:t>
      </w:r>
      <w:r>
        <w:rPr>
          <w:spacing w:val="-6"/>
          <w:sz w:val="24"/>
        </w:rPr>
        <w:t> </w:t>
      </w:r>
      <w:r>
        <w:rPr>
          <w:sz w:val="24"/>
        </w:rPr>
        <w:t>all</w:t>
      </w:r>
      <w:r>
        <w:rPr>
          <w:spacing w:val="-6"/>
          <w:sz w:val="24"/>
        </w:rPr>
        <w:t> </w:t>
      </w:r>
      <w:r>
        <w:rPr>
          <w:sz w:val="24"/>
        </w:rPr>
        <w:t>aspects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their</w:t>
      </w:r>
      <w:r>
        <w:rPr>
          <w:spacing w:val="-4"/>
          <w:sz w:val="24"/>
        </w:rPr>
        <w:t> </w:t>
      </w:r>
      <w:r>
        <w:rPr>
          <w:sz w:val="24"/>
        </w:rPr>
        <w:t>organisation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exhibit</w:t>
      </w:r>
      <w:r>
        <w:rPr>
          <w:spacing w:val="-6"/>
          <w:sz w:val="24"/>
        </w:rPr>
        <w:t> </w:t>
      </w:r>
      <w:r>
        <w:rPr>
          <w:sz w:val="24"/>
        </w:rPr>
        <w:t>several</w:t>
      </w:r>
      <w:r>
        <w:rPr>
          <w:spacing w:val="-4"/>
          <w:sz w:val="24"/>
        </w:rPr>
        <w:t> </w:t>
      </w:r>
      <w:r>
        <w:rPr>
          <w:sz w:val="24"/>
        </w:rPr>
        <w:t>attributes</w:t>
      </w:r>
      <w:r>
        <w:rPr>
          <w:spacing w:val="-6"/>
          <w:sz w:val="24"/>
        </w:rPr>
        <w:t> </w:t>
      </w:r>
      <w:r>
        <w:rPr>
          <w:sz w:val="24"/>
        </w:rPr>
        <w:t>including comprehensive</w:t>
      </w:r>
      <w:r>
        <w:rPr>
          <w:spacing w:val="-13"/>
          <w:sz w:val="24"/>
        </w:rPr>
        <w:t> </w:t>
      </w:r>
      <w:r>
        <w:rPr>
          <w:sz w:val="24"/>
        </w:rPr>
        <w:t>care</w:t>
      </w:r>
      <w:r>
        <w:rPr>
          <w:spacing w:val="-14"/>
          <w:sz w:val="24"/>
        </w:rPr>
        <w:t> </w:t>
      </w:r>
      <w:r>
        <w:rPr>
          <w:sz w:val="24"/>
        </w:rPr>
        <w:t>delivery;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clear</w:t>
      </w:r>
      <w:r>
        <w:rPr>
          <w:spacing w:val="-12"/>
          <w:sz w:val="24"/>
        </w:rPr>
        <w:t> </w:t>
      </w:r>
      <w:r>
        <w:rPr>
          <w:sz w:val="24"/>
        </w:rPr>
        <w:t>purpose,</w:t>
      </w:r>
      <w:r>
        <w:rPr>
          <w:spacing w:val="-13"/>
          <w:sz w:val="24"/>
        </w:rPr>
        <w:t> </w:t>
      </w:r>
      <w:r>
        <w:rPr>
          <w:sz w:val="24"/>
        </w:rPr>
        <w:t>strategy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strong</w:t>
      </w:r>
      <w:r>
        <w:rPr>
          <w:spacing w:val="-13"/>
          <w:sz w:val="24"/>
        </w:rPr>
        <w:t> </w:t>
      </w:r>
      <w:r>
        <w:rPr>
          <w:sz w:val="24"/>
        </w:rPr>
        <w:t>leadership;</w:t>
      </w:r>
    </w:p>
    <w:p>
      <w:pPr>
        <w:pStyle w:val="Heading1"/>
        <w:spacing w:before="53"/>
        <w:ind w:left="12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4119371</wp:posOffset>
                </wp:positionH>
                <wp:positionV relativeFrom="paragraph">
                  <wp:posOffset>503144</wp:posOffset>
                </wp:positionV>
                <wp:extent cx="28575" cy="31559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8575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315595">
                              <a:moveTo>
                                <a:pt x="28194" y="0"/>
                              </a:moveTo>
                              <a:lnTo>
                                <a:pt x="0" y="0"/>
                              </a:lnTo>
                              <a:lnTo>
                                <a:pt x="0" y="315468"/>
                              </a:lnTo>
                              <a:lnTo>
                                <a:pt x="28194" y="315468"/>
                              </a:lnTo>
                              <a:lnTo>
                                <a:pt x="28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B8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4.359985pt;margin-top:39.617676pt;width:2.220pt;height:24.84pt;mso-position-horizontal-relative:page;mso-position-vertical-relative:paragraph;z-index:15731200" id="docshape6" filled="true" fillcolor="#64b85d" stroked="false">
                <v:fill type="solid"/>
                <w10:wrap type="none"/>
              </v:rect>
            </w:pict>
          </mc:Fallback>
        </mc:AlternateContent>
      </w:r>
      <w:r>
        <w:rPr>
          <w:color w:val="61366D"/>
          <w:spacing w:val="2"/>
        </w:rPr>
        <w:t>Consumers</w:t>
      </w:r>
      <w:r>
        <w:rPr>
          <w:color w:val="61366D"/>
          <w:spacing w:val="69"/>
        </w:rPr>
        <w:t> </w:t>
      </w:r>
      <w:r>
        <w:rPr>
          <w:color w:val="61366D"/>
          <w:spacing w:val="2"/>
        </w:rPr>
        <w:t>shaping</w:t>
      </w:r>
      <w:r>
        <w:rPr>
          <w:color w:val="61366D"/>
          <w:spacing w:val="73"/>
        </w:rPr>
        <w:t> </w:t>
      </w:r>
      <w:r>
        <w:rPr>
          <w:color w:val="61366D"/>
          <w:spacing w:val="-2"/>
        </w:rPr>
        <w:t>health</w:t>
      </w:r>
    </w:p>
    <w:p>
      <w:pPr>
        <w:pStyle w:val="BodyText"/>
        <w:spacing w:before="9"/>
        <w:rPr>
          <w:rFonts w:ascii="Palatino Linotype"/>
          <w:sz w:val="11"/>
        </w:rPr>
      </w:pPr>
    </w:p>
    <w:p>
      <w:pPr>
        <w:spacing w:after="0"/>
        <w:rPr>
          <w:rFonts w:ascii="Palatino Linotype"/>
          <w:sz w:val="11"/>
        </w:rPr>
        <w:sectPr>
          <w:pgSz w:w="11910" w:h="16840"/>
          <w:pgMar w:top="1920" w:bottom="280" w:left="1320" w:right="1340"/>
        </w:sectPr>
      </w:pPr>
    </w:p>
    <w:p>
      <w:pPr>
        <w:spacing w:before="99"/>
        <w:ind w:left="1362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3872">
                <wp:simplePos x="0" y="0"/>
                <wp:positionH relativeFrom="page">
                  <wp:posOffset>7621</wp:posOffset>
                </wp:positionH>
                <wp:positionV relativeFrom="page">
                  <wp:posOffset>0</wp:posOffset>
                </wp:positionV>
                <wp:extent cx="7553325" cy="1068387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553325" cy="10683875"/>
                          <a:chExt cx="7553325" cy="10683875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2942" cy="106838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959" y="450215"/>
                            <a:ext cx="2769233" cy="5485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600079pt;margin-top:-.000017pt;width:594.75pt;height:841.25pt;mso-position-horizontal-relative:page;mso-position-vertical-relative:page;z-index:-15812608" id="docshapegroup7" coordorigin="12,0" coordsize="11895,16825">
                <v:shape style="position:absolute;left:12;top:0;width:11895;height:16825" type="#_x0000_t75" id="docshape8" stroked="false">
                  <v:imagedata r:id="rId9" o:title=""/>
                </v:shape>
                <v:shape style="position:absolute;left:708;top:709;width:4361;height:864" type="#_x0000_t75" id="docshape9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sz w:val="18"/>
        </w:rPr>
        <w:t>PO</w:t>
      </w:r>
      <w:r>
        <w:rPr>
          <w:spacing w:val="-3"/>
          <w:sz w:val="18"/>
        </w:rPr>
        <w:t> </w:t>
      </w:r>
      <w:r>
        <w:rPr>
          <w:sz w:val="18"/>
        </w:rPr>
        <w:t>Box</w:t>
      </w:r>
      <w:r>
        <w:rPr>
          <w:spacing w:val="-2"/>
          <w:sz w:val="18"/>
        </w:rPr>
        <w:t> </w:t>
      </w:r>
      <w:r>
        <w:rPr>
          <w:spacing w:val="-5"/>
          <w:sz w:val="18"/>
        </w:rPr>
        <w:t>73</w:t>
      </w:r>
    </w:p>
    <w:p>
      <w:pPr>
        <w:spacing w:before="39"/>
        <w:ind w:left="1362" w:right="0" w:firstLine="0"/>
        <w:jc w:val="left"/>
        <w:rPr>
          <w:sz w:val="18"/>
        </w:rPr>
      </w:pPr>
      <w:r>
        <w:rPr>
          <w:sz w:val="18"/>
        </w:rPr>
        <w:t>Deakin</w:t>
      </w:r>
      <w:r>
        <w:rPr>
          <w:spacing w:val="-10"/>
          <w:sz w:val="18"/>
        </w:rPr>
        <w:t> </w:t>
      </w:r>
      <w:r>
        <w:rPr>
          <w:sz w:val="18"/>
        </w:rPr>
        <w:t>West</w:t>
      </w:r>
      <w:r>
        <w:rPr>
          <w:spacing w:val="-10"/>
          <w:sz w:val="18"/>
        </w:rPr>
        <w:t> </w:t>
      </w:r>
      <w:r>
        <w:rPr>
          <w:sz w:val="18"/>
        </w:rPr>
        <w:t>ACT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2600</w:t>
      </w:r>
    </w:p>
    <w:p>
      <w:pPr>
        <w:spacing w:before="99"/>
        <w:ind w:left="323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sz w:val="18"/>
        </w:rPr>
        <w:t>Ph: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(02)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6273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5444</w:t>
      </w:r>
    </w:p>
    <w:p>
      <w:pPr>
        <w:spacing w:before="39"/>
        <w:ind w:left="248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2948939</wp:posOffset>
                </wp:positionH>
                <wp:positionV relativeFrom="paragraph">
                  <wp:posOffset>-134453</wp:posOffset>
                </wp:positionV>
                <wp:extent cx="28575" cy="31559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8575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315595">
                              <a:moveTo>
                                <a:pt x="28193" y="0"/>
                              </a:moveTo>
                              <a:lnTo>
                                <a:pt x="0" y="0"/>
                              </a:lnTo>
                              <a:lnTo>
                                <a:pt x="0" y="315468"/>
                              </a:lnTo>
                              <a:lnTo>
                                <a:pt x="28193" y="315468"/>
                              </a:lnTo>
                              <a:lnTo>
                                <a:pt x="281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B8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2.199997pt;margin-top:-10.586865pt;width:2.220pt;height:24.84pt;mso-position-horizontal-relative:page;mso-position-vertical-relative:paragraph;z-index:15730688" id="docshape10" filled="true" fillcolor="#64b85d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sz w:val="18"/>
        </w:rPr>
        <w:t>Fax: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(02)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6273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5888</w:t>
      </w:r>
    </w:p>
    <w:p>
      <w:pPr>
        <w:pStyle w:val="Heading1"/>
        <w:spacing w:before="118"/>
      </w:pPr>
      <w:r>
        <w:rPr/>
        <w:br w:type="column"/>
      </w:r>
      <w:hyperlink r:id="rId11">
        <w:r>
          <w:rPr>
            <w:color w:val="61366D"/>
            <w:spacing w:val="-2"/>
            <w:w w:val="105"/>
          </w:rPr>
          <w:t>www.chf.org.au</w:t>
        </w:r>
      </w:hyperlink>
    </w:p>
    <w:p>
      <w:pPr>
        <w:spacing w:after="0"/>
        <w:sectPr>
          <w:type w:val="continuous"/>
          <w:pgSz w:w="11910" w:h="16840"/>
          <w:pgMar w:top="1920" w:bottom="280" w:left="1320" w:right="1340"/>
          <w:cols w:num="3" w:equalWidth="0">
            <w:col w:w="3167" w:space="40"/>
            <w:col w:w="1816" w:space="39"/>
            <w:col w:w="4188"/>
          </w:cols>
        </w:sectPr>
      </w:pPr>
    </w:p>
    <w:p>
      <w:pPr>
        <w:pStyle w:val="BodyText"/>
        <w:spacing w:before="8"/>
        <w:rPr>
          <w:rFonts w:ascii="Palatino Linotype"/>
        </w:rPr>
      </w:pPr>
    </w:p>
    <w:p>
      <w:pPr>
        <w:pStyle w:val="BodyText"/>
        <w:spacing w:line="285" w:lineRule="auto"/>
        <w:ind w:left="480" w:right="141"/>
      </w:pPr>
      <w:r>
        <w:rPr/>
        <w:t>people,</w:t>
      </w:r>
      <w:r>
        <w:rPr>
          <w:spacing w:val="-19"/>
        </w:rPr>
        <w:t> </w:t>
      </w:r>
      <w:r>
        <w:rPr/>
        <w:t>capability</w:t>
      </w:r>
      <w:r>
        <w:rPr>
          <w:spacing w:val="-18"/>
        </w:rPr>
        <w:t> </w:t>
      </w:r>
      <w:r>
        <w:rPr/>
        <w:t>and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/>
        <w:t>person-centred</w:t>
      </w:r>
      <w:r>
        <w:rPr>
          <w:spacing w:val="-18"/>
        </w:rPr>
        <w:t> </w:t>
      </w:r>
      <w:r>
        <w:rPr/>
        <w:t>culture;</w:t>
      </w:r>
      <w:r>
        <w:rPr>
          <w:spacing w:val="-18"/>
        </w:rPr>
        <w:t> </w:t>
      </w:r>
      <w:r>
        <w:rPr/>
        <w:t>person</w:t>
      </w:r>
      <w:r>
        <w:rPr>
          <w:spacing w:val="-17"/>
        </w:rPr>
        <w:t> </w:t>
      </w:r>
      <w:r>
        <w:rPr/>
        <w:t>centred</w:t>
      </w:r>
      <w:r>
        <w:rPr>
          <w:spacing w:val="-18"/>
        </w:rPr>
        <w:t> </w:t>
      </w:r>
      <w:r>
        <w:rPr/>
        <w:t>governance systems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measurement</w:t>
      </w:r>
      <w:r>
        <w:rPr>
          <w:spacing w:val="-11"/>
        </w:rPr>
        <w:t> </w:t>
      </w:r>
      <w:r>
        <w:rPr/>
        <w:t>for</w:t>
      </w:r>
      <w:r>
        <w:rPr>
          <w:spacing w:val="-10"/>
        </w:rPr>
        <w:t> </w:t>
      </w:r>
      <w:r>
        <w:rPr/>
        <w:t>improvement;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demonstration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consumer/ health systems partnerships in healthcare.</w:t>
      </w:r>
    </w:p>
    <w:p>
      <w:pPr>
        <w:pStyle w:val="BodyText"/>
        <w:spacing w:before="28"/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66" w:lineRule="auto" w:before="0" w:after="0"/>
        <w:ind w:left="479" w:right="232" w:hanging="360"/>
        <w:jc w:val="left"/>
        <w:rPr>
          <w:sz w:val="24"/>
        </w:rPr>
      </w:pPr>
      <w:r>
        <w:rPr>
          <w:sz w:val="24"/>
        </w:rPr>
        <w:t>We are at risk of a growing shadow of inequity as a consequence of widening wealth</w:t>
      </w:r>
      <w:r>
        <w:rPr>
          <w:spacing w:val="-10"/>
          <w:sz w:val="24"/>
        </w:rPr>
        <w:t> </w:t>
      </w:r>
      <w:r>
        <w:rPr>
          <w:sz w:val="24"/>
        </w:rPr>
        <w:t>disparities.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development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ever</w:t>
      </w:r>
      <w:r>
        <w:rPr>
          <w:spacing w:val="-9"/>
          <w:sz w:val="24"/>
        </w:rPr>
        <w:t> </w:t>
      </w:r>
      <w:r>
        <w:rPr>
          <w:sz w:val="24"/>
        </w:rPr>
        <w:t>more</w:t>
      </w:r>
      <w:r>
        <w:rPr>
          <w:spacing w:val="-11"/>
          <w:sz w:val="24"/>
        </w:rPr>
        <w:t> </w:t>
      </w:r>
      <w:r>
        <w:rPr>
          <w:sz w:val="24"/>
        </w:rPr>
        <w:t>varied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expensive treatments</w:t>
      </w:r>
      <w:r>
        <w:rPr>
          <w:spacing w:val="-10"/>
          <w:sz w:val="24"/>
        </w:rPr>
        <w:t> </w:t>
      </w:r>
      <w:r>
        <w:rPr>
          <w:sz w:val="24"/>
        </w:rPr>
        <w:t>has</w:t>
      </w:r>
      <w:r>
        <w:rPr>
          <w:spacing w:val="-11"/>
          <w:sz w:val="24"/>
        </w:rPr>
        <w:t> </w:t>
      </w:r>
      <w:r>
        <w:rPr>
          <w:sz w:val="24"/>
        </w:rPr>
        <w:t>increased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risk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well-off</w:t>
      </w:r>
      <w:r>
        <w:rPr>
          <w:spacing w:val="-11"/>
          <w:sz w:val="24"/>
        </w:rPr>
        <w:t> </w:t>
      </w:r>
      <w:r>
        <w:rPr>
          <w:sz w:val="24"/>
        </w:rPr>
        <w:t>having</w:t>
      </w:r>
      <w:r>
        <w:rPr>
          <w:spacing w:val="-11"/>
          <w:sz w:val="24"/>
        </w:rPr>
        <w:t> </w:t>
      </w:r>
      <w:r>
        <w:rPr>
          <w:sz w:val="24"/>
        </w:rPr>
        <w:t>care</w:t>
      </w:r>
      <w:r>
        <w:rPr>
          <w:spacing w:val="-11"/>
          <w:sz w:val="24"/>
        </w:rPr>
        <w:t> </w:t>
      </w:r>
      <w:r>
        <w:rPr>
          <w:sz w:val="24"/>
        </w:rPr>
        <w:t>not</w:t>
      </w:r>
      <w:r>
        <w:rPr>
          <w:spacing w:val="-11"/>
          <w:sz w:val="24"/>
        </w:rPr>
        <w:t> </w:t>
      </w:r>
      <w:r>
        <w:rPr>
          <w:sz w:val="24"/>
        </w:rPr>
        <w:t>available</w:t>
      </w:r>
      <w:r>
        <w:rPr>
          <w:spacing w:val="-11"/>
          <w:sz w:val="24"/>
        </w:rPr>
        <w:t> </w:t>
      </w:r>
      <w:r>
        <w:rPr>
          <w:sz w:val="24"/>
        </w:rPr>
        <w:t>to others</w:t>
      </w:r>
      <w:r>
        <w:rPr>
          <w:spacing w:val="-15"/>
          <w:sz w:val="24"/>
        </w:rPr>
        <w:t> </w:t>
      </w:r>
      <w:r>
        <w:rPr>
          <w:sz w:val="24"/>
        </w:rPr>
        <w:t>who</w:t>
      </w:r>
      <w:r>
        <w:rPr>
          <w:spacing w:val="-15"/>
          <w:sz w:val="24"/>
        </w:rPr>
        <w:t> </w:t>
      </w:r>
      <w:r>
        <w:rPr>
          <w:sz w:val="24"/>
        </w:rPr>
        <w:t>are</w:t>
      </w:r>
      <w:r>
        <w:rPr>
          <w:spacing w:val="-16"/>
          <w:sz w:val="24"/>
        </w:rPr>
        <w:t> </w:t>
      </w:r>
      <w:r>
        <w:rPr>
          <w:sz w:val="24"/>
        </w:rPr>
        <w:t>often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‘unheard</w:t>
      </w:r>
      <w:r>
        <w:rPr>
          <w:spacing w:val="-15"/>
          <w:sz w:val="24"/>
        </w:rPr>
        <w:t> </w:t>
      </w:r>
      <w:r>
        <w:rPr>
          <w:sz w:val="24"/>
        </w:rPr>
        <w:t>yet</w:t>
      </w:r>
      <w:r>
        <w:rPr>
          <w:spacing w:val="-15"/>
          <w:sz w:val="24"/>
        </w:rPr>
        <w:t> </w:t>
      </w:r>
      <w:r>
        <w:rPr>
          <w:sz w:val="24"/>
        </w:rPr>
        <w:t>most</w:t>
      </w:r>
      <w:r>
        <w:rPr>
          <w:spacing w:val="-16"/>
          <w:sz w:val="24"/>
        </w:rPr>
        <w:t> </w:t>
      </w:r>
      <w:r>
        <w:rPr>
          <w:sz w:val="24"/>
        </w:rPr>
        <w:t>vulnerable’.</w:t>
      </w:r>
      <w:r>
        <w:rPr>
          <w:spacing w:val="40"/>
          <w:sz w:val="24"/>
        </w:rPr>
        <w:t> </w:t>
      </w:r>
      <w:r>
        <w:rPr>
          <w:sz w:val="24"/>
        </w:rPr>
        <w:t>Health</w:t>
      </w:r>
      <w:r>
        <w:rPr>
          <w:spacing w:val="-15"/>
          <w:sz w:val="24"/>
        </w:rPr>
        <w:t> </w:t>
      </w:r>
      <w:r>
        <w:rPr>
          <w:sz w:val="24"/>
        </w:rPr>
        <w:t>consumer </w:t>
      </w:r>
      <w:r>
        <w:rPr>
          <w:spacing w:val="-2"/>
          <w:sz w:val="24"/>
        </w:rPr>
        <w:t>advocates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play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vital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role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pressing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quality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health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care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be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available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all </w:t>
      </w:r>
      <w:r>
        <w:rPr>
          <w:sz w:val="24"/>
        </w:rPr>
        <w:t>and for reforms to the system not only to make the most of medical advances but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promote</w:t>
      </w:r>
      <w:r>
        <w:rPr>
          <w:spacing w:val="-3"/>
          <w:sz w:val="24"/>
        </w:rPr>
        <w:t> </w:t>
      </w:r>
      <w:r>
        <w:rPr>
          <w:sz w:val="24"/>
        </w:rPr>
        <w:t>wellness</w:t>
      </w:r>
      <w:r>
        <w:rPr>
          <w:spacing w:val="-3"/>
          <w:sz w:val="24"/>
        </w:rPr>
        <w:t> </w:t>
      </w:r>
      <w:r>
        <w:rPr>
          <w:sz w:val="24"/>
        </w:rPr>
        <w:t>through</w:t>
      </w:r>
      <w:r>
        <w:rPr>
          <w:spacing w:val="-3"/>
          <w:sz w:val="24"/>
        </w:rPr>
        <w:t> </w:t>
      </w:r>
      <w:r>
        <w:rPr>
          <w:sz w:val="24"/>
        </w:rPr>
        <w:t>preventive</w:t>
      </w:r>
      <w:r>
        <w:rPr>
          <w:spacing w:val="-3"/>
          <w:sz w:val="24"/>
        </w:rPr>
        <w:t> </w:t>
      </w:r>
      <w:r>
        <w:rPr>
          <w:sz w:val="24"/>
        </w:rPr>
        <w:t>health</w:t>
      </w:r>
      <w:r>
        <w:rPr>
          <w:spacing w:val="-3"/>
          <w:sz w:val="24"/>
        </w:rPr>
        <w:t> </w:t>
      </w:r>
      <w:r>
        <w:rPr>
          <w:sz w:val="24"/>
        </w:rPr>
        <w:t>measures.</w:t>
      </w:r>
    </w:p>
    <w:p>
      <w:pPr>
        <w:pStyle w:val="BodyText"/>
        <w:spacing w:before="202"/>
      </w:pPr>
    </w:p>
    <w:p>
      <w:pPr>
        <w:pStyle w:val="Heading2"/>
        <w:ind w:left="120"/>
      </w:pPr>
      <w:r>
        <w:rPr>
          <w:spacing w:val="-6"/>
        </w:rPr>
        <w:t>What</w:t>
      </w:r>
      <w:r>
        <w:rPr>
          <w:spacing w:val="-10"/>
        </w:rPr>
        <w:t> </w:t>
      </w:r>
      <w:r>
        <w:rPr>
          <w:spacing w:val="-6"/>
        </w:rPr>
        <w:t>is</w:t>
      </w:r>
      <w:r>
        <w:rPr>
          <w:spacing w:val="-10"/>
        </w:rPr>
        <w:t> </w:t>
      </w:r>
      <w:r>
        <w:rPr>
          <w:spacing w:val="-6"/>
        </w:rPr>
        <w:t>needed</w:t>
      </w:r>
      <w:r>
        <w:rPr>
          <w:spacing w:val="-9"/>
        </w:rPr>
        <w:t> </w:t>
      </w:r>
      <w:r>
        <w:rPr>
          <w:spacing w:val="-6"/>
        </w:rPr>
        <w:t>now?</w:t>
      </w:r>
    </w:p>
    <w:p>
      <w:pPr>
        <w:pStyle w:val="BodyText"/>
        <w:spacing w:line="268" w:lineRule="auto" w:before="192"/>
        <w:ind w:left="120" w:right="141"/>
      </w:pPr>
      <w:r>
        <w:rPr/>
        <w:t>Several ideas to support the roles consumers can play</w:t>
      </w:r>
      <w:r>
        <w:rPr>
          <w:spacing w:val="-1"/>
        </w:rPr>
        <w:t> </w:t>
      </w:r>
      <w:r>
        <w:rPr/>
        <w:t>as agents of change in </w:t>
      </w:r>
      <w:r>
        <w:rPr>
          <w:spacing w:val="-2"/>
        </w:rPr>
        <w:t>shaping</w:t>
      </w:r>
      <w:r>
        <w:rPr>
          <w:spacing w:val="-10"/>
        </w:rPr>
        <w:t> </w:t>
      </w:r>
      <w:r>
        <w:rPr>
          <w:spacing w:val="-2"/>
        </w:rPr>
        <w:t>policy,</w:t>
      </w:r>
      <w:r>
        <w:rPr>
          <w:spacing w:val="-10"/>
        </w:rPr>
        <w:t> </w:t>
      </w:r>
      <w:r>
        <w:rPr>
          <w:spacing w:val="-2"/>
        </w:rPr>
        <w:t>research,</w:t>
      </w:r>
      <w:r>
        <w:rPr>
          <w:spacing w:val="-10"/>
        </w:rPr>
        <w:t> </w:t>
      </w:r>
      <w:r>
        <w:rPr>
          <w:spacing w:val="-2"/>
        </w:rPr>
        <w:t>programs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services</w:t>
      </w:r>
      <w:r>
        <w:rPr>
          <w:spacing w:val="-10"/>
        </w:rPr>
        <w:t> </w:t>
      </w:r>
      <w:r>
        <w:rPr>
          <w:spacing w:val="-2"/>
        </w:rPr>
        <w:t>were</w:t>
      </w:r>
      <w:r>
        <w:rPr>
          <w:spacing w:val="-12"/>
        </w:rPr>
        <w:t> </w:t>
      </w:r>
      <w:r>
        <w:rPr>
          <w:spacing w:val="-2"/>
        </w:rPr>
        <w:t>generated</w:t>
      </w:r>
      <w:r>
        <w:rPr>
          <w:spacing w:val="-11"/>
        </w:rPr>
        <w:t> </w:t>
      </w:r>
      <w:r>
        <w:rPr>
          <w:spacing w:val="-2"/>
        </w:rPr>
        <w:t>or</w:t>
      </w:r>
      <w:r>
        <w:rPr>
          <w:spacing w:val="-9"/>
        </w:rPr>
        <w:t> </w:t>
      </w:r>
      <w:r>
        <w:rPr>
          <w:spacing w:val="-2"/>
        </w:rPr>
        <w:t>reinforced: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66" w:lineRule="auto" w:before="155" w:after="0"/>
        <w:ind w:left="480" w:right="492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more</w:t>
      </w:r>
      <w:r>
        <w:rPr>
          <w:spacing w:val="-8"/>
          <w:sz w:val="24"/>
        </w:rPr>
        <w:t> </w:t>
      </w:r>
      <w:r>
        <w:rPr>
          <w:sz w:val="24"/>
        </w:rPr>
        <w:t>structured</w:t>
      </w:r>
      <w:r>
        <w:rPr>
          <w:spacing w:val="-8"/>
          <w:sz w:val="24"/>
        </w:rPr>
        <w:t> </w:t>
      </w:r>
      <w:r>
        <w:rPr>
          <w:sz w:val="24"/>
        </w:rPr>
        <w:t>approach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development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health</w:t>
      </w:r>
      <w:r>
        <w:rPr>
          <w:spacing w:val="-8"/>
          <w:sz w:val="24"/>
        </w:rPr>
        <w:t> </w:t>
      </w:r>
      <w:r>
        <w:rPr>
          <w:sz w:val="24"/>
        </w:rPr>
        <w:t>consumer</w:t>
      </w:r>
      <w:r>
        <w:rPr>
          <w:spacing w:val="-7"/>
          <w:sz w:val="24"/>
        </w:rPr>
        <w:t> </w:t>
      </w:r>
      <w:r>
        <w:rPr>
          <w:sz w:val="24"/>
        </w:rPr>
        <w:t>leaders, advocates</w:t>
      </w:r>
      <w:r>
        <w:rPr>
          <w:spacing w:val="-1"/>
          <w:sz w:val="24"/>
        </w:rPr>
        <w:t> </w:t>
      </w:r>
      <w:r>
        <w:rPr>
          <w:sz w:val="24"/>
        </w:rPr>
        <w:t>and their organisations as an</w:t>
      </w:r>
      <w:r>
        <w:rPr>
          <w:spacing w:val="-1"/>
          <w:sz w:val="24"/>
        </w:rPr>
        <w:t> </w:t>
      </w:r>
      <w:r>
        <w:rPr>
          <w:sz w:val="24"/>
        </w:rPr>
        <w:t>integral part of</w:t>
      </w:r>
      <w:r>
        <w:rPr>
          <w:spacing w:val="-2"/>
          <w:sz w:val="24"/>
        </w:rPr>
        <w:t> </w:t>
      </w:r>
      <w:r>
        <w:rPr>
          <w:sz w:val="24"/>
        </w:rPr>
        <w:t>the health</w:t>
      </w:r>
      <w:r>
        <w:rPr>
          <w:spacing w:val="-1"/>
          <w:sz w:val="24"/>
        </w:rPr>
        <w:t> </w:t>
      </w:r>
      <w:r>
        <w:rPr>
          <w:sz w:val="24"/>
        </w:rPr>
        <w:t>system </w:t>
      </w:r>
      <w:r>
        <w:rPr>
          <w:spacing w:val="-2"/>
          <w:sz w:val="24"/>
        </w:rPr>
        <w:t>through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establishment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an</w:t>
      </w:r>
      <w:r>
        <w:rPr>
          <w:spacing w:val="-13"/>
          <w:sz w:val="24"/>
        </w:rPr>
        <w:t> </w:t>
      </w:r>
      <w:r>
        <w:rPr>
          <w:b/>
          <w:spacing w:val="-2"/>
          <w:sz w:val="24"/>
        </w:rPr>
        <w:t>academy</w:t>
      </w:r>
      <w:r>
        <w:rPr>
          <w:b/>
          <w:spacing w:val="-13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research,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education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training</w:t>
      </w: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40" w:lineRule="auto" w:before="0" w:after="0"/>
        <w:ind w:left="539" w:right="0" w:hanging="419"/>
        <w:jc w:val="left"/>
        <w:rPr>
          <w:sz w:val="24"/>
        </w:rPr>
      </w:pPr>
      <w:r>
        <w:rPr>
          <w:spacing w:val="-2"/>
          <w:sz w:val="24"/>
        </w:rPr>
        <w:t>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bespoke</w:t>
      </w:r>
      <w:r>
        <w:rPr>
          <w:spacing w:val="-9"/>
          <w:sz w:val="24"/>
        </w:rPr>
        <w:t> </w:t>
      </w:r>
      <w:r>
        <w:rPr>
          <w:b/>
          <w:spacing w:val="-2"/>
          <w:sz w:val="24"/>
        </w:rPr>
        <w:t>mentoring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program</w:t>
      </w:r>
      <w:r>
        <w:rPr>
          <w:b/>
          <w:spacing w:val="-8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consumer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advocates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66" w:lineRule="auto" w:before="29" w:after="0"/>
        <w:ind w:left="480" w:right="369" w:hanging="360"/>
        <w:jc w:val="left"/>
        <w:rPr>
          <w:b/>
          <w:sz w:val="24"/>
        </w:rPr>
      </w:pP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value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consumer</w:t>
      </w:r>
      <w:r>
        <w:rPr>
          <w:spacing w:val="-12"/>
          <w:sz w:val="24"/>
        </w:rPr>
        <w:t> </w:t>
      </w:r>
      <w:r>
        <w:rPr>
          <w:sz w:val="24"/>
        </w:rPr>
        <w:t>advocates,</w:t>
      </w:r>
      <w:r>
        <w:rPr>
          <w:spacing w:val="-13"/>
          <w:sz w:val="24"/>
        </w:rPr>
        <w:t> </w:t>
      </w:r>
      <w:r>
        <w:rPr>
          <w:sz w:val="24"/>
        </w:rPr>
        <w:t>their</w:t>
      </w:r>
      <w:r>
        <w:rPr>
          <w:spacing w:val="-14"/>
          <w:sz w:val="24"/>
        </w:rPr>
        <w:t> </w:t>
      </w:r>
      <w:r>
        <w:rPr>
          <w:sz w:val="24"/>
        </w:rPr>
        <w:t>insights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advice</w:t>
      </w:r>
      <w:r>
        <w:rPr>
          <w:spacing w:val="-13"/>
          <w:sz w:val="24"/>
        </w:rPr>
        <w:t> </w:t>
      </w:r>
      <w:r>
        <w:rPr>
          <w:sz w:val="24"/>
        </w:rPr>
        <w:t>must</w:t>
      </w:r>
      <w:r>
        <w:rPr>
          <w:spacing w:val="-13"/>
          <w:sz w:val="24"/>
        </w:rPr>
        <w:t> </w:t>
      </w:r>
      <w:r>
        <w:rPr>
          <w:sz w:val="24"/>
        </w:rPr>
        <w:t>be</w:t>
      </w:r>
      <w:r>
        <w:rPr>
          <w:spacing w:val="-13"/>
          <w:sz w:val="24"/>
        </w:rPr>
        <w:t> </w:t>
      </w:r>
      <w:r>
        <w:rPr>
          <w:sz w:val="24"/>
        </w:rPr>
        <w:t>recognised with</w:t>
      </w:r>
      <w:r>
        <w:rPr>
          <w:spacing w:val="-15"/>
          <w:sz w:val="24"/>
        </w:rPr>
        <w:t> </w:t>
      </w:r>
      <w:r>
        <w:rPr>
          <w:sz w:val="24"/>
        </w:rPr>
        <w:t>appropriate</w:t>
      </w:r>
      <w:r>
        <w:rPr>
          <w:spacing w:val="-15"/>
          <w:sz w:val="24"/>
        </w:rPr>
        <w:t> </w:t>
      </w:r>
      <w:r>
        <w:rPr>
          <w:b/>
          <w:sz w:val="24"/>
        </w:rPr>
        <w:t>remuneration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66" w:lineRule="auto" w:before="0" w:after="0"/>
        <w:ind w:left="480" w:right="148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appointment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consumer</w:t>
      </w:r>
      <w:r>
        <w:rPr>
          <w:spacing w:val="-7"/>
          <w:sz w:val="24"/>
        </w:rPr>
        <w:t> </w:t>
      </w:r>
      <w:r>
        <w:rPr>
          <w:sz w:val="24"/>
        </w:rPr>
        <w:t>representatives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health,</w:t>
      </w:r>
      <w:r>
        <w:rPr>
          <w:spacing w:val="-9"/>
          <w:sz w:val="24"/>
        </w:rPr>
        <w:t> </w:t>
      </w:r>
      <w:r>
        <w:rPr>
          <w:sz w:val="24"/>
        </w:rPr>
        <w:t>hospital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research entities is now commonplace.</w:t>
      </w:r>
      <w:r>
        <w:rPr>
          <w:spacing w:val="40"/>
          <w:sz w:val="24"/>
        </w:rPr>
        <w:t> </w:t>
      </w:r>
      <w:r>
        <w:rPr>
          <w:sz w:val="24"/>
        </w:rPr>
        <w:t>While much advice is drawn from this consumer presence,</w:t>
      </w:r>
      <w:r>
        <w:rPr>
          <w:spacing w:val="-9"/>
          <w:sz w:val="24"/>
        </w:rPr>
        <w:t> </w:t>
      </w:r>
      <w:r>
        <w:rPr>
          <w:sz w:val="24"/>
        </w:rPr>
        <w:t>when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comes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actual</w:t>
      </w:r>
      <w:r>
        <w:rPr>
          <w:spacing w:val="-8"/>
          <w:sz w:val="24"/>
        </w:rPr>
        <w:t> </w:t>
      </w:r>
      <w:r>
        <w:rPr>
          <w:sz w:val="24"/>
        </w:rPr>
        <w:t>decision-making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funding</w:t>
      </w:r>
      <w:r>
        <w:rPr>
          <w:spacing w:val="-9"/>
          <w:sz w:val="24"/>
        </w:rPr>
        <w:t> </w:t>
      </w:r>
      <w:r>
        <w:rPr>
          <w:sz w:val="24"/>
        </w:rPr>
        <w:t>choices,</w:t>
      </w:r>
      <w:r>
        <w:rPr>
          <w:spacing w:val="-10"/>
          <w:sz w:val="24"/>
        </w:rPr>
        <w:t> </w:t>
      </w:r>
      <w:r>
        <w:rPr>
          <w:sz w:val="24"/>
        </w:rPr>
        <w:t>the consumer</w:t>
      </w:r>
      <w:r>
        <w:rPr>
          <w:spacing w:val="-15"/>
          <w:sz w:val="24"/>
        </w:rPr>
        <w:t> </w:t>
      </w:r>
      <w:r>
        <w:rPr>
          <w:sz w:val="24"/>
        </w:rPr>
        <w:t>representative</w:t>
      </w:r>
      <w:r>
        <w:rPr>
          <w:spacing w:val="-16"/>
          <w:sz w:val="24"/>
        </w:rPr>
        <w:t> </w:t>
      </w:r>
      <w:r>
        <w:rPr>
          <w:sz w:val="24"/>
        </w:rPr>
        <w:t>can</w:t>
      </w:r>
      <w:r>
        <w:rPr>
          <w:spacing w:val="-16"/>
          <w:sz w:val="24"/>
        </w:rPr>
        <w:t> </w:t>
      </w:r>
      <w:r>
        <w:rPr>
          <w:sz w:val="24"/>
        </w:rPr>
        <w:t>be</w:t>
      </w:r>
      <w:r>
        <w:rPr>
          <w:spacing w:val="-17"/>
          <w:sz w:val="24"/>
        </w:rPr>
        <w:t> </w:t>
      </w:r>
      <w:r>
        <w:rPr>
          <w:sz w:val="24"/>
        </w:rPr>
        <w:t>excluded.</w:t>
      </w:r>
      <w:r>
        <w:rPr>
          <w:spacing w:val="-17"/>
          <w:sz w:val="24"/>
        </w:rPr>
        <w:t> </w:t>
      </w:r>
      <w:r>
        <w:rPr>
          <w:b/>
          <w:sz w:val="24"/>
        </w:rPr>
        <w:t>Leadership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in </w:t>
      </w:r>
      <w:r>
        <w:rPr>
          <w:b/>
          <w:spacing w:val="-2"/>
          <w:sz w:val="24"/>
        </w:rPr>
        <w:t>collaborative</w:t>
      </w:r>
      <w:r>
        <w:rPr>
          <w:b/>
          <w:spacing w:val="-17"/>
          <w:sz w:val="24"/>
        </w:rPr>
        <w:t> </w:t>
      </w:r>
      <w:r>
        <w:rPr>
          <w:b/>
          <w:spacing w:val="-2"/>
          <w:sz w:val="24"/>
        </w:rPr>
        <w:t>practice</w:t>
      </w:r>
      <w:r>
        <w:rPr>
          <w:b/>
          <w:spacing w:val="-16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better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ways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work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together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share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power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through </w:t>
      </w:r>
      <w:r>
        <w:rPr>
          <w:sz w:val="24"/>
        </w:rPr>
        <w:t>leading-edge programs such as CHF’s </w:t>
      </w:r>
      <w:r>
        <w:rPr>
          <w:b/>
          <w:sz w:val="24"/>
        </w:rPr>
        <w:t>Collaborative Pairs Australia </w:t>
      </w:r>
      <w:r>
        <w:rPr>
          <w:sz w:val="24"/>
        </w:rPr>
        <w:t>is needed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66" w:lineRule="auto" w:before="3" w:after="0"/>
        <w:ind w:left="480" w:right="274" w:hanging="360"/>
        <w:jc w:val="left"/>
        <w:rPr>
          <w:sz w:val="24"/>
        </w:rPr>
      </w:pPr>
      <w:r>
        <w:rPr>
          <w:sz w:val="24"/>
        </w:rPr>
        <w:t>The necessity of consumer voice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involvement is widely</w:t>
      </w:r>
      <w:r>
        <w:rPr>
          <w:spacing w:val="-1"/>
          <w:sz w:val="24"/>
        </w:rPr>
        <w:t> </w:t>
      </w:r>
      <w:r>
        <w:rPr>
          <w:sz w:val="24"/>
        </w:rPr>
        <w:t>recognised but has meant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7"/>
          <w:sz w:val="24"/>
        </w:rPr>
        <w:t> </w:t>
      </w:r>
      <w:r>
        <w:rPr>
          <w:sz w:val="24"/>
        </w:rPr>
        <w:t>growing</w:t>
      </w:r>
      <w:r>
        <w:rPr>
          <w:spacing w:val="-7"/>
          <w:sz w:val="24"/>
        </w:rPr>
        <w:t> </w:t>
      </w:r>
      <w:r>
        <w:rPr>
          <w:sz w:val="24"/>
        </w:rPr>
        <w:t>responsibility</w:t>
      </w:r>
      <w:r>
        <w:rPr>
          <w:spacing w:val="-8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placed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relatively</w:t>
      </w:r>
      <w:r>
        <w:rPr>
          <w:spacing w:val="-6"/>
          <w:sz w:val="24"/>
        </w:rPr>
        <w:t> </w:t>
      </w:r>
      <w:r>
        <w:rPr>
          <w:sz w:val="24"/>
        </w:rPr>
        <w:t>small</w:t>
      </w:r>
      <w:r>
        <w:rPr>
          <w:spacing w:val="-6"/>
          <w:sz w:val="24"/>
        </w:rPr>
        <w:t> </w:t>
      </w:r>
      <w:r>
        <w:rPr>
          <w:sz w:val="24"/>
        </w:rPr>
        <w:t>number</w:t>
      </w:r>
      <w:r>
        <w:rPr>
          <w:spacing w:val="-6"/>
          <w:sz w:val="24"/>
        </w:rPr>
        <w:t> </w:t>
      </w:r>
      <w:r>
        <w:rPr>
          <w:sz w:val="24"/>
        </w:rPr>
        <w:t>of people</w:t>
      </w:r>
      <w:r>
        <w:rPr>
          <w:spacing w:val="-13"/>
          <w:sz w:val="24"/>
        </w:rPr>
        <w:t> </w:t>
      </w:r>
      <w:r>
        <w:rPr>
          <w:sz w:val="24"/>
        </w:rPr>
        <w:t>who</w:t>
      </w:r>
      <w:r>
        <w:rPr>
          <w:spacing w:val="-13"/>
          <w:sz w:val="24"/>
        </w:rPr>
        <w:t> </w:t>
      </w:r>
      <w:r>
        <w:rPr>
          <w:sz w:val="24"/>
        </w:rPr>
        <w:t>have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wisdom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experience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bring</w:t>
      </w:r>
      <w:r>
        <w:rPr>
          <w:spacing w:val="-13"/>
          <w:sz w:val="24"/>
        </w:rPr>
        <w:t> </w:t>
      </w:r>
      <w:r>
        <w:rPr>
          <w:sz w:val="24"/>
        </w:rPr>
        <w:t>user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carer</w:t>
      </w:r>
      <w:r>
        <w:rPr>
          <w:spacing w:val="-12"/>
          <w:sz w:val="24"/>
        </w:rPr>
        <w:t> </w:t>
      </w:r>
      <w:r>
        <w:rPr>
          <w:sz w:val="24"/>
        </w:rPr>
        <w:t>knowledge to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table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often</w:t>
      </w:r>
      <w:r>
        <w:rPr>
          <w:spacing w:val="-10"/>
          <w:sz w:val="24"/>
        </w:rPr>
        <w:t> </w:t>
      </w:r>
      <w:r>
        <w:rPr>
          <w:sz w:val="24"/>
        </w:rPr>
        <w:t>due</w:t>
      </w:r>
      <w:r>
        <w:rPr>
          <w:spacing w:val="-10"/>
          <w:sz w:val="24"/>
        </w:rPr>
        <w:t> </w:t>
      </w:r>
      <w:r>
        <w:rPr>
          <w:sz w:val="24"/>
        </w:rPr>
        <w:t>so</w:t>
      </w:r>
      <w:r>
        <w:rPr>
          <w:spacing w:val="-10"/>
          <w:sz w:val="24"/>
        </w:rPr>
        <w:t> </w:t>
      </w:r>
      <w:r>
        <w:rPr>
          <w:sz w:val="24"/>
        </w:rPr>
        <w:t>on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volunteer</w:t>
      </w:r>
      <w:r>
        <w:rPr>
          <w:spacing w:val="-11"/>
          <w:sz w:val="24"/>
        </w:rPr>
        <w:t> </w:t>
      </w:r>
      <w:r>
        <w:rPr>
          <w:sz w:val="24"/>
        </w:rPr>
        <w:t>basis.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diverse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b/>
          <w:sz w:val="24"/>
        </w:rPr>
        <w:t>continually </w:t>
      </w:r>
      <w:r>
        <w:rPr>
          <w:b/>
          <w:spacing w:val="-4"/>
          <w:sz w:val="24"/>
        </w:rPr>
        <w:t>refreshed</w:t>
      </w:r>
      <w:r>
        <w:rPr>
          <w:b/>
          <w:spacing w:val="-8"/>
          <w:sz w:val="24"/>
        </w:rPr>
        <w:t> </w:t>
      </w:r>
      <w:r>
        <w:rPr>
          <w:b/>
          <w:spacing w:val="-4"/>
          <w:sz w:val="24"/>
        </w:rPr>
        <w:t>national</w:t>
      </w:r>
      <w:r>
        <w:rPr>
          <w:b/>
          <w:spacing w:val="-7"/>
          <w:sz w:val="24"/>
        </w:rPr>
        <w:t> </w:t>
      </w:r>
      <w:r>
        <w:rPr>
          <w:b/>
          <w:spacing w:val="-4"/>
          <w:sz w:val="24"/>
        </w:rPr>
        <w:t>pool</w:t>
      </w:r>
      <w:r>
        <w:rPr>
          <w:b/>
          <w:spacing w:val="-7"/>
          <w:sz w:val="24"/>
        </w:rPr>
        <w:t> </w:t>
      </w:r>
      <w:r>
        <w:rPr>
          <w:b/>
          <w:spacing w:val="-4"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pacing w:val="-4"/>
          <w:sz w:val="24"/>
        </w:rPr>
        <w:t>consumer</w:t>
      </w:r>
      <w:r>
        <w:rPr>
          <w:b/>
          <w:spacing w:val="-7"/>
          <w:sz w:val="24"/>
        </w:rPr>
        <w:t> </w:t>
      </w:r>
      <w:r>
        <w:rPr>
          <w:b/>
          <w:spacing w:val="-4"/>
          <w:sz w:val="24"/>
        </w:rPr>
        <w:t>advocates</w:t>
      </w:r>
      <w:r>
        <w:rPr>
          <w:b/>
          <w:spacing w:val="-7"/>
          <w:sz w:val="24"/>
        </w:rPr>
        <w:t> </w:t>
      </w:r>
      <w:r>
        <w:rPr>
          <w:spacing w:val="-4"/>
          <w:sz w:val="24"/>
        </w:rPr>
        <w:t>supported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with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opportunities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to </w:t>
      </w:r>
      <w:r>
        <w:rPr>
          <w:sz w:val="24"/>
        </w:rPr>
        <w:t>network,</w:t>
      </w:r>
      <w:r>
        <w:rPr>
          <w:spacing w:val="-14"/>
          <w:sz w:val="24"/>
        </w:rPr>
        <w:t> </w:t>
      </w:r>
      <w:r>
        <w:rPr>
          <w:sz w:val="24"/>
        </w:rPr>
        <w:t>learn,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exchange</w:t>
      </w:r>
      <w:r>
        <w:rPr>
          <w:spacing w:val="-14"/>
          <w:sz w:val="24"/>
        </w:rPr>
        <w:t> </w:t>
      </w:r>
      <w:r>
        <w:rPr>
          <w:sz w:val="24"/>
        </w:rPr>
        <w:t>knowledge</w:t>
      </w:r>
      <w:r>
        <w:rPr>
          <w:spacing w:val="-14"/>
          <w:sz w:val="24"/>
        </w:rPr>
        <w:t> </w:t>
      </w:r>
      <w:r>
        <w:rPr>
          <w:sz w:val="24"/>
        </w:rPr>
        <w:t>is</w:t>
      </w:r>
      <w:r>
        <w:rPr>
          <w:spacing w:val="-16"/>
          <w:sz w:val="24"/>
        </w:rPr>
        <w:t> </w:t>
      </w:r>
      <w:r>
        <w:rPr>
          <w:sz w:val="24"/>
        </w:rPr>
        <w:t>imperative.</w:t>
      </w:r>
    </w:p>
    <w:p>
      <w:pPr>
        <w:pStyle w:val="BodyText"/>
        <w:spacing w:before="38"/>
      </w:pPr>
    </w:p>
    <w:p>
      <w:pPr>
        <w:pStyle w:val="ListParagraph"/>
        <w:numPr>
          <w:ilvl w:val="1"/>
          <w:numId w:val="1"/>
        </w:numPr>
        <w:tabs>
          <w:tab w:pos="840" w:val="left" w:leader="none"/>
        </w:tabs>
        <w:spacing w:line="266" w:lineRule="auto" w:before="0" w:after="0"/>
        <w:ind w:left="840" w:right="962" w:hanging="360"/>
        <w:jc w:val="left"/>
        <w:rPr>
          <w:sz w:val="24"/>
        </w:rPr>
      </w:pPr>
      <w:r>
        <w:rPr>
          <w:spacing w:val="-2"/>
          <w:sz w:val="24"/>
        </w:rPr>
        <w:t>Further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development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uptake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6"/>
          <w:sz w:val="24"/>
        </w:rPr>
        <w:t> </w:t>
      </w:r>
      <w:r>
        <w:rPr>
          <w:b/>
          <w:spacing w:val="-2"/>
          <w:sz w:val="24"/>
        </w:rPr>
        <w:t>tools</w:t>
      </w:r>
      <w:r>
        <w:rPr>
          <w:b/>
          <w:spacing w:val="-16"/>
          <w:sz w:val="24"/>
        </w:rPr>
        <w:t> </w:t>
      </w:r>
      <w:r>
        <w:rPr>
          <w:b/>
          <w:spacing w:val="-2"/>
          <w:sz w:val="24"/>
        </w:rPr>
        <w:t>to</w:t>
      </w:r>
      <w:r>
        <w:rPr>
          <w:b/>
          <w:spacing w:val="-16"/>
          <w:sz w:val="24"/>
        </w:rPr>
        <w:t> </w:t>
      </w:r>
      <w:r>
        <w:rPr>
          <w:b/>
          <w:spacing w:val="-2"/>
          <w:sz w:val="24"/>
        </w:rPr>
        <w:t>systematically</w:t>
      </w:r>
      <w:r>
        <w:rPr>
          <w:b/>
          <w:spacing w:val="-16"/>
          <w:sz w:val="24"/>
        </w:rPr>
        <w:t> </w:t>
      </w:r>
      <w:r>
        <w:rPr>
          <w:b/>
          <w:spacing w:val="-2"/>
          <w:sz w:val="24"/>
        </w:rPr>
        <w:t>gather</w:t>
      </w:r>
      <w:r>
        <w:rPr>
          <w:b/>
          <w:spacing w:val="-16"/>
          <w:sz w:val="24"/>
        </w:rPr>
        <w:t> </w:t>
      </w:r>
      <w:r>
        <w:rPr>
          <w:b/>
          <w:spacing w:val="-2"/>
          <w:sz w:val="24"/>
        </w:rPr>
        <w:t>and analyse</w:t>
      </w:r>
      <w:r>
        <w:rPr>
          <w:b/>
          <w:spacing w:val="-17"/>
          <w:sz w:val="24"/>
        </w:rPr>
        <w:t> </w:t>
      </w:r>
      <w:r>
        <w:rPr>
          <w:b/>
          <w:spacing w:val="-2"/>
          <w:sz w:val="24"/>
        </w:rPr>
        <w:t>consumer</w:t>
      </w:r>
      <w:r>
        <w:rPr>
          <w:b/>
          <w:spacing w:val="-16"/>
          <w:sz w:val="24"/>
        </w:rPr>
        <w:t> </w:t>
      </w:r>
      <w:r>
        <w:rPr>
          <w:b/>
          <w:spacing w:val="-2"/>
          <w:sz w:val="24"/>
        </w:rPr>
        <w:t>stories</w:t>
      </w:r>
      <w:r>
        <w:rPr>
          <w:b/>
          <w:spacing w:val="-16"/>
          <w:sz w:val="24"/>
        </w:rPr>
        <w:t> </w:t>
      </w:r>
      <w:r>
        <w:rPr>
          <w:b/>
          <w:spacing w:val="-2"/>
          <w:sz w:val="24"/>
        </w:rPr>
        <w:t>and</w:t>
      </w:r>
      <w:r>
        <w:rPr>
          <w:b/>
          <w:spacing w:val="-16"/>
          <w:sz w:val="24"/>
        </w:rPr>
        <w:t> </w:t>
      </w:r>
      <w:r>
        <w:rPr>
          <w:b/>
          <w:spacing w:val="-2"/>
          <w:sz w:val="24"/>
        </w:rPr>
        <w:t>sentiment</w:t>
      </w:r>
      <w:r>
        <w:rPr>
          <w:b/>
          <w:spacing w:val="-16"/>
          <w:sz w:val="24"/>
        </w:rPr>
        <w:t> </w:t>
      </w:r>
      <w:r>
        <w:rPr>
          <w:spacing w:val="-2"/>
          <w:sz w:val="24"/>
        </w:rPr>
        <w:t>are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required,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specifically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re-</w:t>
      </w:r>
    </w:p>
    <w:p>
      <w:pPr>
        <w:pStyle w:val="Heading1"/>
        <w:spacing w:before="271"/>
        <w:ind w:left="12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4119371</wp:posOffset>
                </wp:positionH>
                <wp:positionV relativeFrom="paragraph">
                  <wp:posOffset>641732</wp:posOffset>
                </wp:positionV>
                <wp:extent cx="28575" cy="31559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8575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315595">
                              <a:moveTo>
                                <a:pt x="28194" y="0"/>
                              </a:moveTo>
                              <a:lnTo>
                                <a:pt x="0" y="0"/>
                              </a:lnTo>
                              <a:lnTo>
                                <a:pt x="0" y="315468"/>
                              </a:lnTo>
                              <a:lnTo>
                                <a:pt x="28194" y="315468"/>
                              </a:lnTo>
                              <a:lnTo>
                                <a:pt x="28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B8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4.359985pt;margin-top:50.530155pt;width:2.220pt;height:24.84pt;mso-position-horizontal-relative:page;mso-position-vertical-relative:paragraph;z-index:15732736" id="docshape11" filled="true" fillcolor="#64b85d" stroked="false">
                <v:fill type="solid"/>
                <w10:wrap type="none"/>
              </v:rect>
            </w:pict>
          </mc:Fallback>
        </mc:AlternateContent>
      </w:r>
      <w:r>
        <w:rPr>
          <w:color w:val="61366D"/>
          <w:spacing w:val="2"/>
        </w:rPr>
        <w:t>Consumers</w:t>
      </w:r>
      <w:r>
        <w:rPr>
          <w:color w:val="61366D"/>
          <w:spacing w:val="69"/>
        </w:rPr>
        <w:t> </w:t>
      </w:r>
      <w:r>
        <w:rPr>
          <w:color w:val="61366D"/>
          <w:spacing w:val="2"/>
        </w:rPr>
        <w:t>shaping</w:t>
      </w:r>
      <w:r>
        <w:rPr>
          <w:color w:val="61366D"/>
          <w:spacing w:val="73"/>
        </w:rPr>
        <w:t> </w:t>
      </w:r>
      <w:r>
        <w:rPr>
          <w:color w:val="61366D"/>
          <w:spacing w:val="-2"/>
        </w:rPr>
        <w:t>health</w:t>
      </w:r>
    </w:p>
    <w:p>
      <w:pPr>
        <w:pStyle w:val="BodyText"/>
        <w:spacing w:before="10"/>
        <w:rPr>
          <w:rFonts w:ascii="Palatino Linotype"/>
          <w:sz w:val="11"/>
        </w:rPr>
      </w:pPr>
    </w:p>
    <w:p>
      <w:pPr>
        <w:spacing w:after="0"/>
        <w:rPr>
          <w:rFonts w:ascii="Palatino Linotype"/>
          <w:sz w:val="11"/>
        </w:rPr>
        <w:sectPr>
          <w:pgSz w:w="11910" w:h="16840"/>
          <w:pgMar w:top="1920" w:bottom="280" w:left="1320" w:right="1340"/>
        </w:sectPr>
      </w:pPr>
    </w:p>
    <w:p>
      <w:pPr>
        <w:spacing w:before="98"/>
        <w:ind w:left="1362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5408">
                <wp:simplePos x="0" y="0"/>
                <wp:positionH relativeFrom="page">
                  <wp:posOffset>7621</wp:posOffset>
                </wp:positionH>
                <wp:positionV relativeFrom="page">
                  <wp:posOffset>0</wp:posOffset>
                </wp:positionV>
                <wp:extent cx="7553325" cy="10683875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7553325" cy="10683875"/>
                          <a:chExt cx="7553325" cy="10683875"/>
                        </a:xfrm>
                      </wpg:grpSpPr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2942" cy="106838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959" y="450215"/>
                            <a:ext cx="2769233" cy="5485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600079pt;margin-top:-.000017pt;width:594.75pt;height:841.25pt;mso-position-horizontal-relative:page;mso-position-vertical-relative:page;z-index:-15811072" id="docshapegroup12" coordorigin="12,0" coordsize="11895,16825">
                <v:shape style="position:absolute;left:12;top:0;width:11895;height:16825" type="#_x0000_t75" id="docshape13" stroked="false">
                  <v:imagedata r:id="rId9" o:title=""/>
                </v:shape>
                <v:shape style="position:absolute;left:708;top:709;width:4361;height:864" type="#_x0000_t75" id="docshape14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sz w:val="18"/>
        </w:rPr>
        <w:t>PO</w:t>
      </w:r>
      <w:r>
        <w:rPr>
          <w:spacing w:val="-3"/>
          <w:sz w:val="18"/>
        </w:rPr>
        <w:t> </w:t>
      </w:r>
      <w:r>
        <w:rPr>
          <w:sz w:val="18"/>
        </w:rPr>
        <w:t>Box</w:t>
      </w:r>
      <w:r>
        <w:rPr>
          <w:spacing w:val="-2"/>
          <w:sz w:val="18"/>
        </w:rPr>
        <w:t> </w:t>
      </w:r>
      <w:r>
        <w:rPr>
          <w:spacing w:val="-5"/>
          <w:sz w:val="18"/>
        </w:rPr>
        <w:t>73</w:t>
      </w:r>
    </w:p>
    <w:p>
      <w:pPr>
        <w:spacing w:before="39"/>
        <w:ind w:left="1362" w:right="0" w:firstLine="0"/>
        <w:jc w:val="left"/>
        <w:rPr>
          <w:sz w:val="18"/>
        </w:rPr>
      </w:pPr>
      <w:r>
        <w:rPr>
          <w:sz w:val="18"/>
        </w:rPr>
        <w:t>Deakin</w:t>
      </w:r>
      <w:r>
        <w:rPr>
          <w:spacing w:val="-10"/>
          <w:sz w:val="18"/>
        </w:rPr>
        <w:t> </w:t>
      </w:r>
      <w:r>
        <w:rPr>
          <w:sz w:val="18"/>
        </w:rPr>
        <w:t>West</w:t>
      </w:r>
      <w:r>
        <w:rPr>
          <w:spacing w:val="-10"/>
          <w:sz w:val="18"/>
        </w:rPr>
        <w:t> </w:t>
      </w:r>
      <w:r>
        <w:rPr>
          <w:sz w:val="18"/>
        </w:rPr>
        <w:t>ACT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2600</w:t>
      </w:r>
    </w:p>
    <w:p>
      <w:pPr>
        <w:spacing w:before="98"/>
        <w:ind w:left="323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sz w:val="18"/>
        </w:rPr>
        <w:t>Ph: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(02)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6273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5444</w:t>
      </w:r>
    </w:p>
    <w:p>
      <w:pPr>
        <w:spacing w:before="39"/>
        <w:ind w:left="248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2948939</wp:posOffset>
                </wp:positionH>
                <wp:positionV relativeFrom="paragraph">
                  <wp:posOffset>-134294</wp:posOffset>
                </wp:positionV>
                <wp:extent cx="28575" cy="31559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8575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315595">
                              <a:moveTo>
                                <a:pt x="28193" y="0"/>
                              </a:moveTo>
                              <a:lnTo>
                                <a:pt x="0" y="0"/>
                              </a:lnTo>
                              <a:lnTo>
                                <a:pt x="0" y="315468"/>
                              </a:lnTo>
                              <a:lnTo>
                                <a:pt x="28193" y="315468"/>
                              </a:lnTo>
                              <a:lnTo>
                                <a:pt x="281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B8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2.199997pt;margin-top:-10.574385pt;width:2.220pt;height:24.84pt;mso-position-horizontal-relative:page;mso-position-vertical-relative:paragraph;z-index:15732224" id="docshape15" filled="true" fillcolor="#64b85d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sz w:val="18"/>
        </w:rPr>
        <w:t>Fax: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(02)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6273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5888</w:t>
      </w:r>
    </w:p>
    <w:p>
      <w:pPr>
        <w:pStyle w:val="Heading1"/>
      </w:pPr>
      <w:r>
        <w:rPr/>
        <w:br w:type="column"/>
      </w:r>
      <w:hyperlink r:id="rId11">
        <w:r>
          <w:rPr>
            <w:color w:val="61366D"/>
            <w:spacing w:val="-2"/>
            <w:w w:val="105"/>
          </w:rPr>
          <w:t>www.chf.org.au</w:t>
        </w:r>
      </w:hyperlink>
    </w:p>
    <w:p>
      <w:pPr>
        <w:spacing w:after="0"/>
        <w:sectPr>
          <w:type w:val="continuous"/>
          <w:pgSz w:w="11910" w:h="16840"/>
          <w:pgMar w:top="1920" w:bottom="280" w:left="1320" w:right="1340"/>
          <w:cols w:num="3" w:equalWidth="0">
            <w:col w:w="3167" w:space="40"/>
            <w:col w:w="1816" w:space="39"/>
            <w:col w:w="4188"/>
          </w:cols>
        </w:sectPr>
      </w:pPr>
    </w:p>
    <w:p>
      <w:pPr>
        <w:pStyle w:val="BodyText"/>
        <w:spacing w:before="8"/>
        <w:rPr>
          <w:rFonts w:ascii="Palatino Linotype"/>
        </w:rPr>
      </w:pPr>
    </w:p>
    <w:p>
      <w:pPr>
        <w:spacing w:line="268" w:lineRule="auto" w:before="0"/>
        <w:ind w:left="839" w:right="141" w:firstLine="0"/>
        <w:jc w:val="left"/>
        <w:rPr>
          <w:sz w:val="24"/>
        </w:rPr>
      </w:pPr>
      <w:r>
        <w:rPr>
          <w:spacing w:val="-2"/>
          <w:sz w:val="24"/>
        </w:rPr>
        <w:t>development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6"/>
          <w:sz w:val="24"/>
        </w:rPr>
        <w:t> </w:t>
      </w:r>
      <w:r>
        <w:rPr>
          <w:i/>
          <w:spacing w:val="-2"/>
          <w:sz w:val="24"/>
        </w:rPr>
        <w:t>Real</w:t>
      </w:r>
      <w:r>
        <w:rPr>
          <w:i/>
          <w:spacing w:val="-16"/>
          <w:sz w:val="24"/>
        </w:rPr>
        <w:t> </w:t>
      </w:r>
      <w:r>
        <w:rPr>
          <w:i/>
          <w:spacing w:val="-2"/>
          <w:sz w:val="24"/>
        </w:rPr>
        <w:t>People,</w:t>
      </w:r>
      <w:r>
        <w:rPr>
          <w:i/>
          <w:spacing w:val="-16"/>
          <w:sz w:val="24"/>
        </w:rPr>
        <w:t> </w:t>
      </w:r>
      <w:r>
        <w:rPr>
          <w:i/>
          <w:spacing w:val="-2"/>
          <w:sz w:val="24"/>
        </w:rPr>
        <w:t>Real</w:t>
      </w:r>
      <w:r>
        <w:rPr>
          <w:i/>
          <w:spacing w:val="-16"/>
          <w:sz w:val="24"/>
        </w:rPr>
        <w:t> </w:t>
      </w:r>
      <w:r>
        <w:rPr>
          <w:i/>
          <w:spacing w:val="-2"/>
          <w:sz w:val="24"/>
        </w:rPr>
        <w:t>Data</w:t>
      </w:r>
      <w:r>
        <w:rPr>
          <w:i/>
          <w:spacing w:val="-16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sustainability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Australian </w:t>
      </w:r>
      <w:r>
        <w:rPr>
          <w:sz w:val="24"/>
        </w:rPr>
        <w:t>Health Consumer Sentiment Survey</w:t>
      </w:r>
    </w:p>
    <w:p>
      <w:pPr>
        <w:pStyle w:val="BodyText"/>
        <w:spacing w:before="189"/>
      </w:pPr>
    </w:p>
    <w:p>
      <w:pPr>
        <w:pStyle w:val="Heading2"/>
      </w:pPr>
      <w:r>
        <w:rPr>
          <w:spacing w:val="-8"/>
        </w:rPr>
        <w:t>Immediate</w:t>
      </w:r>
      <w:r>
        <w:rPr/>
        <w:t> </w:t>
      </w:r>
      <w:r>
        <w:rPr>
          <w:spacing w:val="-8"/>
        </w:rPr>
        <w:t>priorities</w:t>
      </w:r>
      <w:r>
        <w:rPr>
          <w:spacing w:val="1"/>
        </w:rPr>
        <w:t> </w:t>
      </w:r>
      <w:r>
        <w:rPr>
          <w:spacing w:val="-8"/>
        </w:rPr>
        <w:t>for</w:t>
      </w:r>
      <w:r>
        <w:rPr>
          <w:spacing w:val="1"/>
        </w:rPr>
        <w:t> </w:t>
      </w:r>
      <w:r>
        <w:rPr>
          <w:spacing w:val="-8"/>
        </w:rPr>
        <w:t>CHF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66" w:lineRule="auto" w:before="190" w:after="0"/>
        <w:ind w:left="479" w:right="677" w:hanging="360"/>
        <w:jc w:val="left"/>
        <w:rPr>
          <w:i/>
          <w:sz w:val="24"/>
        </w:rPr>
      </w:pPr>
      <w:r>
        <w:rPr>
          <w:b/>
          <w:sz w:val="24"/>
        </w:rPr>
        <w:t>Advocate</w:t>
      </w:r>
      <w:r>
        <w:rPr>
          <w:b/>
          <w:spacing w:val="-17"/>
          <w:sz w:val="24"/>
        </w:rPr>
        <w:t> </w:t>
      </w:r>
      <w:r>
        <w:rPr>
          <w:sz w:val="24"/>
        </w:rPr>
        <w:t>for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17"/>
          <w:sz w:val="24"/>
        </w:rPr>
        <w:t> </w:t>
      </w:r>
      <w:r>
        <w:rPr>
          <w:sz w:val="24"/>
        </w:rPr>
        <w:t>academy;</w:t>
      </w:r>
      <w:r>
        <w:rPr>
          <w:spacing w:val="-17"/>
          <w:sz w:val="24"/>
        </w:rPr>
        <w:t> </w:t>
      </w:r>
      <w:r>
        <w:rPr>
          <w:sz w:val="24"/>
        </w:rPr>
        <w:t>sustainable</w:t>
      </w:r>
      <w:r>
        <w:rPr>
          <w:spacing w:val="-17"/>
          <w:sz w:val="24"/>
        </w:rPr>
        <w:t> </w:t>
      </w:r>
      <w:r>
        <w:rPr>
          <w:sz w:val="24"/>
        </w:rPr>
        <w:t>funding</w:t>
      </w:r>
      <w:r>
        <w:rPr>
          <w:spacing w:val="-17"/>
          <w:sz w:val="24"/>
        </w:rPr>
        <w:t> </w:t>
      </w:r>
      <w:r>
        <w:rPr>
          <w:sz w:val="24"/>
        </w:rPr>
        <w:t>for</w:t>
      </w:r>
      <w:r>
        <w:rPr>
          <w:spacing w:val="-16"/>
          <w:sz w:val="24"/>
        </w:rPr>
        <w:t> </w:t>
      </w:r>
      <w:r>
        <w:rPr>
          <w:i/>
          <w:sz w:val="24"/>
        </w:rPr>
        <w:t>Collaborative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Pairs</w:t>
      </w:r>
      <w:r>
        <w:rPr>
          <w:sz w:val="24"/>
        </w:rPr>
        <w:t>;</w:t>
      </w:r>
      <w:r>
        <w:rPr>
          <w:spacing w:val="-17"/>
          <w:sz w:val="24"/>
        </w:rPr>
        <w:t> </w:t>
      </w:r>
      <w:r>
        <w:rPr>
          <w:sz w:val="24"/>
        </w:rPr>
        <w:t>a Consumer</w:t>
      </w:r>
      <w:r>
        <w:rPr>
          <w:spacing w:val="-19"/>
          <w:sz w:val="24"/>
        </w:rPr>
        <w:t> </w:t>
      </w:r>
      <w:r>
        <w:rPr>
          <w:sz w:val="24"/>
        </w:rPr>
        <w:t>Mentoring</w:t>
      </w:r>
      <w:r>
        <w:rPr>
          <w:spacing w:val="-18"/>
          <w:sz w:val="24"/>
        </w:rPr>
        <w:t> </w:t>
      </w:r>
      <w:r>
        <w:rPr>
          <w:sz w:val="24"/>
        </w:rPr>
        <w:t>Program;</w:t>
      </w:r>
      <w:r>
        <w:rPr>
          <w:spacing w:val="-18"/>
          <w:sz w:val="24"/>
        </w:rPr>
        <w:t> </w:t>
      </w:r>
      <w:r>
        <w:rPr>
          <w:sz w:val="24"/>
        </w:rPr>
        <w:t>and</w:t>
      </w:r>
      <w:r>
        <w:rPr>
          <w:spacing w:val="-18"/>
          <w:sz w:val="24"/>
        </w:rPr>
        <w:t> </w:t>
      </w:r>
      <w:r>
        <w:rPr>
          <w:sz w:val="24"/>
        </w:rPr>
        <w:t>modernisation</w:t>
      </w:r>
      <w:r>
        <w:rPr>
          <w:spacing w:val="-18"/>
          <w:sz w:val="24"/>
        </w:rPr>
        <w:t> </w:t>
      </w:r>
      <w:r>
        <w:rPr>
          <w:sz w:val="24"/>
        </w:rPr>
        <w:t>of</w:t>
      </w:r>
      <w:r>
        <w:rPr>
          <w:spacing w:val="-18"/>
          <w:sz w:val="24"/>
        </w:rPr>
        <w:t> </w:t>
      </w:r>
      <w:r>
        <w:rPr>
          <w:i/>
          <w:sz w:val="24"/>
        </w:rPr>
        <w:t>Real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People,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Real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Data.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66" w:lineRule="auto" w:before="0" w:after="0"/>
        <w:ind w:left="480" w:right="500" w:hanging="360"/>
        <w:jc w:val="left"/>
        <w:rPr>
          <w:sz w:val="24"/>
        </w:rPr>
      </w:pPr>
      <w:r>
        <w:rPr>
          <w:b/>
          <w:spacing w:val="-4"/>
          <w:sz w:val="24"/>
        </w:rPr>
        <w:t>Implement</w:t>
      </w:r>
      <w:r>
        <w:rPr>
          <w:b/>
          <w:spacing w:val="-15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further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adapt</w:t>
      </w:r>
      <w:r>
        <w:rPr>
          <w:spacing w:val="-14"/>
          <w:sz w:val="24"/>
        </w:rPr>
        <w:t> </w:t>
      </w:r>
      <w:r>
        <w:rPr>
          <w:i/>
          <w:spacing w:val="-4"/>
          <w:sz w:val="24"/>
        </w:rPr>
        <w:t>Collaborative</w:t>
      </w:r>
      <w:r>
        <w:rPr>
          <w:i/>
          <w:spacing w:val="-14"/>
          <w:sz w:val="24"/>
        </w:rPr>
        <w:t> </w:t>
      </w:r>
      <w:r>
        <w:rPr>
          <w:i/>
          <w:spacing w:val="-4"/>
          <w:sz w:val="24"/>
        </w:rPr>
        <w:t>Pairs</w:t>
      </w:r>
      <w:r>
        <w:rPr>
          <w:i/>
          <w:spacing w:val="-14"/>
          <w:sz w:val="24"/>
        </w:rPr>
        <w:t> </w:t>
      </w:r>
      <w:r>
        <w:rPr>
          <w:i/>
          <w:spacing w:val="-4"/>
          <w:sz w:val="24"/>
        </w:rPr>
        <w:t>Australia</w:t>
      </w:r>
      <w:r>
        <w:rPr>
          <w:i/>
          <w:spacing w:val="-14"/>
          <w:sz w:val="24"/>
        </w:rPr>
        <w:t> </w:t>
      </w:r>
      <w:r>
        <w:rPr>
          <w:spacing w:val="-4"/>
          <w:sz w:val="24"/>
        </w:rPr>
        <w:t>to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continue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to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equip </w:t>
      </w:r>
      <w:r>
        <w:rPr>
          <w:sz w:val="24"/>
        </w:rPr>
        <w:t>consumers and providers in various organisational settings to work together </w:t>
      </w:r>
      <w:r>
        <w:rPr>
          <w:spacing w:val="-2"/>
          <w:sz w:val="24"/>
        </w:rPr>
        <w:t>effectively.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66" w:lineRule="auto" w:before="0" w:after="0"/>
        <w:ind w:left="480" w:right="154" w:hanging="360"/>
        <w:jc w:val="left"/>
        <w:rPr>
          <w:sz w:val="24"/>
        </w:rPr>
      </w:pPr>
      <w:r>
        <w:rPr>
          <w:b/>
          <w:sz w:val="24"/>
        </w:rPr>
        <w:t>Launch</w:t>
      </w:r>
      <w:r>
        <w:rPr>
          <w:b/>
          <w:spacing w:val="-7"/>
          <w:sz w:val="24"/>
        </w:rPr>
        <w:t> </w:t>
      </w:r>
      <w:r>
        <w:rPr>
          <w:i/>
          <w:sz w:val="24"/>
        </w:rPr>
        <w:t>Consumer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Link</w:t>
      </w:r>
      <w:r>
        <w:rPr>
          <w:i/>
          <w:spacing w:val="-9"/>
          <w:sz w:val="24"/>
        </w:rPr>
        <w:t> </w:t>
      </w:r>
      <w:r>
        <w:rPr>
          <w:i/>
          <w:w w:val="145"/>
          <w:sz w:val="24"/>
        </w:rPr>
        <w:t>–</w:t>
      </w:r>
      <w:r>
        <w:rPr>
          <w:i/>
          <w:spacing w:val="-41"/>
          <w:w w:val="145"/>
          <w:sz w:val="24"/>
        </w:rPr>
        <w:t> </w:t>
      </w:r>
      <w:r>
        <w:rPr>
          <w:sz w:val="24"/>
        </w:rPr>
        <w:t>an</w:t>
      </w:r>
      <w:r>
        <w:rPr>
          <w:spacing w:val="-7"/>
          <w:sz w:val="24"/>
        </w:rPr>
        <w:t> </w:t>
      </w:r>
      <w:r>
        <w:rPr>
          <w:sz w:val="24"/>
        </w:rPr>
        <w:t>initiative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support</w:t>
      </w:r>
      <w:r>
        <w:rPr>
          <w:spacing w:val="-7"/>
          <w:sz w:val="24"/>
        </w:rPr>
        <w:t> </w:t>
      </w:r>
      <w:r>
        <w:rPr>
          <w:sz w:val="24"/>
        </w:rPr>
        <w:t>consumer</w:t>
      </w:r>
      <w:r>
        <w:rPr>
          <w:spacing w:val="-6"/>
          <w:sz w:val="24"/>
        </w:rPr>
        <w:t> </w:t>
      </w:r>
      <w:r>
        <w:rPr>
          <w:sz w:val="24"/>
        </w:rPr>
        <w:t>representatives</w:t>
      </w:r>
      <w:r>
        <w:rPr>
          <w:spacing w:val="-7"/>
          <w:sz w:val="24"/>
        </w:rPr>
        <w:t> </w:t>
      </w:r>
      <w:r>
        <w:rPr>
          <w:sz w:val="24"/>
        </w:rPr>
        <w:t>from across</w:t>
      </w:r>
      <w:r>
        <w:rPr>
          <w:spacing w:val="-19"/>
          <w:sz w:val="24"/>
        </w:rPr>
        <w:t> </w:t>
      </w:r>
      <w:r>
        <w:rPr>
          <w:sz w:val="24"/>
        </w:rPr>
        <w:t>the</w:t>
      </w:r>
      <w:r>
        <w:rPr>
          <w:spacing w:val="-18"/>
          <w:sz w:val="24"/>
        </w:rPr>
        <w:t> </w:t>
      </w:r>
      <w:r>
        <w:rPr>
          <w:sz w:val="24"/>
        </w:rPr>
        <w:t>country</w:t>
      </w:r>
      <w:r>
        <w:rPr>
          <w:spacing w:val="-18"/>
          <w:sz w:val="24"/>
        </w:rPr>
        <w:t> </w:t>
      </w:r>
      <w:r>
        <w:rPr>
          <w:sz w:val="24"/>
        </w:rPr>
        <w:t>to</w:t>
      </w:r>
      <w:r>
        <w:rPr>
          <w:spacing w:val="-18"/>
          <w:sz w:val="24"/>
        </w:rPr>
        <w:t> </w:t>
      </w:r>
      <w:r>
        <w:rPr>
          <w:sz w:val="24"/>
        </w:rPr>
        <w:t>network,</w:t>
      </w:r>
      <w:r>
        <w:rPr>
          <w:spacing w:val="-18"/>
          <w:sz w:val="24"/>
        </w:rPr>
        <w:t> </w:t>
      </w:r>
      <w:r>
        <w:rPr>
          <w:sz w:val="24"/>
        </w:rPr>
        <w:t>learn</w:t>
      </w:r>
      <w:r>
        <w:rPr>
          <w:spacing w:val="-18"/>
          <w:sz w:val="24"/>
        </w:rPr>
        <w:t> </w:t>
      </w:r>
      <w:r>
        <w:rPr>
          <w:sz w:val="24"/>
        </w:rPr>
        <w:t>and</w:t>
      </w:r>
      <w:r>
        <w:rPr>
          <w:spacing w:val="-18"/>
          <w:sz w:val="24"/>
        </w:rPr>
        <w:t> </w:t>
      </w:r>
      <w:r>
        <w:rPr>
          <w:sz w:val="24"/>
        </w:rPr>
        <w:t>exchange</w:t>
      </w:r>
      <w:r>
        <w:rPr>
          <w:spacing w:val="-18"/>
          <w:sz w:val="24"/>
        </w:rPr>
        <w:t> </w:t>
      </w:r>
      <w:r>
        <w:rPr>
          <w:sz w:val="24"/>
        </w:rPr>
        <w:t>information</w:t>
      </w:r>
      <w:r>
        <w:rPr>
          <w:spacing w:val="-18"/>
          <w:sz w:val="24"/>
        </w:rPr>
        <w:t> </w:t>
      </w:r>
      <w:r>
        <w:rPr>
          <w:sz w:val="24"/>
        </w:rPr>
        <w:t>commencing</w:t>
      </w:r>
      <w:r>
        <w:rPr>
          <w:spacing w:val="-18"/>
          <w:sz w:val="24"/>
        </w:rPr>
        <w:t> </w:t>
      </w:r>
      <w:r>
        <w:rPr>
          <w:sz w:val="24"/>
        </w:rPr>
        <w:t>with a launch webinar on 14 April.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66" w:lineRule="auto" w:before="0" w:after="0"/>
        <w:ind w:left="480" w:right="352" w:hanging="360"/>
        <w:jc w:val="left"/>
        <w:rPr>
          <w:sz w:val="24"/>
        </w:rPr>
      </w:pPr>
      <w:r>
        <w:rPr>
          <w:b/>
          <w:sz w:val="24"/>
        </w:rPr>
        <w:t>Continue</w:t>
      </w:r>
      <w:r>
        <w:rPr>
          <w:b/>
          <w:spacing w:val="-19"/>
          <w:sz w:val="24"/>
        </w:rPr>
        <w:t> </w:t>
      </w:r>
      <w:r>
        <w:rPr>
          <w:sz w:val="24"/>
        </w:rPr>
        <w:t>to</w:t>
      </w:r>
      <w:r>
        <w:rPr>
          <w:spacing w:val="-18"/>
          <w:sz w:val="24"/>
        </w:rPr>
        <w:t> </w:t>
      </w:r>
      <w:r>
        <w:rPr>
          <w:sz w:val="24"/>
        </w:rPr>
        <w:t>take</w:t>
      </w:r>
      <w:r>
        <w:rPr>
          <w:spacing w:val="-18"/>
          <w:sz w:val="24"/>
        </w:rPr>
        <w:t> </w:t>
      </w:r>
      <w:r>
        <w:rPr>
          <w:sz w:val="24"/>
        </w:rPr>
        <w:t>the</w:t>
      </w:r>
      <w:r>
        <w:rPr>
          <w:spacing w:val="-18"/>
          <w:sz w:val="24"/>
        </w:rPr>
        <w:t> </w:t>
      </w:r>
      <w:r>
        <w:rPr>
          <w:sz w:val="24"/>
        </w:rPr>
        <w:t>pulse</w:t>
      </w:r>
      <w:r>
        <w:rPr>
          <w:spacing w:val="-18"/>
          <w:sz w:val="24"/>
        </w:rPr>
        <w:t> </w:t>
      </w:r>
      <w:r>
        <w:rPr>
          <w:sz w:val="24"/>
        </w:rPr>
        <w:t>on</w:t>
      </w:r>
      <w:r>
        <w:rPr>
          <w:spacing w:val="-18"/>
          <w:sz w:val="24"/>
        </w:rPr>
        <w:t> </w:t>
      </w:r>
      <w:r>
        <w:rPr>
          <w:sz w:val="24"/>
        </w:rPr>
        <w:t>the</w:t>
      </w:r>
      <w:r>
        <w:rPr>
          <w:spacing w:val="-18"/>
          <w:sz w:val="24"/>
        </w:rPr>
        <w:t> </w:t>
      </w:r>
      <w:r>
        <w:rPr>
          <w:sz w:val="24"/>
        </w:rPr>
        <w:t>issues</w:t>
      </w:r>
      <w:r>
        <w:rPr>
          <w:spacing w:val="-18"/>
          <w:sz w:val="24"/>
        </w:rPr>
        <w:t> </w:t>
      </w:r>
      <w:r>
        <w:rPr>
          <w:sz w:val="24"/>
        </w:rPr>
        <w:t>that</w:t>
      </w:r>
      <w:r>
        <w:rPr>
          <w:spacing w:val="-18"/>
          <w:sz w:val="24"/>
        </w:rPr>
        <w:t> </w:t>
      </w:r>
      <w:r>
        <w:rPr>
          <w:sz w:val="24"/>
        </w:rPr>
        <w:t>matter</w:t>
      </w:r>
      <w:r>
        <w:rPr>
          <w:spacing w:val="-18"/>
          <w:sz w:val="24"/>
        </w:rPr>
        <w:t> </w:t>
      </w:r>
      <w:r>
        <w:rPr>
          <w:sz w:val="24"/>
        </w:rPr>
        <w:t>to</w:t>
      </w:r>
      <w:r>
        <w:rPr>
          <w:spacing w:val="-18"/>
          <w:sz w:val="24"/>
        </w:rPr>
        <w:t> </w:t>
      </w:r>
      <w:r>
        <w:rPr>
          <w:sz w:val="24"/>
        </w:rPr>
        <w:t>consumers</w:t>
      </w:r>
      <w:r>
        <w:rPr>
          <w:spacing w:val="-18"/>
          <w:sz w:val="24"/>
        </w:rPr>
        <w:t> </w:t>
      </w:r>
      <w:r>
        <w:rPr>
          <w:sz w:val="24"/>
        </w:rPr>
        <w:t>by</w:t>
      </w:r>
      <w:r>
        <w:rPr>
          <w:spacing w:val="-18"/>
          <w:sz w:val="24"/>
        </w:rPr>
        <w:t> </w:t>
      </w:r>
      <w:r>
        <w:rPr>
          <w:sz w:val="24"/>
        </w:rPr>
        <w:t>repeating the</w:t>
      </w:r>
      <w:r>
        <w:rPr>
          <w:spacing w:val="-2"/>
          <w:sz w:val="24"/>
        </w:rPr>
        <w:t> </w:t>
      </w:r>
      <w:r>
        <w:rPr>
          <w:sz w:val="24"/>
        </w:rPr>
        <w:t>Australian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3"/>
          <w:sz w:val="24"/>
        </w:rPr>
        <w:t> </w:t>
      </w:r>
      <w:r>
        <w:rPr>
          <w:sz w:val="24"/>
        </w:rPr>
        <w:t>Consumer</w:t>
      </w:r>
      <w:r>
        <w:rPr>
          <w:spacing w:val="-1"/>
          <w:sz w:val="24"/>
        </w:rPr>
        <w:t> </w:t>
      </w:r>
      <w:r>
        <w:rPr>
          <w:sz w:val="24"/>
        </w:rPr>
        <w:t>Sentiment</w:t>
      </w:r>
      <w:r>
        <w:rPr>
          <w:spacing w:val="-2"/>
          <w:sz w:val="24"/>
        </w:rPr>
        <w:t> </w:t>
      </w:r>
      <w:r>
        <w:rPr>
          <w:sz w:val="24"/>
        </w:rPr>
        <w:t>Survey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2"/>
          <w:sz w:val="24"/>
        </w:rPr>
        <w:t> </w:t>
      </w:r>
      <w:r>
        <w:rPr>
          <w:sz w:val="24"/>
        </w:rPr>
        <w:t>conducted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2018</w:t>
      </w:r>
      <w:r>
        <w:rPr>
          <w:spacing w:val="-2"/>
          <w:sz w:val="24"/>
        </w:rPr>
        <w:t> </w:t>
      </w:r>
      <w:r>
        <w:rPr>
          <w:sz w:val="24"/>
        </w:rPr>
        <w:t>and launching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Consumer</w:t>
      </w:r>
      <w:r>
        <w:rPr>
          <w:spacing w:val="-8"/>
          <w:sz w:val="24"/>
        </w:rPr>
        <w:t> </w:t>
      </w:r>
      <w:r>
        <w:rPr>
          <w:sz w:val="24"/>
        </w:rPr>
        <w:t>Report</w:t>
      </w:r>
      <w:r>
        <w:rPr>
          <w:spacing w:val="-9"/>
          <w:sz w:val="24"/>
        </w:rPr>
        <w:t> </w:t>
      </w:r>
      <w:r>
        <w:rPr>
          <w:sz w:val="24"/>
        </w:rPr>
        <w:t>Card</w:t>
      </w:r>
      <w:r>
        <w:rPr>
          <w:spacing w:val="-9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performance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health</w:t>
      </w:r>
      <w:r>
        <w:rPr>
          <w:spacing w:val="-9"/>
          <w:sz w:val="24"/>
        </w:rPr>
        <w:t> </w:t>
      </w:r>
      <w:r>
        <w:rPr>
          <w:sz w:val="24"/>
        </w:rPr>
        <w:t>system</w:t>
      </w:r>
      <w:r>
        <w:rPr>
          <w:spacing w:val="-9"/>
          <w:sz w:val="24"/>
        </w:rPr>
        <w:t> </w:t>
      </w:r>
      <w:r>
        <w:rPr>
          <w:sz w:val="24"/>
        </w:rPr>
        <w:t>in Patient</w:t>
      </w:r>
      <w:r>
        <w:rPr>
          <w:spacing w:val="-5"/>
          <w:sz w:val="24"/>
        </w:rPr>
        <w:t> </w:t>
      </w:r>
      <w:r>
        <w:rPr>
          <w:sz w:val="24"/>
        </w:rPr>
        <w:t>Experience</w:t>
      </w:r>
      <w:r>
        <w:rPr>
          <w:spacing w:val="-5"/>
          <w:sz w:val="24"/>
        </w:rPr>
        <w:t> </w:t>
      </w:r>
      <w:r>
        <w:rPr>
          <w:sz w:val="24"/>
        </w:rPr>
        <w:t>Week,</w:t>
      </w:r>
      <w:r>
        <w:rPr>
          <w:spacing w:val="-5"/>
          <w:sz w:val="24"/>
        </w:rPr>
        <w:t> </w:t>
      </w:r>
      <w:r>
        <w:rPr>
          <w:sz w:val="24"/>
        </w:rPr>
        <w:t>26-30</w:t>
      </w:r>
      <w:r>
        <w:rPr>
          <w:spacing w:val="-5"/>
          <w:sz w:val="24"/>
        </w:rPr>
        <w:t> </w:t>
      </w:r>
      <w:r>
        <w:rPr>
          <w:sz w:val="24"/>
        </w:rPr>
        <w:t>April.</w:t>
      </w:r>
    </w:p>
    <w:p>
      <w:pPr>
        <w:pStyle w:val="BodyText"/>
        <w:spacing w:before="196"/>
      </w:pPr>
    </w:p>
    <w:p>
      <w:pPr>
        <w:pStyle w:val="BodyText"/>
        <w:ind w:left="120"/>
      </w:pPr>
      <w:r>
        <w:rPr/>
        <w:t>CHF</w:t>
      </w:r>
      <w:r>
        <w:rPr>
          <w:spacing w:val="-12"/>
        </w:rPr>
        <w:t> </w:t>
      </w:r>
      <w:r>
        <w:rPr/>
        <w:t>gratefully</w:t>
      </w:r>
      <w:r>
        <w:rPr>
          <w:spacing w:val="-14"/>
        </w:rPr>
        <w:t> </w:t>
      </w:r>
      <w:r>
        <w:rPr/>
        <w:t>acknowledges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generous</w:t>
      </w:r>
      <w:r>
        <w:rPr>
          <w:spacing w:val="-13"/>
        </w:rPr>
        <w:t> </w:t>
      </w:r>
      <w:r>
        <w:rPr/>
        <w:t>support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our</w:t>
      </w:r>
      <w:r>
        <w:rPr>
          <w:spacing w:val="-12"/>
        </w:rPr>
        <w:t> </w:t>
      </w:r>
      <w:r>
        <w:rPr>
          <w:spacing w:val="-2"/>
        </w:rPr>
        <w:t>sponsors.</w:t>
      </w:r>
    </w:p>
    <w:p>
      <w:pPr>
        <w:pStyle w:val="BodyText"/>
        <w:spacing w:line="268" w:lineRule="auto" w:before="192"/>
        <w:ind w:left="120" w:right="45"/>
      </w:pPr>
      <w:r>
        <w:rPr>
          <w:spacing w:val="-2"/>
        </w:rPr>
        <w:t>Principal</w:t>
      </w:r>
      <w:r>
        <w:rPr>
          <w:spacing w:val="-6"/>
        </w:rPr>
        <w:t> </w:t>
      </w:r>
      <w:r>
        <w:rPr>
          <w:spacing w:val="-2"/>
        </w:rPr>
        <w:t>sponsors:</w:t>
      </w:r>
      <w:r>
        <w:rPr>
          <w:spacing w:val="-7"/>
        </w:rPr>
        <w:t> </w:t>
      </w:r>
      <w:r>
        <w:rPr>
          <w:spacing w:val="-2"/>
        </w:rPr>
        <w:t>Australian</w:t>
      </w:r>
      <w:r>
        <w:rPr>
          <w:spacing w:val="-7"/>
        </w:rPr>
        <w:t> </w:t>
      </w:r>
      <w:r>
        <w:rPr>
          <w:spacing w:val="-2"/>
        </w:rPr>
        <w:t>Government</w:t>
      </w:r>
      <w:r>
        <w:rPr>
          <w:spacing w:val="-7"/>
        </w:rPr>
        <w:t> </w:t>
      </w:r>
      <w:r>
        <w:rPr>
          <w:spacing w:val="-2"/>
        </w:rPr>
        <w:t>Department</w:t>
      </w:r>
      <w:r>
        <w:rPr>
          <w:spacing w:val="-7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Health;</w:t>
      </w:r>
      <w:r>
        <w:rPr>
          <w:spacing w:val="-8"/>
        </w:rPr>
        <w:t> </w:t>
      </w:r>
      <w:r>
        <w:rPr>
          <w:spacing w:val="-2"/>
        </w:rPr>
        <w:t>Australian</w:t>
      </w:r>
      <w:r>
        <w:rPr>
          <w:spacing w:val="-8"/>
        </w:rPr>
        <w:t> </w:t>
      </w:r>
      <w:r>
        <w:rPr>
          <w:spacing w:val="-2"/>
        </w:rPr>
        <w:t>Digital </w:t>
      </w:r>
      <w:r>
        <w:rPr/>
        <w:t>Health Agency, NSW Ministry of Health; and the Australian Commission on Safety and Quality in Healthcare</w:t>
      </w:r>
    </w:p>
    <w:p>
      <w:pPr>
        <w:pStyle w:val="BodyText"/>
        <w:spacing w:before="157"/>
        <w:ind w:left="120"/>
      </w:pPr>
      <w:r>
        <w:rPr/>
        <w:t>Gold</w:t>
      </w:r>
      <w:r>
        <w:rPr>
          <w:spacing w:val="-6"/>
        </w:rPr>
        <w:t> </w:t>
      </w:r>
      <w:r>
        <w:rPr/>
        <w:t>sponsors:</w:t>
      </w:r>
      <w:r>
        <w:rPr>
          <w:spacing w:val="-5"/>
        </w:rPr>
        <w:t> </w:t>
      </w:r>
      <w:r>
        <w:rPr/>
        <w:t>Telstra</w:t>
      </w:r>
      <w:r>
        <w:rPr>
          <w:spacing w:val="-5"/>
        </w:rPr>
        <w:t> </w:t>
      </w:r>
      <w:r>
        <w:rPr>
          <w:spacing w:val="-2"/>
        </w:rPr>
        <w:t>Health</w:t>
      </w:r>
    </w:p>
    <w:p>
      <w:pPr>
        <w:pStyle w:val="BodyText"/>
        <w:spacing w:line="268" w:lineRule="auto" w:before="191"/>
        <w:ind w:left="120" w:right="141"/>
      </w:pPr>
      <w:r>
        <w:rPr/>
        <w:t>Silver</w:t>
      </w:r>
      <w:r>
        <w:rPr>
          <w:spacing w:val="-13"/>
        </w:rPr>
        <w:t> </w:t>
      </w:r>
      <w:r>
        <w:rPr/>
        <w:t>sponsors:</w:t>
      </w:r>
      <w:r>
        <w:rPr>
          <w:spacing w:val="-14"/>
        </w:rPr>
        <w:t> </w:t>
      </w:r>
      <w:r>
        <w:rPr/>
        <w:t>Royal</w:t>
      </w:r>
      <w:r>
        <w:rPr>
          <w:spacing w:val="-14"/>
        </w:rPr>
        <w:t> </w:t>
      </w:r>
      <w:r>
        <w:rPr/>
        <w:t>Australian</w:t>
      </w:r>
      <w:r>
        <w:rPr>
          <w:spacing w:val="-15"/>
        </w:rPr>
        <w:t> </w:t>
      </w:r>
      <w:r>
        <w:rPr/>
        <w:t>College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General</w:t>
      </w:r>
      <w:r>
        <w:rPr>
          <w:spacing w:val="-13"/>
        </w:rPr>
        <w:t> </w:t>
      </w:r>
      <w:r>
        <w:rPr/>
        <w:t>Practitioners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George Institute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Global</w:t>
      </w:r>
      <w:r>
        <w:rPr>
          <w:spacing w:val="-8"/>
        </w:rPr>
        <w:t> </w:t>
      </w:r>
      <w:r>
        <w:rPr/>
        <w:t>Health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Orygen:</w:t>
      </w:r>
      <w:r>
        <w:rPr>
          <w:spacing w:val="-8"/>
        </w:rPr>
        <w:t> </w:t>
      </w:r>
      <w:r>
        <w:rPr/>
        <w:t>Revolution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Mind</w:t>
      </w:r>
    </w:p>
    <w:p>
      <w:pPr>
        <w:pStyle w:val="BodyText"/>
        <w:spacing w:line="268" w:lineRule="auto" w:before="157"/>
        <w:ind w:left="120" w:right="141"/>
      </w:pPr>
      <w:r>
        <w:rPr/>
        <w:t>Stream and session sponsors: AGPAL QIP; CSIRO; Australian Health Research </w:t>
      </w:r>
      <w:r>
        <w:rPr>
          <w:spacing w:val="-2"/>
        </w:rPr>
        <w:t>Alliance;</w:t>
      </w:r>
      <w:r>
        <w:rPr>
          <w:spacing w:val="-10"/>
        </w:rPr>
        <w:t> </w:t>
      </w:r>
      <w:r>
        <w:rPr>
          <w:spacing w:val="-2"/>
        </w:rPr>
        <w:t>Australian</w:t>
      </w:r>
      <w:r>
        <w:rPr>
          <w:spacing w:val="-9"/>
        </w:rPr>
        <w:t> </w:t>
      </w:r>
      <w:r>
        <w:rPr>
          <w:spacing w:val="-2"/>
        </w:rPr>
        <w:t>Clinical</w:t>
      </w:r>
      <w:r>
        <w:rPr>
          <w:spacing w:val="-8"/>
        </w:rPr>
        <w:t> </w:t>
      </w:r>
      <w:r>
        <w:rPr>
          <w:spacing w:val="-2"/>
        </w:rPr>
        <w:t>Trials</w:t>
      </w:r>
      <w:r>
        <w:rPr>
          <w:spacing w:val="-10"/>
        </w:rPr>
        <w:t> </w:t>
      </w:r>
      <w:r>
        <w:rPr>
          <w:spacing w:val="-2"/>
        </w:rPr>
        <w:t>Alliance;</w:t>
      </w:r>
      <w:r>
        <w:rPr>
          <w:spacing w:val="-9"/>
        </w:rPr>
        <w:t> </w:t>
      </w:r>
      <w:r>
        <w:rPr>
          <w:spacing w:val="-2"/>
        </w:rPr>
        <w:t>NMHRC</w:t>
      </w:r>
      <w:r>
        <w:rPr>
          <w:spacing w:val="-9"/>
        </w:rPr>
        <w:t> </w:t>
      </w:r>
      <w:r>
        <w:rPr>
          <w:spacing w:val="-2"/>
        </w:rPr>
        <w:t>Partnership</w:t>
      </w:r>
      <w:r>
        <w:rPr>
          <w:spacing w:val="-9"/>
        </w:rPr>
        <w:t> </w:t>
      </w:r>
      <w:r>
        <w:rPr>
          <w:spacing w:val="-2"/>
        </w:rPr>
        <w:t>Centre</w:t>
      </w:r>
      <w:r>
        <w:rPr>
          <w:spacing w:val="-9"/>
        </w:rPr>
        <w:t> </w:t>
      </w:r>
      <w:r>
        <w:rPr>
          <w:spacing w:val="-2"/>
        </w:rPr>
        <w:t>for</w:t>
      </w:r>
      <w:r>
        <w:rPr>
          <w:spacing w:val="-8"/>
        </w:rPr>
        <w:t> </w:t>
      </w:r>
      <w:r>
        <w:rPr>
          <w:spacing w:val="-2"/>
        </w:rPr>
        <w:t>Health </w:t>
      </w:r>
      <w:r>
        <w:rPr/>
        <w:t>System Sustainability.</w:t>
      </w:r>
    </w:p>
    <w:p>
      <w:pPr>
        <w:pStyle w:val="BodyText"/>
        <w:spacing w:line="268" w:lineRule="auto" w:before="157"/>
        <w:ind w:left="120" w:right="1114"/>
      </w:pPr>
      <w:r>
        <w:rPr/>
        <w:t>In-kind</w:t>
      </w:r>
      <w:r>
        <w:rPr>
          <w:spacing w:val="-19"/>
        </w:rPr>
        <w:t> </w:t>
      </w:r>
      <w:r>
        <w:rPr/>
        <w:t>Partners:</w:t>
      </w:r>
      <w:r>
        <w:rPr>
          <w:spacing w:val="-18"/>
        </w:rPr>
        <w:t> </w:t>
      </w:r>
      <w:r>
        <w:rPr/>
        <w:t>Sydney</w:t>
      </w:r>
      <w:r>
        <w:rPr>
          <w:spacing w:val="-18"/>
        </w:rPr>
        <w:t> </w:t>
      </w:r>
      <w:r>
        <w:rPr/>
        <w:t>Health</w:t>
      </w:r>
      <w:r>
        <w:rPr>
          <w:spacing w:val="-18"/>
        </w:rPr>
        <w:t> </w:t>
      </w:r>
      <w:r>
        <w:rPr/>
        <w:t>Literacy</w:t>
      </w:r>
      <w:r>
        <w:rPr>
          <w:spacing w:val="-18"/>
        </w:rPr>
        <w:t> </w:t>
      </w:r>
      <w:r>
        <w:rPr/>
        <w:t>Lab</w:t>
      </w:r>
      <w:r>
        <w:rPr>
          <w:spacing w:val="-18"/>
        </w:rPr>
        <w:t> </w:t>
      </w:r>
      <w:r>
        <w:rPr/>
        <w:t>and</w:t>
      </w:r>
      <w:r>
        <w:rPr>
          <w:spacing w:val="-18"/>
        </w:rPr>
        <w:t> </w:t>
      </w:r>
      <w:r>
        <w:rPr/>
        <w:t>Ko</w:t>
      </w:r>
      <w:r>
        <w:rPr>
          <w:spacing w:val="-18"/>
        </w:rPr>
        <w:t> </w:t>
      </w:r>
      <w:r>
        <w:rPr/>
        <w:t>Awatea,</w:t>
      </w:r>
      <w:r>
        <w:rPr>
          <w:spacing w:val="-18"/>
        </w:rPr>
        <w:t> </w:t>
      </w:r>
      <w:r>
        <w:rPr/>
        <w:t>Health</w:t>
      </w:r>
      <w:r>
        <w:rPr>
          <w:spacing w:val="-18"/>
        </w:rPr>
        <w:t> </w:t>
      </w:r>
      <w:r>
        <w:rPr/>
        <w:t>System Improvement and Innovation, Counties Manukau Health.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72"/>
        <w:rPr>
          <w:sz w:val="36"/>
        </w:rPr>
      </w:pPr>
    </w:p>
    <w:p>
      <w:pPr>
        <w:pStyle w:val="Heading1"/>
        <w:spacing w:before="1"/>
        <w:ind w:left="12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4119371</wp:posOffset>
                </wp:positionH>
                <wp:positionV relativeFrom="paragraph">
                  <wp:posOffset>469935</wp:posOffset>
                </wp:positionV>
                <wp:extent cx="28575" cy="31559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8575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315595">
                              <a:moveTo>
                                <a:pt x="28194" y="0"/>
                              </a:moveTo>
                              <a:lnTo>
                                <a:pt x="0" y="0"/>
                              </a:lnTo>
                              <a:lnTo>
                                <a:pt x="0" y="315468"/>
                              </a:lnTo>
                              <a:lnTo>
                                <a:pt x="28194" y="315468"/>
                              </a:lnTo>
                              <a:lnTo>
                                <a:pt x="28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B8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4.359985pt;margin-top:37.002811pt;width:2.220pt;height:24.84pt;mso-position-horizontal-relative:page;mso-position-vertical-relative:paragraph;z-index:15734272" id="docshape16" filled="true" fillcolor="#64b85d" stroked="false">
                <v:fill type="solid"/>
                <w10:wrap type="none"/>
              </v:rect>
            </w:pict>
          </mc:Fallback>
        </mc:AlternateContent>
      </w:r>
      <w:r>
        <w:rPr>
          <w:color w:val="61366D"/>
          <w:spacing w:val="2"/>
        </w:rPr>
        <w:t>Consumers</w:t>
      </w:r>
      <w:r>
        <w:rPr>
          <w:color w:val="61366D"/>
          <w:spacing w:val="69"/>
        </w:rPr>
        <w:t> </w:t>
      </w:r>
      <w:r>
        <w:rPr>
          <w:color w:val="61366D"/>
          <w:spacing w:val="2"/>
        </w:rPr>
        <w:t>shaping</w:t>
      </w:r>
      <w:r>
        <w:rPr>
          <w:color w:val="61366D"/>
          <w:spacing w:val="73"/>
        </w:rPr>
        <w:t> </w:t>
      </w:r>
      <w:r>
        <w:rPr>
          <w:color w:val="61366D"/>
          <w:spacing w:val="-2"/>
        </w:rPr>
        <w:t>health</w:t>
      </w:r>
    </w:p>
    <w:p>
      <w:pPr>
        <w:pStyle w:val="BodyText"/>
        <w:spacing w:before="9"/>
        <w:rPr>
          <w:rFonts w:ascii="Palatino Linotype"/>
          <w:sz w:val="11"/>
        </w:rPr>
      </w:pPr>
    </w:p>
    <w:p>
      <w:pPr>
        <w:spacing w:after="0"/>
        <w:rPr>
          <w:rFonts w:ascii="Palatino Linotype"/>
          <w:sz w:val="11"/>
        </w:rPr>
        <w:sectPr>
          <w:pgSz w:w="11910" w:h="16840"/>
          <w:pgMar w:top="1920" w:bottom="280" w:left="1320" w:right="1340"/>
        </w:sectPr>
      </w:pPr>
    </w:p>
    <w:p>
      <w:pPr>
        <w:spacing w:before="98"/>
        <w:ind w:left="1362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6944">
                <wp:simplePos x="0" y="0"/>
                <wp:positionH relativeFrom="page">
                  <wp:posOffset>7621</wp:posOffset>
                </wp:positionH>
                <wp:positionV relativeFrom="page">
                  <wp:posOffset>0</wp:posOffset>
                </wp:positionV>
                <wp:extent cx="7553325" cy="1068387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7553325" cy="10683875"/>
                          <a:chExt cx="7553325" cy="10683875"/>
                        </a:xfrm>
                      </wpg:grpSpPr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2942" cy="106838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959" y="450215"/>
                            <a:ext cx="2769233" cy="5485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600079pt;margin-top:-.000017pt;width:594.75pt;height:841.25pt;mso-position-horizontal-relative:page;mso-position-vertical-relative:page;z-index:-15809536" id="docshapegroup17" coordorigin="12,0" coordsize="11895,16825">
                <v:shape style="position:absolute;left:12;top:0;width:11895;height:16825" type="#_x0000_t75" id="docshape18" stroked="false">
                  <v:imagedata r:id="rId9" o:title=""/>
                </v:shape>
                <v:shape style="position:absolute;left:708;top:709;width:4361;height:864" type="#_x0000_t75" id="docshape19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sz w:val="18"/>
        </w:rPr>
        <w:t>PO</w:t>
      </w:r>
      <w:r>
        <w:rPr>
          <w:spacing w:val="-3"/>
          <w:sz w:val="18"/>
        </w:rPr>
        <w:t> </w:t>
      </w:r>
      <w:r>
        <w:rPr>
          <w:sz w:val="18"/>
        </w:rPr>
        <w:t>Box</w:t>
      </w:r>
      <w:r>
        <w:rPr>
          <w:spacing w:val="-2"/>
          <w:sz w:val="18"/>
        </w:rPr>
        <w:t> </w:t>
      </w:r>
      <w:r>
        <w:rPr>
          <w:spacing w:val="-5"/>
          <w:sz w:val="18"/>
        </w:rPr>
        <w:t>73</w:t>
      </w:r>
    </w:p>
    <w:p>
      <w:pPr>
        <w:spacing w:before="40"/>
        <w:ind w:left="1362" w:right="0" w:firstLine="0"/>
        <w:jc w:val="left"/>
        <w:rPr>
          <w:sz w:val="18"/>
        </w:rPr>
      </w:pPr>
      <w:r>
        <w:rPr>
          <w:sz w:val="18"/>
        </w:rPr>
        <w:t>Deakin</w:t>
      </w:r>
      <w:r>
        <w:rPr>
          <w:spacing w:val="-10"/>
          <w:sz w:val="18"/>
        </w:rPr>
        <w:t> </w:t>
      </w:r>
      <w:r>
        <w:rPr>
          <w:sz w:val="18"/>
        </w:rPr>
        <w:t>West</w:t>
      </w:r>
      <w:r>
        <w:rPr>
          <w:spacing w:val="-10"/>
          <w:sz w:val="18"/>
        </w:rPr>
        <w:t> </w:t>
      </w:r>
      <w:r>
        <w:rPr>
          <w:sz w:val="18"/>
        </w:rPr>
        <w:t>ACT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2600</w:t>
      </w:r>
    </w:p>
    <w:p>
      <w:pPr>
        <w:spacing w:before="98"/>
        <w:ind w:left="323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sz w:val="18"/>
        </w:rPr>
        <w:t>Ph: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(02)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6273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5444</w:t>
      </w:r>
    </w:p>
    <w:p>
      <w:pPr>
        <w:spacing w:before="40"/>
        <w:ind w:left="248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2948939</wp:posOffset>
                </wp:positionH>
                <wp:positionV relativeFrom="paragraph">
                  <wp:posOffset>-134006</wp:posOffset>
                </wp:positionV>
                <wp:extent cx="28575" cy="31559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8575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315595">
                              <a:moveTo>
                                <a:pt x="28193" y="0"/>
                              </a:moveTo>
                              <a:lnTo>
                                <a:pt x="0" y="0"/>
                              </a:lnTo>
                              <a:lnTo>
                                <a:pt x="0" y="315468"/>
                              </a:lnTo>
                              <a:lnTo>
                                <a:pt x="28193" y="315468"/>
                              </a:lnTo>
                              <a:lnTo>
                                <a:pt x="281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B8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2.199997pt;margin-top:-10.551728pt;width:2.220pt;height:24.84pt;mso-position-horizontal-relative:page;mso-position-vertical-relative:paragraph;z-index:15733760" id="docshape20" filled="true" fillcolor="#64b85d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sz w:val="18"/>
        </w:rPr>
        <w:t>Fax: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(02)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6273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5888</w:t>
      </w:r>
    </w:p>
    <w:p>
      <w:pPr>
        <w:spacing w:before="117"/>
        <w:ind w:left="236" w:right="0" w:firstLine="0"/>
        <w:jc w:val="left"/>
        <w:rPr>
          <w:rFonts w:ascii="Palatino Linotype"/>
          <w:sz w:val="36"/>
        </w:rPr>
      </w:pPr>
      <w:r>
        <w:rPr/>
        <w:br w:type="column"/>
      </w:r>
      <w:hyperlink r:id="rId11">
        <w:r>
          <w:rPr>
            <w:rFonts w:ascii="Palatino Linotype"/>
            <w:color w:val="61366D"/>
            <w:spacing w:val="-2"/>
            <w:w w:val="105"/>
            <w:sz w:val="36"/>
          </w:rPr>
          <w:t>www.chf.org.au</w:t>
        </w:r>
      </w:hyperlink>
    </w:p>
    <w:sectPr>
      <w:type w:val="continuous"/>
      <w:pgSz w:w="11910" w:h="16840"/>
      <w:pgMar w:top="1920" w:bottom="280" w:left="1320" w:right="1340"/>
      <w:cols w:num="3" w:equalWidth="0">
        <w:col w:w="3167" w:space="40"/>
        <w:col w:w="1816" w:space="39"/>
        <w:col w:w="418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Trebuchet MS">
    <w:altName w:val="Trebuchet MS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8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4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7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17"/>
      <w:ind w:left="236"/>
      <w:outlineLvl w:val="1"/>
    </w:pPr>
    <w:rPr>
      <w:rFonts w:ascii="Palatino Linotype" w:hAnsi="Palatino Linotype" w:eastAsia="Palatino Linotype" w:cs="Palatino Linotype"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9"/>
      <w:outlineLvl w:val="2"/>
    </w:pPr>
    <w:rPr>
      <w:rFonts w:ascii="Trebuchet MS" w:hAnsi="Trebuchet MS" w:eastAsia="Trebuchet MS" w:cs="Trebuchet MS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40"/>
      <w:ind w:left="120" w:right="141"/>
    </w:pPr>
    <w:rPr>
      <w:rFonts w:ascii="Palatino Linotype" w:hAnsi="Palatino Linotype" w:eastAsia="Palatino Linotype" w:cs="Palatino Linotype"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79" w:hanging="360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oecd-ilibrary.org/docserver/d8494d3a-en.pdf?expires=1617074189&amp;id=id&amp;accname=guest&amp;checksum=59BC6218384FDCEB4D2472AA42CFC76A" TargetMode="External"/><Relationship Id="rId6" Type="http://schemas.openxmlformats.org/officeDocument/2006/relationships/hyperlink" Target="https://www.pc.gov.au/inquiries/completed/productivity-review/report/productivity-review.pdf" TargetMode="External"/><Relationship Id="rId7" Type="http://schemas.openxmlformats.org/officeDocument/2006/relationships/hyperlink" Target="https://www.csiro.au/en/work-with-us/services/consultancy-strategic-advice-services/CSIRO-futures/Future-Health" TargetMode="External"/><Relationship Id="rId8" Type="http://schemas.openxmlformats.org/officeDocument/2006/relationships/hyperlink" Target="https://chf.org.au/sites/default/files/181125_shifting_gears_-_consumers_transforming_health.pdf" TargetMode="Externa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hyperlink" Target="http://www.chf.org.au/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Gray</dc:creator>
  <dcterms:created xsi:type="dcterms:W3CDTF">2025-01-22T04:37:33Z</dcterms:created>
  <dcterms:modified xsi:type="dcterms:W3CDTF">2025-01-22T04:37:33Z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0x0101006ED3EEFB1B01AF47A363EF4416886582</vt:lpwstr>
  </property>
  <property fmtid="{D5CDD505-2E9C-101B-9397-08002B2CF9AE}" pid="3" name="Created">
    <vt:filetime>2021-03-31T00:00:00Z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2025-01-22T00:00:00Z</vt:filetime>
  </property>
  <property fmtid="{D5CDD505-2E9C-101B-9397-08002B2CF9AE}" pid="6" name="Order">
    <vt:lpwstr>35000.000000</vt:lpwstr>
  </property>
  <property fmtid="{D5CDD505-2E9C-101B-9397-08002B2CF9AE}" pid="7" name="Producer">
    <vt:lpwstr>Adobe PDF Library 21.1.177</vt:lpwstr>
  </property>
  <property fmtid="{D5CDD505-2E9C-101B-9397-08002B2CF9AE}" pid="8" name="SourceModified">
    <vt:lpwstr>D:20210331032833</vt:lpwstr>
  </property>
</Properties>
</file>