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C7D99" w14:textId="7E7C43B7" w:rsidR="4036E2D2" w:rsidRPr="007352E4" w:rsidRDefault="4036E2D2" w:rsidP="61214726">
      <w:pPr>
        <w:rPr>
          <w:rFonts w:ascii="Roboto" w:eastAsia="Segoe UI" w:hAnsi="Roboto" w:cs="Segoe UI"/>
          <w:b/>
          <w:bCs/>
          <w:color w:val="000000" w:themeColor="text1"/>
          <w:sz w:val="22"/>
          <w:szCs w:val="22"/>
          <w:u w:val="single"/>
        </w:rPr>
      </w:pPr>
      <w:r w:rsidRPr="007352E4">
        <w:rPr>
          <w:rFonts w:ascii="Roboto" w:hAnsi="Roboto"/>
          <w:noProof/>
          <w:sz w:val="22"/>
          <w:szCs w:val="22"/>
        </w:rPr>
        <w:drawing>
          <wp:inline distT="0" distB="0" distL="0" distR="0" wp14:anchorId="41ADCB06" wp14:editId="7931D7A0">
            <wp:extent cx="2981325" cy="893472"/>
            <wp:effectExtent l="0" t="0" r="0" b="0"/>
            <wp:docPr id="12284434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43450" name="Picture 1228443450"/>
                    <pic:cNvPicPr/>
                  </pic:nvPicPr>
                  <pic:blipFill>
                    <a:blip r:embed="rId10">
                      <a:extLst>
                        <a:ext uri="{28A0092B-C50C-407E-A947-70E740481C1C}">
                          <a14:useLocalDpi xmlns:a14="http://schemas.microsoft.com/office/drawing/2010/main"/>
                        </a:ext>
                      </a:extLst>
                    </a:blip>
                    <a:stretch>
                      <a:fillRect/>
                    </a:stretch>
                  </pic:blipFill>
                  <pic:spPr>
                    <a:xfrm>
                      <a:off x="0" y="0"/>
                      <a:ext cx="2981325" cy="893472"/>
                    </a:xfrm>
                    <a:prstGeom prst="rect">
                      <a:avLst/>
                    </a:prstGeom>
                  </pic:spPr>
                </pic:pic>
              </a:graphicData>
            </a:graphic>
          </wp:inline>
        </w:drawing>
      </w:r>
    </w:p>
    <w:p w14:paraId="634B9740" w14:textId="65B1592B" w:rsidR="2E7985AB" w:rsidRPr="00EC2ECF" w:rsidRDefault="00B316FF" w:rsidP="00345A9C">
      <w:pPr>
        <w:pStyle w:val="Heading1"/>
        <w:rPr>
          <w:rFonts w:ascii="Roboto" w:eastAsia="Segoe UI" w:hAnsi="Roboto" w:cs="Segoe UI"/>
          <w:b/>
          <w:color w:val="242424"/>
          <w:sz w:val="22"/>
          <w:szCs w:val="22"/>
          <w:u w:val="single"/>
        </w:rPr>
      </w:pPr>
      <w:r w:rsidRPr="00EC2ECF">
        <w:rPr>
          <w:rFonts w:ascii="Roboto Slab Medium" w:eastAsia="Segoe UI" w:hAnsi="Roboto Slab Medium" w:cs="Roboto Slab Medium"/>
          <w:b/>
          <w:bCs/>
          <w:color w:val="5E3C5F"/>
        </w:rPr>
        <w:t>Expression of Interest Questions for the CHF Register</w:t>
      </w:r>
      <w:r w:rsidR="00D34EDE">
        <w:rPr>
          <w:rFonts w:ascii="Roboto Slab Medium" w:eastAsia="Segoe UI" w:hAnsi="Roboto Slab Medium" w:cs="Roboto Slab Medium"/>
          <w:b/>
          <w:bCs/>
          <w:color w:val="5E3C5F"/>
        </w:rPr>
        <w:t xml:space="preserve"> (2026)</w:t>
      </w:r>
    </w:p>
    <w:p w14:paraId="17B26753" w14:textId="776207A8" w:rsidR="00B316FF" w:rsidRPr="007352E4" w:rsidRDefault="00B316FF" w:rsidP="001F0A3E">
      <w:pPr>
        <w:rPr>
          <w:rFonts w:ascii="Roboto" w:eastAsia="Segoe UI" w:hAnsi="Roboto" w:cs="Segoe UI"/>
          <w:color w:val="000000" w:themeColor="text1"/>
          <w:sz w:val="22"/>
          <w:szCs w:val="22"/>
        </w:rPr>
      </w:pPr>
      <w:r w:rsidRPr="007352E4">
        <w:rPr>
          <w:rFonts w:ascii="Roboto" w:eastAsia="Segoe UI" w:hAnsi="Roboto" w:cs="Segoe UI"/>
          <w:color w:val="000000" w:themeColor="text1"/>
          <w:sz w:val="22"/>
          <w:szCs w:val="22"/>
        </w:rPr>
        <w:t xml:space="preserve">As part of your Expression of Interest (EOI), you will be asked to respond to a series of questions. </w:t>
      </w:r>
    </w:p>
    <w:p w14:paraId="7AFF68FD" w14:textId="77777777" w:rsidR="009D00A9" w:rsidRPr="00EC2ECF" w:rsidRDefault="001179D5" w:rsidP="009F1B38">
      <w:pPr>
        <w:pStyle w:val="Heading2"/>
        <w:rPr>
          <w:rFonts w:ascii="Roboto" w:eastAsia="Segoe UI" w:hAnsi="Roboto" w:cs="Segoe UI"/>
          <w:b/>
          <w:color w:val="000000" w:themeColor="text1"/>
          <w:sz w:val="22"/>
          <w:szCs w:val="22"/>
        </w:rPr>
      </w:pPr>
      <w:r w:rsidRPr="00EC2ECF">
        <w:rPr>
          <w:rFonts w:ascii="Roboto" w:eastAsia="Segoe UI" w:hAnsi="Roboto"/>
          <w:b/>
          <w:bCs/>
          <w:color w:val="5E3C5F"/>
        </w:rPr>
        <w:t xml:space="preserve">EOI </w:t>
      </w:r>
      <w:r w:rsidR="00B316FF" w:rsidRPr="00EC2ECF">
        <w:rPr>
          <w:rFonts w:ascii="Roboto" w:eastAsia="Segoe UI" w:hAnsi="Roboto" w:cs="Segoe UI"/>
          <w:b/>
          <w:color w:val="000000" w:themeColor="text1"/>
          <w:sz w:val="22"/>
          <w:szCs w:val="22"/>
        </w:rPr>
        <w:t xml:space="preserve">Section 1: </w:t>
      </w:r>
    </w:p>
    <w:p w14:paraId="5F5D4C07" w14:textId="24DD2384" w:rsidR="001179D5" w:rsidRPr="007352E4" w:rsidRDefault="001F0A3E" w:rsidP="00CB31AA">
      <w:pPr>
        <w:pStyle w:val="ListParagraph"/>
        <w:numPr>
          <w:ilvl w:val="0"/>
          <w:numId w:val="9"/>
        </w:numPr>
        <w:ind w:left="709"/>
        <w:rPr>
          <w:rFonts w:ascii="Roboto" w:eastAsia="Segoe UI" w:hAnsi="Roboto" w:cs="Segoe UI"/>
          <w:color w:val="000000" w:themeColor="text1"/>
          <w:sz w:val="22"/>
          <w:szCs w:val="22"/>
        </w:rPr>
      </w:pPr>
      <w:r w:rsidRPr="007352E4">
        <w:rPr>
          <w:rFonts w:ascii="Roboto" w:eastAsia="Segoe UI" w:hAnsi="Roboto" w:cs="Segoe UI"/>
          <w:color w:val="000000" w:themeColor="text1"/>
          <w:sz w:val="22"/>
          <w:szCs w:val="22"/>
        </w:rPr>
        <w:t>You will be asked to share some information about who you are and how you identify in the first section of the Expression of Interest form.</w:t>
      </w:r>
      <w:r w:rsidR="009D00A9" w:rsidRPr="007352E4">
        <w:rPr>
          <w:rFonts w:ascii="Roboto" w:eastAsia="Segoe UI" w:hAnsi="Roboto" w:cs="Segoe UI"/>
          <w:color w:val="000000" w:themeColor="text1"/>
          <w:sz w:val="22"/>
          <w:szCs w:val="22"/>
        </w:rPr>
        <w:t xml:space="preserve"> </w:t>
      </w:r>
    </w:p>
    <w:p w14:paraId="0BDD08EF" w14:textId="51FCDFDA" w:rsidR="009D00A9" w:rsidRPr="007352E4" w:rsidRDefault="009D00A9" w:rsidP="00CB31AA">
      <w:pPr>
        <w:pStyle w:val="ListParagraph"/>
        <w:numPr>
          <w:ilvl w:val="0"/>
          <w:numId w:val="9"/>
        </w:numPr>
        <w:ind w:left="709"/>
        <w:rPr>
          <w:rFonts w:ascii="Roboto" w:eastAsia="Segoe UI" w:hAnsi="Roboto" w:cs="Segoe UI"/>
          <w:color w:val="000000" w:themeColor="text1"/>
          <w:sz w:val="22"/>
          <w:szCs w:val="22"/>
        </w:rPr>
      </w:pPr>
      <w:r w:rsidRPr="007352E4">
        <w:rPr>
          <w:rFonts w:ascii="Roboto" w:eastAsia="Segoe UI" w:hAnsi="Roboto" w:cs="Segoe UI"/>
          <w:color w:val="000000" w:themeColor="text1"/>
          <w:sz w:val="22"/>
          <w:szCs w:val="22"/>
        </w:rPr>
        <w:t xml:space="preserve">Motivation and interest in consumer health advocacy question: </w:t>
      </w:r>
      <w:r w:rsidRPr="007352E4">
        <w:rPr>
          <w:rFonts w:ascii="Roboto" w:eastAsia="Segoe UI" w:hAnsi="Roboto" w:cs="Segoe UI"/>
          <w:color w:val="000000" w:themeColor="text1"/>
          <w:sz w:val="22"/>
          <w:szCs w:val="22"/>
        </w:rPr>
        <w:t xml:space="preserve">This question helps CHF to understand your motivation and interest in consumer health advocacy. Please briefly describe the areas of your consumer advocacy and representation work that you are most interested in, and why (maximum of 3 areas). </w:t>
      </w:r>
      <w:r w:rsidR="00D34EDE" w:rsidRPr="005E57EE">
        <w:rPr>
          <w:rFonts w:ascii="Roboto" w:eastAsia="Segoe UI" w:hAnsi="Roboto" w:cs="Segoe UI"/>
          <w:i/>
          <w:iCs/>
          <w:color w:val="000000" w:themeColor="text1"/>
          <w:sz w:val="22"/>
          <w:szCs w:val="22"/>
        </w:rPr>
        <w:t xml:space="preserve">[Maximum </w:t>
      </w:r>
      <w:r w:rsidR="00107952">
        <w:rPr>
          <w:rFonts w:ascii="Roboto" w:eastAsia="Segoe UI" w:hAnsi="Roboto" w:cs="Segoe UI"/>
          <w:i/>
          <w:iCs/>
          <w:color w:val="000000" w:themeColor="text1"/>
          <w:sz w:val="22"/>
          <w:szCs w:val="22"/>
        </w:rPr>
        <w:t>1500</w:t>
      </w:r>
      <w:r w:rsidR="00D34EDE" w:rsidRPr="005E57EE">
        <w:rPr>
          <w:rFonts w:ascii="Roboto" w:eastAsia="Segoe UI" w:hAnsi="Roboto" w:cs="Segoe UI"/>
          <w:i/>
          <w:iCs/>
          <w:color w:val="000000" w:themeColor="text1"/>
          <w:sz w:val="22"/>
          <w:szCs w:val="22"/>
        </w:rPr>
        <w:t xml:space="preserve"> characters]</w:t>
      </w:r>
    </w:p>
    <w:p w14:paraId="16BD6681" w14:textId="7D3387DD" w:rsidR="009D00A9" w:rsidRPr="007352E4" w:rsidRDefault="009D00A9" w:rsidP="00D34EDE">
      <w:pPr>
        <w:pStyle w:val="ListParagraph"/>
        <w:numPr>
          <w:ilvl w:val="1"/>
          <w:numId w:val="13"/>
        </w:numPr>
        <w:rPr>
          <w:rFonts w:ascii="Roboto" w:eastAsia="Segoe UI" w:hAnsi="Roboto" w:cs="Segoe UI"/>
          <w:color w:val="000000" w:themeColor="text1"/>
          <w:sz w:val="22"/>
          <w:szCs w:val="22"/>
        </w:rPr>
      </w:pPr>
      <w:r w:rsidRPr="007352E4">
        <w:rPr>
          <w:rFonts w:ascii="Roboto" w:eastAsia="Segoe UI" w:hAnsi="Roboto" w:cs="Segoe UI"/>
          <w:color w:val="000000" w:themeColor="text1"/>
          <w:sz w:val="22"/>
          <w:szCs w:val="22"/>
        </w:rPr>
        <w:t xml:space="preserve">For example, are you most interested in a particular health issue, individual advocacy (person to person), or advocacy with a health service, or advocacy on national policy and programs. </w:t>
      </w:r>
    </w:p>
    <w:p w14:paraId="72AE2FFF" w14:textId="65D9D4AA" w:rsidR="00B316FF" w:rsidRPr="007352E4" w:rsidRDefault="001179D5" w:rsidP="00EC2ECF">
      <w:pPr>
        <w:pStyle w:val="Heading2"/>
        <w:rPr>
          <w:rFonts w:ascii="Roboto" w:eastAsia="Segoe UI" w:hAnsi="Roboto" w:cs="Segoe UI"/>
          <w:b/>
          <w:color w:val="000000" w:themeColor="text1"/>
          <w:sz w:val="22"/>
          <w:szCs w:val="22"/>
        </w:rPr>
      </w:pPr>
      <w:r w:rsidRPr="00EC2ECF">
        <w:rPr>
          <w:rFonts w:ascii="Roboto" w:eastAsia="Segoe UI" w:hAnsi="Roboto"/>
          <w:b/>
          <w:bCs/>
          <w:color w:val="5E3C5F"/>
        </w:rPr>
        <w:t xml:space="preserve">EOI </w:t>
      </w:r>
      <w:r w:rsidR="00B316FF" w:rsidRPr="007352E4">
        <w:rPr>
          <w:rFonts w:ascii="Roboto" w:eastAsia="Segoe UI" w:hAnsi="Roboto" w:cs="Segoe UI"/>
          <w:b/>
          <w:color w:val="000000" w:themeColor="text1"/>
          <w:sz w:val="22"/>
          <w:szCs w:val="22"/>
        </w:rPr>
        <w:t xml:space="preserve">Section 2: Selection of </w:t>
      </w:r>
      <w:r w:rsidR="00252226" w:rsidRPr="007352E4">
        <w:rPr>
          <w:rFonts w:ascii="Roboto" w:eastAsia="Segoe UI" w:hAnsi="Roboto" w:cs="Segoe UI"/>
          <w:b/>
          <w:color w:val="000000" w:themeColor="text1"/>
          <w:sz w:val="22"/>
          <w:szCs w:val="22"/>
        </w:rPr>
        <w:t xml:space="preserve">an Activity </w:t>
      </w:r>
    </w:p>
    <w:p w14:paraId="1F7857FB" w14:textId="0DAC9121" w:rsidR="004A412C" w:rsidRPr="00CB31AA" w:rsidRDefault="004A412C" w:rsidP="00CB31AA">
      <w:pPr>
        <w:pStyle w:val="ListParagraph"/>
        <w:numPr>
          <w:ilvl w:val="0"/>
          <w:numId w:val="12"/>
        </w:numPr>
        <w:rPr>
          <w:rFonts w:ascii="Roboto" w:eastAsia="Segoe UI" w:hAnsi="Roboto" w:cs="Segoe UI"/>
          <w:color w:val="000000" w:themeColor="text1"/>
          <w:sz w:val="22"/>
          <w:szCs w:val="22"/>
        </w:rPr>
      </w:pPr>
      <w:r w:rsidRPr="00CB31AA">
        <w:rPr>
          <w:rFonts w:ascii="Roboto" w:eastAsia="Segoe UI" w:hAnsi="Roboto" w:cs="Segoe UI"/>
          <w:color w:val="000000" w:themeColor="text1"/>
          <w:sz w:val="22"/>
          <w:szCs w:val="22"/>
        </w:rPr>
        <w:t xml:space="preserve">You will have the opportunity to select </w:t>
      </w:r>
      <w:r w:rsidR="007D23F7" w:rsidRPr="00CB31AA">
        <w:rPr>
          <w:rFonts w:ascii="Roboto" w:eastAsia="Segoe UI" w:hAnsi="Roboto" w:cs="Segoe UI"/>
          <w:color w:val="000000" w:themeColor="text1"/>
          <w:sz w:val="22"/>
          <w:szCs w:val="22"/>
        </w:rPr>
        <w:t xml:space="preserve">up to </w:t>
      </w:r>
      <w:r w:rsidRPr="00CB31AA">
        <w:rPr>
          <w:rFonts w:ascii="Roboto" w:eastAsia="Segoe UI" w:hAnsi="Roboto" w:cs="Segoe UI"/>
          <w:color w:val="000000" w:themeColor="text1"/>
          <w:sz w:val="22"/>
          <w:szCs w:val="22"/>
        </w:rPr>
        <w:t>two Activit</w:t>
      </w:r>
      <w:r w:rsidR="00FE5BCE">
        <w:rPr>
          <w:rFonts w:ascii="Roboto" w:eastAsia="Segoe UI" w:hAnsi="Roboto" w:cs="Segoe UI"/>
          <w:color w:val="000000" w:themeColor="text1"/>
          <w:sz w:val="22"/>
          <w:szCs w:val="22"/>
        </w:rPr>
        <w:t xml:space="preserve">ies </w:t>
      </w:r>
      <w:r w:rsidRPr="00CB31AA">
        <w:rPr>
          <w:rFonts w:ascii="Roboto" w:eastAsia="Segoe UI" w:hAnsi="Roboto" w:cs="Segoe UI"/>
          <w:color w:val="000000" w:themeColor="text1"/>
          <w:sz w:val="22"/>
          <w:szCs w:val="22"/>
        </w:rPr>
        <w:t xml:space="preserve">you would like to be involved in. </w:t>
      </w:r>
    </w:p>
    <w:p w14:paraId="5451ABEB" w14:textId="5FC48598" w:rsidR="00583409" w:rsidRDefault="00583409" w:rsidP="00CB31AA">
      <w:pPr>
        <w:pStyle w:val="ListParagraph"/>
        <w:numPr>
          <w:ilvl w:val="1"/>
          <w:numId w:val="13"/>
        </w:numPr>
        <w:rPr>
          <w:rFonts w:ascii="Roboto" w:eastAsia="Segoe UI" w:hAnsi="Roboto" w:cs="Segoe UI"/>
          <w:color w:val="000000" w:themeColor="text1"/>
          <w:sz w:val="22"/>
          <w:szCs w:val="22"/>
        </w:rPr>
      </w:pPr>
      <w:r>
        <w:rPr>
          <w:rFonts w:ascii="Roboto" w:eastAsia="Segoe UI" w:hAnsi="Roboto" w:cs="Segoe UI"/>
          <w:color w:val="000000" w:themeColor="text1"/>
          <w:sz w:val="22"/>
          <w:szCs w:val="22"/>
        </w:rPr>
        <w:t>Activity</w:t>
      </w:r>
      <w:r w:rsidR="00FE5BCE">
        <w:rPr>
          <w:rFonts w:ascii="Roboto" w:eastAsia="Segoe UI" w:hAnsi="Roboto" w:cs="Segoe UI"/>
          <w:color w:val="000000" w:themeColor="text1"/>
          <w:sz w:val="22"/>
          <w:szCs w:val="22"/>
        </w:rPr>
        <w:t xml:space="preserve"> 1</w:t>
      </w:r>
      <w:r>
        <w:rPr>
          <w:rFonts w:ascii="Roboto" w:eastAsia="Segoe UI" w:hAnsi="Roboto" w:cs="Segoe UI"/>
          <w:color w:val="000000" w:themeColor="text1"/>
          <w:sz w:val="22"/>
          <w:szCs w:val="22"/>
        </w:rPr>
        <w:t>:</w:t>
      </w:r>
      <w:r w:rsidR="008750A5">
        <w:rPr>
          <w:rFonts w:ascii="Roboto" w:eastAsia="Segoe UI" w:hAnsi="Roboto" w:cs="Segoe UI"/>
          <w:color w:val="000000" w:themeColor="text1"/>
          <w:sz w:val="22"/>
          <w:szCs w:val="22"/>
        </w:rPr>
        <w:t xml:space="preserve"> Speakers and </w:t>
      </w:r>
      <w:r w:rsidR="00E22D46">
        <w:rPr>
          <w:rFonts w:ascii="Roboto" w:eastAsia="Segoe UI" w:hAnsi="Roboto" w:cs="Segoe UI"/>
          <w:color w:val="000000" w:themeColor="text1"/>
          <w:sz w:val="22"/>
          <w:szCs w:val="22"/>
        </w:rPr>
        <w:t>panelists</w:t>
      </w:r>
      <w:r w:rsidR="008750A5">
        <w:rPr>
          <w:rFonts w:ascii="Roboto" w:eastAsia="Segoe UI" w:hAnsi="Roboto" w:cs="Segoe UI"/>
          <w:color w:val="000000" w:themeColor="text1"/>
          <w:sz w:val="22"/>
          <w:szCs w:val="22"/>
        </w:rPr>
        <w:t xml:space="preserve"> for webinars, conferences and workshops</w:t>
      </w:r>
    </w:p>
    <w:p w14:paraId="38F4678C" w14:textId="4466AF7B" w:rsidR="00583409" w:rsidRDefault="00583409" w:rsidP="00CB31AA">
      <w:pPr>
        <w:pStyle w:val="ListParagraph"/>
        <w:numPr>
          <w:ilvl w:val="1"/>
          <w:numId w:val="13"/>
        </w:numPr>
        <w:rPr>
          <w:rFonts w:ascii="Roboto" w:eastAsia="Segoe UI" w:hAnsi="Roboto" w:cs="Segoe UI"/>
          <w:color w:val="000000" w:themeColor="text1"/>
          <w:sz w:val="22"/>
          <w:szCs w:val="22"/>
        </w:rPr>
      </w:pPr>
      <w:r>
        <w:rPr>
          <w:rFonts w:ascii="Roboto" w:eastAsia="Segoe UI" w:hAnsi="Roboto" w:cs="Segoe UI"/>
          <w:color w:val="000000" w:themeColor="text1"/>
          <w:sz w:val="22"/>
          <w:szCs w:val="22"/>
        </w:rPr>
        <w:t>Activity</w:t>
      </w:r>
      <w:r w:rsidR="00FE5BCE">
        <w:rPr>
          <w:rFonts w:ascii="Roboto" w:eastAsia="Segoe UI" w:hAnsi="Roboto" w:cs="Segoe UI"/>
          <w:color w:val="000000" w:themeColor="text1"/>
          <w:sz w:val="22"/>
          <w:szCs w:val="22"/>
        </w:rPr>
        <w:t xml:space="preserve"> 2</w:t>
      </w:r>
      <w:r>
        <w:rPr>
          <w:rFonts w:ascii="Roboto" w:eastAsia="Segoe UI" w:hAnsi="Roboto" w:cs="Segoe UI"/>
          <w:color w:val="000000" w:themeColor="text1"/>
          <w:sz w:val="22"/>
          <w:szCs w:val="22"/>
        </w:rPr>
        <w:t>:</w:t>
      </w:r>
      <w:r w:rsidR="008750A5">
        <w:rPr>
          <w:rFonts w:ascii="Roboto" w:eastAsia="Segoe UI" w:hAnsi="Roboto" w:cs="Segoe UI"/>
          <w:color w:val="000000" w:themeColor="text1"/>
          <w:sz w:val="22"/>
          <w:szCs w:val="22"/>
        </w:rPr>
        <w:t xml:space="preserve"> Rapid consumer appointments to committees, groups and consultations with CHF Strategic partners (including the Department of Health, Disability and Ageing)</w:t>
      </w:r>
    </w:p>
    <w:p w14:paraId="09E307E3" w14:textId="30D7E025" w:rsidR="00583409" w:rsidRPr="007352E4" w:rsidRDefault="00583409" w:rsidP="00CB31AA">
      <w:pPr>
        <w:pStyle w:val="ListParagraph"/>
        <w:numPr>
          <w:ilvl w:val="1"/>
          <w:numId w:val="13"/>
        </w:numPr>
        <w:rPr>
          <w:rFonts w:ascii="Roboto" w:eastAsia="Segoe UI" w:hAnsi="Roboto" w:cs="Segoe UI"/>
          <w:color w:val="000000" w:themeColor="text1"/>
          <w:sz w:val="22"/>
          <w:szCs w:val="22"/>
        </w:rPr>
      </w:pPr>
      <w:r>
        <w:rPr>
          <w:rFonts w:ascii="Roboto" w:eastAsia="Segoe UI" w:hAnsi="Roboto" w:cs="Segoe UI"/>
          <w:color w:val="000000" w:themeColor="text1"/>
          <w:sz w:val="22"/>
          <w:szCs w:val="22"/>
        </w:rPr>
        <w:t>Activity</w:t>
      </w:r>
      <w:r w:rsidR="00FE5BCE">
        <w:rPr>
          <w:rFonts w:ascii="Roboto" w:eastAsia="Segoe UI" w:hAnsi="Roboto" w:cs="Segoe UI"/>
          <w:color w:val="000000" w:themeColor="text1"/>
          <w:sz w:val="22"/>
          <w:szCs w:val="22"/>
        </w:rPr>
        <w:t xml:space="preserve"> 3</w:t>
      </w:r>
      <w:r>
        <w:rPr>
          <w:rFonts w:ascii="Roboto" w:eastAsia="Segoe UI" w:hAnsi="Roboto" w:cs="Segoe UI"/>
          <w:color w:val="000000" w:themeColor="text1"/>
          <w:sz w:val="22"/>
          <w:szCs w:val="22"/>
        </w:rPr>
        <w:t>:</w:t>
      </w:r>
      <w:r w:rsidR="008750A5">
        <w:rPr>
          <w:rFonts w:ascii="Roboto" w:eastAsia="Segoe UI" w:hAnsi="Roboto" w:cs="Segoe UI"/>
          <w:color w:val="000000" w:themeColor="text1"/>
          <w:sz w:val="22"/>
          <w:szCs w:val="22"/>
        </w:rPr>
        <w:t xml:space="preserve"> CHF Rapid health policy or program consultations</w:t>
      </w:r>
    </w:p>
    <w:p w14:paraId="696DA451" w14:textId="327C88B1" w:rsidR="00133DD8" w:rsidRPr="007352E4" w:rsidRDefault="00133DD8" w:rsidP="00CB31AA">
      <w:pPr>
        <w:pStyle w:val="ListParagraph"/>
        <w:numPr>
          <w:ilvl w:val="0"/>
          <w:numId w:val="11"/>
        </w:numPr>
        <w:rPr>
          <w:rFonts w:ascii="Roboto" w:eastAsia="Segoe UI" w:hAnsi="Roboto" w:cs="Segoe UI"/>
          <w:color w:val="000000" w:themeColor="text1"/>
          <w:sz w:val="22"/>
          <w:szCs w:val="22"/>
        </w:rPr>
      </w:pPr>
      <w:r w:rsidRPr="007352E4">
        <w:rPr>
          <w:rFonts w:ascii="Roboto" w:eastAsia="Segoe UI" w:hAnsi="Roboto" w:cs="Segoe UI"/>
          <w:color w:val="000000" w:themeColor="text1"/>
          <w:sz w:val="22"/>
          <w:szCs w:val="22"/>
        </w:rPr>
        <w:t xml:space="preserve">You will be asked to select your first </w:t>
      </w:r>
      <w:r w:rsidR="00471425">
        <w:rPr>
          <w:rFonts w:ascii="Roboto" w:eastAsia="Segoe UI" w:hAnsi="Roboto" w:cs="Segoe UI"/>
          <w:color w:val="000000" w:themeColor="text1"/>
          <w:sz w:val="22"/>
          <w:szCs w:val="22"/>
        </w:rPr>
        <w:t xml:space="preserve">activity </w:t>
      </w:r>
      <w:r w:rsidRPr="007352E4">
        <w:rPr>
          <w:rFonts w:ascii="Roboto" w:eastAsia="Segoe UI" w:hAnsi="Roboto" w:cs="Segoe UI"/>
          <w:color w:val="000000" w:themeColor="text1"/>
          <w:sz w:val="22"/>
          <w:szCs w:val="22"/>
        </w:rPr>
        <w:t>preference</w:t>
      </w:r>
      <w:r w:rsidR="00E80050" w:rsidRPr="007352E4">
        <w:rPr>
          <w:rFonts w:ascii="Roboto" w:eastAsia="Segoe UI" w:hAnsi="Roboto" w:cs="Segoe UI"/>
          <w:color w:val="000000" w:themeColor="text1"/>
          <w:sz w:val="22"/>
          <w:szCs w:val="22"/>
        </w:rPr>
        <w:t xml:space="preserve"> </w:t>
      </w:r>
      <w:r w:rsidR="001E3063" w:rsidRPr="007352E4">
        <w:rPr>
          <w:rFonts w:ascii="Roboto" w:eastAsia="Segoe UI" w:hAnsi="Roboto" w:cs="Segoe UI"/>
          <w:color w:val="000000" w:themeColor="text1"/>
          <w:sz w:val="22"/>
          <w:szCs w:val="22"/>
        </w:rPr>
        <w:t xml:space="preserve">and to respond to </w:t>
      </w:r>
      <w:r w:rsidR="007F5EC3">
        <w:rPr>
          <w:rFonts w:ascii="Roboto" w:eastAsia="Segoe UI" w:hAnsi="Roboto" w:cs="Segoe UI"/>
          <w:color w:val="000000" w:themeColor="text1"/>
          <w:sz w:val="22"/>
          <w:szCs w:val="22"/>
        </w:rPr>
        <w:t>1-2</w:t>
      </w:r>
      <w:r w:rsidR="001E3063" w:rsidRPr="007352E4">
        <w:rPr>
          <w:rFonts w:ascii="Roboto" w:eastAsia="Segoe UI" w:hAnsi="Roboto" w:cs="Segoe UI"/>
          <w:color w:val="000000" w:themeColor="text1"/>
          <w:sz w:val="22"/>
          <w:szCs w:val="22"/>
        </w:rPr>
        <w:t xml:space="preserve"> </w:t>
      </w:r>
      <w:r w:rsidR="00886BB6">
        <w:rPr>
          <w:rFonts w:ascii="Roboto" w:eastAsia="Segoe UI" w:hAnsi="Roboto" w:cs="Segoe UI"/>
          <w:color w:val="000000" w:themeColor="text1"/>
          <w:sz w:val="22"/>
          <w:szCs w:val="22"/>
        </w:rPr>
        <w:t xml:space="preserve">brief </w:t>
      </w:r>
      <w:r w:rsidR="001E3063" w:rsidRPr="007352E4">
        <w:rPr>
          <w:rFonts w:ascii="Roboto" w:eastAsia="Segoe UI" w:hAnsi="Roboto" w:cs="Segoe UI"/>
          <w:color w:val="000000" w:themeColor="text1"/>
          <w:sz w:val="22"/>
          <w:szCs w:val="22"/>
        </w:rPr>
        <w:t xml:space="preserve">questions specific to this activity. </w:t>
      </w:r>
    </w:p>
    <w:p w14:paraId="52F32B66" w14:textId="27B786F6" w:rsidR="009D00A9" w:rsidRPr="007352E4" w:rsidRDefault="001E3063" w:rsidP="00CB31AA">
      <w:pPr>
        <w:pStyle w:val="ListParagraph"/>
        <w:numPr>
          <w:ilvl w:val="0"/>
          <w:numId w:val="11"/>
        </w:numPr>
        <w:rPr>
          <w:rFonts w:ascii="Roboto" w:eastAsia="Segoe UI" w:hAnsi="Roboto" w:cs="Segoe UI"/>
          <w:color w:val="000000" w:themeColor="text1"/>
          <w:sz w:val="22"/>
          <w:szCs w:val="22"/>
        </w:rPr>
      </w:pPr>
      <w:r w:rsidRPr="007352E4">
        <w:rPr>
          <w:rFonts w:ascii="Roboto" w:eastAsia="Segoe UI" w:hAnsi="Roboto" w:cs="Segoe UI"/>
          <w:color w:val="000000" w:themeColor="text1"/>
          <w:sz w:val="22"/>
          <w:szCs w:val="22"/>
        </w:rPr>
        <w:t>You will then be asked if you would like to select a second Activity Stream. If you choose a second Activity</w:t>
      </w:r>
      <w:r w:rsidR="00886BB6">
        <w:rPr>
          <w:rFonts w:ascii="Roboto" w:eastAsia="Segoe UI" w:hAnsi="Roboto" w:cs="Segoe UI"/>
          <w:color w:val="000000" w:themeColor="text1"/>
          <w:sz w:val="22"/>
          <w:szCs w:val="22"/>
        </w:rPr>
        <w:t xml:space="preserve">, </w:t>
      </w:r>
      <w:r w:rsidRPr="007352E4">
        <w:rPr>
          <w:rFonts w:ascii="Roboto" w:eastAsia="Segoe UI" w:hAnsi="Roboto" w:cs="Segoe UI"/>
          <w:color w:val="000000" w:themeColor="text1"/>
          <w:sz w:val="22"/>
          <w:szCs w:val="22"/>
        </w:rPr>
        <w:t xml:space="preserve">you will be asked to </w:t>
      </w:r>
      <w:r w:rsidR="00267F6B" w:rsidRPr="007352E4">
        <w:rPr>
          <w:rFonts w:ascii="Roboto" w:eastAsia="Segoe UI" w:hAnsi="Roboto" w:cs="Segoe UI"/>
          <w:color w:val="000000" w:themeColor="text1"/>
          <w:sz w:val="22"/>
          <w:szCs w:val="22"/>
        </w:rPr>
        <w:t xml:space="preserve">respond to </w:t>
      </w:r>
      <w:r w:rsidR="007F5EC3">
        <w:rPr>
          <w:rFonts w:ascii="Roboto" w:eastAsia="Segoe UI" w:hAnsi="Roboto" w:cs="Segoe UI"/>
          <w:color w:val="000000" w:themeColor="text1"/>
          <w:sz w:val="22"/>
          <w:szCs w:val="22"/>
        </w:rPr>
        <w:t xml:space="preserve">1-2 </w:t>
      </w:r>
      <w:r w:rsidR="00267F6B" w:rsidRPr="007352E4">
        <w:rPr>
          <w:rFonts w:ascii="Roboto" w:eastAsia="Segoe UI" w:hAnsi="Roboto" w:cs="Segoe UI"/>
          <w:color w:val="000000" w:themeColor="text1"/>
          <w:sz w:val="22"/>
          <w:szCs w:val="22"/>
        </w:rPr>
        <w:t xml:space="preserve">different questions for this activity. </w:t>
      </w:r>
    </w:p>
    <w:p w14:paraId="754F969E" w14:textId="77777777" w:rsidR="00886BB6" w:rsidRDefault="00886BB6">
      <w:pPr>
        <w:rPr>
          <w:rFonts w:ascii="Roboto" w:eastAsia="Segoe UI" w:hAnsi="Roboto" w:cstheme="majorBidi"/>
          <w:b/>
          <w:bCs/>
          <w:color w:val="5E3C5F"/>
          <w:sz w:val="26"/>
          <w:szCs w:val="26"/>
        </w:rPr>
      </w:pPr>
      <w:r>
        <w:rPr>
          <w:rFonts w:ascii="Roboto" w:eastAsia="Segoe UI" w:hAnsi="Roboto" w:cstheme="majorBidi"/>
          <w:b/>
          <w:bCs/>
          <w:color w:val="5E3C5F"/>
          <w:sz w:val="26"/>
          <w:szCs w:val="26"/>
        </w:rPr>
        <w:br w:type="page"/>
      </w:r>
    </w:p>
    <w:p w14:paraId="208B3DFA" w14:textId="6E266FE8" w:rsidR="009D00A9" w:rsidRPr="00EC2ECF" w:rsidRDefault="009D00A9" w:rsidP="001F0A3E">
      <w:pPr>
        <w:rPr>
          <w:rFonts w:ascii="Roboto" w:eastAsia="Segoe UI" w:hAnsi="Roboto" w:cstheme="majorBidi"/>
          <w:b/>
          <w:bCs/>
          <w:color w:val="5E3C5F"/>
          <w:sz w:val="26"/>
          <w:szCs w:val="26"/>
        </w:rPr>
      </w:pPr>
      <w:r w:rsidRPr="00EC2ECF">
        <w:rPr>
          <w:rFonts w:ascii="Roboto" w:eastAsia="Segoe UI" w:hAnsi="Roboto" w:cstheme="majorBidi"/>
          <w:b/>
          <w:bCs/>
          <w:color w:val="5E3C5F"/>
          <w:sz w:val="26"/>
          <w:szCs w:val="26"/>
        </w:rPr>
        <w:lastRenderedPageBreak/>
        <w:t>Activity specific questions</w:t>
      </w:r>
    </w:p>
    <w:p w14:paraId="778D9D7E" w14:textId="0EFED352" w:rsidR="001B146E" w:rsidRPr="007352E4" w:rsidRDefault="00CB31AA" w:rsidP="001F0A3E">
      <w:pPr>
        <w:rPr>
          <w:rFonts w:ascii="Roboto" w:eastAsia="Segoe UI" w:hAnsi="Roboto" w:cs="Segoe UI"/>
          <w:color w:val="000000" w:themeColor="text1"/>
          <w:sz w:val="22"/>
          <w:szCs w:val="22"/>
        </w:rPr>
      </w:pPr>
      <w:r>
        <w:rPr>
          <w:rFonts w:ascii="Roboto" w:eastAsia="Segoe UI" w:hAnsi="Roboto" w:cs="Segoe UI"/>
          <w:color w:val="000000" w:themeColor="text1"/>
          <w:sz w:val="22"/>
          <w:szCs w:val="22"/>
        </w:rPr>
        <w:t xml:space="preserve">The </w:t>
      </w:r>
      <w:r w:rsidR="00ED763F">
        <w:rPr>
          <w:rFonts w:ascii="Roboto" w:eastAsia="Segoe UI" w:hAnsi="Roboto" w:cs="Segoe UI"/>
          <w:color w:val="000000" w:themeColor="text1"/>
          <w:sz w:val="22"/>
          <w:szCs w:val="22"/>
        </w:rPr>
        <w:t xml:space="preserve">questions for each activity </w:t>
      </w:r>
      <w:r w:rsidR="005E57EE">
        <w:rPr>
          <w:rFonts w:ascii="Roboto" w:eastAsia="Segoe UI" w:hAnsi="Roboto" w:cs="Segoe UI"/>
          <w:color w:val="000000" w:themeColor="text1"/>
          <w:sz w:val="22"/>
          <w:szCs w:val="22"/>
        </w:rPr>
        <w:t>you choose will include:</w:t>
      </w:r>
    </w:p>
    <w:p w14:paraId="1437B119" w14:textId="665AD546" w:rsidR="2E7985AB" w:rsidRPr="00134954" w:rsidRDefault="001B146E" w:rsidP="007352E4">
      <w:pPr>
        <w:shd w:val="clear" w:color="auto" w:fill="F2CEED" w:themeFill="accent5" w:themeFillTint="33"/>
        <w:rPr>
          <w:rFonts w:ascii="Roboto" w:eastAsia="Segoe UI" w:hAnsi="Roboto" w:cs="Segoe UI"/>
          <w:b/>
          <w:bCs/>
          <w:color w:val="000000" w:themeColor="text1"/>
          <w:sz w:val="22"/>
          <w:szCs w:val="22"/>
        </w:rPr>
      </w:pPr>
      <w:r w:rsidRPr="00134954">
        <w:rPr>
          <w:rFonts w:ascii="Roboto" w:eastAsia="Segoe UI" w:hAnsi="Roboto" w:cs="Segoe UI"/>
          <w:b/>
          <w:bCs/>
          <w:color w:val="000000" w:themeColor="text1"/>
          <w:sz w:val="22"/>
          <w:szCs w:val="22"/>
        </w:rPr>
        <w:t xml:space="preserve">Activity 1: </w:t>
      </w:r>
      <w:r w:rsidR="00CD4FA5" w:rsidRPr="00134954">
        <w:rPr>
          <w:rFonts w:ascii="Roboto" w:eastAsia="Segoe UI" w:hAnsi="Roboto" w:cs="Segoe UI"/>
          <w:b/>
          <w:bCs/>
          <w:color w:val="000000" w:themeColor="text1"/>
          <w:sz w:val="22"/>
          <w:szCs w:val="22"/>
        </w:rPr>
        <w:t xml:space="preserve">Speakers and </w:t>
      </w:r>
      <w:r w:rsidR="00134954" w:rsidRPr="00134954">
        <w:rPr>
          <w:rFonts w:ascii="Roboto" w:eastAsia="Segoe UI" w:hAnsi="Roboto" w:cs="Segoe UI"/>
          <w:b/>
          <w:bCs/>
          <w:color w:val="000000" w:themeColor="text1"/>
          <w:sz w:val="22"/>
          <w:szCs w:val="22"/>
        </w:rPr>
        <w:t>panelists</w:t>
      </w:r>
      <w:r w:rsidR="00CD4FA5" w:rsidRPr="00134954">
        <w:rPr>
          <w:rFonts w:ascii="Roboto" w:eastAsia="Segoe UI" w:hAnsi="Roboto" w:cs="Segoe UI"/>
          <w:b/>
          <w:bCs/>
          <w:color w:val="000000" w:themeColor="text1"/>
          <w:sz w:val="22"/>
          <w:szCs w:val="22"/>
        </w:rPr>
        <w:t xml:space="preserve"> for webinars, conferences and workshops</w:t>
      </w:r>
    </w:p>
    <w:p w14:paraId="6952F959" w14:textId="1DE40CBA" w:rsidR="2E7985AB" w:rsidRPr="009A05F4" w:rsidRDefault="743F5600" w:rsidP="009A05F4">
      <w:pPr>
        <w:pStyle w:val="ListParagraph"/>
        <w:numPr>
          <w:ilvl w:val="0"/>
          <w:numId w:val="5"/>
        </w:numPr>
        <w:rPr>
          <w:rFonts w:ascii="Roboto" w:eastAsia="Segoe UI" w:hAnsi="Roboto" w:cs="Segoe UI"/>
          <w:color w:val="000000" w:themeColor="text1"/>
          <w:sz w:val="22"/>
          <w:szCs w:val="22"/>
        </w:rPr>
      </w:pPr>
      <w:r w:rsidRPr="007352E4">
        <w:rPr>
          <w:rFonts w:ascii="Roboto" w:eastAsia="Segoe UI" w:hAnsi="Roboto" w:cs="Segoe UI"/>
          <w:color w:val="000000" w:themeColor="text1"/>
          <w:sz w:val="22"/>
          <w:szCs w:val="22"/>
        </w:rPr>
        <w:t>Please share up to 3 examples of your relevant/recent experience speaking publicly or on a panel as a consumer advocate or community representative (please provide the title, date, event type and brief details about your role/contribution to the event)</w:t>
      </w:r>
      <w:r w:rsidR="005E57EE">
        <w:rPr>
          <w:rFonts w:ascii="Roboto" w:eastAsia="Segoe UI" w:hAnsi="Roboto" w:cs="Segoe UI"/>
          <w:color w:val="000000" w:themeColor="text1"/>
          <w:sz w:val="22"/>
          <w:szCs w:val="22"/>
        </w:rPr>
        <w:t xml:space="preserve">. </w:t>
      </w:r>
      <w:r w:rsidR="005E57EE" w:rsidRPr="005E57EE">
        <w:rPr>
          <w:rFonts w:ascii="Roboto" w:eastAsia="Segoe UI" w:hAnsi="Roboto" w:cs="Segoe UI"/>
          <w:i/>
          <w:iCs/>
          <w:color w:val="000000" w:themeColor="text1"/>
          <w:sz w:val="22"/>
          <w:szCs w:val="22"/>
        </w:rPr>
        <w:t xml:space="preserve">[Maximum </w:t>
      </w:r>
      <w:r w:rsidR="00934BF7">
        <w:rPr>
          <w:rFonts w:ascii="Roboto" w:eastAsia="Segoe UI" w:hAnsi="Roboto" w:cs="Segoe UI"/>
          <w:i/>
          <w:iCs/>
          <w:color w:val="000000" w:themeColor="text1"/>
          <w:sz w:val="22"/>
          <w:szCs w:val="22"/>
        </w:rPr>
        <w:t>1500</w:t>
      </w:r>
      <w:r w:rsidR="005E57EE" w:rsidRPr="005E57EE">
        <w:rPr>
          <w:rFonts w:ascii="Roboto" w:eastAsia="Segoe UI" w:hAnsi="Roboto" w:cs="Segoe UI"/>
          <w:i/>
          <w:iCs/>
          <w:color w:val="000000" w:themeColor="text1"/>
          <w:sz w:val="22"/>
          <w:szCs w:val="22"/>
        </w:rPr>
        <w:t xml:space="preserve"> characters]</w:t>
      </w:r>
    </w:p>
    <w:p w14:paraId="5866D6C0" w14:textId="77777777" w:rsidR="00CD4FA5" w:rsidRPr="007352E4" w:rsidRDefault="00CD4FA5" w:rsidP="00CD4FA5">
      <w:pPr>
        <w:shd w:val="clear" w:color="auto" w:fill="F2CEED" w:themeFill="accent5" w:themeFillTint="33"/>
        <w:rPr>
          <w:rFonts w:ascii="Roboto" w:hAnsi="Roboto"/>
          <w:b/>
          <w:bCs/>
          <w:sz w:val="22"/>
          <w:szCs w:val="22"/>
        </w:rPr>
      </w:pPr>
      <w:r w:rsidRPr="007352E4">
        <w:rPr>
          <w:rFonts w:ascii="Roboto" w:eastAsia="Segoe UI" w:hAnsi="Roboto" w:cs="Segoe UI"/>
          <w:b/>
          <w:bCs/>
          <w:color w:val="000000" w:themeColor="text1"/>
          <w:sz w:val="22"/>
          <w:szCs w:val="22"/>
        </w:rPr>
        <w:t xml:space="preserve">Activity </w:t>
      </w:r>
      <w:r>
        <w:rPr>
          <w:rFonts w:ascii="Roboto" w:eastAsia="Segoe UI" w:hAnsi="Roboto" w:cs="Segoe UI"/>
          <w:b/>
          <w:bCs/>
          <w:color w:val="000000" w:themeColor="text1"/>
          <w:sz w:val="22"/>
          <w:szCs w:val="22"/>
        </w:rPr>
        <w:t>2</w:t>
      </w:r>
      <w:r w:rsidRPr="007352E4">
        <w:rPr>
          <w:rFonts w:ascii="Roboto" w:eastAsia="Segoe UI" w:hAnsi="Roboto" w:cs="Segoe UI"/>
          <w:b/>
          <w:bCs/>
          <w:color w:val="000000" w:themeColor="text1"/>
          <w:sz w:val="22"/>
          <w:szCs w:val="22"/>
        </w:rPr>
        <w:t>: Rapid appointments to committees, consultations and advisory groups with CHF partners</w:t>
      </w:r>
    </w:p>
    <w:p w14:paraId="194D8BE7" w14:textId="2E6913F9" w:rsidR="00CD4FA5" w:rsidRPr="00706F85" w:rsidRDefault="00CD4FA5" w:rsidP="00706F85">
      <w:pPr>
        <w:pStyle w:val="ListParagraph"/>
        <w:numPr>
          <w:ilvl w:val="0"/>
          <w:numId w:val="5"/>
        </w:numPr>
        <w:rPr>
          <w:rFonts w:ascii="Roboto" w:eastAsia="Segoe UI" w:hAnsi="Roboto" w:cs="Segoe UI"/>
          <w:color w:val="000000" w:themeColor="text1"/>
          <w:sz w:val="22"/>
          <w:szCs w:val="22"/>
        </w:rPr>
      </w:pPr>
      <w:r w:rsidRPr="007352E4">
        <w:rPr>
          <w:rFonts w:ascii="Roboto" w:eastAsia="Segoe UI" w:hAnsi="Roboto" w:cs="Segoe UI"/>
          <w:color w:val="000000" w:themeColor="text1"/>
          <w:sz w:val="22"/>
          <w:szCs w:val="22"/>
        </w:rPr>
        <w:t>Provide a brief description of your most recent and relevant experience as a consumer representative in committees, advisory groups or similar (including any experience reviewing research data and evidence)</w:t>
      </w:r>
      <w:r w:rsidR="005E57EE">
        <w:rPr>
          <w:rFonts w:ascii="Roboto" w:eastAsia="Segoe UI" w:hAnsi="Roboto" w:cs="Segoe UI"/>
          <w:color w:val="000000" w:themeColor="text1"/>
          <w:sz w:val="22"/>
          <w:szCs w:val="22"/>
        </w:rPr>
        <w:t xml:space="preserve"> </w:t>
      </w:r>
      <w:r w:rsidR="005E57EE" w:rsidRPr="005E57EE">
        <w:rPr>
          <w:rFonts w:ascii="Roboto" w:eastAsia="Segoe UI" w:hAnsi="Roboto" w:cs="Segoe UI"/>
          <w:i/>
          <w:iCs/>
          <w:color w:val="000000" w:themeColor="text1"/>
          <w:sz w:val="22"/>
          <w:szCs w:val="22"/>
        </w:rPr>
        <w:t xml:space="preserve">[Maximum </w:t>
      </w:r>
      <w:r w:rsidR="00934BF7">
        <w:rPr>
          <w:rFonts w:ascii="Roboto" w:eastAsia="Segoe UI" w:hAnsi="Roboto" w:cs="Segoe UI"/>
          <w:i/>
          <w:iCs/>
          <w:color w:val="000000" w:themeColor="text1"/>
          <w:sz w:val="22"/>
          <w:szCs w:val="22"/>
        </w:rPr>
        <w:t>900</w:t>
      </w:r>
      <w:r w:rsidR="005E57EE" w:rsidRPr="005E57EE">
        <w:rPr>
          <w:rFonts w:ascii="Roboto" w:eastAsia="Segoe UI" w:hAnsi="Roboto" w:cs="Segoe UI"/>
          <w:i/>
          <w:iCs/>
          <w:color w:val="000000" w:themeColor="text1"/>
          <w:sz w:val="22"/>
          <w:szCs w:val="22"/>
        </w:rPr>
        <w:t xml:space="preserve"> characters]</w:t>
      </w:r>
    </w:p>
    <w:p w14:paraId="23F4F913" w14:textId="3F7C29C8" w:rsidR="005414B8" w:rsidRPr="007352E4" w:rsidRDefault="0042199A" w:rsidP="007352E4">
      <w:pPr>
        <w:shd w:val="clear" w:color="auto" w:fill="F2CEED" w:themeFill="accent5" w:themeFillTint="33"/>
        <w:rPr>
          <w:rFonts w:ascii="Roboto" w:eastAsia="Segoe UI" w:hAnsi="Roboto" w:cs="Segoe UI"/>
          <w:b/>
          <w:bCs/>
          <w:color w:val="000000" w:themeColor="text1"/>
          <w:sz w:val="22"/>
          <w:szCs w:val="22"/>
        </w:rPr>
      </w:pPr>
      <w:r w:rsidRPr="007352E4">
        <w:rPr>
          <w:rFonts w:ascii="Roboto" w:eastAsia="Segoe UI" w:hAnsi="Roboto" w:cs="Segoe UI"/>
          <w:b/>
          <w:bCs/>
          <w:color w:val="000000" w:themeColor="text1"/>
          <w:sz w:val="22"/>
          <w:szCs w:val="22"/>
        </w:rPr>
        <w:t xml:space="preserve">Activity </w:t>
      </w:r>
      <w:r w:rsidR="00CD4FA5">
        <w:rPr>
          <w:rFonts w:ascii="Roboto" w:eastAsia="Segoe UI" w:hAnsi="Roboto" w:cs="Segoe UI"/>
          <w:b/>
          <w:bCs/>
          <w:color w:val="000000" w:themeColor="text1"/>
          <w:sz w:val="22"/>
          <w:szCs w:val="22"/>
        </w:rPr>
        <w:t>3</w:t>
      </w:r>
      <w:r w:rsidRPr="007352E4">
        <w:rPr>
          <w:rFonts w:ascii="Roboto" w:eastAsia="Segoe UI" w:hAnsi="Roboto" w:cs="Segoe UI"/>
          <w:b/>
          <w:bCs/>
          <w:color w:val="000000" w:themeColor="text1"/>
          <w:sz w:val="22"/>
          <w:szCs w:val="22"/>
        </w:rPr>
        <w:t>: Rapid Policy and Program Consultations you will be asked to respond to the following questions:</w:t>
      </w:r>
    </w:p>
    <w:p w14:paraId="6274A8C0" w14:textId="77777777" w:rsidR="009D7835" w:rsidRPr="007352E4" w:rsidRDefault="009D7835" w:rsidP="009D7835">
      <w:pPr>
        <w:pStyle w:val="ListParagraph"/>
        <w:numPr>
          <w:ilvl w:val="0"/>
          <w:numId w:val="2"/>
        </w:numPr>
        <w:rPr>
          <w:rFonts w:ascii="Roboto" w:eastAsia="Segoe UI" w:hAnsi="Roboto" w:cs="Segoe UI"/>
          <w:i/>
          <w:iCs/>
          <w:color w:val="000000" w:themeColor="text1"/>
          <w:sz w:val="22"/>
          <w:szCs w:val="22"/>
        </w:rPr>
      </w:pPr>
      <w:r w:rsidRPr="007352E4">
        <w:rPr>
          <w:rFonts w:ascii="Roboto" w:eastAsia="Segoe UI" w:hAnsi="Roboto" w:cs="Segoe UI"/>
          <w:color w:val="000000" w:themeColor="text1"/>
          <w:sz w:val="22"/>
          <w:szCs w:val="22"/>
        </w:rPr>
        <w:t xml:space="preserve">Please select the lived experience expertise area you would like to share as part of any CHF rapid policy and program consultations - </w:t>
      </w:r>
      <w:r w:rsidRPr="00706F85">
        <w:rPr>
          <w:rFonts w:ascii="Roboto" w:eastAsia="Segoe UI" w:hAnsi="Roboto" w:cs="Segoe UI"/>
          <w:i/>
          <w:iCs/>
          <w:color w:val="000000" w:themeColor="text1"/>
          <w:sz w:val="22"/>
          <w:szCs w:val="22"/>
          <w:u w:val="single"/>
        </w:rPr>
        <w:t>Select all that apply</w:t>
      </w:r>
    </w:p>
    <w:p w14:paraId="08E8EFFD" w14:textId="77777777" w:rsidR="009D7835" w:rsidRPr="007352E4" w:rsidRDefault="009D7835" w:rsidP="009D7835">
      <w:pPr>
        <w:pStyle w:val="ListParagraph"/>
        <w:numPr>
          <w:ilvl w:val="0"/>
          <w:numId w:val="3"/>
        </w:numPr>
        <w:rPr>
          <w:rFonts w:ascii="Roboto" w:eastAsia="Segoe UI" w:hAnsi="Roboto" w:cs="Segoe UI"/>
          <w:color w:val="000000" w:themeColor="text1"/>
          <w:sz w:val="22"/>
          <w:szCs w:val="22"/>
        </w:rPr>
        <w:sectPr w:rsidR="009D7835" w:rsidRPr="007352E4" w:rsidSect="00D34EDE">
          <w:headerReference w:type="default" r:id="rId11"/>
          <w:footerReference w:type="default" r:id="rId12"/>
          <w:pgSz w:w="12240" w:h="15840"/>
          <w:pgMar w:top="1440" w:right="1183" w:bottom="1440" w:left="1440" w:header="720" w:footer="720" w:gutter="0"/>
          <w:cols w:space="720"/>
          <w:docGrid w:linePitch="360"/>
        </w:sectPr>
      </w:pPr>
    </w:p>
    <w:p w14:paraId="307AC3C3"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Specialist care (general/all areas)</w:t>
      </w:r>
    </w:p>
    <w:p w14:paraId="70B4ECE6"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General practice services</w:t>
      </w:r>
    </w:p>
    <w:p w14:paraId="67F12452"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Mental health</w:t>
      </w:r>
    </w:p>
    <w:p w14:paraId="290B45DE"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Consumer involvement in research</w:t>
      </w:r>
    </w:p>
    <w:p w14:paraId="30841497"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Oral health</w:t>
      </w:r>
    </w:p>
    <w:p w14:paraId="5616AE82"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Stigma and discrimination</w:t>
      </w:r>
    </w:p>
    <w:p w14:paraId="3F31A045"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Affordability and accessibility of care</w:t>
      </w:r>
    </w:p>
    <w:p w14:paraId="6DDE583F"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Young people and health</w:t>
      </w:r>
    </w:p>
    <w:p w14:paraId="05EC5948"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Digital health</w:t>
      </w:r>
    </w:p>
    <w:p w14:paraId="5729E450"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Acute care (hospital care)</w:t>
      </w:r>
    </w:p>
    <w:p w14:paraId="7D28C400"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Primary and community care</w:t>
      </w:r>
    </w:p>
    <w:p w14:paraId="1FF42645"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Emergency and urgent care</w:t>
      </w:r>
    </w:p>
    <w:p w14:paraId="746CD8B0"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 xml:space="preserve">Chronic condition </w:t>
      </w:r>
      <w:r w:rsidRPr="007352E4">
        <w:rPr>
          <w:rFonts w:ascii="Roboto" w:hAnsi="Roboto"/>
          <w:sz w:val="22"/>
          <w:szCs w:val="22"/>
        </w:rPr>
        <w:t xml:space="preserve"> </w:t>
      </w:r>
    </w:p>
    <w:p w14:paraId="0EC1DDEA"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Health technology</w:t>
      </w:r>
    </w:p>
    <w:p w14:paraId="3E6B04CB"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Preventative health care</w:t>
      </w:r>
    </w:p>
    <w:p w14:paraId="2AA3AEB9" w14:textId="77777777" w:rsidR="009D7835" w:rsidRPr="007352E4"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Cultural safety</w:t>
      </w:r>
    </w:p>
    <w:p w14:paraId="5DBBB0DC" w14:textId="77777777" w:rsidR="009D7835" w:rsidRPr="00E41892" w:rsidRDefault="009D7835" w:rsidP="009D7835">
      <w:pPr>
        <w:pStyle w:val="ListParagraph"/>
        <w:numPr>
          <w:ilvl w:val="0"/>
          <w:numId w:val="3"/>
        </w:numPr>
        <w:rPr>
          <w:rFonts w:ascii="Roboto" w:hAnsi="Roboto"/>
          <w:sz w:val="22"/>
          <w:szCs w:val="22"/>
        </w:rPr>
      </w:pPr>
      <w:r w:rsidRPr="007352E4">
        <w:rPr>
          <w:rFonts w:ascii="Roboto" w:eastAsia="Segoe UI" w:hAnsi="Roboto" w:cs="Segoe UI"/>
          <w:color w:val="000000" w:themeColor="text1"/>
          <w:sz w:val="22"/>
          <w:szCs w:val="22"/>
        </w:rPr>
        <w:t>Consumer engagemen</w:t>
      </w:r>
      <w:r w:rsidR="00E41892">
        <w:rPr>
          <w:rFonts w:ascii="Roboto" w:eastAsia="Segoe UI" w:hAnsi="Roboto" w:cs="Segoe UI"/>
          <w:color w:val="000000" w:themeColor="text1"/>
          <w:sz w:val="22"/>
          <w:szCs w:val="22"/>
        </w:rPr>
        <w:t>t</w:t>
      </w:r>
    </w:p>
    <w:p w14:paraId="6B4B7AA6" w14:textId="7FB87D87" w:rsidR="00A15083" w:rsidRPr="00A15083" w:rsidRDefault="00A15083" w:rsidP="00A15083">
      <w:pPr>
        <w:pStyle w:val="ListParagraph"/>
        <w:numPr>
          <w:ilvl w:val="0"/>
          <w:numId w:val="3"/>
        </w:numPr>
        <w:rPr>
          <w:rFonts w:ascii="Roboto" w:hAnsi="Roboto"/>
          <w:sz w:val="22"/>
          <w:szCs w:val="22"/>
        </w:rPr>
        <w:sectPr w:rsidR="00A15083" w:rsidRPr="00A15083" w:rsidSect="009D7835">
          <w:type w:val="continuous"/>
          <w:pgSz w:w="12240" w:h="15840"/>
          <w:pgMar w:top="1440" w:right="1440" w:bottom="1440" w:left="1440" w:header="720" w:footer="720" w:gutter="0"/>
          <w:cols w:num="2" w:space="720"/>
          <w:docGrid w:linePitch="360"/>
        </w:sectPr>
      </w:pPr>
      <w:r w:rsidRPr="00A15083">
        <w:rPr>
          <w:rFonts w:ascii="Roboto" w:hAnsi="Roboto"/>
          <w:sz w:val="22"/>
          <w:szCs w:val="22"/>
        </w:rPr>
        <w:t>Other</w:t>
      </w:r>
      <w:r>
        <w:rPr>
          <w:rFonts w:ascii="Roboto" w:hAnsi="Roboto"/>
          <w:sz w:val="22"/>
          <w:szCs w:val="22"/>
        </w:rPr>
        <w:t xml:space="preserve"> (</w:t>
      </w:r>
      <w:r w:rsidRPr="00A15083">
        <w:rPr>
          <w:rFonts w:ascii="Roboto" w:hAnsi="Roboto"/>
          <w:i/>
          <w:iCs/>
          <w:sz w:val="22"/>
          <w:szCs w:val="22"/>
        </w:rPr>
        <w:t xml:space="preserve">Provide </w:t>
      </w:r>
      <w:r w:rsidR="00886BB6">
        <w:rPr>
          <w:rFonts w:ascii="Roboto" w:hAnsi="Roboto"/>
          <w:i/>
          <w:iCs/>
          <w:sz w:val="22"/>
          <w:szCs w:val="22"/>
        </w:rPr>
        <w:t>details)</w:t>
      </w:r>
    </w:p>
    <w:p w14:paraId="1C502FA8" w14:textId="77777777" w:rsidR="009D7835" w:rsidRPr="007352E4" w:rsidRDefault="009D7835" w:rsidP="00E26EF8">
      <w:pPr>
        <w:rPr>
          <w:rFonts w:ascii="Roboto" w:hAnsi="Roboto"/>
          <w:sz w:val="22"/>
          <w:szCs w:val="22"/>
        </w:rPr>
      </w:pPr>
    </w:p>
    <w:p w14:paraId="09BB9BD9" w14:textId="4B0C75BE" w:rsidR="003A45A2" w:rsidRPr="007352E4" w:rsidRDefault="003A45A2" w:rsidP="00345A9C">
      <w:pPr>
        <w:shd w:val="clear" w:color="auto" w:fill="F2CEED" w:themeFill="accent5" w:themeFillTint="33"/>
        <w:rPr>
          <w:rFonts w:ascii="Roboto" w:hAnsi="Roboto"/>
          <w:b/>
          <w:bCs/>
          <w:sz w:val="22"/>
          <w:szCs w:val="22"/>
        </w:rPr>
      </w:pPr>
      <w:r w:rsidRPr="007352E4">
        <w:rPr>
          <w:rFonts w:ascii="Roboto" w:hAnsi="Roboto"/>
          <w:b/>
          <w:bCs/>
          <w:sz w:val="22"/>
          <w:szCs w:val="22"/>
        </w:rPr>
        <w:t>Additional details:</w:t>
      </w:r>
    </w:p>
    <w:p w14:paraId="6CA06EBD" w14:textId="3968DAB7" w:rsidR="003A45A2" w:rsidRDefault="003A45A2" w:rsidP="003A45A2">
      <w:pPr>
        <w:pStyle w:val="ListParagraph"/>
        <w:numPr>
          <w:ilvl w:val="0"/>
          <w:numId w:val="5"/>
        </w:numPr>
        <w:rPr>
          <w:rFonts w:ascii="Roboto" w:eastAsia="Segoe UI" w:hAnsi="Roboto" w:cs="Segoe UI"/>
          <w:color w:val="000000" w:themeColor="text1"/>
          <w:sz w:val="22"/>
          <w:szCs w:val="22"/>
        </w:rPr>
      </w:pPr>
      <w:r w:rsidRPr="007352E4">
        <w:rPr>
          <w:rFonts w:ascii="Roboto" w:eastAsia="Segoe UI" w:hAnsi="Roboto" w:cs="Segoe UI"/>
          <w:color w:val="000000" w:themeColor="text1"/>
          <w:sz w:val="22"/>
          <w:szCs w:val="22"/>
        </w:rPr>
        <w:t>Please provide details of other significant areas of lived experience, professional or consumer representative expertise you would like CHF to be aware of and include in your CHF Register member profile.</w:t>
      </w:r>
      <w:r w:rsidR="005E57EE">
        <w:rPr>
          <w:rFonts w:ascii="Roboto" w:eastAsia="Segoe UI" w:hAnsi="Roboto" w:cs="Segoe UI"/>
          <w:color w:val="000000" w:themeColor="text1"/>
          <w:sz w:val="22"/>
          <w:szCs w:val="22"/>
        </w:rPr>
        <w:t xml:space="preserve"> </w:t>
      </w:r>
      <w:r w:rsidR="005E57EE" w:rsidRPr="005E57EE">
        <w:rPr>
          <w:rFonts w:ascii="Roboto" w:eastAsia="Segoe UI" w:hAnsi="Roboto" w:cs="Segoe UI"/>
          <w:i/>
          <w:iCs/>
          <w:color w:val="000000" w:themeColor="text1"/>
          <w:sz w:val="22"/>
          <w:szCs w:val="22"/>
        </w:rPr>
        <w:t xml:space="preserve">[Maximum </w:t>
      </w:r>
      <w:r w:rsidR="006064DE">
        <w:rPr>
          <w:rFonts w:ascii="Roboto" w:eastAsia="Segoe UI" w:hAnsi="Roboto" w:cs="Segoe UI"/>
          <w:i/>
          <w:iCs/>
          <w:color w:val="000000" w:themeColor="text1"/>
          <w:sz w:val="22"/>
          <w:szCs w:val="22"/>
        </w:rPr>
        <w:t>1500</w:t>
      </w:r>
      <w:r w:rsidR="005E57EE" w:rsidRPr="005E57EE">
        <w:rPr>
          <w:rFonts w:ascii="Roboto" w:eastAsia="Segoe UI" w:hAnsi="Roboto" w:cs="Segoe UI"/>
          <w:i/>
          <w:iCs/>
          <w:color w:val="000000" w:themeColor="text1"/>
          <w:sz w:val="22"/>
          <w:szCs w:val="22"/>
        </w:rPr>
        <w:t xml:space="preserve"> characters]</w:t>
      </w:r>
    </w:p>
    <w:p w14:paraId="5CED3CBD" w14:textId="77777777" w:rsidR="00886BB6" w:rsidRPr="007352E4" w:rsidRDefault="00886BB6" w:rsidP="00886BB6">
      <w:pPr>
        <w:pStyle w:val="ListParagraph"/>
        <w:rPr>
          <w:rFonts w:ascii="Roboto" w:eastAsia="Segoe UI" w:hAnsi="Roboto" w:cs="Segoe UI"/>
          <w:color w:val="000000" w:themeColor="text1"/>
          <w:sz w:val="22"/>
          <w:szCs w:val="22"/>
        </w:rPr>
      </w:pPr>
    </w:p>
    <w:p w14:paraId="129F7430" w14:textId="1D643DC5" w:rsidR="04B02137" w:rsidRPr="000E0BEC" w:rsidRDefault="005414B8" w:rsidP="04B02137">
      <w:pPr>
        <w:pStyle w:val="ListParagraph"/>
        <w:numPr>
          <w:ilvl w:val="0"/>
          <w:numId w:val="5"/>
        </w:numPr>
        <w:rPr>
          <w:rFonts w:ascii="Roboto" w:hAnsi="Roboto"/>
          <w:sz w:val="22"/>
          <w:szCs w:val="22"/>
        </w:rPr>
      </w:pPr>
      <w:r w:rsidRPr="007352E4">
        <w:rPr>
          <w:rFonts w:ascii="Roboto" w:eastAsia="Segoe UI" w:hAnsi="Roboto" w:cs="Segoe UI"/>
          <w:color w:val="000000" w:themeColor="text1"/>
          <w:sz w:val="22"/>
          <w:szCs w:val="22"/>
        </w:rPr>
        <w:t>Option</w:t>
      </w:r>
      <w:r w:rsidR="003A45A2" w:rsidRPr="007352E4">
        <w:rPr>
          <w:rFonts w:ascii="Roboto" w:eastAsia="Segoe UI" w:hAnsi="Roboto" w:cs="Segoe UI"/>
          <w:color w:val="000000" w:themeColor="text1"/>
          <w:sz w:val="22"/>
          <w:szCs w:val="22"/>
        </w:rPr>
        <w:t>s</w:t>
      </w:r>
      <w:r w:rsidRPr="007352E4">
        <w:rPr>
          <w:rFonts w:ascii="Roboto" w:eastAsia="Segoe UI" w:hAnsi="Roboto" w:cs="Segoe UI"/>
          <w:color w:val="000000" w:themeColor="text1"/>
          <w:sz w:val="22"/>
          <w:szCs w:val="22"/>
        </w:rPr>
        <w:t xml:space="preserve"> to share your LinkedIn or other professional profile links and up to three resources, online recordings or publications that you wish to share to support your EOI for the CHF Register</w:t>
      </w:r>
      <w:r w:rsidR="007352E4" w:rsidRPr="007352E4">
        <w:rPr>
          <w:rFonts w:ascii="Roboto" w:eastAsia="Segoe UI" w:hAnsi="Roboto" w:cs="Segoe UI"/>
          <w:color w:val="000000" w:themeColor="text1"/>
          <w:sz w:val="22"/>
          <w:szCs w:val="22"/>
        </w:rPr>
        <w:t>.</w:t>
      </w:r>
    </w:p>
    <w:sectPr w:rsidR="04B02137" w:rsidRPr="000E0BEC" w:rsidSect="007352E4">
      <w:type w:val="continuous"/>
      <w:pgSz w:w="12240" w:h="15840"/>
      <w:pgMar w:top="1440"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CCB81" w14:textId="77777777" w:rsidR="003B6C14" w:rsidRDefault="003B6C14">
      <w:pPr>
        <w:spacing w:after="0" w:line="240" w:lineRule="auto"/>
      </w:pPr>
      <w:r>
        <w:separator/>
      </w:r>
    </w:p>
  </w:endnote>
  <w:endnote w:type="continuationSeparator" w:id="0">
    <w:p w14:paraId="581BDCB5" w14:textId="77777777" w:rsidR="003B6C14" w:rsidRDefault="003B6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Roboto Slab Medium">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214726" w14:paraId="10088714" w14:textId="77777777" w:rsidTr="61214726">
      <w:trPr>
        <w:trHeight w:val="300"/>
      </w:trPr>
      <w:tc>
        <w:tcPr>
          <w:tcW w:w="3120" w:type="dxa"/>
        </w:tcPr>
        <w:p w14:paraId="17C53AF4" w14:textId="77777777" w:rsidR="61214726" w:rsidRDefault="61214726" w:rsidP="61214726">
          <w:pPr>
            <w:pStyle w:val="Header"/>
            <w:ind w:left="-115"/>
          </w:pPr>
        </w:p>
      </w:tc>
      <w:tc>
        <w:tcPr>
          <w:tcW w:w="3120" w:type="dxa"/>
        </w:tcPr>
        <w:p w14:paraId="04736362" w14:textId="77777777" w:rsidR="61214726" w:rsidRDefault="61214726" w:rsidP="61214726">
          <w:pPr>
            <w:pStyle w:val="Header"/>
            <w:jc w:val="center"/>
          </w:pPr>
        </w:p>
      </w:tc>
      <w:tc>
        <w:tcPr>
          <w:tcW w:w="3120" w:type="dxa"/>
        </w:tcPr>
        <w:p w14:paraId="59B857AE" w14:textId="77777777" w:rsidR="61214726" w:rsidRDefault="61214726" w:rsidP="61214726">
          <w:pPr>
            <w:pStyle w:val="Header"/>
            <w:ind w:right="-115"/>
            <w:jc w:val="right"/>
          </w:pPr>
        </w:p>
      </w:tc>
    </w:tr>
  </w:tbl>
  <w:p w14:paraId="3232CE14" w14:textId="77777777" w:rsidR="61214726" w:rsidRDefault="61214726" w:rsidP="61214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6EDD0" w14:textId="77777777" w:rsidR="003B6C14" w:rsidRDefault="003B6C14">
      <w:pPr>
        <w:spacing w:after="0" w:line="240" w:lineRule="auto"/>
      </w:pPr>
      <w:r>
        <w:separator/>
      </w:r>
    </w:p>
  </w:footnote>
  <w:footnote w:type="continuationSeparator" w:id="0">
    <w:p w14:paraId="600EA463" w14:textId="77777777" w:rsidR="003B6C14" w:rsidRDefault="003B6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214726" w14:paraId="44558111" w14:textId="77777777" w:rsidTr="61214726">
      <w:trPr>
        <w:trHeight w:val="300"/>
      </w:trPr>
      <w:tc>
        <w:tcPr>
          <w:tcW w:w="3120" w:type="dxa"/>
        </w:tcPr>
        <w:p w14:paraId="380942B8" w14:textId="77777777" w:rsidR="61214726" w:rsidRDefault="61214726" w:rsidP="61214726">
          <w:pPr>
            <w:pStyle w:val="Header"/>
            <w:ind w:left="-115"/>
          </w:pPr>
        </w:p>
      </w:tc>
      <w:tc>
        <w:tcPr>
          <w:tcW w:w="3120" w:type="dxa"/>
        </w:tcPr>
        <w:p w14:paraId="5651591F" w14:textId="77777777" w:rsidR="61214726" w:rsidRDefault="61214726" w:rsidP="61214726">
          <w:pPr>
            <w:pStyle w:val="Header"/>
            <w:jc w:val="center"/>
          </w:pPr>
        </w:p>
      </w:tc>
      <w:tc>
        <w:tcPr>
          <w:tcW w:w="3120" w:type="dxa"/>
        </w:tcPr>
        <w:p w14:paraId="09D4D0A8" w14:textId="77777777" w:rsidR="61214726" w:rsidRDefault="61214726" w:rsidP="61214726">
          <w:pPr>
            <w:pStyle w:val="Header"/>
            <w:ind w:right="-115"/>
            <w:jc w:val="right"/>
          </w:pPr>
        </w:p>
      </w:tc>
    </w:tr>
  </w:tbl>
  <w:p w14:paraId="1F454052" w14:textId="77777777" w:rsidR="61214726" w:rsidRDefault="61214726" w:rsidP="612147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3D9F"/>
    <w:multiLevelType w:val="hybridMultilevel"/>
    <w:tmpl w:val="AC6ADD22"/>
    <w:lvl w:ilvl="0" w:tplc="EDE4D9B0">
      <w:start w:val="1"/>
      <w:numFmt w:val="bullet"/>
      <w:lvlText w:val=""/>
      <w:lvlJc w:val="left"/>
      <w:pPr>
        <w:ind w:left="1080" w:hanging="360"/>
      </w:pPr>
      <w:rPr>
        <w:rFonts w:ascii="Symbol" w:eastAsia="Segoe UI" w:hAnsi="Symbol" w:cs="Segoe U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172DB4"/>
    <w:multiLevelType w:val="hybridMultilevel"/>
    <w:tmpl w:val="2D6264E4"/>
    <w:lvl w:ilvl="0" w:tplc="FFFFFFFF">
      <w:start w:val="1"/>
      <w:numFmt w:val="bullet"/>
      <w:lvlText w:val="-"/>
      <w:lvlJc w:val="left"/>
      <w:pPr>
        <w:ind w:left="720" w:hanging="360"/>
      </w:pPr>
      <w:rPr>
        <w:rFonts w:ascii="Segoe UI" w:eastAsia="Segoe UI" w:hAnsi="Segoe UI" w:cs="Segoe UI" w:hint="default"/>
      </w:rPr>
    </w:lvl>
    <w:lvl w:ilvl="1" w:tplc="7054E2B8">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0D77559"/>
    <w:multiLevelType w:val="hybridMultilevel"/>
    <w:tmpl w:val="8A322350"/>
    <w:lvl w:ilvl="0" w:tplc="21B8F3C2">
      <w:start w:val="1"/>
      <w:numFmt w:val="decimal"/>
      <w:lvlText w:val="%1."/>
      <w:lvlJc w:val="left"/>
      <w:pPr>
        <w:ind w:left="720" w:hanging="360"/>
      </w:pPr>
    </w:lvl>
    <w:lvl w:ilvl="1" w:tplc="0E82DC1C">
      <w:start w:val="1"/>
      <w:numFmt w:val="lowerLetter"/>
      <w:lvlText w:val="%2."/>
      <w:lvlJc w:val="left"/>
      <w:pPr>
        <w:ind w:left="1440" w:hanging="360"/>
      </w:pPr>
    </w:lvl>
    <w:lvl w:ilvl="2" w:tplc="B60A0E80">
      <w:start w:val="1"/>
      <w:numFmt w:val="lowerRoman"/>
      <w:lvlText w:val="%3."/>
      <w:lvlJc w:val="right"/>
      <w:pPr>
        <w:ind w:left="2160" w:hanging="180"/>
      </w:pPr>
    </w:lvl>
    <w:lvl w:ilvl="3" w:tplc="9276465E">
      <w:start w:val="1"/>
      <w:numFmt w:val="decimal"/>
      <w:lvlText w:val="%4."/>
      <w:lvlJc w:val="left"/>
      <w:pPr>
        <w:ind w:left="2880" w:hanging="360"/>
      </w:pPr>
    </w:lvl>
    <w:lvl w:ilvl="4" w:tplc="0D420F5E">
      <w:start w:val="1"/>
      <w:numFmt w:val="lowerLetter"/>
      <w:lvlText w:val="%5."/>
      <w:lvlJc w:val="left"/>
      <w:pPr>
        <w:ind w:left="3600" w:hanging="360"/>
      </w:pPr>
    </w:lvl>
    <w:lvl w:ilvl="5" w:tplc="06B25D76">
      <w:start w:val="1"/>
      <w:numFmt w:val="lowerRoman"/>
      <w:lvlText w:val="%6."/>
      <w:lvlJc w:val="right"/>
      <w:pPr>
        <w:ind w:left="4320" w:hanging="180"/>
      </w:pPr>
    </w:lvl>
    <w:lvl w:ilvl="6" w:tplc="EA36BC02">
      <w:start w:val="1"/>
      <w:numFmt w:val="decimal"/>
      <w:lvlText w:val="%7."/>
      <w:lvlJc w:val="left"/>
      <w:pPr>
        <w:ind w:left="5040" w:hanging="360"/>
      </w:pPr>
    </w:lvl>
    <w:lvl w:ilvl="7" w:tplc="14046300">
      <w:start w:val="1"/>
      <w:numFmt w:val="lowerLetter"/>
      <w:lvlText w:val="%8."/>
      <w:lvlJc w:val="left"/>
      <w:pPr>
        <w:ind w:left="5760" w:hanging="360"/>
      </w:pPr>
    </w:lvl>
    <w:lvl w:ilvl="8" w:tplc="730024EC">
      <w:start w:val="1"/>
      <w:numFmt w:val="lowerRoman"/>
      <w:lvlText w:val="%9."/>
      <w:lvlJc w:val="right"/>
      <w:pPr>
        <w:ind w:left="6480" w:hanging="180"/>
      </w:pPr>
    </w:lvl>
  </w:abstractNum>
  <w:abstractNum w:abstractNumId="3" w15:restartNumberingAfterBreak="0">
    <w:nsid w:val="33C67D45"/>
    <w:multiLevelType w:val="hybridMultilevel"/>
    <w:tmpl w:val="D8F6E710"/>
    <w:lvl w:ilvl="0" w:tplc="EDE4D9B0">
      <w:start w:val="1"/>
      <w:numFmt w:val="bullet"/>
      <w:lvlText w:val=""/>
      <w:lvlJc w:val="left"/>
      <w:pPr>
        <w:ind w:left="720" w:hanging="360"/>
      </w:pPr>
      <w:rPr>
        <w:rFonts w:ascii="Symbol" w:eastAsia="Segoe UI" w:hAnsi="Symbol" w:cs="Segoe U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59B3393"/>
    <w:multiLevelType w:val="hybridMultilevel"/>
    <w:tmpl w:val="D3227D20"/>
    <w:lvl w:ilvl="0" w:tplc="EDE4D9B0">
      <w:start w:val="1"/>
      <w:numFmt w:val="bullet"/>
      <w:lvlText w:val=""/>
      <w:lvlJc w:val="left"/>
      <w:pPr>
        <w:ind w:left="720" w:hanging="360"/>
      </w:pPr>
      <w:rPr>
        <w:rFonts w:ascii="Symbol" w:eastAsia="Segoe UI" w:hAnsi="Symbol" w:cs="Segoe U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1ED546B"/>
    <w:multiLevelType w:val="hybridMultilevel"/>
    <w:tmpl w:val="CA0491E0"/>
    <w:lvl w:ilvl="0" w:tplc="6C78CA58">
      <w:start w:val="1"/>
      <w:numFmt w:val="bullet"/>
      <w:lvlText w:val="-"/>
      <w:lvlJc w:val="left"/>
      <w:pPr>
        <w:ind w:left="1080" w:hanging="360"/>
      </w:pPr>
      <w:rPr>
        <w:rFonts w:ascii="Aptos" w:hAnsi="Apto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43FB382D"/>
    <w:multiLevelType w:val="hybridMultilevel"/>
    <w:tmpl w:val="DEEE14F6"/>
    <w:lvl w:ilvl="0" w:tplc="EDE4D9B0">
      <w:start w:val="1"/>
      <w:numFmt w:val="bullet"/>
      <w:lvlText w:val=""/>
      <w:lvlJc w:val="left"/>
      <w:pPr>
        <w:ind w:left="720" w:hanging="360"/>
      </w:pPr>
      <w:rPr>
        <w:rFonts w:ascii="Symbol" w:eastAsia="Segoe UI" w:hAnsi="Symbol"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6823571"/>
    <w:multiLevelType w:val="hybridMultilevel"/>
    <w:tmpl w:val="FDB6DAC4"/>
    <w:lvl w:ilvl="0" w:tplc="EDE4D9B0">
      <w:start w:val="1"/>
      <w:numFmt w:val="bullet"/>
      <w:lvlText w:val=""/>
      <w:lvlJc w:val="left"/>
      <w:pPr>
        <w:ind w:left="1080" w:hanging="360"/>
      </w:pPr>
      <w:rPr>
        <w:rFonts w:ascii="Symbol" w:eastAsia="Segoe UI" w:hAnsi="Symbol" w:cs="Segoe U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177D27A"/>
    <w:multiLevelType w:val="hybridMultilevel"/>
    <w:tmpl w:val="96B65522"/>
    <w:lvl w:ilvl="0" w:tplc="6C78CA58">
      <w:start w:val="1"/>
      <w:numFmt w:val="bullet"/>
      <w:lvlText w:val="-"/>
      <w:lvlJc w:val="left"/>
      <w:pPr>
        <w:ind w:left="720" w:hanging="360"/>
      </w:pPr>
      <w:rPr>
        <w:rFonts w:ascii="Aptos" w:hAnsi="Aptos" w:hint="default"/>
      </w:rPr>
    </w:lvl>
    <w:lvl w:ilvl="1" w:tplc="1530291C">
      <w:start w:val="1"/>
      <w:numFmt w:val="bullet"/>
      <w:lvlText w:val="o"/>
      <w:lvlJc w:val="left"/>
      <w:pPr>
        <w:ind w:left="1440" w:hanging="360"/>
      </w:pPr>
      <w:rPr>
        <w:rFonts w:ascii="Courier New" w:hAnsi="Courier New" w:hint="default"/>
      </w:rPr>
    </w:lvl>
    <w:lvl w:ilvl="2" w:tplc="8CF8A618">
      <w:start w:val="1"/>
      <w:numFmt w:val="bullet"/>
      <w:lvlText w:val=""/>
      <w:lvlJc w:val="left"/>
      <w:pPr>
        <w:ind w:left="2160" w:hanging="360"/>
      </w:pPr>
      <w:rPr>
        <w:rFonts w:ascii="Wingdings" w:hAnsi="Wingdings" w:hint="default"/>
      </w:rPr>
    </w:lvl>
    <w:lvl w:ilvl="3" w:tplc="782A7E5A">
      <w:start w:val="1"/>
      <w:numFmt w:val="bullet"/>
      <w:lvlText w:val=""/>
      <w:lvlJc w:val="left"/>
      <w:pPr>
        <w:ind w:left="2880" w:hanging="360"/>
      </w:pPr>
      <w:rPr>
        <w:rFonts w:ascii="Symbol" w:hAnsi="Symbol" w:hint="default"/>
      </w:rPr>
    </w:lvl>
    <w:lvl w:ilvl="4" w:tplc="B29EC6B2">
      <w:start w:val="1"/>
      <w:numFmt w:val="bullet"/>
      <w:lvlText w:val="o"/>
      <w:lvlJc w:val="left"/>
      <w:pPr>
        <w:ind w:left="3600" w:hanging="360"/>
      </w:pPr>
      <w:rPr>
        <w:rFonts w:ascii="Courier New" w:hAnsi="Courier New" w:hint="default"/>
      </w:rPr>
    </w:lvl>
    <w:lvl w:ilvl="5" w:tplc="55DAFA78">
      <w:start w:val="1"/>
      <w:numFmt w:val="bullet"/>
      <w:lvlText w:val=""/>
      <w:lvlJc w:val="left"/>
      <w:pPr>
        <w:ind w:left="4320" w:hanging="360"/>
      </w:pPr>
      <w:rPr>
        <w:rFonts w:ascii="Wingdings" w:hAnsi="Wingdings" w:hint="default"/>
      </w:rPr>
    </w:lvl>
    <w:lvl w:ilvl="6" w:tplc="650AD17E">
      <w:start w:val="1"/>
      <w:numFmt w:val="bullet"/>
      <w:lvlText w:val=""/>
      <w:lvlJc w:val="left"/>
      <w:pPr>
        <w:ind w:left="5040" w:hanging="360"/>
      </w:pPr>
      <w:rPr>
        <w:rFonts w:ascii="Symbol" w:hAnsi="Symbol" w:hint="default"/>
      </w:rPr>
    </w:lvl>
    <w:lvl w:ilvl="7" w:tplc="695C7AEE">
      <w:start w:val="1"/>
      <w:numFmt w:val="bullet"/>
      <w:lvlText w:val="o"/>
      <w:lvlJc w:val="left"/>
      <w:pPr>
        <w:ind w:left="5760" w:hanging="360"/>
      </w:pPr>
      <w:rPr>
        <w:rFonts w:ascii="Courier New" w:hAnsi="Courier New" w:hint="default"/>
      </w:rPr>
    </w:lvl>
    <w:lvl w:ilvl="8" w:tplc="8286AF6C">
      <w:start w:val="1"/>
      <w:numFmt w:val="bullet"/>
      <w:lvlText w:val=""/>
      <w:lvlJc w:val="left"/>
      <w:pPr>
        <w:ind w:left="6480" w:hanging="360"/>
      </w:pPr>
      <w:rPr>
        <w:rFonts w:ascii="Wingdings" w:hAnsi="Wingdings" w:hint="default"/>
      </w:rPr>
    </w:lvl>
  </w:abstractNum>
  <w:abstractNum w:abstractNumId="9" w15:restartNumberingAfterBreak="0">
    <w:nsid w:val="55920D2B"/>
    <w:multiLevelType w:val="hybridMultilevel"/>
    <w:tmpl w:val="44CA4804"/>
    <w:lvl w:ilvl="0" w:tplc="D5B4EDC6">
      <w:start w:val="1"/>
      <w:numFmt w:val="bullet"/>
      <w:lvlText w:val=""/>
      <w:lvlJc w:val="left"/>
      <w:pPr>
        <w:ind w:left="720" w:hanging="360"/>
      </w:pPr>
      <w:rPr>
        <w:rFonts w:ascii="Symbol" w:eastAsia="Segoe UI" w:hAnsi="Symbol" w:cs="Segoe UI" w:hint="default"/>
        <w:b/>
        <w:color w:val="000000" w:themeColor="text1"/>
        <w:sz w:val="21"/>
        <w:u w:val="singl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71388E3"/>
    <w:multiLevelType w:val="hybridMultilevel"/>
    <w:tmpl w:val="2D686980"/>
    <w:lvl w:ilvl="0" w:tplc="AFE6A706">
      <w:start w:val="1"/>
      <w:numFmt w:val="decimal"/>
      <w:lvlText w:val="%1."/>
      <w:lvlJc w:val="left"/>
      <w:pPr>
        <w:ind w:left="720" w:hanging="360"/>
      </w:pPr>
      <w:rPr>
        <w:rFonts w:ascii="Segoe UI" w:hAnsi="Segoe UI" w:hint="default"/>
      </w:rPr>
    </w:lvl>
    <w:lvl w:ilvl="1" w:tplc="1C206650">
      <w:start w:val="1"/>
      <w:numFmt w:val="lowerLetter"/>
      <w:lvlText w:val="%2."/>
      <w:lvlJc w:val="left"/>
      <w:pPr>
        <w:ind w:left="1440" w:hanging="360"/>
      </w:pPr>
    </w:lvl>
    <w:lvl w:ilvl="2" w:tplc="604A7BE4">
      <w:start w:val="1"/>
      <w:numFmt w:val="lowerRoman"/>
      <w:lvlText w:val="%3."/>
      <w:lvlJc w:val="right"/>
      <w:pPr>
        <w:ind w:left="2160" w:hanging="180"/>
      </w:pPr>
    </w:lvl>
    <w:lvl w:ilvl="3" w:tplc="3DC4D3B4">
      <w:start w:val="1"/>
      <w:numFmt w:val="decimal"/>
      <w:lvlText w:val="%4."/>
      <w:lvlJc w:val="left"/>
      <w:pPr>
        <w:ind w:left="2880" w:hanging="360"/>
      </w:pPr>
    </w:lvl>
    <w:lvl w:ilvl="4" w:tplc="509E0F74">
      <w:start w:val="1"/>
      <w:numFmt w:val="lowerLetter"/>
      <w:lvlText w:val="%5."/>
      <w:lvlJc w:val="left"/>
      <w:pPr>
        <w:ind w:left="3600" w:hanging="360"/>
      </w:pPr>
    </w:lvl>
    <w:lvl w:ilvl="5" w:tplc="4C76E380">
      <w:start w:val="1"/>
      <w:numFmt w:val="lowerRoman"/>
      <w:lvlText w:val="%6."/>
      <w:lvlJc w:val="right"/>
      <w:pPr>
        <w:ind w:left="4320" w:hanging="180"/>
      </w:pPr>
    </w:lvl>
    <w:lvl w:ilvl="6" w:tplc="34C6078A">
      <w:start w:val="1"/>
      <w:numFmt w:val="decimal"/>
      <w:lvlText w:val="%7."/>
      <w:lvlJc w:val="left"/>
      <w:pPr>
        <w:ind w:left="5040" w:hanging="360"/>
      </w:pPr>
    </w:lvl>
    <w:lvl w:ilvl="7" w:tplc="A918744C">
      <w:start w:val="1"/>
      <w:numFmt w:val="lowerLetter"/>
      <w:lvlText w:val="%8."/>
      <w:lvlJc w:val="left"/>
      <w:pPr>
        <w:ind w:left="5760" w:hanging="360"/>
      </w:pPr>
    </w:lvl>
    <w:lvl w:ilvl="8" w:tplc="0F7ECEAA">
      <w:start w:val="1"/>
      <w:numFmt w:val="lowerRoman"/>
      <w:lvlText w:val="%9."/>
      <w:lvlJc w:val="right"/>
      <w:pPr>
        <w:ind w:left="6480" w:hanging="180"/>
      </w:pPr>
    </w:lvl>
  </w:abstractNum>
  <w:abstractNum w:abstractNumId="11" w15:restartNumberingAfterBreak="0">
    <w:nsid w:val="6DEE2041"/>
    <w:multiLevelType w:val="hybridMultilevel"/>
    <w:tmpl w:val="43D2647A"/>
    <w:lvl w:ilvl="0" w:tplc="65F6F0CC">
      <w:start w:val="1"/>
      <w:numFmt w:val="bullet"/>
      <w:lvlText w:val="-"/>
      <w:lvlJc w:val="left"/>
      <w:pPr>
        <w:ind w:left="3240" w:hanging="360"/>
      </w:pPr>
      <w:rPr>
        <w:rFonts w:ascii="Roboto" w:eastAsia="Segoe UI" w:hAnsi="Roboto" w:cs="Segoe UI"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12" w15:restartNumberingAfterBreak="0">
    <w:nsid w:val="6FEA370A"/>
    <w:multiLevelType w:val="hybridMultilevel"/>
    <w:tmpl w:val="5958E552"/>
    <w:lvl w:ilvl="0" w:tplc="90A6A32C">
      <w:start w:val="1"/>
      <w:numFmt w:val="bullet"/>
      <w:lvlText w:val="-"/>
      <w:lvlJc w:val="left"/>
      <w:pPr>
        <w:ind w:left="720" w:hanging="360"/>
      </w:pPr>
      <w:rPr>
        <w:rFonts w:ascii="Segoe UI" w:eastAsia="Segoe UI" w:hAnsi="Segoe UI" w:cs="Segoe U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0274973">
    <w:abstractNumId w:val="10"/>
  </w:num>
  <w:num w:numId="2" w16cid:durableId="1494448282">
    <w:abstractNumId w:val="2"/>
  </w:num>
  <w:num w:numId="3" w16cid:durableId="1332443701">
    <w:abstractNumId w:val="8"/>
  </w:num>
  <w:num w:numId="4" w16cid:durableId="923224168">
    <w:abstractNumId w:val="6"/>
  </w:num>
  <w:num w:numId="5" w16cid:durableId="152380220">
    <w:abstractNumId w:val="3"/>
  </w:num>
  <w:num w:numId="6" w16cid:durableId="1133324302">
    <w:abstractNumId w:val="9"/>
  </w:num>
  <w:num w:numId="7" w16cid:durableId="186404804">
    <w:abstractNumId w:val="12"/>
  </w:num>
  <w:num w:numId="8" w16cid:durableId="782388277">
    <w:abstractNumId w:val="5"/>
  </w:num>
  <w:num w:numId="9" w16cid:durableId="1182284598">
    <w:abstractNumId w:val="0"/>
  </w:num>
  <w:num w:numId="10" w16cid:durableId="2146117728">
    <w:abstractNumId w:val="11"/>
  </w:num>
  <w:num w:numId="11" w16cid:durableId="1572621179">
    <w:abstractNumId w:val="4"/>
  </w:num>
  <w:num w:numId="12" w16cid:durableId="1302078154">
    <w:abstractNumId w:val="7"/>
  </w:num>
  <w:num w:numId="13" w16cid:durableId="261115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C14125"/>
    <w:rsid w:val="00025B22"/>
    <w:rsid w:val="0005330A"/>
    <w:rsid w:val="00055F54"/>
    <w:rsid w:val="000A5D6D"/>
    <w:rsid w:val="000A78C8"/>
    <w:rsid w:val="000B5BC9"/>
    <w:rsid w:val="000E0BEC"/>
    <w:rsid w:val="000E19A1"/>
    <w:rsid w:val="00107952"/>
    <w:rsid w:val="001179D5"/>
    <w:rsid w:val="00133DD8"/>
    <w:rsid w:val="00134954"/>
    <w:rsid w:val="0016754E"/>
    <w:rsid w:val="001B146E"/>
    <w:rsid w:val="001C2154"/>
    <w:rsid w:val="001D5941"/>
    <w:rsid w:val="001E3063"/>
    <w:rsid w:val="001F0A3E"/>
    <w:rsid w:val="001F23E9"/>
    <w:rsid w:val="00202357"/>
    <w:rsid w:val="00204AB4"/>
    <w:rsid w:val="00207D6E"/>
    <w:rsid w:val="00252226"/>
    <w:rsid w:val="00257436"/>
    <w:rsid w:val="0025757D"/>
    <w:rsid w:val="00267F6B"/>
    <w:rsid w:val="0027416C"/>
    <w:rsid w:val="00345A9C"/>
    <w:rsid w:val="00346119"/>
    <w:rsid w:val="003A45A2"/>
    <w:rsid w:val="003B6C14"/>
    <w:rsid w:val="003D7B96"/>
    <w:rsid w:val="0042199A"/>
    <w:rsid w:val="00426F5A"/>
    <w:rsid w:val="00451987"/>
    <w:rsid w:val="00471425"/>
    <w:rsid w:val="004836FC"/>
    <w:rsid w:val="004A412C"/>
    <w:rsid w:val="00530788"/>
    <w:rsid w:val="005414B8"/>
    <w:rsid w:val="00583409"/>
    <w:rsid w:val="0058722B"/>
    <w:rsid w:val="005A403D"/>
    <w:rsid w:val="005A78F2"/>
    <w:rsid w:val="005B3BE3"/>
    <w:rsid w:val="005C45C1"/>
    <w:rsid w:val="005C59F0"/>
    <w:rsid w:val="005E57EE"/>
    <w:rsid w:val="00603B70"/>
    <w:rsid w:val="006064DE"/>
    <w:rsid w:val="0060698E"/>
    <w:rsid w:val="006210BA"/>
    <w:rsid w:val="006661A9"/>
    <w:rsid w:val="006803DF"/>
    <w:rsid w:val="00684CA5"/>
    <w:rsid w:val="006862CA"/>
    <w:rsid w:val="006A5240"/>
    <w:rsid w:val="006D380C"/>
    <w:rsid w:val="006D46CB"/>
    <w:rsid w:val="006E15B5"/>
    <w:rsid w:val="006F6F7C"/>
    <w:rsid w:val="00706F85"/>
    <w:rsid w:val="00710C2C"/>
    <w:rsid w:val="007352E4"/>
    <w:rsid w:val="00740896"/>
    <w:rsid w:val="00741B50"/>
    <w:rsid w:val="007D23F7"/>
    <w:rsid w:val="007E32C3"/>
    <w:rsid w:val="007E571B"/>
    <w:rsid w:val="007F5EC3"/>
    <w:rsid w:val="007F7106"/>
    <w:rsid w:val="008101E2"/>
    <w:rsid w:val="00812CA3"/>
    <w:rsid w:val="00835B15"/>
    <w:rsid w:val="008750A5"/>
    <w:rsid w:val="00886BB6"/>
    <w:rsid w:val="00892F2C"/>
    <w:rsid w:val="008A5378"/>
    <w:rsid w:val="0090343F"/>
    <w:rsid w:val="00905F37"/>
    <w:rsid w:val="0092431B"/>
    <w:rsid w:val="00934BF7"/>
    <w:rsid w:val="00995A39"/>
    <w:rsid w:val="009A05F4"/>
    <w:rsid w:val="009B315A"/>
    <w:rsid w:val="009C31FF"/>
    <w:rsid w:val="009D00A9"/>
    <w:rsid w:val="009D7835"/>
    <w:rsid w:val="009D7BE4"/>
    <w:rsid w:val="009E6438"/>
    <w:rsid w:val="009F1B38"/>
    <w:rsid w:val="00A05554"/>
    <w:rsid w:val="00A15083"/>
    <w:rsid w:val="00A1647A"/>
    <w:rsid w:val="00A24553"/>
    <w:rsid w:val="00A50CA4"/>
    <w:rsid w:val="00A7251B"/>
    <w:rsid w:val="00AB6A0F"/>
    <w:rsid w:val="00AC3BB0"/>
    <w:rsid w:val="00AD4A7A"/>
    <w:rsid w:val="00B305CC"/>
    <w:rsid w:val="00B316FF"/>
    <w:rsid w:val="00B65D00"/>
    <w:rsid w:val="00B93B65"/>
    <w:rsid w:val="00BA0CBF"/>
    <w:rsid w:val="00BC43F0"/>
    <w:rsid w:val="00BE1C1E"/>
    <w:rsid w:val="00BF21D3"/>
    <w:rsid w:val="00C71CC0"/>
    <w:rsid w:val="00CA1FD2"/>
    <w:rsid w:val="00CB31AA"/>
    <w:rsid w:val="00CD4FA5"/>
    <w:rsid w:val="00D24DEB"/>
    <w:rsid w:val="00D34EDE"/>
    <w:rsid w:val="00DC44D4"/>
    <w:rsid w:val="00DD7C86"/>
    <w:rsid w:val="00E06256"/>
    <w:rsid w:val="00E22D46"/>
    <w:rsid w:val="00E26EF8"/>
    <w:rsid w:val="00E31420"/>
    <w:rsid w:val="00E41892"/>
    <w:rsid w:val="00E80050"/>
    <w:rsid w:val="00EC2ECF"/>
    <w:rsid w:val="00EC458C"/>
    <w:rsid w:val="00ED7248"/>
    <w:rsid w:val="00ED763F"/>
    <w:rsid w:val="00EF27FD"/>
    <w:rsid w:val="00F008F4"/>
    <w:rsid w:val="00F16DE8"/>
    <w:rsid w:val="00FD0C92"/>
    <w:rsid w:val="00FE5BCE"/>
    <w:rsid w:val="034F3E76"/>
    <w:rsid w:val="04B02137"/>
    <w:rsid w:val="04D4BD94"/>
    <w:rsid w:val="0ABD1826"/>
    <w:rsid w:val="0FD7EB85"/>
    <w:rsid w:val="18FD2D70"/>
    <w:rsid w:val="24AEAA00"/>
    <w:rsid w:val="2772D1C9"/>
    <w:rsid w:val="2A7F5F0D"/>
    <w:rsid w:val="2E7985AB"/>
    <w:rsid w:val="304C497B"/>
    <w:rsid w:val="34984221"/>
    <w:rsid w:val="3AFAB3E7"/>
    <w:rsid w:val="3B3416C8"/>
    <w:rsid w:val="3E26BA06"/>
    <w:rsid w:val="3EDF3294"/>
    <w:rsid w:val="4036E2D2"/>
    <w:rsid w:val="40E7EA06"/>
    <w:rsid w:val="417D6A9A"/>
    <w:rsid w:val="55C14125"/>
    <w:rsid w:val="5A293681"/>
    <w:rsid w:val="5A827166"/>
    <w:rsid w:val="61214726"/>
    <w:rsid w:val="67E948B5"/>
    <w:rsid w:val="6991418D"/>
    <w:rsid w:val="6B3FF33F"/>
    <w:rsid w:val="743F5600"/>
    <w:rsid w:val="74F23C7A"/>
    <w:rsid w:val="75C65D7C"/>
    <w:rsid w:val="76497208"/>
    <w:rsid w:val="7A0D4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D8848"/>
  <w15:chartTrackingRefBased/>
  <w15:docId w15:val="{0579D4DF-B553-4DCF-AA12-823C62DF0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A9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9F1B3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4B02137"/>
    <w:pPr>
      <w:ind w:left="720"/>
      <w:contextualSpacing/>
    </w:pPr>
  </w:style>
  <w:style w:type="paragraph" w:styleId="Header">
    <w:name w:val="header"/>
    <w:basedOn w:val="Normal"/>
    <w:uiPriority w:val="99"/>
    <w:unhideWhenUsed/>
    <w:rsid w:val="61214726"/>
    <w:pPr>
      <w:tabs>
        <w:tab w:val="center" w:pos="4680"/>
        <w:tab w:val="right" w:pos="9360"/>
      </w:tabs>
      <w:spacing w:after="0" w:line="240" w:lineRule="auto"/>
    </w:pPr>
  </w:style>
  <w:style w:type="paragraph" w:styleId="Footer">
    <w:name w:val="footer"/>
    <w:basedOn w:val="Normal"/>
    <w:uiPriority w:val="99"/>
    <w:unhideWhenUsed/>
    <w:rsid w:val="61214726"/>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345A9C"/>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9F1B38"/>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838AD67F9CD345AAA9E62E549463AB" ma:contentTypeVersion="20" ma:contentTypeDescription="Create a new document." ma:contentTypeScope="" ma:versionID="9754af5eca8a4c60e963e8c65863dbd4">
  <xsd:schema xmlns:xsd="http://www.w3.org/2001/XMLSchema" xmlns:xs="http://www.w3.org/2001/XMLSchema" xmlns:p="http://schemas.microsoft.com/office/2006/metadata/properties" xmlns:ns2="b6c95a60-f546-4547-bbe1-06aa2f615f11" xmlns:ns3="0f4bdde2-1fd3-49de-b520-3a54132a75ca" targetNamespace="http://schemas.microsoft.com/office/2006/metadata/properties" ma:root="true" ma:fieldsID="1f917e7b6808d27f9898273c04b01f37" ns2:_="" ns3:_="">
    <xsd:import namespace="b6c95a60-f546-4547-bbe1-06aa2f615f11"/>
    <xsd:import namespace="0f4bdde2-1fd3-49de-b520-3a54132a75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95a60-f546-4547-bbe1-06aa2f615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5a0c8a5-9410-4859-b50e-276c580bfe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4bdde2-1fd3-49de-b520-3a54132a75ca"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84d1f1d-de83-4365-84cf-8e3e6cab7152}" ma:internalName="TaxCatchAll" ma:readOnly="false" ma:showField="CatchAllData" ma:web="0f4bdde2-1fd3-49de-b520-3a54132a75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c95a60-f546-4547-bbe1-06aa2f615f11">
      <Terms xmlns="http://schemas.microsoft.com/office/infopath/2007/PartnerControls"/>
    </lcf76f155ced4ddcb4097134ff3c332f>
    <TaxCatchAll xmlns="0f4bdde2-1fd3-49de-b520-3a54132a75ca" xsi:nil="true"/>
  </documentManagement>
</p:properties>
</file>

<file path=customXml/itemProps1.xml><?xml version="1.0" encoding="utf-8"?>
<ds:datastoreItem xmlns:ds="http://schemas.openxmlformats.org/officeDocument/2006/customXml" ds:itemID="{21C15E42-A65E-4F15-BCE5-BA9498844CDC}">
  <ds:schemaRefs>
    <ds:schemaRef ds:uri="http://schemas.microsoft.com/sharepoint/v3/contenttype/forms"/>
  </ds:schemaRefs>
</ds:datastoreItem>
</file>

<file path=customXml/itemProps2.xml><?xml version="1.0" encoding="utf-8"?>
<ds:datastoreItem xmlns:ds="http://schemas.openxmlformats.org/officeDocument/2006/customXml" ds:itemID="{0560C632-E484-496E-8F0E-D714B54DC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95a60-f546-4547-bbe1-06aa2f615f11"/>
    <ds:schemaRef ds:uri="0f4bdde2-1fd3-49de-b520-3a54132a7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A44F49-D132-4B73-B090-EB0D0E94CCFA}">
  <ds:schemaRefs>
    <ds:schemaRef ds:uri="http://schemas.microsoft.com/office/2006/metadata/properties"/>
    <ds:schemaRef ds:uri="http://schemas.microsoft.com/office/infopath/2007/PartnerControls"/>
    <ds:schemaRef ds:uri="b6c95a60-f546-4547-bbe1-06aa2f615f11"/>
    <ds:schemaRef ds:uri="0f4bdde2-1fd3-49de-b520-3a54132a75ca"/>
  </ds:schemaRefs>
</ds:datastoreItem>
</file>

<file path=docMetadata/LabelInfo.xml><?xml version="1.0" encoding="utf-8"?>
<clbl:labelList xmlns:clbl="http://schemas.microsoft.com/office/2020/mipLabelMetadata">
  <clbl:label id="{2a6747e9-b3af-4b13-ac0c-a06d4dd3de67}" enabled="0" method="" siteId="{2a6747e9-b3af-4b13-ac0c-a06d4dd3de67}"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554</Words>
  <Characters>2950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Crisp</dc:creator>
  <cp:keywords/>
  <dc:description/>
  <cp:lastModifiedBy>Nami Nelson</cp:lastModifiedBy>
  <cp:revision>4</cp:revision>
  <cp:lastPrinted>2026-07-31T03:03:00Z</cp:lastPrinted>
  <dcterms:created xsi:type="dcterms:W3CDTF">2026-07-31T03:03:00Z</dcterms:created>
  <dcterms:modified xsi:type="dcterms:W3CDTF">2026-07-31T03:08:00Z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0x010100B8838AD67F9CD345AAA9E62E549463AB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