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0" distT="0" distL="0" distR="0">
            <wp:extent cx="3207617" cy="968935"/>
            <wp:effectExtent b="0" l="0" r="0" t="0"/>
            <wp:docPr id="1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07617" cy="96893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852488</wp:posOffset>
                </wp:positionH>
                <wp:positionV relativeFrom="page">
                  <wp:posOffset>3748088</wp:posOffset>
                </wp:positionV>
                <wp:extent cx="6057900" cy="4488742"/>
                <wp:effectExtent b="0" l="0" r="0" t="0"/>
                <wp:wrapSquare wrapText="bothSides" distB="0" distT="0" distL="114300" distR="114300"/>
                <wp:docPr id="114" name=""/>
                <a:graphic>
                  <a:graphicData uri="http://schemas.microsoft.com/office/word/2010/wordprocessingShape">
                    <wps:wsp>
                      <wps:cNvSpPr/>
                      <wps:cNvPr id="2" name="Shape 2"/>
                      <wps:spPr>
                        <a:xfrm>
                          <a:off x="2321813" y="1541625"/>
                          <a:ext cx="6048375" cy="4476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40"/>
                                <w:vertAlign w:val="baseline"/>
                              </w:rPr>
                              <w:t xml:space="preserve">Declaration of Honour and Financial Declaration</w:t>
                            </w:r>
                            <w:r w:rsidDel="00000000" w:rsidR="00000000" w:rsidRPr="00000000">
                              <w:rPr>
                                <w:rFonts w:ascii="Arial" w:cs="Arial" w:eastAsia="Arial" w:hAnsi="Arial"/>
                                <w:b w:val="1"/>
                                <w:i w:val="0"/>
                                <w:smallCaps w:val="0"/>
                                <w:strike w:val="0"/>
                                <w:color w:val="323e4f"/>
                                <w:sz w:val="40"/>
                                <w:vertAlign w:val="baseline"/>
                              </w:rPr>
                              <w:br w:type="textWrapping"/>
                            </w:r>
                            <w:r w:rsidDel="00000000" w:rsidR="00000000" w:rsidRPr="00000000">
                              <w:rPr>
                                <w:rFonts w:ascii="Arial" w:cs="Arial" w:eastAsia="Arial" w:hAnsi="Arial"/>
                                <w:b w:val="1"/>
                                <w:i w:val="0"/>
                                <w:smallCaps w:val="0"/>
                                <w:strike w:val="0"/>
                                <w:color w:val="323e4f"/>
                                <w:sz w:val="40"/>
                                <w:vertAlign w:val="baseline"/>
                              </w:rPr>
                              <w:t xml:space="preserve">for applicant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r w:rsidDel="00000000" w:rsidR="00000000" w:rsidRPr="00000000">
                              <w:rPr>
                                <w:rFonts w:ascii="Arial" w:cs="Arial" w:eastAsia="Arial" w:hAnsi="Arial"/>
                                <w:b w:val="0"/>
                                <w:i w:val="0"/>
                                <w:smallCaps w:val="0"/>
                                <w:strike w:val="0"/>
                                <w:color w:val="323e4f"/>
                                <w:sz w:val="36"/>
                                <w:vertAlign w:val="baseline"/>
                              </w:rPr>
                              <w:t xml:space="preserve">Second Call: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323e4f"/>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Organisations active in T&amp;C and related sectors in Athens and Rotterdam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23e4f"/>
                                <w:sz w:val="36"/>
                                <w:vertAlign w:val="baseline"/>
                              </w:rPr>
                            </w:r>
                            <w:r w:rsidDel="00000000" w:rsidR="00000000" w:rsidRPr="00000000">
                              <w:rPr>
                                <w:rFonts w:ascii="Arial" w:cs="Arial" w:eastAsia="Arial" w:hAnsi="Arial"/>
                                <w:b w:val="0"/>
                                <w:i w:val="1"/>
                                <w:smallCaps w:val="0"/>
                                <w:strike w:val="0"/>
                                <w:color w:val="000000"/>
                                <w:sz w:val="22"/>
                                <w:vertAlign w:val="baseline"/>
                              </w:rPr>
                              <w:t xml:space="preserve">To be </w:t>
                            </w:r>
                            <w:r w:rsidDel="00000000" w:rsidR="00000000" w:rsidRPr="00000000">
                              <w:rPr>
                                <w:rFonts w:ascii="Arial" w:cs="Arial" w:eastAsia="Arial" w:hAnsi="Arial"/>
                                <w:b w:val="0"/>
                                <w:i w:val="1"/>
                                <w:smallCaps w:val="0"/>
                                <w:strike w:val="0"/>
                                <w:color w:val="000000"/>
                                <w:sz w:val="22"/>
                                <w:vertAlign w:val="baseline"/>
                              </w:rPr>
                              <w:t xml:space="preserve">downloaded</w:t>
                            </w:r>
                            <w:r w:rsidDel="00000000" w:rsidR="00000000" w:rsidRPr="00000000">
                              <w:rPr>
                                <w:rFonts w:ascii="Arial" w:cs="Arial" w:eastAsia="Arial" w:hAnsi="Arial"/>
                                <w:b w:val="0"/>
                                <w:i w:val="1"/>
                                <w:smallCaps w:val="0"/>
                                <w:strike w:val="0"/>
                                <w:color w:val="000000"/>
                                <w:sz w:val="22"/>
                                <w:vertAlign w:val="baseline"/>
                              </w:rPr>
                              <w:t xml:space="preserve"> by the applicant, </w:t>
                            </w:r>
                            <w:r w:rsidDel="00000000" w:rsidR="00000000" w:rsidRPr="00000000">
                              <w:rPr>
                                <w:rFonts w:ascii="Arial" w:cs="Arial" w:eastAsia="Arial" w:hAnsi="Arial"/>
                                <w:b w:val="0"/>
                                <w:i w:val="1"/>
                                <w:smallCaps w:val="0"/>
                                <w:strike w:val="0"/>
                                <w:color w:val="000000"/>
                                <w:sz w:val="22"/>
                                <w:vertAlign w:val="baseline"/>
                              </w:rPr>
                              <w:t xml:space="preserve">added </w:t>
                            </w:r>
                            <w:r w:rsidDel="00000000" w:rsidR="00000000" w:rsidRPr="00000000">
                              <w:rPr>
                                <w:rFonts w:ascii="Arial" w:cs="Arial" w:eastAsia="Arial" w:hAnsi="Arial"/>
                                <w:b w:val="0"/>
                                <w:i w:val="1"/>
                                <w:smallCaps w:val="0"/>
                                <w:strike w:val="0"/>
                                <w:color w:val="000000"/>
                                <w:sz w:val="22"/>
                                <w:vertAlign w:val="baseline"/>
                              </w:rPr>
                              <w:t xml:space="preserve">on their own letterhead, </w:t>
                            </w:r>
                            <w:r w:rsidDel="00000000" w:rsidR="00000000" w:rsidRPr="00000000">
                              <w:rPr>
                                <w:rFonts w:ascii="Arial" w:cs="Arial" w:eastAsia="Arial" w:hAnsi="Arial"/>
                                <w:b w:val="0"/>
                                <w:i w:val="1"/>
                                <w:smallCaps w:val="0"/>
                                <w:strike w:val="0"/>
                                <w:color w:val="000000"/>
                                <w:sz w:val="22"/>
                                <w:vertAlign w:val="baseline"/>
                              </w:rPr>
                              <w:t xml:space="preserve">completed</w:t>
                            </w:r>
                            <w:r w:rsidDel="00000000" w:rsidR="00000000" w:rsidRPr="00000000">
                              <w:rPr>
                                <w:rFonts w:ascii="Arial" w:cs="Arial" w:eastAsia="Arial" w:hAnsi="Arial"/>
                                <w:b w:val="0"/>
                                <w:i w:val="1"/>
                                <w:smallCaps w:val="0"/>
                                <w:strike w:val="0"/>
                                <w:color w:val="000000"/>
                                <w:sz w:val="22"/>
                                <w:vertAlign w:val="baseline"/>
                              </w:rPr>
                              <w:t xml:space="preserve"> </w:t>
                            </w:r>
                            <w:r w:rsidDel="00000000" w:rsidR="00000000" w:rsidRPr="00000000">
                              <w:rPr>
                                <w:rFonts w:ascii="Arial" w:cs="Arial" w:eastAsia="Arial" w:hAnsi="Arial"/>
                                <w:b w:val="0"/>
                                <w:i w:val="1"/>
                                <w:smallCaps w:val="0"/>
                                <w:strike w:val="0"/>
                                <w:color w:val="000000"/>
                                <w:sz w:val="22"/>
                                <w:vertAlign w:val="baseline"/>
                              </w:rPr>
                              <w:br w:type="textWrapping"/>
                            </w:r>
                            <w:r w:rsidDel="00000000" w:rsidR="00000000" w:rsidRPr="00000000">
                              <w:rPr>
                                <w:rFonts w:ascii="Arial" w:cs="Arial" w:eastAsia="Arial" w:hAnsi="Arial"/>
                                <w:b w:val="0"/>
                                <w:i w:val="1"/>
                                <w:smallCaps w:val="0"/>
                                <w:strike w:val="0"/>
                                <w:color w:val="000000"/>
                                <w:sz w:val="22"/>
                                <w:vertAlign w:val="baseline"/>
                              </w:rPr>
                              <w:t xml:space="preserve">and signed by the legal representative (on paper). </w:t>
                            </w:r>
                            <w:r w:rsidDel="00000000" w:rsidR="00000000" w:rsidRPr="00000000">
                              <w:rPr>
                                <w:rFonts w:ascii="Arial" w:cs="Arial" w:eastAsia="Arial" w:hAnsi="Arial"/>
                                <w:b w:val="0"/>
                                <w:i w:val="1"/>
                                <w:smallCaps w:val="0"/>
                                <w:strike w:val="0"/>
                                <w:color w:val="000000"/>
                                <w:sz w:val="22"/>
                                <w:vertAlign w:val="baseline"/>
                              </w:rPr>
                              <w:br w:type="textWrapping"/>
                            </w:r>
                            <w:r w:rsidDel="00000000" w:rsidR="00000000" w:rsidRPr="00000000">
                              <w:rPr>
                                <w:rFonts w:ascii="Arial" w:cs="Arial" w:eastAsia="Arial" w:hAnsi="Arial"/>
                                <w:b w:val="0"/>
                                <w:i w:val="1"/>
                                <w:smallCaps w:val="0"/>
                                <w:strike w:val="0"/>
                                <w:color w:val="000000"/>
                                <w:sz w:val="22"/>
                                <w:vertAlign w:val="baseline"/>
                              </w:rPr>
                              <w:t xml:space="preserve">Scanned PDF should be then uploaded through online application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24"/>
                                <w:vertAlign w:val="baseline"/>
                              </w:rPr>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852488</wp:posOffset>
                </wp:positionH>
                <wp:positionV relativeFrom="page">
                  <wp:posOffset>3748088</wp:posOffset>
                </wp:positionV>
                <wp:extent cx="6057900" cy="4488742"/>
                <wp:effectExtent b="0" l="0" r="0" t="0"/>
                <wp:wrapSquare wrapText="bothSides" distB="0" distT="0" distL="114300" distR="114300"/>
                <wp:docPr id="1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57900" cy="4488742"/>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the undersigned, representing the following entity: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60" w:lineRule="auto"/>
        <w:rPr>
          <w:i w:val="1"/>
        </w:rPr>
      </w:pPr>
      <w:r w:rsidDel="00000000" w:rsidR="00000000" w:rsidRPr="00000000">
        <w:rPr>
          <w:i w:val="1"/>
          <w:rtl w:val="0"/>
        </w:rPr>
        <w:t xml:space="preserve">[</w:t>
      </w:r>
      <w:r w:rsidDel="00000000" w:rsidR="00000000" w:rsidRPr="00000000">
        <w:rPr>
          <w:b w:val="1"/>
          <w:i w:val="1"/>
          <w:rtl w:val="0"/>
        </w:rPr>
        <w:t xml:space="preserve">insert full official name</w:t>
      </w:r>
      <w:r w:rsidDel="00000000" w:rsidR="00000000" w:rsidRPr="00000000">
        <w:rPr>
          <w:i w:val="1"/>
          <w:rtl w:val="0"/>
        </w:rPr>
        <w:t xml:space="preserve">] </w:t>
      </w:r>
    </w:p>
    <w:p w:rsidR="00000000" w:rsidDel="00000000" w:rsidP="00000000" w:rsidRDefault="00000000" w:rsidRPr="00000000" w14:paraId="0000000F">
      <w:pPr>
        <w:spacing w:line="360" w:lineRule="auto"/>
        <w:rPr>
          <w:b w:val="1"/>
          <w:i w:val="1"/>
        </w:rPr>
      </w:pPr>
      <w:r w:rsidDel="00000000" w:rsidR="00000000" w:rsidRPr="00000000">
        <w:rPr>
          <w:b w:val="1"/>
          <w:i w:val="1"/>
          <w:rtl w:val="0"/>
        </w:rPr>
        <w:t xml:space="preserve">[insert full official address] </w:t>
      </w:r>
    </w:p>
    <w:p w:rsidR="00000000" w:rsidDel="00000000" w:rsidP="00000000" w:rsidRDefault="00000000" w:rsidRPr="00000000" w14:paraId="00000010">
      <w:pPr>
        <w:spacing w:line="360" w:lineRule="auto"/>
        <w:rPr>
          <w:b w:val="1"/>
          <w:i w:val="1"/>
        </w:rPr>
      </w:pPr>
      <w:r w:rsidDel="00000000" w:rsidR="00000000" w:rsidRPr="00000000">
        <w:rPr>
          <w:b w:val="1"/>
          <w:i w:val="1"/>
          <w:rtl w:val="0"/>
        </w:rPr>
        <w:t xml:space="preserve">[insert VAT registration number]</w:t>
      </w:r>
    </w:p>
    <w:p w:rsidR="00000000" w:rsidDel="00000000" w:rsidP="00000000" w:rsidRDefault="00000000" w:rsidRPr="00000000" w14:paraId="00000011">
      <w:pPr>
        <w:spacing w:line="360" w:lineRule="auto"/>
        <w:rPr>
          <w:b w:val="1"/>
          <w:i w:val="1"/>
        </w:rPr>
      </w:pPr>
      <w:r w:rsidDel="00000000" w:rsidR="00000000" w:rsidRPr="00000000">
        <w:rPr>
          <w:rtl w:val="0"/>
        </w:rPr>
      </w:r>
    </w:p>
    <w:p w:rsidR="00000000" w:rsidDel="00000000" w:rsidP="00000000" w:rsidRDefault="00000000" w:rsidRPr="00000000" w14:paraId="00000012">
      <w:pPr>
        <w:ind w:left="720" w:firstLine="0"/>
        <w:jc w:val="center"/>
        <w:rPr>
          <w:b w:val="1"/>
          <w:sz w:val="24"/>
          <w:szCs w:val="24"/>
        </w:rPr>
      </w:pPr>
      <w:r w:rsidDel="00000000" w:rsidR="00000000" w:rsidRPr="00000000">
        <w:rPr>
          <w:b w:val="1"/>
          <w:sz w:val="24"/>
          <w:szCs w:val="24"/>
          <w:rtl w:val="0"/>
        </w:rPr>
        <w:t xml:space="preserve">Hereby certify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bookmarkStart w:colFirst="0" w:colLast="0" w:name="_heading=h.syl2a3bk1fdp" w:id="0"/>
      <w:bookmarkEnd w:id="0"/>
      <w:r w:rsidDel="00000000" w:rsidR="00000000" w:rsidRPr="00000000">
        <w:rPr>
          <w:rtl w:val="0"/>
        </w:rPr>
        <w:t xml:space="preserve">that the above-mentioned organisation is NOT in one of the following situations: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administrative sanctions (i.e. exclusion or financial penalty decision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bankrupt, in liquidation, in legal proceedings, cessation of activity or other similar situations according to their national law and regulation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breach of social security or tax obligations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that the above-mentioned organisation (or people having power of representation, decision-making or control, beneficial owners or people who are essential for the award/implementation of the grant) is NOT in one of the following situations: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sentenced for corruption, fraud, or who participated in a criminal organisation or any other illicit activities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guilty of grave professional misconduct</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conflict of interest with the FABRIX second call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significant deficiencies in complying with main obligations under an EU procurement contract, grant agreement or grant decision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guilty of irregularities within the meaning of Article 1(2) of Regulation No 2988/95</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under a different jurisdiction with the intent to circumvent fiscal, social or other legal obligations in the country of origin (including creation of another entity with this purpose).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made false statements or that having concealed information for this second call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jc w:val="center"/>
        <w:rPr>
          <w:b w:val="1"/>
        </w:rPr>
      </w:pPr>
      <w:r w:rsidDel="00000000" w:rsidR="00000000" w:rsidRPr="00000000">
        <w:rPr>
          <w:b w:val="1"/>
          <w:rtl w:val="0"/>
        </w:rPr>
        <w:t xml:space="preserve">and acknowledge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that: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the application form will be gathered and evaluated to the FABRIX team according to the submission and evaluation mechanism as described in the Guide for applicants published on the FABRIX website</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personal data submitted or otherwise collected by the FABRIX project will be subject to the Privacy Statements published on the FABRIX website</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false declarations may lead to rejection, suspension, termination or reduction of the subcontract and to administrative sanctions (i.e. financial penalties and/or exclusion from all future EU procurement contracts, grants, prizes and expert contracts)</w:t>
      </w:r>
    </w:p>
    <w:p w:rsidR="00000000" w:rsidDel="00000000" w:rsidP="00000000" w:rsidRDefault="00000000" w:rsidRPr="00000000" w14:paraId="0000002F">
      <w:pPr>
        <w:ind w:left="360" w:firstLine="0"/>
        <w:rPr/>
      </w:pPr>
      <w:r w:rsidDel="00000000" w:rsidR="00000000" w:rsidRPr="00000000">
        <w:rPr>
          <w:rtl w:val="0"/>
        </w:rPr>
      </w:r>
    </w:p>
    <w:p w:rsidR="00000000" w:rsidDel="00000000" w:rsidP="00000000" w:rsidRDefault="00000000" w:rsidRPr="00000000" w14:paraId="00000030">
      <w:pPr>
        <w:ind w:left="360" w:firstLine="0"/>
        <w:rPr/>
      </w:pPr>
      <w:r w:rsidDel="00000000" w:rsidR="00000000" w:rsidRPr="00000000">
        <w:rPr>
          <w:rtl w:val="0"/>
        </w:rPr>
      </w:r>
    </w:p>
    <w:p w:rsidR="00000000" w:rsidDel="00000000" w:rsidP="00000000" w:rsidRDefault="00000000" w:rsidRPr="00000000" w14:paraId="00000031">
      <w:pPr>
        <w:ind w:left="360" w:firstLine="0"/>
        <w:rPr/>
      </w:pPr>
      <w:r w:rsidDel="00000000" w:rsidR="00000000" w:rsidRPr="00000000">
        <w:rPr>
          <w:rtl w:val="0"/>
        </w:rPr>
      </w:r>
    </w:p>
    <w:p w:rsidR="00000000" w:rsidDel="00000000" w:rsidP="00000000" w:rsidRDefault="00000000" w:rsidRPr="00000000" w14:paraId="00000032">
      <w:pPr>
        <w:ind w:left="360" w:firstLine="0"/>
        <w:rPr/>
      </w:pPr>
      <w:r w:rsidDel="00000000" w:rsidR="00000000" w:rsidRPr="00000000">
        <w:rPr>
          <w:rtl w:val="0"/>
        </w:rPr>
      </w:r>
    </w:p>
    <w:p w:rsidR="00000000" w:rsidDel="00000000" w:rsidP="00000000" w:rsidRDefault="00000000" w:rsidRPr="00000000" w14:paraId="00000033">
      <w:pPr>
        <w:ind w:left="360" w:firstLine="0"/>
        <w:rPr/>
      </w:pPr>
      <w:r w:rsidDel="00000000" w:rsidR="00000000" w:rsidRPr="00000000">
        <w:rPr>
          <w:rtl w:val="0"/>
        </w:rPr>
      </w:r>
    </w:p>
    <w:p w:rsidR="00000000" w:rsidDel="00000000" w:rsidP="00000000" w:rsidRDefault="00000000" w:rsidRPr="00000000" w14:paraId="00000034">
      <w:pPr>
        <w:ind w:left="360" w:firstLine="0"/>
        <w:rPr/>
      </w:pPr>
      <w:r w:rsidDel="00000000" w:rsidR="00000000" w:rsidRPr="00000000">
        <w:rPr>
          <w:rtl w:val="0"/>
        </w:rPr>
      </w:r>
    </w:p>
    <w:p w:rsidR="00000000" w:rsidDel="00000000" w:rsidP="00000000" w:rsidRDefault="00000000" w:rsidRPr="00000000" w14:paraId="00000035">
      <w:pPr>
        <w:ind w:left="360" w:firstLine="0"/>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SIGNATURE</w:t>
      </w:r>
    </w:p>
    <w:p w:rsidR="00000000" w:rsidDel="00000000" w:rsidP="00000000" w:rsidRDefault="00000000" w:rsidRPr="00000000" w14:paraId="00000037">
      <w:pPr>
        <w:rPr/>
      </w:pPr>
      <w:r w:rsidDel="00000000" w:rsidR="00000000" w:rsidRPr="00000000">
        <w:rPr>
          <w:rtl w:val="0"/>
        </w:rPr>
        <w:t xml:space="preserve">For the Applicant: </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____________________________________________</w:t>
      </w:r>
    </w:p>
    <w:p w:rsidR="00000000" w:rsidDel="00000000" w:rsidP="00000000" w:rsidRDefault="00000000" w:rsidRPr="00000000" w14:paraId="0000003B">
      <w:pPr>
        <w:rPr>
          <w:i w:val="1"/>
        </w:rPr>
      </w:pPr>
      <w:r w:rsidDel="00000000" w:rsidR="00000000" w:rsidRPr="00000000">
        <w:rPr>
          <w:i w:val="1"/>
          <w:rtl w:val="0"/>
        </w:rPr>
        <w:t xml:space="preserve">[First name / Last name / function] </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____________________________________________</w:t>
      </w:r>
    </w:p>
    <w:p w:rsidR="00000000" w:rsidDel="00000000" w:rsidP="00000000" w:rsidRDefault="00000000" w:rsidRPr="00000000" w14:paraId="00000040">
      <w:pPr>
        <w:rPr>
          <w:i w:val="1"/>
        </w:rPr>
      </w:pPr>
      <w:r w:rsidDel="00000000" w:rsidR="00000000" w:rsidRPr="00000000">
        <w:rPr>
          <w:i w:val="1"/>
          <w:rtl w:val="0"/>
        </w:rPr>
        <w:t xml:space="preserve">[signature]</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_____________________________</w:t>
      </w:r>
    </w:p>
    <w:p w:rsidR="00000000" w:rsidDel="00000000" w:rsidP="00000000" w:rsidRDefault="00000000" w:rsidRPr="00000000" w14:paraId="00000045">
      <w:pPr>
        <w:rPr>
          <w:i w:val="1"/>
        </w:rPr>
      </w:pPr>
      <w:r w:rsidDel="00000000" w:rsidR="00000000" w:rsidRPr="00000000">
        <w:rPr>
          <w:i w:val="1"/>
          <w:rtl w:val="0"/>
        </w:rPr>
        <w:t xml:space="preserve">[date]  </w:t>
        <w:tab/>
        <w:tab/>
        <w:tab/>
        <w:tab/>
        <w:tab/>
        <w:tab/>
        <w:tab/>
        <w:tab/>
        <w:tab/>
        <w:t xml:space="preserve">[stamp]</w:t>
      </w:r>
    </w:p>
    <w:p w:rsidR="00000000" w:rsidDel="00000000" w:rsidP="00000000" w:rsidRDefault="00000000" w:rsidRPr="00000000" w14:paraId="00000046">
      <w:pPr>
        <w:ind w:left="360" w:firstLine="0"/>
        <w:rPr/>
      </w:pPr>
      <w:r w:rsidDel="00000000" w:rsidR="00000000" w:rsidRPr="00000000">
        <w:rPr>
          <w:rtl w:val="0"/>
        </w:rPr>
      </w:r>
    </w:p>
    <w:p w:rsidR="00000000" w:rsidDel="00000000" w:rsidP="00000000" w:rsidRDefault="00000000" w:rsidRPr="00000000" w14:paraId="00000047">
      <w:pPr>
        <w:ind w:left="360" w:firstLine="0"/>
        <w:rPr/>
      </w:pPr>
      <w:r w:rsidDel="00000000" w:rsidR="00000000" w:rsidRPr="00000000">
        <w:rPr>
          <w:rtl w:val="0"/>
        </w:rPr>
      </w:r>
    </w:p>
    <w:p w:rsidR="00000000" w:rsidDel="00000000" w:rsidP="00000000" w:rsidRDefault="00000000" w:rsidRPr="00000000" w14:paraId="00000048">
      <w:pPr>
        <w:ind w:left="360" w:firstLine="0"/>
        <w:rPr/>
      </w:pPr>
      <w:r w:rsidDel="00000000" w:rsidR="00000000" w:rsidRPr="00000000">
        <w:rPr>
          <w:rtl w:val="0"/>
        </w:rPr>
      </w:r>
    </w:p>
    <w:p w:rsidR="00000000" w:rsidDel="00000000" w:rsidP="00000000" w:rsidRDefault="00000000" w:rsidRPr="00000000" w14:paraId="00000049">
      <w:pPr>
        <w:ind w:left="360" w:firstLine="0"/>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40" w:w="11901" w:orient="portrait"/>
      <w:pgMar w:bottom="1080" w:top="1080" w:left="1440" w:right="1440"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rFonts w:ascii="Poppins Medium" w:cs="Poppins Medium" w:eastAsia="Poppins Medium" w:hAnsi="Poppins Medium"/>
        <w:color w:val="7f7f7f"/>
        <w:sz w:val="2"/>
        <w:szCs w:val="2"/>
      </w:rPr>
    </w:pPr>
    <w:r w:rsidDel="00000000" w:rsidR="00000000" w:rsidRPr="00000000">
      <w:rPr>
        <w:rtl w:val="0"/>
      </w:rPr>
    </w:r>
  </w:p>
  <w:tbl>
    <w:tblPr>
      <w:tblStyle w:val="Table1"/>
      <w:tblW w:w="87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3"/>
      <w:gridCol w:w="1887"/>
      <w:gridCol w:w="3414"/>
      <w:tblGridChange w:id="0">
        <w:tblGrid>
          <w:gridCol w:w="3413"/>
          <w:gridCol w:w="1887"/>
          <w:gridCol w:w="3414"/>
        </w:tblGrid>
      </w:tblGridChange>
    </w:tblGrid>
    <w:tr>
      <w:trPr>
        <w:cantSplit w:val="0"/>
        <w:trHeight w:val="151" w:hRule="atLeast"/>
        <w:tblHeader w:val="0"/>
      </w:trPr>
      <w:tc>
        <w:tcPr>
          <w:tcBorders>
            <w:top w:color="000000" w:space="0" w:sz="0" w:val="nil"/>
            <w:left w:color="000000" w:space="0" w:sz="0" w:val="nil"/>
            <w:bottom w:color="4f81bd" w:space="0" w:sz="4" w:val="single"/>
            <w:right w:color="000000" w:space="0" w:sz="0" w:val="nil"/>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153"/>
              <w:tab w:val="right" w:leader="none" w:pos="8306"/>
            </w:tabs>
            <w:spacing w:after="100" w:line="276" w:lineRule="auto"/>
            <w:rPr>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0"/>
              <w:szCs w:val="20"/>
            </w:rPr>
          </w:pPr>
          <w:r w:rsidDel="00000000" w:rsidR="00000000" w:rsidRPr="00000000">
            <w:rPr>
              <w:color w:val="000000"/>
              <w:sz w:val="20"/>
              <w:szCs w:val="20"/>
              <w:rtl w:val="0"/>
            </w:rPr>
            <w:t xml:space="preserve">[Digitare il testo]</w:t>
          </w:r>
          <w:r w:rsidDel="00000000" w:rsidR="00000000" w:rsidRPr="00000000">
            <w:rPr>
              <w:rtl w:val="0"/>
            </w:rPr>
          </w:r>
        </w:p>
      </w:tc>
      <w:tc>
        <w:tcPr>
          <w:tcBorders>
            <w:top w:color="000000" w:space="0" w:sz="0" w:val="nil"/>
            <w:left w:color="000000" w:space="0" w:sz="0" w:val="nil"/>
            <w:bottom w:color="4f81bd" w:space="0" w:sz="4" w:val="single"/>
            <w:right w:color="000000" w:space="0" w:sz="0" w:val="nil"/>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153"/>
              <w:tab w:val="right" w:leader="none" w:pos="8306"/>
            </w:tabs>
            <w:spacing w:after="100" w:line="276" w:lineRule="auto"/>
            <w:rPr>
              <w:color w:val="000000"/>
              <w:sz w:val="20"/>
              <w:szCs w:val="20"/>
            </w:rPr>
          </w:pPr>
          <w:r w:rsidDel="00000000" w:rsidR="00000000" w:rsidRPr="00000000">
            <w:rPr>
              <w:rtl w:val="0"/>
            </w:rPr>
          </w:r>
        </w:p>
      </w:tc>
    </w:tr>
    <w:tr>
      <w:trPr>
        <w:cantSplit w:val="0"/>
        <w:trHeight w:val="150" w:hRule="atLeast"/>
        <w:tblHeader w:val="0"/>
      </w:trPr>
      <w:tc>
        <w:tcPr>
          <w:tcBorders>
            <w:top w:color="4f81bd" w:space="0" w:sz="4" w:val="single"/>
            <w:left w:color="000000" w:space="0" w:sz="0" w:val="nil"/>
            <w:bottom w:color="000000" w:space="0" w:sz="0" w:val="nil"/>
            <w:right w:color="000000" w:space="0" w:sz="0" w:val="nil"/>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153"/>
              <w:tab w:val="right" w:leader="none" w:pos="8306"/>
            </w:tabs>
            <w:spacing w:after="100" w:line="276" w:lineRule="auto"/>
            <w:rPr>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4f81bd" w:space="0" w:sz="4" w:val="single"/>
            <w:left w:color="000000" w:space="0" w:sz="0" w:val="nil"/>
            <w:bottom w:color="000000" w:space="0" w:sz="0" w:val="nil"/>
            <w:right w:color="000000" w:space="0" w:sz="0" w:val="nil"/>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153"/>
              <w:tab w:val="right" w:leader="none" w:pos="8306"/>
            </w:tabs>
            <w:spacing w:after="100" w:line="276" w:lineRule="auto"/>
            <w:rPr>
              <w:color w:val="000000"/>
              <w:sz w:val="20"/>
              <w:szCs w:val="20"/>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153"/>
        <w:tab w:val="right" w:leader="none" w:pos="8306"/>
      </w:tabs>
      <w:spacing w:after="100" w:line="276" w:lineRule="auto"/>
      <w:rPr>
        <w:color w:val="000000"/>
        <w:sz w:val="20"/>
        <w:szCs w:val="2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2"/>
      <w:tblW w:w="92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9"/>
      <w:gridCol w:w="2880"/>
      <w:gridCol w:w="3455"/>
      <w:tblGridChange w:id="0">
        <w:tblGrid>
          <w:gridCol w:w="2879"/>
          <w:gridCol w:w="2880"/>
          <w:gridCol w:w="3455"/>
        </w:tblGrid>
      </w:tblGridChange>
    </w:tblGrid>
    <w:tr>
      <w:trPr>
        <w:cantSplit w:val="0"/>
        <w:tblHeader w:val="0"/>
      </w:trPr>
      <w:tc>
        <w:tcPr>
          <w:vAlign w:val="bottom"/>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153"/>
              <w:tab w:val="right" w:leader="none" w:pos="8306"/>
            </w:tabs>
            <w:spacing w:after="240" w:lineRule="auto"/>
            <w:rPr>
              <w:color w:val="7f7f7f"/>
              <w:sz w:val="18"/>
              <w:szCs w:val="18"/>
            </w:rPr>
          </w:pPr>
          <w:r w:rsidDel="00000000" w:rsidR="00000000" w:rsidRPr="00000000">
            <w:rPr>
              <w:rtl w:val="0"/>
            </w:rPr>
          </w:r>
        </w:p>
      </w:tc>
      <w:tc>
        <w:tcPr>
          <w:vAlign w:val="bottom"/>
        </w:tcPr>
        <w:p w:rsidR="00000000" w:rsidDel="00000000" w:rsidP="00000000" w:rsidRDefault="00000000" w:rsidRPr="00000000" w14:paraId="0000005B">
          <w:pPr>
            <w:widowControl w:val="0"/>
            <w:jc w:val="center"/>
            <w:rPr>
              <w:rFonts w:ascii="Poppins Medium" w:cs="Poppins Medium" w:eastAsia="Poppins Medium" w:hAnsi="Poppins Medium"/>
              <w:color w:val="7f7f7f"/>
              <w:sz w:val="18"/>
              <w:szCs w:val="18"/>
            </w:rPr>
          </w:pPr>
          <w:r w:rsidDel="00000000" w:rsidR="00000000" w:rsidRPr="00000000">
            <w:rPr>
              <w:sz w:val="16"/>
              <w:szCs w:val="16"/>
            </w:rPr>
            <w:drawing>
              <wp:inline distB="0" distT="0" distL="0" distR="0">
                <wp:extent cx="1240155" cy="364490"/>
                <wp:effectExtent b="0" l="0" r="0" t="0"/>
                <wp:docPr descr="Fabrix.ai" id="120" name="image2.png"/>
                <a:graphic>
                  <a:graphicData uri="http://schemas.openxmlformats.org/drawingml/2006/picture">
                    <pic:pic>
                      <pic:nvPicPr>
                        <pic:cNvPr descr="Fabrix.ai" id="0" name="image2.png"/>
                        <pic:cNvPicPr preferRelativeResize="0"/>
                      </pic:nvPicPr>
                      <pic:blipFill>
                        <a:blip r:embed="rId1"/>
                        <a:srcRect b="0" l="0" r="0" t="0"/>
                        <a:stretch>
                          <a:fillRect/>
                        </a:stretch>
                      </pic:blipFill>
                      <pic:spPr>
                        <a:xfrm>
                          <a:off x="0" y="0"/>
                          <a:ext cx="1240155" cy="36449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153"/>
              <w:tab w:val="right" w:leader="none" w:pos="8306"/>
            </w:tabs>
            <w:spacing w:after="240" w:lineRule="auto"/>
            <w:jc w:val="right"/>
            <w:rPr>
              <w:color w:val="7f7f7f"/>
              <w:sz w:val="18"/>
              <w:szCs w:val="18"/>
            </w:rPr>
          </w:pPr>
          <w:r w:rsidDel="00000000" w:rsidR="00000000" w:rsidRPr="00000000">
            <w:rPr>
              <w:color w:val="7f7f7f"/>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both"/>
      <w:rPr>
        <w:rFonts w:ascii="Poppins Medium" w:cs="Poppins Medium" w:eastAsia="Poppins Medium" w:hAnsi="Poppins Medium"/>
        <w:color w:val="7f7f7f"/>
        <w:sz w:val="2"/>
        <w:szCs w:val="2"/>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153"/>
        <w:tab w:val="right" w:leader="none" w:pos="8306"/>
      </w:tabs>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-927416</wp:posOffset>
              </wp:positionH>
              <wp:positionV relativeFrom="paragraph">
                <wp:posOffset>-15556</wp:posOffset>
              </wp:positionV>
              <wp:extent cx="7616965" cy="248974"/>
              <wp:effectExtent b="0" l="0" r="0" t="0"/>
              <wp:wrapNone/>
              <wp:docPr id="115" name=""/>
              <a:graphic>
                <a:graphicData uri="http://schemas.microsoft.com/office/word/2010/wordprocessingShape">
                  <wps:wsp>
                    <wps:cNvSpPr/>
                    <wps:cNvPr id="3" name="Shape 3"/>
                    <wps:spPr>
                      <a:xfrm flipH="1" rot="10800000">
                        <a:off x="1542280" y="3660276"/>
                        <a:ext cx="7607440" cy="239449"/>
                      </a:xfrm>
                      <a:prstGeom prst="rect">
                        <a:avLst/>
                      </a:prstGeom>
                      <a:gradFill>
                        <a:gsLst>
                          <a:gs pos="0">
                            <a:srgbClr val="7D74A9"/>
                          </a:gs>
                          <a:gs pos="100000">
                            <a:srgbClr val="7CCAD6"/>
                          </a:gs>
                        </a:gsLst>
                        <a:lin ang="108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-927416</wp:posOffset>
              </wp:positionH>
              <wp:positionV relativeFrom="paragraph">
                <wp:posOffset>-15556</wp:posOffset>
              </wp:positionV>
              <wp:extent cx="7616965" cy="248974"/>
              <wp:effectExtent b="0" l="0" r="0" t="0"/>
              <wp:wrapNone/>
              <wp:docPr id="1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16965" cy="248974"/>
                      </a:xfrm>
                      <a:prstGeom prst="rect"/>
                      <a:ln/>
                    </pic:spPr>
                  </pic:pic>
                </a:graphicData>
              </a:graphic>
            </wp:anchor>
          </w:drawing>
        </mc:Fallback>
      </mc:AlternateContent>
    </w:r>
  </w:p>
  <w:tbl>
    <w:tblPr>
      <w:tblStyle w:val="Table3"/>
      <w:tblW w:w="10188.0" w:type="dxa"/>
      <w:jc w:val="left"/>
      <w:tblInd w:w="-930.0" w:type="dxa"/>
      <w:tblLayout w:type="fixed"/>
      <w:tblLook w:val="0600"/>
    </w:tblPr>
    <w:tblGrid>
      <w:gridCol w:w="2348"/>
      <w:gridCol w:w="5245"/>
      <w:gridCol w:w="2595"/>
      <w:tblGridChange w:id="0">
        <w:tblGrid>
          <w:gridCol w:w="2348"/>
          <w:gridCol w:w="5245"/>
          <w:gridCol w:w="2595"/>
        </w:tblGrid>
      </w:tblGridChange>
    </w:tblGrid>
    <w:tr>
      <w:trPr>
        <w:cantSplit w:val="0"/>
        <w:trHeight w:val="1255" w:hRule="atLeast"/>
        <w:tblHeader w:val="0"/>
      </w:trPr>
      <w:tc>
        <w:tcP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left="273" w:firstLine="0"/>
            <w:rPr>
              <w:sz w:val="16"/>
              <w:szCs w:val="16"/>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273" w:firstLine="0"/>
            <w:rPr>
              <w:sz w:val="16"/>
              <w:szCs w:val="16"/>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273" w:firstLine="0"/>
            <w:rPr>
              <w:sz w:val="16"/>
              <w:szCs w:val="16"/>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273" w:firstLine="0"/>
            <w:rPr>
              <w:sz w:val="16"/>
              <w:szCs w:val="16"/>
            </w:rPr>
          </w:pPr>
          <w:r w:rsidDel="00000000" w:rsidR="00000000" w:rsidRPr="00000000">
            <w:rPr>
              <w:sz w:val="16"/>
              <w:szCs w:val="16"/>
            </w:rPr>
            <w:drawing>
              <wp:inline distB="0" distT="0" distL="0" distR="0">
                <wp:extent cx="1240155" cy="364490"/>
                <wp:effectExtent b="0" l="0" r="0" t="0"/>
                <wp:docPr descr="Fabrix.ai" id="119" name="image2.png"/>
                <a:graphic>
                  <a:graphicData uri="http://schemas.openxmlformats.org/drawingml/2006/picture">
                    <pic:pic>
                      <pic:nvPicPr>
                        <pic:cNvPr descr="Fabrix.ai" id="0" name="image2.png"/>
                        <pic:cNvPicPr preferRelativeResize="0"/>
                      </pic:nvPicPr>
                      <pic:blipFill>
                        <a:blip r:embed="rId2"/>
                        <a:srcRect b="0" l="0" r="0" t="0"/>
                        <a:stretch>
                          <a:fillRect/>
                        </a:stretch>
                      </pic:blipFill>
                      <pic:spPr>
                        <a:xfrm>
                          <a:off x="0" y="0"/>
                          <a:ext cx="1240155" cy="36449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4">
          <w:pPr>
            <w:widowControl w:val="0"/>
            <w:jc w:val="right"/>
            <w:rPr>
              <w:color w:val="595959"/>
              <w:sz w:val="16"/>
              <w:szCs w:val="16"/>
            </w:rPr>
          </w:pPr>
          <w:r w:rsidDel="00000000" w:rsidR="00000000" w:rsidRPr="00000000">
            <w:rPr>
              <w:rtl w:val="0"/>
            </w:rPr>
          </w:r>
        </w:p>
        <w:p w:rsidR="00000000" w:rsidDel="00000000" w:rsidP="00000000" w:rsidRDefault="00000000" w:rsidRPr="00000000" w14:paraId="00000065">
          <w:pPr>
            <w:widowControl w:val="0"/>
            <w:jc w:val="right"/>
            <w:rPr>
              <w:color w:val="595959"/>
              <w:sz w:val="16"/>
              <w:szCs w:val="16"/>
            </w:rPr>
          </w:pPr>
          <w:r w:rsidDel="00000000" w:rsidR="00000000" w:rsidRPr="00000000">
            <w:rPr>
              <w:rtl w:val="0"/>
            </w:rPr>
          </w:r>
        </w:p>
        <w:p w:rsidR="00000000" w:rsidDel="00000000" w:rsidP="00000000" w:rsidRDefault="00000000" w:rsidRPr="00000000" w14:paraId="00000066">
          <w:pPr>
            <w:widowControl w:val="0"/>
            <w:rPr>
              <w:color w:val="595959"/>
              <w:sz w:val="16"/>
              <w:szCs w:val="16"/>
            </w:rPr>
          </w:pPr>
          <w:r w:rsidDel="00000000" w:rsidR="00000000" w:rsidRPr="00000000">
            <w:rPr>
              <w:rtl w:val="0"/>
            </w:rPr>
          </w:r>
        </w:p>
        <w:p w:rsidR="00000000" w:rsidDel="00000000" w:rsidP="00000000" w:rsidRDefault="00000000" w:rsidRPr="00000000" w14:paraId="00000067">
          <w:pPr>
            <w:widowControl w:val="0"/>
            <w:jc w:val="right"/>
            <w:rPr>
              <w:color w:val="595959"/>
              <w:sz w:val="16"/>
              <w:szCs w:val="16"/>
            </w:rPr>
          </w:pPr>
          <w:r w:rsidDel="00000000" w:rsidR="00000000" w:rsidRPr="00000000">
            <w:rPr>
              <w:color w:val="595959"/>
              <w:sz w:val="16"/>
              <w:szCs w:val="16"/>
              <w:rtl w:val="0"/>
            </w:rPr>
            <w:t xml:space="preserve">FABRIX has received funding from the European Union’s</w:t>
          </w:r>
        </w:p>
        <w:p w:rsidR="00000000" w:rsidDel="00000000" w:rsidP="00000000" w:rsidRDefault="00000000" w:rsidRPr="00000000" w14:paraId="00000068">
          <w:pPr>
            <w:widowControl w:val="0"/>
            <w:jc w:val="right"/>
            <w:rPr>
              <w:color w:val="595959"/>
              <w:sz w:val="16"/>
              <w:szCs w:val="16"/>
            </w:rPr>
          </w:pPr>
          <w:r w:rsidDel="00000000" w:rsidR="00000000" w:rsidRPr="00000000">
            <w:rPr>
              <w:color w:val="595959"/>
              <w:sz w:val="16"/>
              <w:szCs w:val="16"/>
              <w:rtl w:val="0"/>
            </w:rPr>
            <w:t xml:space="preserve">Horizon Europe Programme, under grant agreement No. 101135638</w:t>
          </w:r>
        </w:p>
      </w:tc>
      <w:tc>
        <w:tcP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Pr>
            <w:drawing>
              <wp:inline distB="0" distT="0" distL="0" distR="0">
                <wp:extent cx="1518920" cy="340995"/>
                <wp:effectExtent b="0" l="0" r="0" t="0"/>
                <wp:docPr id="121"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518920" cy="3409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153"/>
        <w:tab w:val="right" w:leader="none" w:pos="8306"/>
      </w:tabs>
      <w:rPr>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A">
      <w:pPr>
        <w:rPr>
          <w:i w:val="1"/>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sz w:val="16"/>
          <w:szCs w:val="16"/>
          <w:rtl w:val="0"/>
        </w:rPr>
        <w:t xml:space="preserve">See Article 136(1)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(‘EU Financial Regulation’) (OJ L 193, 30.7.2018, p. 1).</w:t>
      </w:r>
    </w:p>
  </w:footnote>
  <w:footnote w:id="1">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See Articles 136(1) and 141(1) EU Financial Regulation</w:t>
      </w:r>
      <w:r w:rsidDel="00000000" w:rsidR="00000000" w:rsidRPr="00000000">
        <w:rPr>
          <w:rtl w:val="0"/>
        </w:rPr>
      </w:r>
    </w:p>
  </w:footnote>
  <w:footnote w:id="2">
    <w:p w:rsidR="00000000" w:rsidDel="00000000" w:rsidP="00000000" w:rsidRDefault="00000000" w:rsidRPr="00000000" w14:paraId="0000004C">
      <w:pPr>
        <w:pBdr>
          <w:top w:space="0" w:sz="0" w:val="nil"/>
          <w:left w:space="0" w:sz="0" w:val="nil"/>
          <w:bottom w:space="0" w:sz="0" w:val="nil"/>
          <w:right w:space="0" w:sz="0" w:val="nil"/>
          <w:between w:space="0" w:sz="0" w:val="nil"/>
        </w:pBdr>
        <w:ind w:right="-760"/>
        <w:rPr>
          <w:i w:val="1"/>
          <w:sz w:val="16"/>
          <w:szCs w:val="16"/>
        </w:rPr>
      </w:pPr>
      <w:r w:rsidDel="00000000" w:rsidR="00000000" w:rsidRPr="00000000">
        <w:rPr>
          <w:rStyle w:val="FootnoteReference"/>
          <w:vertAlign w:val="superscript"/>
        </w:rPr>
        <w:footnoteRef/>
      </w:r>
      <w:r w:rsidDel="00000000" w:rsidR="00000000" w:rsidRPr="00000000">
        <w:rPr>
          <w:rFonts w:ascii="Poppins" w:cs="Poppins" w:eastAsia="Poppins" w:hAnsi="Poppins"/>
          <w:color w:val="000000"/>
          <w:sz w:val="20"/>
          <w:szCs w:val="20"/>
          <w:rtl w:val="0"/>
        </w:rPr>
        <w:t xml:space="preserve"> </w:t>
      </w:r>
      <w:r w:rsidDel="00000000" w:rsidR="00000000" w:rsidRPr="00000000">
        <w:rPr>
          <w:i w:val="1"/>
          <w:sz w:val="16"/>
          <w:szCs w:val="16"/>
          <w:rtl w:val="0"/>
        </w:rPr>
        <w:t xml:space="preserve">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-939709</wp:posOffset>
              </wp:positionH>
              <wp:positionV relativeFrom="paragraph">
                <wp:posOffset>164854</wp:posOffset>
              </wp:positionV>
              <wp:extent cx="7622675" cy="55245"/>
              <wp:effectExtent b="0" l="0" r="0" t="0"/>
              <wp:wrapNone/>
              <wp:docPr id="116" name=""/>
              <a:graphic>
                <a:graphicData uri="http://schemas.microsoft.com/office/word/2010/wordprocessingShape">
                  <wps:wsp>
                    <wps:cNvSpPr/>
                    <wps:cNvPr id="4" name="Shape 4"/>
                    <wps:spPr>
                      <a:xfrm flipH="1" rot="10800000">
                        <a:off x="1539425" y="3757140"/>
                        <a:ext cx="7613150" cy="45720"/>
                      </a:xfrm>
                      <a:prstGeom prst="rect">
                        <a:avLst/>
                      </a:prstGeom>
                      <a:gradFill>
                        <a:gsLst>
                          <a:gs pos="0">
                            <a:srgbClr val="7D74A9"/>
                          </a:gs>
                          <a:gs pos="100000">
                            <a:srgbClr val="7CCAD6"/>
                          </a:gs>
                        </a:gsLst>
                        <a:lin ang="108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-939709</wp:posOffset>
              </wp:positionH>
              <wp:positionV relativeFrom="paragraph">
                <wp:posOffset>164854</wp:posOffset>
              </wp:positionV>
              <wp:extent cx="7622675" cy="55245"/>
              <wp:effectExtent b="0" l="0" r="0" t="0"/>
              <wp:wrapNone/>
              <wp:docPr id="1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22675" cy="5524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ind w:left="-153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-884871</wp:posOffset>
              </wp:positionH>
              <wp:positionV relativeFrom="paragraph">
                <wp:posOffset>216089</wp:posOffset>
              </wp:positionV>
              <wp:extent cx="7570470" cy="55245"/>
              <wp:effectExtent b="0" l="0" r="0" t="0"/>
              <wp:wrapNone/>
              <wp:docPr id="117" name=""/>
              <a:graphic>
                <a:graphicData uri="http://schemas.microsoft.com/office/word/2010/wordprocessingShape">
                  <wps:wsp>
                    <wps:cNvSpPr/>
                    <wps:cNvPr id="5" name="Shape 5"/>
                    <wps:spPr>
                      <a:xfrm flipH="1" rot="10800000">
                        <a:off x="1565528" y="3757140"/>
                        <a:ext cx="7560945" cy="45720"/>
                      </a:xfrm>
                      <a:prstGeom prst="rect">
                        <a:avLst/>
                      </a:prstGeom>
                      <a:gradFill>
                        <a:gsLst>
                          <a:gs pos="0">
                            <a:srgbClr val="7D74A9"/>
                          </a:gs>
                          <a:gs pos="100000">
                            <a:srgbClr val="7CCAD6"/>
                          </a:gs>
                        </a:gsLst>
                        <a:lin ang="108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-884871</wp:posOffset>
              </wp:positionH>
              <wp:positionV relativeFrom="paragraph">
                <wp:posOffset>216089</wp:posOffset>
              </wp:positionV>
              <wp:extent cx="7570470" cy="55245"/>
              <wp:effectExtent b="0" l="0" r="0" t="0"/>
              <wp:wrapNone/>
              <wp:docPr id="1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570470" cy="55245"/>
                      </a:xfrm>
                      <a:prstGeom prst="rect"/>
                      <a:ln/>
                    </pic:spPr>
                  </pic:pic>
                </a:graphicData>
              </a:graphic>
            </wp:anchor>
          </w:drawing>
        </mc:Fallback>
      </mc:AlternateContent>
    </w:r>
  </w:p>
  <w:p w:rsidR="00000000" w:rsidDel="00000000" w:rsidP="00000000" w:rsidRDefault="00000000" w:rsidRPr="00000000" w14:paraId="0000004F">
    <w:pPr>
      <w:ind w:left="-117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120" w:before="120" w:lineRule="auto"/>
    </w:pPr>
    <w:rPr>
      <w:color w:val="8dd1e7"/>
      <w:sz w:val="40"/>
      <w:szCs w:val="40"/>
    </w:rPr>
  </w:style>
  <w:style w:type="paragraph" w:styleId="Heading2">
    <w:name w:val="heading 2"/>
    <w:basedOn w:val="Normal"/>
    <w:next w:val="Normal"/>
    <w:pPr>
      <w:keepNext w:val="1"/>
      <w:keepLines w:val="1"/>
      <w:spacing w:after="120" w:before="120" w:lineRule="auto"/>
    </w:pPr>
    <w:rPr>
      <w:b w:val="1"/>
      <w:color w:val="4d6c99"/>
      <w:sz w:val="28"/>
      <w:szCs w:val="28"/>
    </w:rPr>
  </w:style>
  <w:style w:type="paragraph" w:styleId="Heading3">
    <w:name w:val="heading 3"/>
    <w:basedOn w:val="Normal"/>
    <w:next w:val="Normal"/>
    <w:pPr>
      <w:keepNext w:val="1"/>
      <w:keepLines w:val="1"/>
      <w:spacing w:before="20" w:lineRule="auto"/>
    </w:pPr>
    <w:rPr>
      <w:b w:val="1"/>
      <w:color w:val="393980"/>
      <w:sz w:val="24"/>
      <w:szCs w:val="24"/>
    </w:rPr>
  </w:style>
  <w:style w:type="paragraph" w:styleId="Heading4">
    <w:name w:val="heading 4"/>
    <w:basedOn w:val="Normal"/>
    <w:next w:val="Normal"/>
    <w:pPr>
      <w:keepNext w:val="1"/>
      <w:keepLines w:val="1"/>
      <w:spacing w:before="200" w:lineRule="auto"/>
    </w:pPr>
    <w:rPr>
      <w:b w:val="1"/>
      <w:color w:val="262626"/>
      <w:sz w:val="24"/>
      <w:szCs w:val="24"/>
    </w:rPr>
  </w:style>
  <w:style w:type="paragraph" w:styleId="Heading5">
    <w:name w:val="heading 5"/>
    <w:basedOn w:val="Normal"/>
    <w:next w:val="Normal"/>
    <w:pPr>
      <w:keepNext w:val="1"/>
      <w:keepLines w:val="1"/>
      <w:spacing w:before="200" w:lineRule="auto"/>
    </w:pPr>
    <w:rPr>
      <w:color w:val="000000"/>
    </w:rPr>
  </w:style>
  <w:style w:type="paragraph" w:styleId="Heading6">
    <w:name w:val="heading 6"/>
    <w:basedOn w:val="Normal"/>
    <w:next w:val="Normal"/>
    <w:pPr>
      <w:keepNext w:val="1"/>
      <w:keepLines w:val="1"/>
      <w:spacing w:before="200" w:lineRule="auto"/>
    </w:pPr>
    <w:rPr>
      <w:i w:val="1"/>
      <w:color w:val="000000"/>
    </w:rPr>
  </w:style>
  <w:style w:type="paragraph" w:styleId="Title">
    <w:name w:val="Title"/>
    <w:basedOn w:val="Normal"/>
    <w:next w:val="Normal"/>
    <w:pPr>
      <w:spacing w:after="120" w:lineRule="auto"/>
    </w:pPr>
    <w:rPr>
      <w:color w:val="4e504e"/>
      <w:sz w:val="72"/>
      <w:szCs w:val="72"/>
    </w:rPr>
  </w:style>
  <w:style w:type="paragraph" w:styleId="Titolo7">
    <w:name w:val="heading 7"/>
    <w:basedOn w:val="Normale"/>
    <w:next w:val="Normale"/>
    <w:link w:val="Titolo7Carattere"/>
    <w:uiPriority w:val="9"/>
    <w:semiHidden w:val="1"/>
    <w:unhideWhenUsed w:val="1"/>
    <w:qFormat w:val="1"/>
    <w:rsid w:val="005A164D"/>
    <w:pPr>
      <w:keepNext w:val="1"/>
      <w:keepLines w:val="1"/>
      <w:spacing w:before="200"/>
      <w:outlineLvl w:val="6"/>
    </w:pPr>
    <w:rPr>
      <w:i w:val="1"/>
      <w:iCs w:val="1"/>
      <w:color w:val="4e504e"/>
    </w:rPr>
  </w:style>
  <w:style w:type="paragraph" w:styleId="Titolo8">
    <w:name w:val="heading 8"/>
    <w:basedOn w:val="Normale"/>
    <w:next w:val="Normale"/>
    <w:link w:val="Titolo8Carattere"/>
    <w:uiPriority w:val="9"/>
    <w:semiHidden w:val="1"/>
    <w:unhideWhenUsed w:val="1"/>
    <w:qFormat w:val="1"/>
    <w:rsid w:val="005A164D"/>
    <w:pPr>
      <w:keepNext w:val="1"/>
      <w:keepLines w:val="1"/>
      <w:spacing w:before="200"/>
      <w:outlineLvl w:val="7"/>
    </w:pPr>
    <w:rPr>
      <w:color w:val="000000"/>
      <w:sz w:val="20"/>
      <w:szCs w:val="20"/>
    </w:rPr>
  </w:style>
  <w:style w:type="paragraph" w:styleId="Titolo9">
    <w:name w:val="heading 9"/>
    <w:basedOn w:val="Normale"/>
    <w:next w:val="Normale"/>
    <w:link w:val="Titolo9Carattere"/>
    <w:uiPriority w:val="9"/>
    <w:semiHidden w:val="1"/>
    <w:unhideWhenUsed w:val="1"/>
    <w:qFormat w:val="1"/>
    <w:rsid w:val="005A164D"/>
    <w:pPr>
      <w:keepNext w:val="1"/>
      <w:keepLines w:val="1"/>
      <w:spacing w:before="200"/>
      <w:outlineLvl w:val="8"/>
    </w:pPr>
    <w:rPr>
      <w:i w:val="1"/>
      <w:iCs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uiPriority w:val="9"/>
    <w:rsid w:val="00890064"/>
    <w:rPr>
      <w:rFonts w:cs="Arial" w:eastAsia="+mn-ea"/>
      <w:color w:val="8dd1e7"/>
      <w:kern w:val="24"/>
      <w:sz w:val="40"/>
      <w:szCs w:val="40"/>
      <w:lang w:val="en-GB"/>
    </w:rPr>
  </w:style>
  <w:style w:type="character" w:styleId="Titolo2Carattere" w:customStyle="1">
    <w:name w:val="Titolo 2 Carattere"/>
    <w:link w:val="Titolo2"/>
    <w:uiPriority w:val="9"/>
    <w:rsid w:val="00890064"/>
    <w:rPr>
      <w:rFonts w:eastAsia="Times New Roman"/>
      <w:b w:val="1"/>
      <w:bCs w:val="1"/>
      <w:color w:val="4d6c99"/>
      <w:sz w:val="28"/>
      <w:szCs w:val="26"/>
      <w:lang w:val="en-GB"/>
    </w:rPr>
  </w:style>
  <w:style w:type="character" w:styleId="Titolo3Carattere" w:customStyle="1">
    <w:name w:val="Titolo 3 Carattere"/>
    <w:link w:val="Titolo3"/>
    <w:uiPriority w:val="9"/>
    <w:rsid w:val="00344611"/>
    <w:rPr>
      <w:rFonts w:cs="Times New Roman" w:eastAsia="Times New Roman"/>
      <w:b w:val="1"/>
      <w:bCs w:val="1"/>
      <w:color w:val="393980"/>
      <w:sz w:val="24"/>
    </w:rPr>
  </w:style>
  <w:style w:type="character" w:styleId="Titolo4Carattere" w:customStyle="1">
    <w:name w:val="Titolo 4 Carattere"/>
    <w:link w:val="Titolo4"/>
    <w:uiPriority w:val="9"/>
    <w:semiHidden w:val="1"/>
    <w:rsid w:val="00344611"/>
    <w:rPr>
      <w:rFonts w:ascii="Arial" w:cs="Times New Roman" w:eastAsia="Times New Roman" w:hAnsi="Arial"/>
      <w:b w:val="1"/>
      <w:bCs w:val="1"/>
      <w:iCs w:val="1"/>
      <w:color w:val="262626"/>
      <w:sz w:val="24"/>
    </w:rPr>
  </w:style>
  <w:style w:type="character" w:styleId="Collegamentoipertestuale">
    <w:name w:val="Hyperlink"/>
    <w:uiPriority w:val="99"/>
    <w:rsid w:val="0012020D"/>
    <w:rPr>
      <w:rFonts w:cs="Times New Roman"/>
      <w:color w:val="4d6c99"/>
      <w:u w:val="single"/>
    </w:rPr>
  </w:style>
  <w:style w:type="paragraph" w:styleId="Pidipagina">
    <w:name w:val="footer"/>
    <w:basedOn w:val="Normale"/>
    <w:link w:val="PidipaginaCarattere"/>
    <w:uiPriority w:val="99"/>
    <w:rsid w:val="00152E04"/>
    <w:pPr>
      <w:tabs>
        <w:tab w:val="center" w:pos="4153"/>
        <w:tab w:val="right" w:pos="8306"/>
      </w:tabs>
      <w:suppressAutoHyphens w:val="1"/>
      <w:spacing w:after="100" w:line="276" w:lineRule="auto"/>
    </w:pPr>
    <w:rPr>
      <w:rFonts w:cs="Poppins" w:eastAsia="MS ????"/>
      <w:sz w:val="20"/>
      <w:szCs w:val="20"/>
    </w:rPr>
  </w:style>
  <w:style w:type="character" w:styleId="PidipaginaCarattere" w:customStyle="1">
    <w:name w:val="Piè di pagina Carattere"/>
    <w:link w:val="Pidipagina"/>
    <w:uiPriority w:val="99"/>
    <w:rsid w:val="00152E04"/>
    <w:rPr>
      <w:rFonts w:ascii="Poppins" w:cs="Poppins" w:eastAsia="MS ????" w:hAnsi="Poppins"/>
      <w:sz w:val="20"/>
      <w:szCs w:val="20"/>
      <w:lang w:eastAsia="en-GB"/>
    </w:rPr>
  </w:style>
  <w:style w:type="paragraph" w:styleId="Sommario1">
    <w:name w:val="toc 1"/>
    <w:basedOn w:val="Normale"/>
    <w:next w:val="Normale"/>
    <w:autoRedefine w:val="1"/>
    <w:uiPriority w:val="39"/>
    <w:rsid w:val="0012020D"/>
    <w:pPr>
      <w:tabs>
        <w:tab w:val="right" w:leader="dot" w:pos="8353"/>
      </w:tabs>
      <w:suppressAutoHyphens w:val="1"/>
      <w:spacing w:after="120" w:before="120" w:line="276" w:lineRule="auto"/>
    </w:pPr>
    <w:rPr>
      <w:rFonts w:cs="Poppins" w:eastAsia="MS ????"/>
      <w:b w:val="1"/>
      <w:bCs w:val="1"/>
      <w:sz w:val="28"/>
      <w:szCs w:val="20"/>
    </w:rPr>
  </w:style>
  <w:style w:type="paragraph" w:styleId="Sommario2">
    <w:name w:val="toc 2"/>
    <w:basedOn w:val="Normale"/>
    <w:next w:val="Normale"/>
    <w:autoRedefine w:val="1"/>
    <w:uiPriority w:val="39"/>
    <w:rsid w:val="0012020D"/>
    <w:pPr>
      <w:tabs>
        <w:tab w:val="left" w:pos="880"/>
        <w:tab w:val="right" w:leader="dot" w:pos="8353"/>
      </w:tabs>
      <w:suppressAutoHyphens w:val="1"/>
      <w:spacing w:after="100" w:line="276" w:lineRule="auto"/>
      <w:ind w:left="220"/>
    </w:pPr>
    <w:rPr>
      <w:rFonts w:cs="Poppins" w:eastAsia="MS ????"/>
      <w:sz w:val="24"/>
      <w:szCs w:val="20"/>
    </w:rPr>
  </w:style>
  <w:style w:type="paragraph" w:styleId="Sommario3">
    <w:name w:val="toc 3"/>
    <w:basedOn w:val="Normale"/>
    <w:next w:val="Normale"/>
    <w:autoRedefine w:val="1"/>
    <w:uiPriority w:val="39"/>
    <w:rsid w:val="0012020D"/>
    <w:pPr>
      <w:suppressAutoHyphens w:val="1"/>
      <w:spacing w:after="100" w:line="276" w:lineRule="auto"/>
      <w:ind w:left="440"/>
    </w:pPr>
    <w:rPr>
      <w:rFonts w:cs="Poppins" w:eastAsia="MS ????"/>
      <w:iCs w:val="1"/>
      <w:sz w:val="20"/>
      <w:szCs w:val="20"/>
    </w:rPr>
  </w:style>
  <w:style w:type="character" w:styleId="TitoloCarattere" w:customStyle="1">
    <w:name w:val="Titolo Carattere"/>
    <w:link w:val="Titolo"/>
    <w:uiPriority w:val="10"/>
    <w:rsid w:val="005A164D"/>
    <w:rPr>
      <w:rFonts w:ascii="Arial" w:cs="Times New Roman" w:eastAsia="Times New Roman" w:hAnsi="Arial"/>
      <w:color w:val="4e504e"/>
      <w:spacing w:val="30"/>
      <w:kern w:val="28"/>
      <w:sz w:val="72"/>
      <w:szCs w:val="52"/>
    </w:rPr>
  </w:style>
  <w:style w:type="paragraph" w:styleId="Paragrafoelenco">
    <w:name w:val="List Paragraph"/>
    <w:aliases w:val="1st level - Bullet List Paragraph,Lettre d'introduction"/>
    <w:basedOn w:val="Normale"/>
    <w:link w:val="ParagrafoelencoCarattere"/>
    <w:uiPriority w:val="34"/>
    <w:qFormat w:val="1"/>
    <w:rsid w:val="005A164D"/>
    <w:pPr>
      <w:ind w:left="720" w:hanging="288"/>
      <w:contextualSpacing w:val="1"/>
    </w:pPr>
    <w:rPr>
      <w:color w:val="4e504e"/>
    </w:rPr>
  </w:style>
  <w:style w:type="paragraph" w:styleId="Nessunaspaziatura">
    <w:name w:val="No Spacing"/>
    <w:link w:val="NessunaspaziaturaCarattere"/>
    <w:uiPriority w:val="1"/>
    <w:qFormat w:val="1"/>
    <w:rsid w:val="005A164D"/>
    <w:rPr>
      <w:sz w:val="22"/>
      <w:szCs w:val="22"/>
      <w:lang w:val="en-GB"/>
    </w:rPr>
  </w:style>
  <w:style w:type="character" w:styleId="NessunaspaziaturaCarattere" w:customStyle="1">
    <w:name w:val="Nessuna spaziatura Carattere"/>
    <w:basedOn w:val="Carpredefinitoparagrafo"/>
    <w:link w:val="Nessunaspaziatura"/>
    <w:uiPriority w:val="1"/>
    <w:locked w:val="1"/>
    <w:rsid w:val="005A164D"/>
  </w:style>
  <w:style w:type="paragraph" w:styleId="Indicedellefigure">
    <w:name w:val="table of figures"/>
    <w:basedOn w:val="Normale"/>
    <w:next w:val="Normale"/>
    <w:uiPriority w:val="99"/>
    <w:rsid w:val="00152E04"/>
    <w:pPr>
      <w:suppressAutoHyphens w:val="1"/>
      <w:spacing w:line="276" w:lineRule="auto"/>
    </w:pPr>
    <w:rPr>
      <w:rFonts w:cs="Poppins" w:eastAsia="MS ????"/>
      <w:sz w:val="20"/>
      <w:szCs w:val="20"/>
    </w:rPr>
  </w:style>
  <w:style w:type="character" w:styleId="ParagrafoelencoCarattere" w:customStyle="1">
    <w:name w:val="Paragrafo elenco Carattere"/>
    <w:aliases w:val="1st level - Bullet List Paragraph Carattere,Lettre d'introduction Carattere"/>
    <w:link w:val="Paragrafoelenco"/>
    <w:uiPriority w:val="34"/>
    <w:locked w:val="1"/>
    <w:rsid w:val="00152E04"/>
    <w:rPr>
      <w:color w:val="4e504e"/>
    </w:rPr>
  </w:style>
  <w:style w:type="character" w:styleId="TableTextCarattere" w:customStyle="1">
    <w:name w:val="Table Text Carattere"/>
    <w:link w:val="TableText"/>
    <w:uiPriority w:val="99"/>
    <w:locked w:val="1"/>
    <w:rsid w:val="0012020D"/>
    <w:rPr>
      <w:rFonts w:cs="Poppins"/>
      <w:sz w:val="20"/>
    </w:rPr>
  </w:style>
  <w:style w:type="paragraph" w:styleId="TableText" w:customStyle="1">
    <w:name w:val="Table Text"/>
    <w:basedOn w:val="Normale"/>
    <w:link w:val="TableTextCarattere"/>
    <w:uiPriority w:val="99"/>
    <w:rsid w:val="0012020D"/>
    <w:pPr>
      <w:widowControl w:val="0"/>
    </w:pPr>
    <w:rPr>
      <w:rFonts w:cs="Poppins"/>
      <w:sz w:val="20"/>
    </w:rPr>
  </w:style>
  <w:style w:type="paragraph" w:styleId="CaptionFX" w:customStyle="1">
    <w:name w:val="CaptionFX"/>
    <w:basedOn w:val="Normale"/>
    <w:link w:val="CaptionFXChar"/>
    <w:rsid w:val="00B5792E"/>
    <w:pPr>
      <w:suppressAutoHyphens w:val="1"/>
      <w:spacing w:after="200" w:before="100"/>
      <w:jc w:val="center"/>
    </w:pPr>
    <w:rPr>
      <w:rFonts w:cs="Poppins" w:eastAsia="MS ????"/>
      <w:sz w:val="18"/>
      <w:szCs w:val="20"/>
    </w:rPr>
  </w:style>
  <w:style w:type="paragraph" w:styleId="Tablecaption" w:customStyle="1">
    <w:name w:val="Table caption"/>
    <w:basedOn w:val="Normale"/>
    <w:link w:val="TablecaptionCarattere"/>
    <w:rsid w:val="00B5792E"/>
    <w:pPr>
      <w:suppressAutoHyphens w:val="1"/>
      <w:spacing w:after="100" w:before="200"/>
      <w:jc w:val="center"/>
    </w:pPr>
    <w:rPr>
      <w:rFonts w:cs="Poppins" w:eastAsia="MS ????"/>
      <w:sz w:val="18"/>
      <w:lang w:eastAsia="it-IT" w:val="en-US"/>
    </w:rPr>
  </w:style>
  <w:style w:type="character" w:styleId="CaptionFXChar" w:customStyle="1">
    <w:name w:val="CaptionFX Char"/>
    <w:link w:val="CaptionFX"/>
    <w:rsid w:val="00B5792E"/>
    <w:rPr>
      <w:rFonts w:cs="Poppins" w:eastAsia="MS ????"/>
      <w:sz w:val="18"/>
      <w:szCs w:val="20"/>
    </w:rPr>
  </w:style>
  <w:style w:type="paragraph" w:styleId="Tabletitle" w:customStyle="1">
    <w:name w:val="Table title"/>
    <w:basedOn w:val="TableText"/>
    <w:link w:val="TabletitleCarattere"/>
    <w:rsid w:val="00B5792E"/>
    <w:rPr>
      <w:lang w:eastAsia="it-IT"/>
    </w:rPr>
  </w:style>
  <w:style w:type="character" w:styleId="TablecaptionCarattere" w:customStyle="1">
    <w:name w:val="Table caption Carattere"/>
    <w:link w:val="Tablecaption"/>
    <w:rsid w:val="00B5792E"/>
    <w:rPr>
      <w:rFonts w:cs="Poppins" w:eastAsia="MS ????"/>
      <w:sz w:val="18"/>
      <w:lang w:eastAsia="it-IT" w:val="en-US"/>
    </w:rPr>
  </w:style>
  <w:style w:type="character" w:styleId="TabletitleCarattere" w:customStyle="1">
    <w:name w:val="Table title Carattere"/>
    <w:link w:val="Tabletitle"/>
    <w:rsid w:val="00B5792E"/>
    <w:rPr>
      <w:rFonts w:cs="Poppins"/>
      <w:sz w:val="20"/>
      <w:lang w:eastAsia="it-IT"/>
    </w:rPr>
  </w:style>
  <w:style w:type="paragraph" w:styleId="Address" w:customStyle="1">
    <w:name w:val="Address"/>
    <w:basedOn w:val="Normale"/>
    <w:rsid w:val="00D0553A"/>
    <w:pPr>
      <w:jc w:val="right"/>
    </w:pPr>
  </w:style>
  <w:style w:type="table" w:styleId="Grigliatabella">
    <w:name w:val="Table Grid"/>
    <w:basedOn w:val="Tabellanormale"/>
    <w:uiPriority w:val="39"/>
    <w:rsid w:val="00D0553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D27318"/>
    <w:rPr>
      <w:rFonts w:ascii="Lucida Grande" w:cs="Lucida Grande" w:hAnsi="Lucida Grande"/>
      <w:sz w:val="18"/>
      <w:szCs w:val="18"/>
    </w:rPr>
  </w:style>
  <w:style w:type="character" w:styleId="TestofumettoCarattere" w:customStyle="1">
    <w:name w:val="Testo fumetto Carattere"/>
    <w:link w:val="Testofumetto"/>
    <w:uiPriority w:val="99"/>
    <w:semiHidden w:val="1"/>
    <w:rsid w:val="00D27318"/>
    <w:rPr>
      <w:rFonts w:ascii="Lucida Grande" w:cs="Lucida Grande" w:eastAsia="Times New Roman" w:hAnsi="Lucida Grande"/>
      <w:sz w:val="18"/>
      <w:szCs w:val="18"/>
      <w:lang w:eastAsia="en-GB"/>
    </w:rPr>
  </w:style>
  <w:style w:type="table" w:styleId="a" w:customStyle="1">
    <w:basedOn w:val="Tabellanormale"/>
    <w:tblPr>
      <w:tblStyleRowBandSize w:val="1"/>
      <w:tblStyleColBandSize w:val="1"/>
    </w:tblPr>
  </w:style>
  <w:style w:type="table" w:styleId="a0" w:customStyle="1">
    <w:basedOn w:val="Tabellanormale"/>
    <w:tblPr>
      <w:tblStyleRowBandSize w:val="1"/>
      <w:tblStyleColBandSize w:val="1"/>
    </w:tblPr>
  </w:style>
  <w:style w:type="table" w:styleId="a1" w:customStyle="1">
    <w:basedOn w:val="Tabellanormale"/>
    <w:tblPr>
      <w:tblStyleRowBandSize w:val="1"/>
      <w:tblStyleColBandSize w:val="1"/>
    </w:tblPr>
  </w:style>
  <w:style w:type="table" w:styleId="a2" w:customStyle="1">
    <w:basedOn w:val="Tabellanormale"/>
    <w:tblPr>
      <w:tblStyleRowBandSize w:val="1"/>
      <w:tblStyleColBandSize w:val="1"/>
      <w:tblCellMar>
        <w:left w:w="115.0" w:type="dxa"/>
        <w:right w:w="115.0" w:type="dxa"/>
      </w:tblCellMar>
    </w:tblPr>
  </w:style>
  <w:style w:type="table" w:styleId="a3" w:customStyle="1">
    <w:basedOn w:val="Tabellanormale"/>
    <w:tblPr>
      <w:tblStyleRowBandSize w:val="1"/>
      <w:tblStyleColBandSize w:val="1"/>
    </w:tblPr>
  </w:style>
  <w:style w:type="table" w:styleId="a4" w:customStyle="1">
    <w:basedOn w:val="Tabellanormale"/>
    <w:tblPr>
      <w:tblStyleRowBandSize w:val="1"/>
      <w:tblStyleColBandSize w:val="1"/>
    </w:tblPr>
  </w:style>
  <w:style w:type="table" w:styleId="a5" w:customStyle="1">
    <w:basedOn w:val="Tabellanormale"/>
    <w:tblPr>
      <w:tblStyleRowBandSize w:val="1"/>
      <w:tblStyleColBandSize w:val="1"/>
      <w:tblCellMar>
        <w:top w:w="100.0" w:type="dxa"/>
        <w:left w:w="100.0" w:type="dxa"/>
        <w:bottom w:w="100.0" w:type="dxa"/>
        <w:right w:w="100.0" w:type="dxa"/>
      </w:tblCellMar>
    </w:tblPr>
  </w:style>
  <w:style w:type="table" w:styleId="a6" w:customStyle="1">
    <w:basedOn w:val="Tabellanormale"/>
    <w:tblPr>
      <w:tblStyleRowBandSize w:val="1"/>
      <w:tblStyleColBandSize w:val="1"/>
    </w:tblPr>
  </w:style>
  <w:style w:type="table" w:styleId="a7" w:customStyle="1">
    <w:basedOn w:val="Tabellanormale"/>
    <w:tblPr>
      <w:tblStyleRowBandSize w:val="1"/>
      <w:tblStyleColBandSize w:val="1"/>
    </w:tblPr>
  </w:style>
  <w:style w:type="table" w:styleId="a8" w:customStyle="1">
    <w:basedOn w:val="Tabellanormale"/>
    <w:tblPr>
      <w:tblStyleRowBandSize w:val="1"/>
      <w:tblStyleColBandSize w:val="1"/>
      <w:tblCellMar>
        <w:top w:w="100.0" w:type="dxa"/>
        <w:left w:w="100.0" w:type="dxa"/>
        <w:bottom w:w="100.0" w:type="dxa"/>
        <w:right w:w="100.0" w:type="dxa"/>
      </w:tblCellMar>
    </w:tblPr>
  </w:style>
  <w:style w:type="table" w:styleId="a9" w:customStyle="1">
    <w:basedOn w:val="Tabellanormale"/>
    <w:tblPr>
      <w:tblStyleRowBandSize w:val="1"/>
      <w:tblStyleColBandSize w:val="1"/>
      <w:tblCellMar>
        <w:top w:w="100.0" w:type="dxa"/>
        <w:left w:w="100.0" w:type="dxa"/>
        <w:bottom w:w="100.0" w:type="dxa"/>
        <w:right w:w="100.0" w:type="dxa"/>
      </w:tblCellMar>
    </w:tblPr>
  </w:style>
  <w:style w:type="table" w:styleId="aa" w:customStyle="1">
    <w:basedOn w:val="Tabellanormale"/>
    <w:tblPr>
      <w:tblStyleRowBandSize w:val="1"/>
      <w:tblStyleColBandSize w:val="1"/>
    </w:tblPr>
  </w:style>
  <w:style w:type="table" w:styleId="ab" w:customStyle="1">
    <w:basedOn w:val="Tabellanormale"/>
    <w:tblPr>
      <w:tblStyleRowBandSize w:val="1"/>
      <w:tblStyleColBandSize w:val="1"/>
    </w:tblPr>
  </w:style>
  <w:style w:type="table" w:styleId="ac" w:customStyle="1">
    <w:basedOn w:val="Tabellanormale"/>
    <w:tblPr>
      <w:tblStyleRowBandSize w:val="1"/>
      <w:tblStyleColBandSize w:val="1"/>
    </w:tblPr>
  </w:style>
  <w:style w:type="character" w:styleId="Titolo5Carattere" w:customStyle="1">
    <w:name w:val="Titolo 5 Carattere"/>
    <w:link w:val="Titolo5"/>
    <w:uiPriority w:val="9"/>
    <w:semiHidden w:val="1"/>
    <w:rsid w:val="005A164D"/>
    <w:rPr>
      <w:rFonts w:ascii="Arial" w:cs="Times New Roman" w:eastAsia="Times New Roman" w:hAnsi="Arial"/>
      <w:color w:val="000000"/>
    </w:rPr>
  </w:style>
  <w:style w:type="character" w:styleId="Titolo6Carattere" w:customStyle="1">
    <w:name w:val="Titolo 6 Carattere"/>
    <w:link w:val="Titolo6"/>
    <w:uiPriority w:val="9"/>
    <w:semiHidden w:val="1"/>
    <w:rsid w:val="005A164D"/>
    <w:rPr>
      <w:rFonts w:ascii="Arial" w:cs="Times New Roman" w:eastAsia="Times New Roman" w:hAnsi="Arial"/>
      <w:i w:val="1"/>
      <w:iCs w:val="1"/>
      <w:color w:val="000000"/>
    </w:rPr>
  </w:style>
  <w:style w:type="character" w:styleId="Titolo7Carattere" w:customStyle="1">
    <w:name w:val="Titolo 7 Carattere"/>
    <w:link w:val="Titolo7"/>
    <w:uiPriority w:val="9"/>
    <w:semiHidden w:val="1"/>
    <w:rsid w:val="005A164D"/>
    <w:rPr>
      <w:rFonts w:ascii="Arial" w:cs="Times New Roman" w:eastAsia="Times New Roman" w:hAnsi="Arial"/>
      <w:i w:val="1"/>
      <w:iCs w:val="1"/>
      <w:color w:val="4e504e"/>
    </w:rPr>
  </w:style>
  <w:style w:type="character" w:styleId="Titolo8Carattere" w:customStyle="1">
    <w:name w:val="Titolo 8 Carattere"/>
    <w:link w:val="Titolo8"/>
    <w:uiPriority w:val="9"/>
    <w:semiHidden w:val="1"/>
    <w:rsid w:val="005A164D"/>
    <w:rPr>
      <w:rFonts w:ascii="Arial" w:cs="Times New Roman" w:eastAsia="Times New Roman" w:hAnsi="Arial"/>
      <w:color w:val="000000"/>
      <w:sz w:val="20"/>
      <w:szCs w:val="20"/>
    </w:rPr>
  </w:style>
  <w:style w:type="character" w:styleId="Titolo9Carattere" w:customStyle="1">
    <w:name w:val="Titolo 9 Carattere"/>
    <w:link w:val="Titolo9"/>
    <w:uiPriority w:val="9"/>
    <w:semiHidden w:val="1"/>
    <w:rsid w:val="005A164D"/>
    <w:rPr>
      <w:rFonts w:ascii="Arial" w:cs="Times New Roman" w:eastAsia="Times New Roman" w:hAnsi="Arial"/>
      <w:i w:val="1"/>
      <w:iCs w:val="1"/>
      <w:color w:val="000000"/>
      <w:sz w:val="20"/>
      <w:szCs w:val="20"/>
    </w:rPr>
  </w:style>
  <w:style w:type="paragraph" w:styleId="Didascalia">
    <w:name w:val="caption"/>
    <w:basedOn w:val="Normale"/>
    <w:next w:val="Normale"/>
    <w:uiPriority w:val="35"/>
    <w:unhideWhenUsed w:val="1"/>
    <w:qFormat w:val="1"/>
    <w:rsid w:val="00CE4875"/>
    <w:pPr>
      <w:spacing w:after="120" w:before="120"/>
    </w:pPr>
    <w:rPr>
      <w:bCs w:val="1"/>
      <w:color w:val="4e504e"/>
      <w:sz w:val="20"/>
      <w:szCs w:val="18"/>
    </w:rPr>
  </w:style>
  <w:style w:type="character" w:styleId="SottotitoloCarattere" w:customStyle="1">
    <w:name w:val="Sottotitolo Carattere"/>
    <w:link w:val="Sottotitolo"/>
    <w:uiPriority w:val="11"/>
    <w:rsid w:val="005A164D"/>
    <w:rPr>
      <w:rFonts w:cs="Times New Roman" w:eastAsia="Times New Roman"/>
      <w:iCs w:val="1"/>
      <w:color w:val="5f615f"/>
      <w:sz w:val="32"/>
      <w:szCs w:val="24"/>
    </w:rPr>
  </w:style>
  <w:style w:type="character" w:styleId="Enfasigrassetto">
    <w:name w:val="Strong"/>
    <w:uiPriority w:val="22"/>
    <w:qFormat w:val="1"/>
    <w:rsid w:val="005A164D"/>
    <w:rPr>
      <w:b w:val="1"/>
      <w:bCs w:val="1"/>
      <w:color w:val="5f615f"/>
    </w:rPr>
  </w:style>
  <w:style w:type="character" w:styleId="Enfasicorsivo">
    <w:name w:val="Emphasis"/>
    <w:uiPriority w:val="20"/>
    <w:qFormat w:val="1"/>
    <w:rsid w:val="005A164D"/>
    <w:rPr>
      <w:b w:val="0"/>
      <w:i w:val="1"/>
      <w:iCs w:val="1"/>
      <w:color w:val="4e504e"/>
    </w:rPr>
  </w:style>
  <w:style w:type="paragraph" w:styleId="Citazione">
    <w:name w:val="Quote"/>
    <w:basedOn w:val="Normale"/>
    <w:next w:val="Normale"/>
    <w:link w:val="CitazioneCarattere"/>
    <w:uiPriority w:val="29"/>
    <w:qFormat w:val="1"/>
    <w:rsid w:val="005A164D"/>
    <w:pPr>
      <w:pBdr>
        <w:left w:color="7d73a8" w:space="13" w:sz="48" w:val="single"/>
      </w:pBdr>
      <w:spacing w:line="360" w:lineRule="auto"/>
    </w:pPr>
    <w:rPr>
      <w:b w:val="1"/>
      <w:i w:val="1"/>
      <w:iCs w:val="1"/>
      <w:color w:val="7d73a8"/>
      <w:sz w:val="24"/>
    </w:rPr>
  </w:style>
  <w:style w:type="character" w:styleId="CitazioneCarattere" w:customStyle="1">
    <w:name w:val="Citazione Carattere"/>
    <w:link w:val="Citazione"/>
    <w:uiPriority w:val="29"/>
    <w:rsid w:val="005A164D"/>
    <w:rPr>
      <w:rFonts w:ascii="Arial" w:eastAsia="Times New Roman" w:hAnsi="Arial"/>
      <w:b w:val="1"/>
      <w:i w:val="1"/>
      <w:iCs w:val="1"/>
      <w:color w:val="7d73a8"/>
      <w:sz w:val="24"/>
    </w:rPr>
  </w:style>
  <w:style w:type="paragraph" w:styleId="Citazioneintensa">
    <w:name w:val="Intense Quote"/>
    <w:basedOn w:val="Normale"/>
    <w:next w:val="Normale"/>
    <w:link w:val="CitazioneintensaCarattere"/>
    <w:uiPriority w:val="30"/>
    <w:qFormat w:val="1"/>
    <w:rsid w:val="005A164D"/>
    <w:pPr>
      <w:pBdr>
        <w:left w:color="393980" w:space="13" w:sz="48" w:val="single"/>
      </w:pBdr>
      <w:spacing w:after="120" w:before="240" w:line="300" w:lineRule="auto"/>
    </w:pPr>
    <w:rPr>
      <w:b w:val="1"/>
      <w:bCs w:val="1"/>
      <w:i w:val="1"/>
      <w:iCs w:val="1"/>
      <w:color w:val="393980"/>
      <w:sz w:val="26"/>
    </w:rPr>
  </w:style>
  <w:style w:type="character" w:styleId="CitazioneintensaCarattere" w:customStyle="1">
    <w:name w:val="Citazione intensa Carattere"/>
    <w:link w:val="Citazioneintensa"/>
    <w:uiPriority w:val="30"/>
    <w:rsid w:val="005A164D"/>
    <w:rPr>
      <w:rFonts w:eastAsia="Times New Roman"/>
      <w:b w:val="1"/>
      <w:bCs w:val="1"/>
      <w:i w:val="1"/>
      <w:iCs w:val="1"/>
      <w:color w:val="393980"/>
      <w:sz w:val="26"/>
    </w:rPr>
  </w:style>
  <w:style w:type="character" w:styleId="Enfasidelicata">
    <w:name w:val="Subtle Emphasis"/>
    <w:uiPriority w:val="19"/>
    <w:qFormat w:val="1"/>
    <w:rsid w:val="005A164D"/>
    <w:rPr>
      <w:i w:val="1"/>
      <w:iCs w:val="1"/>
      <w:color w:val="000000"/>
    </w:rPr>
  </w:style>
  <w:style w:type="character" w:styleId="Enfasiintensa">
    <w:name w:val="Intense Emphasis"/>
    <w:uiPriority w:val="21"/>
    <w:qFormat w:val="1"/>
    <w:rsid w:val="005A164D"/>
    <w:rPr>
      <w:b w:val="1"/>
      <w:bCs w:val="1"/>
      <w:i w:val="1"/>
      <w:iCs w:val="1"/>
      <w:color w:val="4e504e"/>
    </w:rPr>
  </w:style>
  <w:style w:type="paragraph" w:styleId="Titolosommario">
    <w:name w:val="TOC Heading"/>
    <w:basedOn w:val="Titolo1"/>
    <w:next w:val="Normale"/>
    <w:uiPriority w:val="39"/>
    <w:semiHidden w:val="1"/>
    <w:unhideWhenUsed w:val="1"/>
    <w:qFormat w:val="1"/>
    <w:rsid w:val="005A164D"/>
    <w:pPr>
      <w:spacing w:before="480" w:line="264" w:lineRule="auto"/>
      <w:outlineLvl w:val="9"/>
    </w:pPr>
    <w:rPr>
      <w:b w:val="1"/>
    </w:rPr>
  </w:style>
  <w:style w:type="table" w:styleId="Tabellasemplice4">
    <w:name w:val="Plain Table 4"/>
    <w:basedOn w:val="Tabellanormale"/>
    <w:uiPriority w:val="44"/>
    <w:rsid w:val="005A164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ellagriglia1chiara">
    <w:name w:val="Grid Table 1 Light"/>
    <w:basedOn w:val="Tabellanormale"/>
    <w:uiPriority w:val="46"/>
    <w:rsid w:val="002253F9"/>
    <w:rPr>
      <w:lang w:val="nl-BE"/>
    </w:r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character" w:styleId="Collegamentovisitato">
    <w:name w:val="FollowedHyperlink"/>
    <w:uiPriority w:val="99"/>
    <w:semiHidden w:val="1"/>
    <w:unhideWhenUsed w:val="1"/>
    <w:rsid w:val="00344611"/>
    <w:rPr>
      <w:color w:val="7d73a8"/>
      <w:u w:val="single"/>
    </w:rPr>
  </w:style>
  <w:style w:type="paragraph" w:styleId="Intestazione">
    <w:name w:val="header"/>
    <w:basedOn w:val="Normale"/>
    <w:link w:val="IntestazioneCarattere"/>
    <w:uiPriority w:val="99"/>
    <w:unhideWhenUsed w:val="1"/>
    <w:rsid w:val="00534964"/>
    <w:pPr>
      <w:tabs>
        <w:tab w:val="center" w:pos="4986"/>
        <w:tab w:val="right" w:pos="9972"/>
      </w:tabs>
    </w:pPr>
  </w:style>
  <w:style w:type="character" w:styleId="IntestazioneCarattere" w:customStyle="1">
    <w:name w:val="Intestazione Carattere"/>
    <w:basedOn w:val="Carpredefinitoparagrafo"/>
    <w:link w:val="Intestazione"/>
    <w:uiPriority w:val="99"/>
    <w:rsid w:val="00534964"/>
    <w:rPr>
      <w:sz w:val="22"/>
      <w:szCs w:val="22"/>
      <w:lang w:val="en-GB"/>
    </w:rPr>
  </w:style>
  <w:style w:type="character" w:styleId="Rimandocommento">
    <w:name w:val="annotation reference"/>
    <w:basedOn w:val="Carpredefinitoparagrafo"/>
    <w:uiPriority w:val="99"/>
    <w:semiHidden w:val="1"/>
    <w:unhideWhenUsed w:val="1"/>
    <w:rsid w:val="007A10F2"/>
    <w:rPr>
      <w:sz w:val="16"/>
      <w:szCs w:val="16"/>
    </w:rPr>
  </w:style>
  <w:style w:type="paragraph" w:styleId="Testocommento">
    <w:name w:val="annotation text"/>
    <w:basedOn w:val="Normale"/>
    <w:link w:val="TestocommentoCarattere"/>
    <w:uiPriority w:val="99"/>
    <w:semiHidden w:val="1"/>
    <w:unhideWhenUsed w:val="1"/>
    <w:rsid w:val="007A10F2"/>
    <w:rPr>
      <w:sz w:val="20"/>
      <w:szCs w:val="20"/>
    </w:rPr>
  </w:style>
  <w:style w:type="paragraph" w:styleId="NormaleWeb">
    <w:name w:val="Normal (Web)"/>
    <w:basedOn w:val="Normale"/>
    <w:uiPriority w:val="99"/>
    <w:semiHidden w:val="1"/>
    <w:unhideWhenUsed w:val="1"/>
    <w:rsid w:val="006E57C2"/>
    <w:pPr>
      <w:spacing w:after="100" w:afterAutospacing="1" w:before="100" w:beforeAutospacing="1"/>
    </w:pPr>
    <w:rPr>
      <w:rFonts w:ascii="Times New Roman" w:hAnsi="Times New Roman"/>
      <w:sz w:val="24"/>
    </w:rPr>
  </w:style>
  <w:style w:type="character" w:styleId="apple-tab-span" w:customStyle="1">
    <w:name w:val="apple-tab-span"/>
    <w:basedOn w:val="Carpredefinitoparagrafo"/>
    <w:rsid w:val="006E57C2"/>
  </w:style>
  <w:style w:type="character" w:styleId="Menzionenonrisolta">
    <w:name w:val="Unresolved Mention"/>
    <w:basedOn w:val="Carpredefinitoparagrafo"/>
    <w:uiPriority w:val="99"/>
    <w:semiHidden w:val="1"/>
    <w:unhideWhenUsed w:val="1"/>
    <w:rsid w:val="006E57C2"/>
    <w:rPr>
      <w:color w:val="605e5c"/>
      <w:shd w:color="auto" w:fill="e1dfdd" w:val="clear"/>
    </w:rPr>
  </w:style>
  <w:style w:type="paragraph" w:styleId="paragraph" w:customStyle="1">
    <w:name w:val="paragraph"/>
    <w:basedOn w:val="Normale"/>
    <w:rsid w:val="006E57C2"/>
    <w:pPr>
      <w:spacing w:after="100" w:afterAutospacing="1" w:before="100" w:beforeAutospacing="1"/>
    </w:pPr>
    <w:rPr>
      <w:rFonts w:ascii="Times New Roman" w:hAnsi="Times New Roman"/>
      <w:sz w:val="24"/>
    </w:rPr>
  </w:style>
  <w:style w:type="character" w:styleId="normaltextrun" w:customStyle="1">
    <w:name w:val="normaltextrun"/>
    <w:basedOn w:val="Carpredefinitoparagrafo"/>
    <w:rsid w:val="006E57C2"/>
  </w:style>
  <w:style w:type="character" w:styleId="eop" w:customStyle="1">
    <w:name w:val="eop"/>
    <w:basedOn w:val="Carpredefinitoparagrafo"/>
    <w:rsid w:val="006E57C2"/>
  </w:style>
  <w:style w:type="character" w:styleId="TestocommentoCarattere" w:customStyle="1">
    <w:name w:val="Testo commento Carattere"/>
    <w:basedOn w:val="Carpredefinitoparagrafo"/>
    <w:link w:val="Testocommento"/>
    <w:uiPriority w:val="99"/>
    <w:semiHidden w:val="1"/>
    <w:rsid w:val="007A10F2"/>
    <w:rPr>
      <w:rFonts w:eastAsia="Times New Roman"/>
    </w:rPr>
  </w:style>
  <w:style w:type="paragraph" w:styleId="Soggettocommento">
    <w:name w:val="annotation subject"/>
    <w:basedOn w:val="Testocommento"/>
    <w:next w:val="Testocommento"/>
    <w:link w:val="SoggettocommentoCarattere"/>
    <w:uiPriority w:val="99"/>
    <w:semiHidden w:val="1"/>
    <w:unhideWhenUsed w:val="1"/>
    <w:rsid w:val="007A10F2"/>
    <w:rPr>
      <w:b w:val="1"/>
      <w:bCs w:val="1"/>
    </w:rPr>
  </w:style>
  <w:style w:type="character" w:styleId="SoggettocommentoCarattere" w:customStyle="1">
    <w:name w:val="Soggetto commento Carattere"/>
    <w:basedOn w:val="TestocommentoCarattere"/>
    <w:link w:val="Soggettocommento"/>
    <w:uiPriority w:val="99"/>
    <w:semiHidden w:val="1"/>
    <w:rsid w:val="007A10F2"/>
    <w:rPr>
      <w:rFonts w:eastAsia="Times New Roman"/>
      <w:b w:val="1"/>
      <w:bCs w:val="1"/>
    </w:rPr>
  </w:style>
  <w:style w:type="paragraph" w:styleId="Testonotaapidipagina">
    <w:name w:val="footnote text"/>
    <w:basedOn w:val="Normale"/>
    <w:link w:val="TestonotaapidipaginaCarattere"/>
    <w:uiPriority w:val="99"/>
    <w:semiHidden w:val="1"/>
    <w:unhideWhenUsed w:val="1"/>
    <w:rsid w:val="006E6DAE"/>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6E6DAE"/>
    <w:rPr>
      <w:rFonts w:eastAsia="Times New Roman"/>
    </w:rPr>
  </w:style>
  <w:style w:type="character" w:styleId="Rimandonotaapidipagina">
    <w:name w:val="footnote reference"/>
    <w:basedOn w:val="Carpredefinitoparagrafo"/>
    <w:uiPriority w:val="99"/>
    <w:semiHidden w:val="1"/>
    <w:unhideWhenUsed w:val="1"/>
    <w:rsid w:val="006E6DAE"/>
    <w:rPr>
      <w:vertAlign w:val="superscript"/>
    </w:rPr>
  </w:style>
  <w:style w:type="paragraph" w:styleId="Subtitle">
    <w:name w:val="Subtitle"/>
    <w:basedOn w:val="Normal"/>
    <w:next w:val="Normal"/>
    <w:pPr/>
    <w:rPr>
      <w:color w:val="5f615f"/>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4qRWTyb5BWmkNbFbX388kTGeA==">CgMxLjAyDmguc3lsMmEzYmsxZmRwOAByITFWQzVReHI3UGtVc0pLVmhGV2dLNDEtY05qbG1nU3MwMg==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2025-08-29T14:24:00Z</dcterms:created>
  <dc:creator>Author(s)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0x010100DA1CCF0BA2313E469A9252484E98A727</vt:lpwstr>
  </property>
  <property fmtid="{D5CDD505-2E9C-101B-9397-08002B2CF9AE}" pid="3" name="MediaServiceImageTags">
    <vt:lpwstr/>
  </property>
</Properties>
</file>