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0AB1C" w14:textId="77777777" w:rsidR="005251E5" w:rsidRPr="00FD701D" w:rsidRDefault="005251E5" w:rsidP="005251E5">
      <w:pPr>
        <w:rPr>
          <w:b/>
          <w:bCs/>
        </w:rPr>
      </w:pPr>
      <w:r w:rsidRPr="00FD701D">
        <w:rPr>
          <w:b/>
          <w:bCs/>
        </w:rPr>
        <w:t>Kinder und Jugendliche bei Hitze gut unterstützen</w:t>
      </w:r>
    </w:p>
    <w:p w14:paraId="53D13BB8" w14:textId="77777777" w:rsidR="005251E5" w:rsidRDefault="005251E5" w:rsidP="005251E5"/>
    <w:p w14:paraId="1CECE6ED" w14:textId="77EBF215" w:rsidR="005251E5" w:rsidRDefault="005251E5" w:rsidP="005251E5">
      <w:r w:rsidRPr="003957B2">
        <w:t>Heisse Tage können für Kinder und Jugendliche belastend sein. Viele schlafen schlechter, sind schneller müde oder können sich weniger gut konzentrieren. Besonders jüngere Kinder reagieren empfindlich auf hohe Temperaturen: Sie verlieren schneller Flüssigkeit und merken oft nicht rechtzeitig, wenn ihrem Körper die Hitze zu viel wird. Auch Kinder und Jugendliche mit Vorerkrankungen wie Asthma, Diabetes, Herzfehlern oder Neurodermitis sind bei Hitze häufig stärker belastet.</w:t>
      </w:r>
    </w:p>
    <w:p w14:paraId="4C7F8407" w14:textId="77777777" w:rsidR="004D2FC9" w:rsidRDefault="004D2FC9" w:rsidP="005251E5"/>
    <w:p w14:paraId="43030F96" w14:textId="4061FDC2" w:rsidR="004D2FC9" w:rsidRDefault="00714F70" w:rsidP="004D2FC9">
      <w:r w:rsidRPr="003957B2">
        <w:t>Gleichzeitig bleiben Lernen, Spielen, Sport und gemeinsame Aktivitäten auch im Sommer wichtig.</w:t>
      </w:r>
      <w:r>
        <w:t xml:space="preserve"> </w:t>
      </w:r>
      <w:r w:rsidR="004D2FC9" w:rsidRPr="004D2FC9">
        <w:t>Mit einfachen Massnahmen können Eltern ihr Kind im Alltag gut unterstützen. Wichtig ist vor allem, den Körper an heissen Tagen zu entlasten und auf genügend Flüssigkeit sowie Sonnenschutz zu achten.</w:t>
      </w:r>
    </w:p>
    <w:p w14:paraId="79BB4DEC" w14:textId="77777777" w:rsidR="004D2FC9" w:rsidRPr="004D2FC9" w:rsidRDefault="004D2FC9" w:rsidP="004D2FC9"/>
    <w:p w14:paraId="6779C5E8" w14:textId="7CEA903D" w:rsidR="004D2FC9" w:rsidRPr="004D2FC9" w:rsidRDefault="004D2FC9" w:rsidP="004D2FC9">
      <w:r w:rsidRPr="004D2FC9">
        <w:t>Für den Schulalltag an heissen Tagen sind folgende Punkte wichtig:</w:t>
      </w:r>
      <w:r>
        <w:t xml:space="preserve"> </w:t>
      </w:r>
    </w:p>
    <w:p w14:paraId="45AA3C02" w14:textId="67D21258" w:rsidR="004D2FC9" w:rsidRPr="004D2FC9" w:rsidRDefault="004D2FC9" w:rsidP="004D2FC9">
      <w:pPr>
        <w:numPr>
          <w:ilvl w:val="0"/>
          <w:numId w:val="17"/>
        </w:numPr>
      </w:pPr>
      <w:r w:rsidRPr="004D2FC9">
        <w:t xml:space="preserve">eine gefüllte Trinkflasche mit Wasser oder ungesüsstem Tee </w:t>
      </w:r>
      <w:r>
        <w:t>mitgeben</w:t>
      </w:r>
    </w:p>
    <w:p w14:paraId="07AD9469" w14:textId="21FC00AB" w:rsidR="004D2FC9" w:rsidRPr="004D2FC9" w:rsidRDefault="00373A49" w:rsidP="004D2FC9">
      <w:pPr>
        <w:numPr>
          <w:ilvl w:val="0"/>
          <w:numId w:val="17"/>
        </w:numPr>
      </w:pPr>
      <w:r>
        <w:t xml:space="preserve">draussen </w:t>
      </w:r>
      <w:r w:rsidR="004D2FC9" w:rsidRPr="004D2FC9">
        <w:t>einen Sonnenhut</w:t>
      </w:r>
      <w:r>
        <w:t xml:space="preserve"> und </w:t>
      </w:r>
      <w:r w:rsidR="004D2FC9" w:rsidRPr="004D2FC9">
        <w:t xml:space="preserve">eine Sonnenbrille </w:t>
      </w:r>
      <w:r>
        <w:t>tragen</w:t>
      </w:r>
    </w:p>
    <w:p w14:paraId="29234215" w14:textId="4FED9291" w:rsidR="004D2FC9" w:rsidRDefault="004D2FC9" w:rsidP="004D2FC9">
      <w:pPr>
        <w:numPr>
          <w:ilvl w:val="0"/>
          <w:numId w:val="17"/>
        </w:numPr>
      </w:pPr>
      <w:r>
        <w:t xml:space="preserve">auf </w:t>
      </w:r>
      <w:r w:rsidRPr="004D2FC9">
        <w:t xml:space="preserve">leichte, luftige Kleidung </w:t>
      </w:r>
      <w:r>
        <w:t>achten</w:t>
      </w:r>
    </w:p>
    <w:p w14:paraId="2EE2A9A4" w14:textId="697FE387" w:rsidR="004D2FC9" w:rsidRDefault="004D2FC9" w:rsidP="004D2FC9">
      <w:pPr>
        <w:numPr>
          <w:ilvl w:val="0"/>
          <w:numId w:val="17"/>
        </w:numPr>
      </w:pPr>
      <w:r w:rsidRPr="004D2FC9">
        <w:t xml:space="preserve">bereits zu Hause Sonnencreme (LSF 50) </w:t>
      </w:r>
      <w:r w:rsidR="00373A49">
        <w:t>auftragen</w:t>
      </w:r>
      <w:r w:rsidRPr="004D2FC9">
        <w:t>, insbesondere auch an Ohren und Nacken</w:t>
      </w:r>
    </w:p>
    <w:p w14:paraId="77091D0A" w14:textId="77777777" w:rsidR="004D2FC9" w:rsidRPr="004D2FC9" w:rsidRDefault="004D2FC9" w:rsidP="004D2FC9"/>
    <w:p w14:paraId="614B4C9C" w14:textId="398F9EE1" w:rsidR="004D2FC9" w:rsidRPr="004D2FC9" w:rsidRDefault="004D2FC9" w:rsidP="004D2FC9">
      <w:r w:rsidRPr="004D2FC9">
        <w:t>Auch ausreichend Erholung und Schlaf helfen dem Körper, besser mit der Hitze umzugehen. Ein ausgewogenes Znüni</w:t>
      </w:r>
      <w:r w:rsidR="00373A49">
        <w:t xml:space="preserve">, </w:t>
      </w:r>
      <w:r w:rsidRPr="004D2FC9">
        <w:t xml:space="preserve">Mittagessen </w:t>
      </w:r>
      <w:r w:rsidR="00373A49">
        <w:t>und Zvieri tragen</w:t>
      </w:r>
      <w:r w:rsidRPr="004D2FC9">
        <w:t xml:space="preserve"> zusätzlich dazu </w:t>
      </w:r>
      <w:r w:rsidR="00373A49">
        <w:t>bei</w:t>
      </w:r>
      <w:r w:rsidRPr="004D2FC9">
        <w:t>, den Kreislauf stabil zu halten und das Wohlbefinden zu fördern.</w:t>
      </w:r>
    </w:p>
    <w:p w14:paraId="26623C6F" w14:textId="77777777" w:rsidR="005251E5" w:rsidRDefault="005251E5" w:rsidP="005251E5"/>
    <w:p w14:paraId="21B542EC" w14:textId="4AACF48C" w:rsidR="005251E5" w:rsidRDefault="005251E5" w:rsidP="005251E5">
      <w:r>
        <w:t xml:space="preserve">Die </w:t>
      </w:r>
      <w:r w:rsidRPr="00373A49">
        <w:t xml:space="preserve">Broschüre </w:t>
      </w:r>
      <w:r w:rsidR="00373A49" w:rsidRPr="00373A49">
        <w:t xml:space="preserve">für Eltern </w:t>
      </w:r>
      <w:hyperlink r:id="rId8" w:history="1">
        <w:r w:rsidRPr="00373A49">
          <w:rPr>
            <w:rStyle w:val="Hyperlink"/>
          </w:rPr>
          <w:t>«Kinder und Jugendliche vor Hitze schützen»</w:t>
        </w:r>
      </w:hyperlink>
      <w:r>
        <w:t xml:space="preserve"> fasst die wichtigsten Informationen und Empfehlungen kompakt zusammen und kann </w:t>
      </w:r>
      <w:hyperlink r:id="rId9" w:history="1">
        <w:r w:rsidRPr="003957B2">
          <w:rPr>
            <w:rStyle w:val="Hyperlink"/>
          </w:rPr>
          <w:t>kostenlos bestellt</w:t>
        </w:r>
      </w:hyperlink>
      <w:r>
        <w:t xml:space="preserve"> werden.</w:t>
      </w:r>
    </w:p>
    <w:p w14:paraId="41D50DFC" w14:textId="77777777" w:rsidR="005251E5" w:rsidRDefault="005251E5" w:rsidP="005251E5"/>
    <w:p w14:paraId="7EB2FD0A" w14:textId="682E7673" w:rsidR="0024155C" w:rsidRPr="00BC0944" w:rsidRDefault="005251E5" w:rsidP="00BC0944">
      <w:r>
        <w:t xml:space="preserve">Weitere </w:t>
      </w:r>
      <w:hyperlink r:id="rId10" w:history="1">
        <w:r w:rsidRPr="00B523F1">
          <w:rPr>
            <w:rStyle w:val="Hyperlink"/>
          </w:rPr>
          <w:t>Empfehlungen &amp; Tipps</w:t>
        </w:r>
      </w:hyperlink>
    </w:p>
    <w:sectPr w:rsidR="0024155C" w:rsidRPr="00BC0944" w:rsidSect="005251E5">
      <w:pgSz w:w="11906" w:h="16838" w:code="9"/>
      <w:pgMar w:top="1417" w:right="1417" w:bottom="1134"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CBAE4" w14:textId="77777777" w:rsidR="005251E5" w:rsidRDefault="005251E5" w:rsidP="004F60AB">
      <w:pPr>
        <w:spacing w:line="240" w:lineRule="auto"/>
      </w:pPr>
      <w:r>
        <w:separator/>
      </w:r>
    </w:p>
  </w:endnote>
  <w:endnote w:type="continuationSeparator" w:id="0">
    <w:p w14:paraId="5D67AA79" w14:textId="77777777" w:rsidR="005251E5" w:rsidRDefault="005251E5" w:rsidP="004F60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86236" w14:textId="77777777" w:rsidR="005251E5" w:rsidRDefault="005251E5" w:rsidP="004F60AB">
      <w:pPr>
        <w:spacing w:line="240" w:lineRule="auto"/>
      </w:pPr>
      <w:r>
        <w:separator/>
      </w:r>
    </w:p>
  </w:footnote>
  <w:footnote w:type="continuationSeparator" w:id="0">
    <w:p w14:paraId="1458460A" w14:textId="77777777" w:rsidR="005251E5" w:rsidRDefault="005251E5" w:rsidP="004F60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EC11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92DA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BE2F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1CA9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5A40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880B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029D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6C9D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1282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E8F4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4D55B5"/>
    <w:multiLevelType w:val="multilevel"/>
    <w:tmpl w:val="8E46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264418"/>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4F3329CF"/>
    <w:multiLevelType w:val="multilevel"/>
    <w:tmpl w:val="4102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51763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884645"/>
    <w:multiLevelType w:val="multilevel"/>
    <w:tmpl w:val="8F86A436"/>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lowerLetter"/>
      <w:pStyle w:val="berschrift4"/>
      <w:lvlText w:val="%1.%2.%3.%4"/>
      <w:lvlJc w:val="left"/>
      <w:pPr>
        <w:tabs>
          <w:tab w:val="num" w:pos="907"/>
        </w:tabs>
        <w:ind w:left="907" w:hanging="907"/>
      </w:pPr>
      <w:rPr>
        <w:rFonts w:hint="default"/>
      </w:rPr>
    </w:lvl>
    <w:lvl w:ilvl="4">
      <w:start w:val="1"/>
      <w:numFmt w:val="lowerLetter"/>
      <w:pStyle w:val="berschrift5"/>
      <w:lvlText w:val="(%5)"/>
      <w:lvlJc w:val="left"/>
      <w:pPr>
        <w:tabs>
          <w:tab w:val="num" w:pos="907"/>
        </w:tabs>
        <w:ind w:left="907" w:hanging="907"/>
      </w:pPr>
      <w:rPr>
        <w:rFonts w:hint="default"/>
      </w:rPr>
    </w:lvl>
    <w:lvl w:ilvl="5">
      <w:start w:val="1"/>
      <w:numFmt w:val="lowerRoman"/>
      <w:pStyle w:val="berschrift6"/>
      <w:lvlText w:val="(%6)"/>
      <w:lvlJc w:val="left"/>
      <w:pPr>
        <w:tabs>
          <w:tab w:val="num" w:pos="907"/>
        </w:tabs>
        <w:ind w:left="907" w:hanging="907"/>
      </w:pPr>
      <w:rPr>
        <w:rFonts w:hint="default"/>
      </w:rPr>
    </w:lvl>
    <w:lvl w:ilvl="6">
      <w:start w:val="1"/>
      <w:numFmt w:val="decimal"/>
      <w:pStyle w:val="berschrift7"/>
      <w:lvlText w:val="%7."/>
      <w:lvlJc w:val="left"/>
      <w:pPr>
        <w:tabs>
          <w:tab w:val="num" w:pos="907"/>
        </w:tabs>
        <w:ind w:left="907" w:hanging="907"/>
      </w:pPr>
      <w:rPr>
        <w:rFonts w:hint="default"/>
      </w:rPr>
    </w:lvl>
    <w:lvl w:ilvl="7">
      <w:start w:val="1"/>
      <w:numFmt w:val="lowerLetter"/>
      <w:pStyle w:val="berschrift8"/>
      <w:lvlText w:val="%8."/>
      <w:lvlJc w:val="left"/>
      <w:pPr>
        <w:tabs>
          <w:tab w:val="num" w:pos="907"/>
        </w:tabs>
        <w:ind w:left="907" w:hanging="907"/>
      </w:pPr>
      <w:rPr>
        <w:rFonts w:hint="default"/>
      </w:rPr>
    </w:lvl>
    <w:lvl w:ilvl="8">
      <w:start w:val="1"/>
      <w:numFmt w:val="lowerRoman"/>
      <w:pStyle w:val="berschrift9"/>
      <w:lvlText w:val="%9."/>
      <w:lvlJc w:val="left"/>
      <w:pPr>
        <w:tabs>
          <w:tab w:val="num" w:pos="907"/>
        </w:tabs>
        <w:ind w:left="907" w:hanging="907"/>
      </w:pPr>
      <w:rPr>
        <w:rFonts w:hint="default"/>
      </w:rPr>
    </w:lvl>
  </w:abstractNum>
  <w:abstractNum w:abstractNumId="15" w15:restartNumberingAfterBreak="0">
    <w:nsid w:val="74D43E6F"/>
    <w:multiLevelType w:val="multilevel"/>
    <w:tmpl w:val="9AAAF94E"/>
    <w:lvl w:ilvl="0">
      <w:start w:val="1"/>
      <w:numFmt w:val="bullet"/>
      <w:pStyle w:val="Aufzhlung1"/>
      <w:lvlText w:val="–"/>
      <w:lvlJc w:val="left"/>
      <w:pPr>
        <w:tabs>
          <w:tab w:val="num" w:pos="227"/>
        </w:tabs>
        <w:ind w:left="227" w:hanging="227"/>
      </w:pPr>
      <w:rPr>
        <w:rFonts w:ascii="Arial" w:hAnsi="Arial" w:hint="default"/>
      </w:rPr>
    </w:lvl>
    <w:lvl w:ilvl="1">
      <w:start w:val="1"/>
      <w:numFmt w:val="bullet"/>
      <w:pStyle w:val="Aufzhlung2"/>
      <w:lvlText w:val="–"/>
      <w:lvlJc w:val="left"/>
      <w:pPr>
        <w:tabs>
          <w:tab w:val="num" w:pos="454"/>
        </w:tabs>
        <w:ind w:left="454" w:hanging="227"/>
      </w:pPr>
      <w:rPr>
        <w:rFonts w:ascii="Arial" w:hAnsi="Arial" w:hint="default"/>
        <w:color w:val="auto"/>
      </w:rPr>
    </w:lvl>
    <w:lvl w:ilvl="2">
      <w:start w:val="1"/>
      <w:numFmt w:val="bullet"/>
      <w:pStyle w:val="Aufzhlung3"/>
      <w:lvlText w:val="–"/>
      <w:lvlJc w:val="left"/>
      <w:pPr>
        <w:tabs>
          <w:tab w:val="num" w:pos="680"/>
        </w:tabs>
        <w:ind w:left="681" w:hanging="227"/>
      </w:pPr>
      <w:rPr>
        <w:rFonts w:ascii="Arial" w:hAnsi="Arial" w:hint="default"/>
        <w:color w:val="auto"/>
      </w:rPr>
    </w:lvl>
    <w:lvl w:ilvl="3">
      <w:start w:val="1"/>
      <w:numFmt w:val="bullet"/>
      <w:pStyle w:val="Aufzhlung4"/>
      <w:lvlText w:val="–"/>
      <w:lvlJc w:val="left"/>
      <w:pPr>
        <w:tabs>
          <w:tab w:val="num" w:pos="907"/>
        </w:tabs>
        <w:ind w:left="908" w:hanging="227"/>
      </w:pPr>
      <w:rPr>
        <w:rFonts w:ascii="Arial" w:hAnsi="Arial" w:hint="default"/>
        <w:color w:val="auto"/>
      </w:rPr>
    </w:lvl>
    <w:lvl w:ilvl="4">
      <w:start w:val="1"/>
      <w:numFmt w:val="bullet"/>
      <w:pStyle w:val="Aufzhlung5"/>
      <w:lvlText w:val="–"/>
      <w:lvlJc w:val="left"/>
      <w:pPr>
        <w:tabs>
          <w:tab w:val="num" w:pos="1134"/>
        </w:tabs>
        <w:ind w:left="1135" w:hanging="227"/>
      </w:pPr>
      <w:rPr>
        <w:rFonts w:ascii="Arial" w:hAnsi="Arial" w:hint="default"/>
        <w:color w:val="auto"/>
      </w:rPr>
    </w:lvl>
    <w:lvl w:ilvl="5">
      <w:start w:val="1"/>
      <w:numFmt w:val="bullet"/>
      <w:pStyle w:val="Aufzhlung6"/>
      <w:lvlText w:val="–"/>
      <w:lvlJc w:val="left"/>
      <w:pPr>
        <w:tabs>
          <w:tab w:val="num" w:pos="1361"/>
        </w:tabs>
        <w:ind w:left="1362" w:hanging="227"/>
      </w:pPr>
      <w:rPr>
        <w:rFonts w:ascii="Arial" w:hAnsi="Arial" w:hint="default"/>
        <w:color w:val="auto"/>
      </w:rPr>
    </w:lvl>
    <w:lvl w:ilvl="6">
      <w:start w:val="1"/>
      <w:numFmt w:val="bullet"/>
      <w:pStyle w:val="Aufzhlung7"/>
      <w:lvlText w:val="–"/>
      <w:lvlJc w:val="left"/>
      <w:pPr>
        <w:tabs>
          <w:tab w:val="num" w:pos="1588"/>
        </w:tabs>
        <w:ind w:left="1589" w:hanging="227"/>
      </w:pPr>
      <w:rPr>
        <w:rFonts w:ascii="Arial" w:hAnsi="Arial" w:hint="default"/>
        <w:color w:val="auto"/>
      </w:rPr>
    </w:lvl>
    <w:lvl w:ilvl="7">
      <w:start w:val="1"/>
      <w:numFmt w:val="bullet"/>
      <w:pStyle w:val="Aufzhlung8"/>
      <w:lvlText w:val="–"/>
      <w:lvlJc w:val="left"/>
      <w:pPr>
        <w:tabs>
          <w:tab w:val="num" w:pos="1814"/>
        </w:tabs>
        <w:ind w:left="1816" w:hanging="227"/>
      </w:pPr>
      <w:rPr>
        <w:rFonts w:ascii="Arial" w:hAnsi="Arial" w:hint="default"/>
        <w:color w:val="auto"/>
      </w:rPr>
    </w:lvl>
    <w:lvl w:ilvl="8">
      <w:start w:val="1"/>
      <w:numFmt w:val="bullet"/>
      <w:pStyle w:val="Aufzhlung9"/>
      <w:lvlText w:val="–"/>
      <w:lvlJc w:val="left"/>
      <w:pPr>
        <w:tabs>
          <w:tab w:val="num" w:pos="2041"/>
        </w:tabs>
        <w:ind w:left="2043" w:hanging="227"/>
      </w:pPr>
      <w:rPr>
        <w:rFonts w:ascii="Arial" w:hAnsi="Arial" w:hint="default"/>
        <w:color w:val="auto"/>
      </w:rPr>
    </w:lvl>
  </w:abstractNum>
  <w:num w:numId="1" w16cid:durableId="1384787749">
    <w:abstractNumId w:val="13"/>
  </w:num>
  <w:num w:numId="2" w16cid:durableId="863403095">
    <w:abstractNumId w:val="14"/>
  </w:num>
  <w:num w:numId="3" w16cid:durableId="120804980">
    <w:abstractNumId w:val="11"/>
  </w:num>
  <w:num w:numId="4" w16cid:durableId="392505841">
    <w:abstractNumId w:val="9"/>
  </w:num>
  <w:num w:numId="5" w16cid:durableId="1216963514">
    <w:abstractNumId w:val="7"/>
  </w:num>
  <w:num w:numId="6" w16cid:durableId="21905803">
    <w:abstractNumId w:val="6"/>
  </w:num>
  <w:num w:numId="7" w16cid:durableId="495847443">
    <w:abstractNumId w:val="5"/>
  </w:num>
  <w:num w:numId="8" w16cid:durableId="339280777">
    <w:abstractNumId w:val="4"/>
  </w:num>
  <w:num w:numId="9" w16cid:durableId="319119594">
    <w:abstractNumId w:val="8"/>
  </w:num>
  <w:num w:numId="10" w16cid:durableId="1748261023">
    <w:abstractNumId w:val="3"/>
  </w:num>
  <w:num w:numId="11" w16cid:durableId="363947719">
    <w:abstractNumId w:val="2"/>
  </w:num>
  <w:num w:numId="12" w16cid:durableId="1971861873">
    <w:abstractNumId w:val="1"/>
  </w:num>
  <w:num w:numId="13" w16cid:durableId="622005443">
    <w:abstractNumId w:val="0"/>
  </w:num>
  <w:num w:numId="14" w16cid:durableId="1080372496">
    <w:abstractNumId w:val="14"/>
  </w:num>
  <w:num w:numId="15" w16cid:durableId="879436863">
    <w:abstractNumId w:val="15"/>
  </w:num>
  <w:num w:numId="16" w16cid:durableId="13945052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9425589">
    <w:abstractNumId w:val="12"/>
  </w:num>
  <w:num w:numId="18" w16cid:durableId="595979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1E5"/>
    <w:rsid w:val="000165E4"/>
    <w:rsid w:val="0012552A"/>
    <w:rsid w:val="00151A47"/>
    <w:rsid w:val="0017544C"/>
    <w:rsid w:val="0020721C"/>
    <w:rsid w:val="00207F22"/>
    <w:rsid w:val="00222FA3"/>
    <w:rsid w:val="0024155C"/>
    <w:rsid w:val="002B1EB9"/>
    <w:rsid w:val="00300601"/>
    <w:rsid w:val="00373A49"/>
    <w:rsid w:val="003D66F9"/>
    <w:rsid w:val="0044342E"/>
    <w:rsid w:val="004629EA"/>
    <w:rsid w:val="004D2FC9"/>
    <w:rsid w:val="004F60AB"/>
    <w:rsid w:val="005251E5"/>
    <w:rsid w:val="00535A55"/>
    <w:rsid w:val="00541CFE"/>
    <w:rsid w:val="00554C1B"/>
    <w:rsid w:val="0059260B"/>
    <w:rsid w:val="005C44EF"/>
    <w:rsid w:val="005C5F1C"/>
    <w:rsid w:val="00603F78"/>
    <w:rsid w:val="0061214B"/>
    <w:rsid w:val="00652375"/>
    <w:rsid w:val="006930C7"/>
    <w:rsid w:val="00714F70"/>
    <w:rsid w:val="00762948"/>
    <w:rsid w:val="007961D6"/>
    <w:rsid w:val="007B186C"/>
    <w:rsid w:val="00820F22"/>
    <w:rsid w:val="00822C80"/>
    <w:rsid w:val="0086445A"/>
    <w:rsid w:val="008812BC"/>
    <w:rsid w:val="00881F26"/>
    <w:rsid w:val="008A68FB"/>
    <w:rsid w:val="00911BD6"/>
    <w:rsid w:val="00927E5A"/>
    <w:rsid w:val="009A28D6"/>
    <w:rsid w:val="009D2392"/>
    <w:rsid w:val="009D6A98"/>
    <w:rsid w:val="009E111B"/>
    <w:rsid w:val="009F0792"/>
    <w:rsid w:val="009F7AA7"/>
    <w:rsid w:val="00A34900"/>
    <w:rsid w:val="00B25D92"/>
    <w:rsid w:val="00BC0944"/>
    <w:rsid w:val="00BE0340"/>
    <w:rsid w:val="00C81800"/>
    <w:rsid w:val="00CA09D5"/>
    <w:rsid w:val="00CA20FF"/>
    <w:rsid w:val="00D16C5F"/>
    <w:rsid w:val="00D345D6"/>
    <w:rsid w:val="00D50BD0"/>
    <w:rsid w:val="00D86E0C"/>
    <w:rsid w:val="00DD0151"/>
    <w:rsid w:val="00E42444"/>
    <w:rsid w:val="00E51D68"/>
    <w:rsid w:val="00EA381E"/>
    <w:rsid w:val="00EF5582"/>
    <w:rsid w:val="00F524F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451B2B"/>
  <w15:chartTrackingRefBased/>
  <w15:docId w15:val="{A5502BB1-B6CE-4802-A70C-BEF08F7B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1"/>
        <w:szCs w:val="21"/>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uiPriority="1"/>
    <w:lsdException w:name="footer" w:uiPriority="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51E5"/>
    <w:pPr>
      <w:tabs>
        <w:tab w:val="left" w:pos="425"/>
        <w:tab w:val="left" w:pos="851"/>
        <w:tab w:val="left" w:pos="1276"/>
        <w:tab w:val="left" w:pos="5245"/>
        <w:tab w:val="right" w:pos="9639"/>
      </w:tabs>
    </w:pPr>
  </w:style>
  <w:style w:type="paragraph" w:styleId="berschrift1">
    <w:name w:val="heading 1"/>
    <w:basedOn w:val="Standard"/>
    <w:next w:val="Standard"/>
    <w:link w:val="berschrift1Zchn"/>
    <w:uiPriority w:val="9"/>
    <w:qFormat/>
    <w:rsid w:val="009D6A98"/>
    <w:pPr>
      <w:keepNext/>
      <w:keepLines/>
      <w:numPr>
        <w:numId w:val="14"/>
      </w:numPr>
      <w:tabs>
        <w:tab w:val="clear" w:pos="425"/>
        <w:tab w:val="clear" w:pos="851"/>
        <w:tab w:val="clear" w:pos="1276"/>
        <w:tab w:val="clear" w:pos="5245"/>
        <w:tab w:val="clear" w:pos="9639"/>
      </w:tabs>
      <w:spacing w:line="340" w:lineRule="atLeast"/>
      <w:outlineLvl w:val="0"/>
    </w:pPr>
    <w:rPr>
      <w:rFonts w:eastAsiaTheme="majorEastAsia" w:cstheme="majorBidi"/>
      <w:b/>
      <w:kern w:val="32"/>
      <w:sz w:val="28"/>
      <w:szCs w:val="32"/>
    </w:rPr>
  </w:style>
  <w:style w:type="paragraph" w:styleId="berschrift2">
    <w:name w:val="heading 2"/>
    <w:basedOn w:val="Standard"/>
    <w:next w:val="Standard"/>
    <w:link w:val="berschrift2Zchn"/>
    <w:uiPriority w:val="9"/>
    <w:qFormat/>
    <w:rsid w:val="009D6A98"/>
    <w:pPr>
      <w:keepNext/>
      <w:keepLines/>
      <w:numPr>
        <w:ilvl w:val="1"/>
        <w:numId w:val="14"/>
      </w:numPr>
      <w:tabs>
        <w:tab w:val="clear" w:pos="425"/>
        <w:tab w:val="clear" w:pos="851"/>
        <w:tab w:val="clear" w:pos="1276"/>
        <w:tab w:val="clear" w:pos="5245"/>
        <w:tab w:val="clear" w:pos="9639"/>
      </w:tabs>
      <w:spacing w:line="340" w:lineRule="atLeast"/>
      <w:outlineLvl w:val="1"/>
    </w:pPr>
    <w:rPr>
      <w:rFonts w:eastAsiaTheme="majorEastAsia" w:cstheme="majorBidi"/>
      <w:sz w:val="28"/>
      <w:szCs w:val="26"/>
    </w:rPr>
  </w:style>
  <w:style w:type="paragraph" w:styleId="berschrift3">
    <w:name w:val="heading 3"/>
    <w:basedOn w:val="Standard"/>
    <w:next w:val="Standard"/>
    <w:link w:val="berschrift3Zchn"/>
    <w:uiPriority w:val="9"/>
    <w:qFormat/>
    <w:rsid w:val="009D6A98"/>
    <w:pPr>
      <w:keepNext/>
      <w:keepLines/>
      <w:numPr>
        <w:ilvl w:val="2"/>
        <w:numId w:val="14"/>
      </w:numPr>
      <w:tabs>
        <w:tab w:val="clear" w:pos="425"/>
        <w:tab w:val="clear" w:pos="851"/>
        <w:tab w:val="clear" w:pos="1276"/>
        <w:tab w:val="clear" w:pos="5245"/>
        <w:tab w:val="clear" w:pos="9639"/>
      </w:tabs>
      <w:spacing w:line="300" w:lineRule="atLeast"/>
      <w:outlineLvl w:val="2"/>
    </w:pPr>
    <w:rPr>
      <w:rFonts w:eastAsiaTheme="majorEastAsia" w:cstheme="majorBidi"/>
      <w:b/>
      <w:sz w:val="24"/>
      <w:szCs w:val="24"/>
    </w:rPr>
  </w:style>
  <w:style w:type="paragraph" w:styleId="berschrift4">
    <w:name w:val="heading 4"/>
    <w:basedOn w:val="Standard"/>
    <w:next w:val="Standard"/>
    <w:link w:val="berschrift4Zchn"/>
    <w:uiPriority w:val="9"/>
    <w:qFormat/>
    <w:rsid w:val="009D6A98"/>
    <w:pPr>
      <w:keepNext/>
      <w:keepLines/>
      <w:numPr>
        <w:ilvl w:val="3"/>
        <w:numId w:val="14"/>
      </w:numPr>
      <w:tabs>
        <w:tab w:val="clear" w:pos="425"/>
        <w:tab w:val="clear" w:pos="851"/>
        <w:tab w:val="clear" w:pos="1276"/>
        <w:tab w:val="clear" w:pos="5245"/>
        <w:tab w:val="clear" w:pos="9639"/>
      </w:tabs>
      <w:spacing w:line="300" w:lineRule="atLeast"/>
      <w:outlineLvl w:val="3"/>
    </w:pPr>
    <w:rPr>
      <w:rFonts w:eastAsiaTheme="majorEastAsia" w:cstheme="majorBidi"/>
      <w:iCs/>
      <w:sz w:val="24"/>
    </w:rPr>
  </w:style>
  <w:style w:type="paragraph" w:styleId="berschrift5">
    <w:name w:val="heading 5"/>
    <w:basedOn w:val="Standard"/>
    <w:next w:val="Standard"/>
    <w:link w:val="berschrift5Zchn"/>
    <w:uiPriority w:val="9"/>
    <w:semiHidden/>
    <w:rsid w:val="00EA381E"/>
    <w:pPr>
      <w:keepNext/>
      <w:keepLines/>
      <w:numPr>
        <w:ilvl w:val="4"/>
        <w:numId w:val="14"/>
      </w:numPr>
      <w:tabs>
        <w:tab w:val="clear" w:pos="851"/>
      </w:tabs>
      <w:spacing w:before="40"/>
      <w:outlineLvl w:val="4"/>
    </w:pPr>
    <w:rPr>
      <w:rFonts w:eastAsiaTheme="majorEastAsia" w:cstheme="majorBidi"/>
    </w:rPr>
  </w:style>
  <w:style w:type="paragraph" w:styleId="berschrift6">
    <w:name w:val="heading 6"/>
    <w:basedOn w:val="Standard"/>
    <w:next w:val="Standard"/>
    <w:link w:val="berschrift6Zchn"/>
    <w:uiPriority w:val="9"/>
    <w:semiHidden/>
    <w:rsid w:val="00EA381E"/>
    <w:pPr>
      <w:keepNext/>
      <w:keepLines/>
      <w:numPr>
        <w:ilvl w:val="5"/>
        <w:numId w:val="14"/>
      </w:numPr>
      <w:tabs>
        <w:tab w:val="clear" w:pos="851"/>
      </w:tabs>
      <w:spacing w:before="40"/>
      <w:outlineLvl w:val="5"/>
    </w:pPr>
    <w:rPr>
      <w:rFonts w:eastAsiaTheme="majorEastAsia" w:cstheme="majorBidi"/>
    </w:rPr>
  </w:style>
  <w:style w:type="paragraph" w:styleId="berschrift7">
    <w:name w:val="heading 7"/>
    <w:basedOn w:val="Standard"/>
    <w:next w:val="Standard"/>
    <w:link w:val="berschrift7Zchn"/>
    <w:uiPriority w:val="9"/>
    <w:semiHidden/>
    <w:rsid w:val="00EA381E"/>
    <w:pPr>
      <w:keepNext/>
      <w:keepLines/>
      <w:numPr>
        <w:ilvl w:val="6"/>
        <w:numId w:val="14"/>
      </w:numPr>
      <w:tabs>
        <w:tab w:val="clear" w:pos="851"/>
      </w:tab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rsid w:val="00EA381E"/>
    <w:pPr>
      <w:keepNext/>
      <w:keepLines/>
      <w:numPr>
        <w:ilvl w:val="7"/>
        <w:numId w:val="14"/>
      </w:numPr>
      <w:tabs>
        <w:tab w:val="clear" w:pos="851"/>
      </w:tabs>
      <w:spacing w:before="40"/>
      <w:outlineLvl w:val="7"/>
    </w:pPr>
    <w:rPr>
      <w:rFonts w:eastAsiaTheme="majorEastAsia" w:cstheme="majorBidi"/>
    </w:rPr>
  </w:style>
  <w:style w:type="paragraph" w:styleId="berschrift9">
    <w:name w:val="heading 9"/>
    <w:basedOn w:val="Standard"/>
    <w:next w:val="Standard"/>
    <w:link w:val="berschrift9Zchn"/>
    <w:uiPriority w:val="9"/>
    <w:semiHidden/>
    <w:rsid w:val="00EA381E"/>
    <w:pPr>
      <w:keepNext/>
      <w:keepLines/>
      <w:numPr>
        <w:ilvl w:val="8"/>
        <w:numId w:val="14"/>
      </w:numPr>
      <w:tabs>
        <w:tab w:val="clear" w:pos="851"/>
      </w:tabs>
      <w:spacing w:before="40"/>
      <w:outlineLvl w:val="8"/>
    </w:pPr>
    <w:rPr>
      <w:rFonts w:eastAsiaTheme="majorEastAsia" w:cstheme="majorBidi"/>
      <w:i/>
      <w:i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uiPriority w:val="99"/>
    <w:semiHidden/>
    <w:unhideWhenUsed/>
    <w:rsid w:val="00EA381E"/>
    <w:pPr>
      <w:pBdr>
        <w:top w:val="single" w:sz="2" w:space="10" w:color="009933" w:themeColor="accent1" w:frame="1"/>
        <w:left w:val="single" w:sz="2" w:space="10" w:color="009933" w:themeColor="accent1" w:frame="1"/>
        <w:bottom w:val="single" w:sz="2" w:space="10" w:color="009933" w:themeColor="accent1" w:frame="1"/>
        <w:right w:val="single" w:sz="2" w:space="10" w:color="009933" w:themeColor="accent1" w:frame="1"/>
      </w:pBdr>
      <w:ind w:left="1152" w:right="1152"/>
    </w:pPr>
    <w:rPr>
      <w:rFonts w:eastAsiaTheme="minorEastAsia"/>
      <w:iCs/>
    </w:rPr>
  </w:style>
  <w:style w:type="paragraph" w:styleId="Dokumentstruktur">
    <w:name w:val="Document Map"/>
    <w:basedOn w:val="Standard"/>
    <w:link w:val="DokumentstrukturZchn"/>
    <w:uiPriority w:val="99"/>
    <w:semiHidden/>
    <w:unhideWhenUsed/>
    <w:rsid w:val="00EA381E"/>
    <w:pPr>
      <w:spacing w:line="240" w:lineRule="auto"/>
    </w:pPr>
    <w:rPr>
      <w:rFonts w:cs="Segoe UI"/>
      <w:sz w:val="16"/>
      <w:szCs w:val="16"/>
    </w:rPr>
  </w:style>
  <w:style w:type="character" w:customStyle="1" w:styleId="DokumentstrukturZchn">
    <w:name w:val="Dokumentstruktur Zchn"/>
    <w:basedOn w:val="Absatz-Standardschriftart"/>
    <w:link w:val="Dokumentstruktur"/>
    <w:uiPriority w:val="99"/>
    <w:semiHidden/>
    <w:rsid w:val="00EA381E"/>
    <w:rPr>
      <w:rFonts w:cs="Segoe UI"/>
      <w:sz w:val="16"/>
      <w:szCs w:val="16"/>
    </w:rPr>
  </w:style>
  <w:style w:type="paragraph" w:styleId="Index1">
    <w:name w:val="index 1"/>
    <w:basedOn w:val="Standard"/>
    <w:next w:val="Standard"/>
    <w:autoRedefine/>
    <w:uiPriority w:val="99"/>
    <w:semiHidden/>
    <w:unhideWhenUsed/>
    <w:rsid w:val="00EA381E"/>
    <w:pPr>
      <w:spacing w:line="240" w:lineRule="auto"/>
      <w:ind w:left="210" w:hanging="210"/>
    </w:pPr>
  </w:style>
  <w:style w:type="paragraph" w:styleId="Indexberschrift">
    <w:name w:val="index heading"/>
    <w:basedOn w:val="Standard"/>
    <w:next w:val="Index1"/>
    <w:uiPriority w:val="99"/>
    <w:semiHidden/>
    <w:unhideWhenUsed/>
    <w:rsid w:val="00EA381E"/>
    <w:rPr>
      <w:rFonts w:eastAsiaTheme="majorEastAsia" w:cstheme="majorBidi"/>
      <w:b/>
      <w:bCs/>
    </w:rPr>
  </w:style>
  <w:style w:type="paragraph" w:styleId="Index9">
    <w:name w:val="index 9"/>
    <w:basedOn w:val="Standard"/>
    <w:next w:val="Standard"/>
    <w:autoRedefine/>
    <w:uiPriority w:val="99"/>
    <w:semiHidden/>
    <w:unhideWhenUsed/>
    <w:rsid w:val="00EA381E"/>
    <w:pPr>
      <w:spacing w:line="240" w:lineRule="auto"/>
      <w:ind w:left="1890" w:hanging="210"/>
    </w:pPr>
  </w:style>
  <w:style w:type="character" w:customStyle="1" w:styleId="berschrift1Zchn">
    <w:name w:val="Überschrift 1 Zchn"/>
    <w:basedOn w:val="Absatz-Standardschriftart"/>
    <w:link w:val="berschrift1"/>
    <w:uiPriority w:val="9"/>
    <w:rsid w:val="009D6A98"/>
    <w:rPr>
      <w:rFonts w:eastAsiaTheme="majorEastAsia" w:cstheme="majorBidi"/>
      <w:b/>
      <w:kern w:val="32"/>
      <w:sz w:val="28"/>
      <w:szCs w:val="32"/>
    </w:rPr>
  </w:style>
  <w:style w:type="paragraph" w:styleId="Inhaltsverzeichnisberschrift">
    <w:name w:val="TOC Heading"/>
    <w:basedOn w:val="berschrift1"/>
    <w:next w:val="Standard"/>
    <w:uiPriority w:val="39"/>
    <w:semiHidden/>
    <w:unhideWhenUsed/>
    <w:qFormat/>
    <w:rsid w:val="00EA381E"/>
    <w:pPr>
      <w:outlineLvl w:val="9"/>
    </w:pPr>
  </w:style>
  <w:style w:type="paragraph" w:styleId="Listenabsatz">
    <w:name w:val="List Paragraph"/>
    <w:basedOn w:val="Standard"/>
    <w:uiPriority w:val="34"/>
    <w:rsid w:val="00EA381E"/>
    <w:pPr>
      <w:ind w:left="720"/>
      <w:contextualSpacing/>
    </w:pPr>
  </w:style>
  <w:style w:type="table" w:styleId="MittlereListe2">
    <w:name w:val="Medium List 2"/>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EA381E"/>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2-Akzent1">
    <w:name w:val="Medium List 2 Accent 1"/>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9933" w:themeColor="accent1"/>
        <w:left w:val="single" w:sz="8" w:space="0" w:color="009933" w:themeColor="accent1"/>
        <w:bottom w:val="single" w:sz="8" w:space="0" w:color="009933" w:themeColor="accent1"/>
        <w:right w:val="single" w:sz="8" w:space="0" w:color="009933" w:themeColor="accent1"/>
      </w:tblBorders>
    </w:tblPr>
    <w:tblStylePr w:type="firstRow">
      <w:rPr>
        <w:sz w:val="24"/>
        <w:szCs w:val="24"/>
      </w:rPr>
      <w:tblPr/>
      <w:tcPr>
        <w:tcBorders>
          <w:top w:val="nil"/>
          <w:left w:val="nil"/>
          <w:bottom w:val="single" w:sz="24" w:space="0" w:color="009933" w:themeColor="accent1"/>
          <w:right w:val="nil"/>
          <w:insideH w:val="nil"/>
          <w:insideV w:val="nil"/>
        </w:tcBorders>
        <w:shd w:val="clear" w:color="auto" w:fill="FFFFFF" w:themeFill="background1"/>
      </w:tcPr>
    </w:tblStylePr>
    <w:tblStylePr w:type="lastRow">
      <w:tblPr/>
      <w:tcPr>
        <w:tcBorders>
          <w:top w:val="single" w:sz="8" w:space="0" w:color="00993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933" w:themeColor="accent1"/>
          <w:insideH w:val="nil"/>
          <w:insideV w:val="nil"/>
        </w:tcBorders>
        <w:shd w:val="clear" w:color="auto" w:fill="FFFFFF" w:themeFill="background1"/>
      </w:tcPr>
    </w:tblStylePr>
    <w:tblStylePr w:type="lastCol">
      <w:tblPr/>
      <w:tcPr>
        <w:tcBorders>
          <w:top w:val="nil"/>
          <w:left w:val="single" w:sz="8" w:space="0" w:color="0099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FFC4" w:themeFill="accent1" w:themeFillTint="3F"/>
      </w:tcPr>
    </w:tblStylePr>
    <w:tblStylePr w:type="band1Horz">
      <w:tblPr/>
      <w:tcPr>
        <w:tcBorders>
          <w:top w:val="nil"/>
          <w:bottom w:val="nil"/>
          <w:insideH w:val="nil"/>
          <w:insideV w:val="nil"/>
        </w:tcBorders>
        <w:shd w:val="clear" w:color="auto" w:fill="A6FF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6699" w:themeColor="accent2"/>
        <w:left w:val="single" w:sz="8" w:space="0" w:color="006699" w:themeColor="accent2"/>
        <w:bottom w:val="single" w:sz="8" w:space="0" w:color="006699" w:themeColor="accent2"/>
        <w:right w:val="single" w:sz="8" w:space="0" w:color="006699" w:themeColor="accent2"/>
      </w:tblBorders>
    </w:tblPr>
    <w:tblStylePr w:type="firstRow">
      <w:rPr>
        <w:sz w:val="24"/>
        <w:szCs w:val="24"/>
      </w:rPr>
      <w:tblPr/>
      <w:tcPr>
        <w:tcBorders>
          <w:top w:val="nil"/>
          <w:left w:val="nil"/>
          <w:bottom w:val="single" w:sz="24" w:space="0" w:color="006699" w:themeColor="accent2"/>
          <w:right w:val="nil"/>
          <w:insideH w:val="nil"/>
          <w:insideV w:val="nil"/>
        </w:tcBorders>
        <w:shd w:val="clear" w:color="auto" w:fill="FFFFFF" w:themeFill="background1"/>
      </w:tcPr>
    </w:tblStylePr>
    <w:tblStylePr w:type="lastRow">
      <w:tblPr/>
      <w:tcPr>
        <w:tcBorders>
          <w:top w:val="single" w:sz="8" w:space="0" w:color="00669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99" w:themeColor="accent2"/>
          <w:insideH w:val="nil"/>
          <w:insideV w:val="nil"/>
        </w:tcBorders>
        <w:shd w:val="clear" w:color="auto" w:fill="FFFFFF" w:themeFill="background1"/>
      </w:tcPr>
    </w:tblStylePr>
    <w:tblStylePr w:type="lastCol">
      <w:tblPr/>
      <w:tcPr>
        <w:tcBorders>
          <w:top w:val="nil"/>
          <w:left w:val="single" w:sz="8" w:space="0" w:color="00669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E1FF" w:themeFill="accent2" w:themeFillTint="3F"/>
      </w:tcPr>
    </w:tblStylePr>
    <w:tblStylePr w:type="band1Horz">
      <w:tblPr/>
      <w:tcPr>
        <w:tcBorders>
          <w:top w:val="nil"/>
          <w:bottom w:val="nil"/>
          <w:insideH w:val="nil"/>
          <w:insideV w:val="nil"/>
        </w:tcBorders>
        <w:shd w:val="clear" w:color="auto" w:fill="A6E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CC3333" w:themeColor="accent3"/>
        <w:left w:val="single" w:sz="8" w:space="0" w:color="CC3333" w:themeColor="accent3"/>
        <w:bottom w:val="single" w:sz="8" w:space="0" w:color="CC3333" w:themeColor="accent3"/>
        <w:right w:val="single" w:sz="8" w:space="0" w:color="CC3333" w:themeColor="accent3"/>
      </w:tblBorders>
    </w:tblPr>
    <w:tblStylePr w:type="firstRow">
      <w:rPr>
        <w:sz w:val="24"/>
        <w:szCs w:val="24"/>
      </w:rPr>
      <w:tblPr/>
      <w:tcPr>
        <w:tcBorders>
          <w:top w:val="nil"/>
          <w:left w:val="nil"/>
          <w:bottom w:val="single" w:sz="24" w:space="0" w:color="CC3333" w:themeColor="accent3"/>
          <w:right w:val="nil"/>
          <w:insideH w:val="nil"/>
          <w:insideV w:val="nil"/>
        </w:tcBorders>
        <w:shd w:val="clear" w:color="auto" w:fill="FFFFFF" w:themeFill="background1"/>
      </w:tcPr>
    </w:tblStylePr>
    <w:tblStylePr w:type="lastRow">
      <w:tblPr/>
      <w:tcPr>
        <w:tcBorders>
          <w:top w:val="single" w:sz="8" w:space="0" w:color="CC333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3333" w:themeColor="accent3"/>
          <w:insideH w:val="nil"/>
          <w:insideV w:val="nil"/>
        </w:tcBorders>
        <w:shd w:val="clear" w:color="auto" w:fill="FFFFFF" w:themeFill="background1"/>
      </w:tcPr>
    </w:tblStylePr>
    <w:tblStylePr w:type="lastCol">
      <w:tblPr/>
      <w:tcPr>
        <w:tcBorders>
          <w:top w:val="nil"/>
          <w:left w:val="single" w:sz="8" w:space="0" w:color="CC333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CCC" w:themeFill="accent3" w:themeFillTint="3F"/>
      </w:tcPr>
    </w:tblStylePr>
    <w:tblStylePr w:type="band1Horz">
      <w:tblPr/>
      <w:tcPr>
        <w:tcBorders>
          <w:top w:val="nil"/>
          <w:bottom w:val="nil"/>
          <w:insideH w:val="nil"/>
          <w:insideV w:val="nil"/>
        </w:tcBorders>
        <w:shd w:val="clear" w:color="auto" w:fill="F2CCC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CCCC00" w:themeColor="accent4"/>
        <w:left w:val="single" w:sz="8" w:space="0" w:color="CCCC00" w:themeColor="accent4"/>
        <w:bottom w:val="single" w:sz="8" w:space="0" w:color="CCCC00" w:themeColor="accent4"/>
        <w:right w:val="single" w:sz="8" w:space="0" w:color="CCCC00" w:themeColor="accent4"/>
      </w:tblBorders>
    </w:tblPr>
    <w:tblStylePr w:type="firstRow">
      <w:rPr>
        <w:sz w:val="24"/>
        <w:szCs w:val="24"/>
      </w:rPr>
      <w:tblPr/>
      <w:tcPr>
        <w:tcBorders>
          <w:top w:val="nil"/>
          <w:left w:val="nil"/>
          <w:bottom w:val="single" w:sz="24" w:space="0" w:color="CCCC00" w:themeColor="accent4"/>
          <w:right w:val="nil"/>
          <w:insideH w:val="nil"/>
          <w:insideV w:val="nil"/>
        </w:tcBorders>
        <w:shd w:val="clear" w:color="auto" w:fill="FFFFFF" w:themeFill="background1"/>
      </w:tcPr>
    </w:tblStylePr>
    <w:tblStylePr w:type="lastRow">
      <w:tblPr/>
      <w:tcPr>
        <w:tcBorders>
          <w:top w:val="single" w:sz="8" w:space="0" w:color="CCCC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CC00" w:themeColor="accent4"/>
          <w:insideH w:val="nil"/>
          <w:insideV w:val="nil"/>
        </w:tcBorders>
        <w:shd w:val="clear" w:color="auto" w:fill="FFFFFF" w:themeFill="background1"/>
      </w:tcPr>
    </w:tblStylePr>
    <w:tblStylePr w:type="lastCol">
      <w:tblPr/>
      <w:tcPr>
        <w:tcBorders>
          <w:top w:val="nil"/>
          <w:left w:val="single" w:sz="8" w:space="0" w:color="CCCC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B3" w:themeFill="accent4" w:themeFillTint="3F"/>
      </w:tcPr>
    </w:tblStylePr>
    <w:tblStylePr w:type="band1Horz">
      <w:tblPr/>
      <w:tcPr>
        <w:tcBorders>
          <w:top w:val="nil"/>
          <w:bottom w:val="nil"/>
          <w:insideH w:val="nil"/>
          <w:insideV w:val="nil"/>
        </w:tcBorders>
        <w:shd w:val="clear" w:color="auto" w:fill="FFFFB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66CCFF" w:themeColor="accent5"/>
        <w:left w:val="single" w:sz="8" w:space="0" w:color="66CCFF" w:themeColor="accent5"/>
        <w:bottom w:val="single" w:sz="8" w:space="0" w:color="66CCFF" w:themeColor="accent5"/>
        <w:right w:val="single" w:sz="8" w:space="0" w:color="66CCFF" w:themeColor="accent5"/>
      </w:tblBorders>
    </w:tblPr>
    <w:tblStylePr w:type="firstRow">
      <w:rPr>
        <w:sz w:val="24"/>
        <w:szCs w:val="24"/>
      </w:rPr>
      <w:tblPr/>
      <w:tcPr>
        <w:tcBorders>
          <w:top w:val="nil"/>
          <w:left w:val="nil"/>
          <w:bottom w:val="single" w:sz="24" w:space="0" w:color="66CCFF" w:themeColor="accent5"/>
          <w:right w:val="nil"/>
          <w:insideH w:val="nil"/>
          <w:insideV w:val="nil"/>
        </w:tcBorders>
        <w:shd w:val="clear" w:color="auto" w:fill="FFFFFF" w:themeFill="background1"/>
      </w:tcPr>
    </w:tblStylePr>
    <w:tblStylePr w:type="lastRow">
      <w:tblPr/>
      <w:tcPr>
        <w:tcBorders>
          <w:top w:val="single" w:sz="8" w:space="0" w:color="66CC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CCFF" w:themeColor="accent5"/>
          <w:insideH w:val="nil"/>
          <w:insideV w:val="nil"/>
        </w:tcBorders>
        <w:shd w:val="clear" w:color="auto" w:fill="FFFFFF" w:themeFill="background1"/>
      </w:tcPr>
    </w:tblStylePr>
    <w:tblStylePr w:type="lastCol">
      <w:tblPr/>
      <w:tcPr>
        <w:tcBorders>
          <w:top w:val="nil"/>
          <w:left w:val="single" w:sz="8" w:space="0" w:color="66CC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F2FF" w:themeFill="accent5" w:themeFillTint="3F"/>
      </w:tcPr>
    </w:tblStylePr>
    <w:tblStylePr w:type="band1Horz">
      <w:tblPr/>
      <w:tcPr>
        <w:tcBorders>
          <w:top w:val="nil"/>
          <w:bottom w:val="nil"/>
          <w:insideH w:val="nil"/>
          <w:insideV w:val="nil"/>
        </w:tcBorders>
        <w:shd w:val="clear" w:color="auto" w:fill="D9F2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FF9900" w:themeColor="accent6"/>
        <w:left w:val="single" w:sz="8" w:space="0" w:color="FF9900" w:themeColor="accent6"/>
        <w:bottom w:val="single" w:sz="8" w:space="0" w:color="FF9900" w:themeColor="accent6"/>
        <w:right w:val="single" w:sz="8" w:space="0" w:color="FF9900" w:themeColor="accent6"/>
      </w:tblBorders>
    </w:tblPr>
    <w:tblStylePr w:type="firstRow">
      <w:rPr>
        <w:sz w:val="24"/>
        <w:szCs w:val="24"/>
      </w:rPr>
      <w:tblPr/>
      <w:tcPr>
        <w:tcBorders>
          <w:top w:val="nil"/>
          <w:left w:val="nil"/>
          <w:bottom w:val="single" w:sz="24" w:space="0" w:color="FF9900" w:themeColor="accent6"/>
          <w:right w:val="nil"/>
          <w:insideH w:val="nil"/>
          <w:insideV w:val="nil"/>
        </w:tcBorders>
        <w:shd w:val="clear" w:color="auto" w:fill="FFFFFF" w:themeFill="background1"/>
      </w:tcPr>
    </w:tblStylePr>
    <w:tblStylePr w:type="lastRow">
      <w:tblPr/>
      <w:tcPr>
        <w:tcBorders>
          <w:top w:val="single" w:sz="8" w:space="0" w:color="FF99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900" w:themeColor="accent6"/>
          <w:insideH w:val="nil"/>
          <w:insideV w:val="nil"/>
        </w:tcBorders>
        <w:shd w:val="clear" w:color="auto" w:fill="FFFFFF" w:themeFill="background1"/>
      </w:tcPr>
    </w:tblStylePr>
    <w:tblStylePr w:type="lastCol">
      <w:tblPr/>
      <w:tcPr>
        <w:tcBorders>
          <w:top w:val="nil"/>
          <w:left w:val="single" w:sz="8" w:space="0" w:color="FF99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5C0" w:themeFill="accent6" w:themeFillTint="3F"/>
      </w:tcPr>
    </w:tblStylePr>
    <w:tblStylePr w:type="band1Horz">
      <w:tblPr/>
      <w:tcPr>
        <w:tcBorders>
          <w:top w:val="nil"/>
          <w:bottom w:val="nil"/>
          <w:insideH w:val="nil"/>
          <w:insideV w:val="nil"/>
        </w:tcBorders>
        <w:shd w:val="clear" w:color="auto" w:fill="FFE5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EA38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EA381E"/>
    <w:pPr>
      <w:spacing w:line="240" w:lineRule="auto"/>
    </w:pPr>
    <w:tblPr>
      <w:tblStyleRowBandSize w:val="1"/>
      <w:tblStyleColBandSize w:val="1"/>
      <w:tblBorders>
        <w:top w:val="single" w:sz="8" w:space="0" w:color="00F250" w:themeColor="accent1" w:themeTint="BF"/>
        <w:left w:val="single" w:sz="8" w:space="0" w:color="00F250" w:themeColor="accent1" w:themeTint="BF"/>
        <w:bottom w:val="single" w:sz="8" w:space="0" w:color="00F250" w:themeColor="accent1" w:themeTint="BF"/>
        <w:right w:val="single" w:sz="8" w:space="0" w:color="00F250" w:themeColor="accent1" w:themeTint="BF"/>
        <w:insideH w:val="single" w:sz="8" w:space="0" w:color="00F250" w:themeColor="accent1" w:themeTint="BF"/>
      </w:tblBorders>
    </w:tblPr>
    <w:tblStylePr w:type="firstRow">
      <w:pPr>
        <w:spacing w:before="0" w:after="0" w:line="240" w:lineRule="auto"/>
      </w:pPr>
      <w:rPr>
        <w:b/>
        <w:bCs/>
        <w:color w:val="FFFFFF" w:themeColor="background1"/>
      </w:rPr>
      <w:tblPr/>
      <w:tcPr>
        <w:tcBorders>
          <w:top w:val="single" w:sz="8" w:space="0" w:color="00F250" w:themeColor="accent1" w:themeTint="BF"/>
          <w:left w:val="single" w:sz="8" w:space="0" w:color="00F250" w:themeColor="accent1" w:themeTint="BF"/>
          <w:bottom w:val="single" w:sz="8" w:space="0" w:color="00F250" w:themeColor="accent1" w:themeTint="BF"/>
          <w:right w:val="single" w:sz="8" w:space="0" w:color="00F250" w:themeColor="accent1" w:themeTint="BF"/>
          <w:insideH w:val="nil"/>
          <w:insideV w:val="nil"/>
        </w:tcBorders>
        <w:shd w:val="clear" w:color="auto" w:fill="009933" w:themeFill="accent1"/>
      </w:tcPr>
    </w:tblStylePr>
    <w:tblStylePr w:type="lastRow">
      <w:pPr>
        <w:spacing w:before="0" w:after="0" w:line="240" w:lineRule="auto"/>
      </w:pPr>
      <w:rPr>
        <w:b/>
        <w:bCs/>
      </w:rPr>
      <w:tblPr/>
      <w:tcPr>
        <w:tcBorders>
          <w:top w:val="double" w:sz="6" w:space="0" w:color="00F250" w:themeColor="accent1" w:themeTint="BF"/>
          <w:left w:val="single" w:sz="8" w:space="0" w:color="00F250" w:themeColor="accent1" w:themeTint="BF"/>
          <w:bottom w:val="single" w:sz="8" w:space="0" w:color="00F250" w:themeColor="accent1" w:themeTint="BF"/>
          <w:right w:val="single" w:sz="8" w:space="0" w:color="00F250"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FFC4" w:themeFill="accent1" w:themeFillTint="3F"/>
      </w:tcPr>
    </w:tblStylePr>
    <w:tblStylePr w:type="band1Horz">
      <w:tblPr/>
      <w:tcPr>
        <w:tcBorders>
          <w:insideH w:val="nil"/>
          <w:insideV w:val="nil"/>
        </w:tcBorders>
        <w:shd w:val="clear" w:color="auto" w:fill="A6FFC4" w:themeFill="accent1" w:themeFillTint="3F"/>
      </w:tcPr>
    </w:tblStylePr>
    <w:tblStylePr w:type="band2Horz">
      <w:tblPr/>
      <w:tcPr>
        <w:tcBorders>
          <w:insideH w:val="nil"/>
          <w:insideV w:val="nil"/>
        </w:tcBorders>
      </w:tcPr>
    </w:tblStylePr>
  </w:style>
  <w:style w:type="table" w:styleId="MittleresRaster2">
    <w:name w:val="Medium Grid 2"/>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9933" w:themeColor="accent1"/>
        <w:left w:val="single" w:sz="8" w:space="0" w:color="009933" w:themeColor="accent1"/>
        <w:bottom w:val="single" w:sz="8" w:space="0" w:color="009933" w:themeColor="accent1"/>
        <w:right w:val="single" w:sz="8" w:space="0" w:color="009933" w:themeColor="accent1"/>
        <w:insideH w:val="single" w:sz="8" w:space="0" w:color="009933" w:themeColor="accent1"/>
        <w:insideV w:val="single" w:sz="8" w:space="0" w:color="009933" w:themeColor="accent1"/>
      </w:tblBorders>
    </w:tblPr>
    <w:tcPr>
      <w:shd w:val="clear" w:color="auto" w:fill="A6FFC4" w:themeFill="accent1" w:themeFillTint="3F"/>
    </w:tcPr>
    <w:tblStylePr w:type="firstRow">
      <w:rPr>
        <w:b/>
        <w:bCs/>
        <w:color w:val="000000" w:themeColor="text1"/>
      </w:rPr>
      <w:tblPr/>
      <w:tcPr>
        <w:shd w:val="clear" w:color="auto" w:fill="DCFF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FFCF" w:themeFill="accent1" w:themeFillTint="33"/>
      </w:tcPr>
    </w:tblStylePr>
    <w:tblStylePr w:type="band1Vert">
      <w:tblPr/>
      <w:tcPr>
        <w:shd w:val="clear" w:color="auto" w:fill="4DFF88" w:themeFill="accent1" w:themeFillTint="7F"/>
      </w:tcPr>
    </w:tblStylePr>
    <w:tblStylePr w:type="band1Horz">
      <w:tblPr/>
      <w:tcPr>
        <w:tcBorders>
          <w:insideH w:val="single" w:sz="6" w:space="0" w:color="009933" w:themeColor="accent1"/>
          <w:insideV w:val="single" w:sz="6" w:space="0" w:color="009933" w:themeColor="accent1"/>
        </w:tcBorders>
        <w:shd w:val="clear" w:color="auto" w:fill="4DFF88"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6699" w:themeColor="accent2"/>
        <w:left w:val="single" w:sz="8" w:space="0" w:color="006699" w:themeColor="accent2"/>
        <w:bottom w:val="single" w:sz="8" w:space="0" w:color="006699" w:themeColor="accent2"/>
        <w:right w:val="single" w:sz="8" w:space="0" w:color="006699" w:themeColor="accent2"/>
        <w:insideH w:val="single" w:sz="8" w:space="0" w:color="006699" w:themeColor="accent2"/>
        <w:insideV w:val="single" w:sz="8" w:space="0" w:color="006699" w:themeColor="accent2"/>
      </w:tblBorders>
    </w:tblPr>
    <w:tcPr>
      <w:shd w:val="clear" w:color="auto" w:fill="A6E1FF" w:themeFill="accent2" w:themeFillTint="3F"/>
    </w:tcPr>
    <w:tblStylePr w:type="firstRow">
      <w:rPr>
        <w:b/>
        <w:bCs/>
        <w:color w:val="000000" w:themeColor="text1"/>
      </w:rPr>
      <w:tblPr/>
      <w:tcPr>
        <w:shd w:val="clear" w:color="auto" w:fill="DCF3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E7FF" w:themeFill="accent2" w:themeFillTint="33"/>
      </w:tcPr>
    </w:tblStylePr>
    <w:tblStylePr w:type="band1Vert">
      <w:tblPr/>
      <w:tcPr>
        <w:shd w:val="clear" w:color="auto" w:fill="4DC3FF" w:themeFill="accent2" w:themeFillTint="7F"/>
      </w:tcPr>
    </w:tblStylePr>
    <w:tblStylePr w:type="band1Horz">
      <w:tblPr/>
      <w:tcPr>
        <w:tcBorders>
          <w:insideH w:val="single" w:sz="6" w:space="0" w:color="006699" w:themeColor="accent2"/>
          <w:insideV w:val="single" w:sz="6" w:space="0" w:color="006699" w:themeColor="accent2"/>
        </w:tcBorders>
        <w:shd w:val="clear" w:color="auto" w:fill="4DC3FF"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CC3333" w:themeColor="accent3"/>
        <w:left w:val="single" w:sz="8" w:space="0" w:color="CC3333" w:themeColor="accent3"/>
        <w:bottom w:val="single" w:sz="8" w:space="0" w:color="CC3333" w:themeColor="accent3"/>
        <w:right w:val="single" w:sz="8" w:space="0" w:color="CC3333" w:themeColor="accent3"/>
        <w:insideH w:val="single" w:sz="8" w:space="0" w:color="CC3333" w:themeColor="accent3"/>
        <w:insideV w:val="single" w:sz="8" w:space="0" w:color="CC3333" w:themeColor="accent3"/>
      </w:tblBorders>
    </w:tblPr>
    <w:tcPr>
      <w:shd w:val="clear" w:color="auto" w:fill="F2CCCC" w:themeFill="accent3" w:themeFillTint="3F"/>
    </w:tcPr>
    <w:tblStylePr w:type="firstRow">
      <w:rPr>
        <w:b/>
        <w:bCs/>
        <w:color w:val="000000" w:themeColor="text1"/>
      </w:rPr>
      <w:tblPr/>
      <w:tcPr>
        <w:shd w:val="clear" w:color="auto" w:fill="FAEB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6D6" w:themeFill="accent3" w:themeFillTint="33"/>
      </w:tcPr>
    </w:tblStylePr>
    <w:tblStylePr w:type="band1Vert">
      <w:tblPr/>
      <w:tcPr>
        <w:shd w:val="clear" w:color="auto" w:fill="E59999" w:themeFill="accent3" w:themeFillTint="7F"/>
      </w:tcPr>
    </w:tblStylePr>
    <w:tblStylePr w:type="band1Horz">
      <w:tblPr/>
      <w:tcPr>
        <w:tcBorders>
          <w:insideH w:val="single" w:sz="6" w:space="0" w:color="CC3333" w:themeColor="accent3"/>
          <w:insideV w:val="single" w:sz="6" w:space="0" w:color="CC3333" w:themeColor="accent3"/>
        </w:tcBorders>
        <w:shd w:val="clear" w:color="auto" w:fill="E59999"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CCCC00" w:themeColor="accent4"/>
        <w:left w:val="single" w:sz="8" w:space="0" w:color="CCCC00" w:themeColor="accent4"/>
        <w:bottom w:val="single" w:sz="8" w:space="0" w:color="CCCC00" w:themeColor="accent4"/>
        <w:right w:val="single" w:sz="8" w:space="0" w:color="CCCC00" w:themeColor="accent4"/>
        <w:insideH w:val="single" w:sz="8" w:space="0" w:color="CCCC00" w:themeColor="accent4"/>
        <w:insideV w:val="single" w:sz="8" w:space="0" w:color="CCCC00" w:themeColor="accent4"/>
      </w:tblBorders>
    </w:tblPr>
    <w:tcPr>
      <w:shd w:val="clear" w:color="auto" w:fill="FFFFB3" w:themeFill="accent4" w:themeFillTint="3F"/>
    </w:tcPr>
    <w:tblStylePr w:type="firstRow">
      <w:rPr>
        <w:b/>
        <w:bCs/>
        <w:color w:val="000000" w:themeColor="text1"/>
      </w:rPr>
      <w:tblPr/>
      <w:tcPr>
        <w:shd w:val="clear" w:color="auto" w:fill="FFFFE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1" w:themeFill="accent4" w:themeFillTint="33"/>
      </w:tcPr>
    </w:tblStylePr>
    <w:tblStylePr w:type="band1Vert">
      <w:tblPr/>
      <w:tcPr>
        <w:shd w:val="clear" w:color="auto" w:fill="FFFF66" w:themeFill="accent4" w:themeFillTint="7F"/>
      </w:tcPr>
    </w:tblStylePr>
    <w:tblStylePr w:type="band1Horz">
      <w:tblPr/>
      <w:tcPr>
        <w:tcBorders>
          <w:insideH w:val="single" w:sz="6" w:space="0" w:color="CCCC00" w:themeColor="accent4"/>
          <w:insideV w:val="single" w:sz="6" w:space="0" w:color="CCCC00" w:themeColor="accent4"/>
        </w:tcBorders>
        <w:shd w:val="clear" w:color="auto" w:fill="FFFF66"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66CCFF" w:themeColor="accent5"/>
        <w:left w:val="single" w:sz="8" w:space="0" w:color="66CCFF" w:themeColor="accent5"/>
        <w:bottom w:val="single" w:sz="8" w:space="0" w:color="66CCFF" w:themeColor="accent5"/>
        <w:right w:val="single" w:sz="8" w:space="0" w:color="66CCFF" w:themeColor="accent5"/>
        <w:insideH w:val="single" w:sz="8" w:space="0" w:color="66CCFF" w:themeColor="accent5"/>
        <w:insideV w:val="single" w:sz="8" w:space="0" w:color="66CCFF" w:themeColor="accent5"/>
      </w:tblBorders>
    </w:tblPr>
    <w:tcPr>
      <w:shd w:val="clear" w:color="auto" w:fill="D9F2FF" w:themeFill="accent5" w:themeFillTint="3F"/>
    </w:tcPr>
    <w:tblStylePr w:type="firstRow">
      <w:rPr>
        <w:b/>
        <w:bCs/>
        <w:color w:val="000000" w:themeColor="text1"/>
      </w:rPr>
      <w:tblPr/>
      <w:tcPr>
        <w:shd w:val="clear" w:color="auto" w:fill="F0FA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4FF" w:themeFill="accent5" w:themeFillTint="33"/>
      </w:tcPr>
    </w:tblStylePr>
    <w:tblStylePr w:type="band1Vert">
      <w:tblPr/>
      <w:tcPr>
        <w:shd w:val="clear" w:color="auto" w:fill="B2E5FF" w:themeFill="accent5" w:themeFillTint="7F"/>
      </w:tcPr>
    </w:tblStylePr>
    <w:tblStylePr w:type="band1Horz">
      <w:tblPr/>
      <w:tcPr>
        <w:tcBorders>
          <w:insideH w:val="single" w:sz="6" w:space="0" w:color="66CCFF" w:themeColor="accent5"/>
          <w:insideV w:val="single" w:sz="6" w:space="0" w:color="66CCFF" w:themeColor="accent5"/>
        </w:tcBorders>
        <w:shd w:val="clear" w:color="auto" w:fill="B2E5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FF9900" w:themeColor="accent6"/>
        <w:left w:val="single" w:sz="8" w:space="0" w:color="FF9900" w:themeColor="accent6"/>
        <w:bottom w:val="single" w:sz="8" w:space="0" w:color="FF9900" w:themeColor="accent6"/>
        <w:right w:val="single" w:sz="8" w:space="0" w:color="FF9900" w:themeColor="accent6"/>
        <w:insideH w:val="single" w:sz="8" w:space="0" w:color="FF9900" w:themeColor="accent6"/>
        <w:insideV w:val="single" w:sz="8" w:space="0" w:color="FF9900" w:themeColor="accent6"/>
      </w:tblBorders>
    </w:tblPr>
    <w:tcPr>
      <w:shd w:val="clear" w:color="auto" w:fill="FFE5C0" w:themeFill="accent6" w:themeFillTint="3F"/>
    </w:tcPr>
    <w:tblStylePr w:type="firstRow">
      <w:rPr>
        <w:b/>
        <w:bCs/>
        <w:color w:val="000000" w:themeColor="text1"/>
      </w:rPr>
      <w:tblPr/>
      <w:tcPr>
        <w:shd w:val="clear" w:color="auto" w:fill="FFF5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ACC" w:themeFill="accent6" w:themeFillTint="33"/>
      </w:tcPr>
    </w:tblStylePr>
    <w:tblStylePr w:type="band1Vert">
      <w:tblPr/>
      <w:tcPr>
        <w:shd w:val="clear" w:color="auto" w:fill="FFCC80" w:themeFill="accent6" w:themeFillTint="7F"/>
      </w:tcPr>
    </w:tblStylePr>
    <w:tblStylePr w:type="band1Horz">
      <w:tblPr/>
      <w:tcPr>
        <w:tcBorders>
          <w:insideH w:val="single" w:sz="6" w:space="0" w:color="FF9900" w:themeColor="accent6"/>
          <w:insideV w:val="single" w:sz="6" w:space="0" w:color="FF9900" w:themeColor="accent6"/>
        </w:tcBorders>
        <w:shd w:val="clear" w:color="auto" w:fill="FFCC80" w:themeFill="accent6" w:themeFillTint="7F"/>
      </w:tcPr>
    </w:tblStylePr>
    <w:tblStylePr w:type="nwCell">
      <w:tblPr/>
      <w:tcPr>
        <w:shd w:val="clear" w:color="auto" w:fill="FFFFFF" w:themeFill="background1"/>
      </w:tcPr>
    </w:tblStylePr>
  </w:style>
  <w:style w:type="paragraph" w:styleId="Nachrichtenkopf">
    <w:name w:val="Message Header"/>
    <w:basedOn w:val="Standard"/>
    <w:link w:val="NachrichtenkopfZchn"/>
    <w:uiPriority w:val="99"/>
    <w:semiHidden/>
    <w:unhideWhenUsed/>
    <w:rsid w:val="00EA381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EA381E"/>
    <w:rPr>
      <w:rFonts w:eastAsiaTheme="majorEastAsia" w:cstheme="majorBidi"/>
      <w:sz w:val="24"/>
      <w:szCs w:val="24"/>
      <w:shd w:val="pct20" w:color="auto" w:fill="auto"/>
    </w:rPr>
  </w:style>
  <w:style w:type="paragraph" w:styleId="RGV-berschrift">
    <w:name w:val="toa heading"/>
    <w:basedOn w:val="Standard"/>
    <w:next w:val="Standard"/>
    <w:uiPriority w:val="99"/>
    <w:semiHidden/>
    <w:unhideWhenUsed/>
    <w:rsid w:val="00EA381E"/>
    <w:pPr>
      <w:spacing w:before="120"/>
    </w:pPr>
    <w:rPr>
      <w:rFonts w:eastAsiaTheme="majorEastAsia" w:cstheme="majorBidi"/>
      <w:b/>
      <w:bCs/>
      <w:sz w:val="24"/>
      <w:szCs w:val="24"/>
    </w:rPr>
  </w:style>
  <w:style w:type="paragraph" w:styleId="Textkrper">
    <w:name w:val="Body Text"/>
    <w:basedOn w:val="Standard"/>
    <w:link w:val="TextkrperZchn"/>
    <w:uiPriority w:val="99"/>
    <w:semiHidden/>
    <w:unhideWhenUsed/>
    <w:rsid w:val="00EA381E"/>
    <w:pPr>
      <w:spacing w:after="120"/>
    </w:pPr>
  </w:style>
  <w:style w:type="character" w:customStyle="1" w:styleId="TextkrperZchn">
    <w:name w:val="Textkörper Zchn"/>
    <w:basedOn w:val="Absatz-Standardschriftart"/>
    <w:link w:val="Textkrper"/>
    <w:uiPriority w:val="99"/>
    <w:semiHidden/>
    <w:rsid w:val="00EA381E"/>
  </w:style>
  <w:style w:type="paragraph" w:styleId="Titel">
    <w:name w:val="Title"/>
    <w:basedOn w:val="Standard"/>
    <w:next w:val="Standard"/>
    <w:link w:val="TitelZchn"/>
    <w:uiPriority w:val="10"/>
    <w:rsid w:val="007961D6"/>
    <w:pPr>
      <w:spacing w:after="120"/>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961D6"/>
    <w:rPr>
      <w:rFonts w:eastAsiaTheme="majorEastAsia" w:cstheme="majorBidi"/>
      <w:spacing w:val="-10"/>
      <w:kern w:val="28"/>
      <w:sz w:val="56"/>
      <w:szCs w:val="56"/>
    </w:rPr>
  </w:style>
  <w:style w:type="character" w:customStyle="1" w:styleId="berschrift2Zchn">
    <w:name w:val="Überschrift 2 Zchn"/>
    <w:basedOn w:val="Absatz-Standardschriftart"/>
    <w:link w:val="berschrift2"/>
    <w:uiPriority w:val="9"/>
    <w:rsid w:val="009D6A98"/>
    <w:rPr>
      <w:rFonts w:eastAsiaTheme="majorEastAsia" w:cstheme="majorBidi"/>
      <w:sz w:val="28"/>
      <w:szCs w:val="26"/>
    </w:rPr>
  </w:style>
  <w:style w:type="character" w:customStyle="1" w:styleId="berschrift3Zchn">
    <w:name w:val="Überschrift 3 Zchn"/>
    <w:basedOn w:val="Absatz-Standardschriftart"/>
    <w:link w:val="berschrift3"/>
    <w:uiPriority w:val="9"/>
    <w:rsid w:val="00554C1B"/>
    <w:rPr>
      <w:rFonts w:eastAsiaTheme="majorEastAsia" w:cstheme="majorBidi"/>
      <w:b/>
      <w:sz w:val="24"/>
      <w:szCs w:val="24"/>
    </w:rPr>
  </w:style>
  <w:style w:type="character" w:customStyle="1" w:styleId="berschrift4Zchn">
    <w:name w:val="Überschrift 4 Zchn"/>
    <w:basedOn w:val="Absatz-Standardschriftart"/>
    <w:link w:val="berschrift4"/>
    <w:uiPriority w:val="9"/>
    <w:rsid w:val="00554C1B"/>
    <w:rPr>
      <w:rFonts w:eastAsiaTheme="majorEastAsia" w:cstheme="majorBidi"/>
      <w:iCs/>
      <w:sz w:val="24"/>
    </w:rPr>
  </w:style>
  <w:style w:type="character" w:customStyle="1" w:styleId="berschrift5Zchn">
    <w:name w:val="Überschrift 5 Zchn"/>
    <w:basedOn w:val="Absatz-Standardschriftart"/>
    <w:link w:val="berschrift5"/>
    <w:uiPriority w:val="9"/>
    <w:semiHidden/>
    <w:rsid w:val="00554C1B"/>
    <w:rPr>
      <w:rFonts w:eastAsiaTheme="majorEastAsia" w:cstheme="majorBidi"/>
    </w:rPr>
  </w:style>
  <w:style w:type="character" w:customStyle="1" w:styleId="berschrift6Zchn">
    <w:name w:val="Überschrift 6 Zchn"/>
    <w:basedOn w:val="Absatz-Standardschriftart"/>
    <w:link w:val="berschrift6"/>
    <w:uiPriority w:val="9"/>
    <w:semiHidden/>
    <w:rsid w:val="00554C1B"/>
    <w:rPr>
      <w:rFonts w:eastAsiaTheme="majorEastAsia" w:cstheme="majorBidi"/>
    </w:rPr>
  </w:style>
  <w:style w:type="character" w:customStyle="1" w:styleId="berschrift7Zchn">
    <w:name w:val="Überschrift 7 Zchn"/>
    <w:basedOn w:val="Absatz-Standardschriftart"/>
    <w:link w:val="berschrift7"/>
    <w:uiPriority w:val="9"/>
    <w:semiHidden/>
    <w:rsid w:val="00554C1B"/>
    <w:rPr>
      <w:rFonts w:eastAsiaTheme="majorEastAsia" w:cstheme="majorBidi"/>
      <w:i/>
      <w:iCs/>
    </w:rPr>
  </w:style>
  <w:style w:type="character" w:customStyle="1" w:styleId="berschrift8Zchn">
    <w:name w:val="Überschrift 8 Zchn"/>
    <w:basedOn w:val="Absatz-Standardschriftart"/>
    <w:link w:val="berschrift8"/>
    <w:uiPriority w:val="9"/>
    <w:semiHidden/>
    <w:rsid w:val="00554C1B"/>
    <w:rPr>
      <w:rFonts w:eastAsiaTheme="majorEastAsia" w:cstheme="majorBidi"/>
    </w:rPr>
  </w:style>
  <w:style w:type="character" w:customStyle="1" w:styleId="berschrift9Zchn">
    <w:name w:val="Überschrift 9 Zchn"/>
    <w:basedOn w:val="Absatz-Standardschriftart"/>
    <w:link w:val="berschrift9"/>
    <w:uiPriority w:val="9"/>
    <w:semiHidden/>
    <w:rsid w:val="00554C1B"/>
    <w:rPr>
      <w:rFonts w:eastAsiaTheme="majorEastAsia" w:cstheme="majorBidi"/>
      <w:i/>
      <w:iCs/>
    </w:rPr>
  </w:style>
  <w:style w:type="paragraph" w:styleId="Umschlagabsenderadresse">
    <w:name w:val="envelope return"/>
    <w:basedOn w:val="Standard"/>
    <w:uiPriority w:val="99"/>
    <w:semiHidden/>
    <w:unhideWhenUsed/>
    <w:rsid w:val="00EA381E"/>
    <w:pPr>
      <w:spacing w:line="240" w:lineRule="auto"/>
    </w:pPr>
    <w:rPr>
      <w:rFonts w:eastAsiaTheme="majorEastAsia" w:cstheme="majorBidi"/>
      <w:sz w:val="20"/>
      <w:szCs w:val="20"/>
    </w:rPr>
  </w:style>
  <w:style w:type="paragraph" w:styleId="Umschlagadresse">
    <w:name w:val="envelope address"/>
    <w:basedOn w:val="Standard"/>
    <w:uiPriority w:val="99"/>
    <w:semiHidden/>
    <w:unhideWhenUsed/>
    <w:rsid w:val="00EA381E"/>
    <w:pPr>
      <w:framePr w:w="4320" w:h="2160" w:hRule="exact" w:hSpace="141" w:wrap="auto" w:hAnchor="page" w:xAlign="center" w:yAlign="bottom"/>
      <w:spacing w:line="240" w:lineRule="auto"/>
      <w:ind w:left="1"/>
    </w:pPr>
    <w:rPr>
      <w:rFonts w:eastAsiaTheme="majorEastAsia" w:cstheme="majorBidi"/>
      <w:sz w:val="24"/>
      <w:szCs w:val="24"/>
    </w:rPr>
  </w:style>
  <w:style w:type="paragraph" w:styleId="Untertitel">
    <w:name w:val="Subtitle"/>
    <w:basedOn w:val="Standard"/>
    <w:next w:val="Standard"/>
    <w:link w:val="UntertitelZchn"/>
    <w:uiPriority w:val="11"/>
    <w:semiHidden/>
    <w:rsid w:val="007961D6"/>
    <w:pPr>
      <w:numPr>
        <w:ilvl w:val="1"/>
      </w:numPr>
      <w:spacing w:after="120"/>
    </w:pPr>
    <w:rPr>
      <w:rFonts w:eastAsiaTheme="minorEastAsia"/>
      <w:spacing w:val="15"/>
      <w:sz w:val="22"/>
      <w:szCs w:val="22"/>
    </w:rPr>
  </w:style>
  <w:style w:type="character" w:customStyle="1" w:styleId="UntertitelZchn">
    <w:name w:val="Untertitel Zchn"/>
    <w:basedOn w:val="Absatz-Standardschriftart"/>
    <w:link w:val="Untertitel"/>
    <w:uiPriority w:val="11"/>
    <w:semiHidden/>
    <w:rsid w:val="00207F22"/>
    <w:rPr>
      <w:rFonts w:eastAsiaTheme="minorEastAsia"/>
      <w:spacing w:val="15"/>
      <w:sz w:val="22"/>
      <w:szCs w:val="22"/>
    </w:rPr>
  </w:style>
  <w:style w:type="paragraph" w:customStyle="1" w:styleId="Aufzhlung1">
    <w:name w:val="Aufzählung1"/>
    <w:basedOn w:val="Standard"/>
    <w:next w:val="Standard"/>
    <w:link w:val="Aufzhlung1Zchn"/>
    <w:uiPriority w:val="1"/>
    <w:qFormat/>
    <w:rsid w:val="00603F78"/>
    <w:pPr>
      <w:numPr>
        <w:numId w:val="15"/>
      </w:numPr>
      <w:tabs>
        <w:tab w:val="clear" w:pos="425"/>
        <w:tab w:val="clear" w:pos="851"/>
        <w:tab w:val="clear" w:pos="1276"/>
        <w:tab w:val="clear" w:pos="5245"/>
        <w:tab w:val="clear" w:pos="9639"/>
      </w:tabs>
    </w:pPr>
  </w:style>
  <w:style w:type="paragraph" w:customStyle="1" w:styleId="Aufzhlung2">
    <w:name w:val="Aufzählung2"/>
    <w:basedOn w:val="Aufzhlung1"/>
    <w:next w:val="Standard"/>
    <w:link w:val="Aufzhlung2Zchn"/>
    <w:uiPriority w:val="1"/>
    <w:qFormat/>
    <w:rsid w:val="00603F78"/>
    <w:pPr>
      <w:numPr>
        <w:ilvl w:val="1"/>
      </w:numPr>
    </w:pPr>
  </w:style>
  <w:style w:type="character" w:customStyle="1" w:styleId="Aufzhlung1Zchn">
    <w:name w:val="Aufzählung1 Zchn"/>
    <w:basedOn w:val="Absatz-Standardschriftart"/>
    <w:link w:val="Aufzhlung1"/>
    <w:uiPriority w:val="1"/>
    <w:rsid w:val="00603F78"/>
  </w:style>
  <w:style w:type="paragraph" w:customStyle="1" w:styleId="Aufzhlung3">
    <w:name w:val="Aufzählung3"/>
    <w:basedOn w:val="Aufzhlung1"/>
    <w:next w:val="Standard"/>
    <w:link w:val="Aufzhlung3Zchn"/>
    <w:uiPriority w:val="1"/>
    <w:qFormat/>
    <w:rsid w:val="00603F78"/>
    <w:pPr>
      <w:numPr>
        <w:ilvl w:val="2"/>
      </w:numPr>
    </w:pPr>
  </w:style>
  <w:style w:type="character" w:customStyle="1" w:styleId="Aufzhlung2Zchn">
    <w:name w:val="Aufzählung2 Zchn"/>
    <w:basedOn w:val="Absatz-Standardschriftart"/>
    <w:link w:val="Aufzhlung2"/>
    <w:uiPriority w:val="1"/>
    <w:rsid w:val="00603F78"/>
  </w:style>
  <w:style w:type="paragraph" w:customStyle="1" w:styleId="Adressbereich">
    <w:name w:val="Adressbereich"/>
    <w:basedOn w:val="Standard"/>
    <w:link w:val="AdressbereichZchn"/>
    <w:uiPriority w:val="11"/>
    <w:qFormat/>
    <w:rsid w:val="0012552A"/>
    <w:pPr>
      <w:tabs>
        <w:tab w:val="clear" w:pos="425"/>
        <w:tab w:val="clear" w:pos="851"/>
        <w:tab w:val="clear" w:pos="1276"/>
        <w:tab w:val="clear" w:pos="5245"/>
        <w:tab w:val="left" w:pos="2268"/>
      </w:tabs>
    </w:pPr>
  </w:style>
  <w:style w:type="character" w:customStyle="1" w:styleId="Aufzhlung3Zchn">
    <w:name w:val="Aufzählung3 Zchn"/>
    <w:basedOn w:val="Absatz-Standardschriftart"/>
    <w:link w:val="Aufzhlung3"/>
    <w:uiPriority w:val="1"/>
    <w:rsid w:val="00603F78"/>
  </w:style>
  <w:style w:type="paragraph" w:customStyle="1" w:styleId="Amtsbericht">
    <w:name w:val="Amtsbericht"/>
    <w:basedOn w:val="Standard"/>
    <w:link w:val="AmtsberichtZchn"/>
    <w:uiPriority w:val="11"/>
    <w:qFormat/>
    <w:rsid w:val="0044342E"/>
    <w:pPr>
      <w:spacing w:line="360" w:lineRule="atLeast"/>
      <w:ind w:right="1134"/>
    </w:pPr>
  </w:style>
  <w:style w:type="character" w:customStyle="1" w:styleId="AdressbereichZchn">
    <w:name w:val="Adressbereich Zchn"/>
    <w:basedOn w:val="Absatz-Standardschriftart"/>
    <w:link w:val="Adressbereich"/>
    <w:uiPriority w:val="11"/>
    <w:rsid w:val="0012552A"/>
  </w:style>
  <w:style w:type="paragraph" w:customStyle="1" w:styleId="Randtitel">
    <w:name w:val="Randtitel"/>
    <w:basedOn w:val="Standard"/>
    <w:next w:val="Standard"/>
    <w:link w:val="RandtitelZchn"/>
    <w:uiPriority w:val="10"/>
    <w:qFormat/>
    <w:rsid w:val="0012552A"/>
    <w:pPr>
      <w:keepNext/>
      <w:tabs>
        <w:tab w:val="clear" w:pos="425"/>
        <w:tab w:val="clear" w:pos="851"/>
        <w:tab w:val="clear" w:pos="1276"/>
        <w:tab w:val="clear" w:pos="5245"/>
      </w:tabs>
      <w:spacing w:after="120"/>
    </w:pPr>
    <w:rPr>
      <w:i/>
      <w:sz w:val="20"/>
    </w:rPr>
  </w:style>
  <w:style w:type="character" w:customStyle="1" w:styleId="AmtsberichtZchn">
    <w:name w:val="Amtsbericht Zchn"/>
    <w:basedOn w:val="Absatz-Standardschriftart"/>
    <w:link w:val="Amtsbericht"/>
    <w:uiPriority w:val="11"/>
    <w:rsid w:val="003D66F9"/>
  </w:style>
  <w:style w:type="paragraph" w:styleId="Endnotentext">
    <w:name w:val="endnote text"/>
    <w:basedOn w:val="Standard"/>
    <w:link w:val="EndnotentextZchn"/>
    <w:uiPriority w:val="3"/>
    <w:unhideWhenUsed/>
    <w:rsid w:val="004F60AB"/>
    <w:pPr>
      <w:tabs>
        <w:tab w:val="left" w:pos="227"/>
      </w:tabs>
      <w:spacing w:line="200" w:lineRule="atLeast"/>
      <w:ind w:left="227" w:hanging="227"/>
    </w:pPr>
    <w:rPr>
      <w:sz w:val="17"/>
      <w:szCs w:val="20"/>
    </w:rPr>
  </w:style>
  <w:style w:type="character" w:customStyle="1" w:styleId="EndnotentextZchn">
    <w:name w:val="Endnotentext Zchn"/>
    <w:basedOn w:val="Absatz-Standardschriftart"/>
    <w:link w:val="Endnotentext"/>
    <w:uiPriority w:val="3"/>
    <w:rsid w:val="004F60AB"/>
    <w:rPr>
      <w:sz w:val="17"/>
      <w:szCs w:val="20"/>
    </w:rPr>
  </w:style>
  <w:style w:type="character" w:styleId="Endnotenzeichen">
    <w:name w:val="endnote reference"/>
    <w:basedOn w:val="Absatz-Standardschriftart"/>
    <w:uiPriority w:val="3"/>
    <w:semiHidden/>
    <w:unhideWhenUsed/>
    <w:rsid w:val="004F60AB"/>
    <w:rPr>
      <w:rFonts w:ascii="Arial" w:hAnsi="Arial"/>
      <w:noProof/>
      <w:position w:val="6"/>
      <w:sz w:val="17"/>
      <w:vertAlign w:val="baseline"/>
      <w:lang w:val="de-CH"/>
    </w:rPr>
  </w:style>
  <w:style w:type="paragraph" w:styleId="Funotentext">
    <w:name w:val="footnote text"/>
    <w:basedOn w:val="Standard"/>
    <w:link w:val="FunotentextZchn"/>
    <w:uiPriority w:val="1"/>
    <w:semiHidden/>
    <w:unhideWhenUsed/>
    <w:rsid w:val="004F60AB"/>
    <w:pPr>
      <w:tabs>
        <w:tab w:val="left" w:pos="227"/>
      </w:tabs>
      <w:spacing w:line="200" w:lineRule="atLeast"/>
      <w:ind w:left="227" w:hanging="227"/>
    </w:pPr>
    <w:rPr>
      <w:sz w:val="17"/>
      <w:szCs w:val="20"/>
    </w:rPr>
  </w:style>
  <w:style w:type="character" w:customStyle="1" w:styleId="FunotentextZchn">
    <w:name w:val="Fußnotentext Zchn"/>
    <w:basedOn w:val="Absatz-Standardschriftart"/>
    <w:link w:val="Funotentext"/>
    <w:uiPriority w:val="1"/>
    <w:semiHidden/>
    <w:rsid w:val="004F60AB"/>
    <w:rPr>
      <w:sz w:val="17"/>
      <w:szCs w:val="20"/>
    </w:rPr>
  </w:style>
  <w:style w:type="character" w:styleId="Funotenzeichen">
    <w:name w:val="footnote reference"/>
    <w:basedOn w:val="Absatz-Standardschriftart"/>
    <w:uiPriority w:val="1"/>
    <w:semiHidden/>
    <w:unhideWhenUsed/>
    <w:rsid w:val="004F60AB"/>
    <w:rPr>
      <w:rFonts w:ascii="Arial" w:hAnsi="Arial"/>
      <w:noProof/>
      <w:position w:val="6"/>
      <w:sz w:val="17"/>
      <w:vertAlign w:val="baseline"/>
      <w:lang w:val="de-CH"/>
    </w:rPr>
  </w:style>
  <w:style w:type="paragraph" w:styleId="Fuzeile">
    <w:name w:val="footer"/>
    <w:basedOn w:val="Standard"/>
    <w:link w:val="FuzeileZchn"/>
    <w:uiPriority w:val="1"/>
    <w:rsid w:val="00CA09D5"/>
    <w:pPr>
      <w:spacing w:line="240" w:lineRule="auto"/>
    </w:pPr>
    <w:rPr>
      <w:noProof/>
      <w:sz w:val="10"/>
    </w:rPr>
  </w:style>
  <w:style w:type="character" w:customStyle="1" w:styleId="FuzeileZchn">
    <w:name w:val="Fußzeile Zchn"/>
    <w:basedOn w:val="Absatz-Standardschriftart"/>
    <w:link w:val="Fuzeile"/>
    <w:uiPriority w:val="1"/>
    <w:rsid w:val="00CA09D5"/>
    <w:rPr>
      <w:noProof/>
      <w:sz w:val="10"/>
    </w:rPr>
  </w:style>
  <w:style w:type="paragraph" w:styleId="Kopfzeile">
    <w:name w:val="header"/>
    <w:basedOn w:val="Standard"/>
    <w:link w:val="KopfzeileZchn"/>
    <w:uiPriority w:val="1"/>
    <w:rsid w:val="00207F22"/>
    <w:pPr>
      <w:tabs>
        <w:tab w:val="clear" w:pos="425"/>
        <w:tab w:val="clear" w:pos="851"/>
        <w:tab w:val="clear" w:pos="1276"/>
        <w:tab w:val="clear" w:pos="5245"/>
      </w:tabs>
    </w:pPr>
  </w:style>
  <w:style w:type="character" w:customStyle="1" w:styleId="KopfzeileZchn">
    <w:name w:val="Kopfzeile Zchn"/>
    <w:basedOn w:val="Absatz-Standardschriftart"/>
    <w:link w:val="Kopfzeile"/>
    <w:uiPriority w:val="1"/>
    <w:rsid w:val="00207F22"/>
  </w:style>
  <w:style w:type="table" w:styleId="Tabellenraster">
    <w:name w:val="Table Grid"/>
    <w:basedOn w:val="NormaleTabelle"/>
    <w:uiPriority w:val="59"/>
    <w:rsid w:val="003D66F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Staatskanzlei">
    <w:name w:val="Titel Staatskanzlei"/>
    <w:basedOn w:val="Standard"/>
    <w:rsid w:val="00207F22"/>
    <w:pPr>
      <w:tabs>
        <w:tab w:val="clear" w:pos="851"/>
        <w:tab w:val="clear" w:pos="1276"/>
        <w:tab w:val="clear" w:pos="5245"/>
        <w:tab w:val="left" w:pos="5216"/>
        <w:tab w:val="decimal" w:pos="7938"/>
      </w:tabs>
      <w:spacing w:line="240" w:lineRule="auto"/>
      <w:jc w:val="center"/>
    </w:pPr>
    <w:rPr>
      <w:b/>
      <w:sz w:val="22"/>
    </w:rPr>
  </w:style>
  <w:style w:type="character" w:customStyle="1" w:styleId="RandtitelZchn">
    <w:name w:val="Randtitel Zchn"/>
    <w:basedOn w:val="Absatz-Standardschriftart"/>
    <w:link w:val="Randtitel"/>
    <w:uiPriority w:val="10"/>
    <w:rsid w:val="0012552A"/>
    <w:rPr>
      <w:i/>
      <w:sz w:val="20"/>
    </w:rPr>
  </w:style>
  <w:style w:type="paragraph" w:styleId="Sprechblasentext">
    <w:name w:val="Balloon Text"/>
    <w:basedOn w:val="Standard"/>
    <w:link w:val="SprechblasentextZchn"/>
    <w:uiPriority w:val="99"/>
    <w:semiHidden/>
    <w:unhideWhenUsed/>
    <w:rsid w:val="0086445A"/>
    <w:pPr>
      <w:spacing w:line="240" w:lineRule="auto"/>
    </w:pPr>
    <w:rPr>
      <w:rFonts w:ascii="Tahoma" w:hAnsi="Tahoma" w:cs="Segoe UI"/>
      <w:sz w:val="16"/>
      <w:szCs w:val="18"/>
    </w:rPr>
  </w:style>
  <w:style w:type="character" w:customStyle="1" w:styleId="SprechblasentextZchn">
    <w:name w:val="Sprechblasentext Zchn"/>
    <w:basedOn w:val="Absatz-Standardschriftart"/>
    <w:link w:val="Sprechblasentext"/>
    <w:uiPriority w:val="99"/>
    <w:semiHidden/>
    <w:rsid w:val="0086445A"/>
    <w:rPr>
      <w:rFonts w:ascii="Tahoma" w:hAnsi="Tahoma" w:cs="Segoe UI"/>
      <w:sz w:val="16"/>
      <w:szCs w:val="18"/>
    </w:rPr>
  </w:style>
  <w:style w:type="paragraph" w:styleId="Standardeinzug">
    <w:name w:val="Normal Indent"/>
    <w:basedOn w:val="Standard"/>
    <w:uiPriority w:val="1"/>
    <w:semiHidden/>
    <w:unhideWhenUsed/>
    <w:rsid w:val="0086445A"/>
    <w:pPr>
      <w:ind w:left="425" w:hanging="425"/>
    </w:pPr>
  </w:style>
  <w:style w:type="paragraph" w:customStyle="1" w:styleId="UnterschriftenKR">
    <w:name w:val="Unterschriften_KR"/>
    <w:basedOn w:val="Standard"/>
    <w:rsid w:val="00207F22"/>
    <w:pPr>
      <w:tabs>
        <w:tab w:val="clear" w:pos="425"/>
        <w:tab w:val="clear" w:pos="851"/>
        <w:tab w:val="clear" w:pos="1276"/>
        <w:tab w:val="clear" w:pos="5245"/>
        <w:tab w:val="left" w:pos="5216"/>
        <w:tab w:val="decimal" w:pos="7938"/>
      </w:tabs>
      <w:spacing w:line="240" w:lineRule="auto"/>
    </w:pPr>
    <w:rPr>
      <w:sz w:val="22"/>
    </w:rPr>
  </w:style>
  <w:style w:type="paragraph" w:customStyle="1" w:styleId="UnterschriftenRR">
    <w:name w:val="Unterschriften_RR"/>
    <w:basedOn w:val="Standard"/>
    <w:rsid w:val="00911BD6"/>
    <w:pPr>
      <w:tabs>
        <w:tab w:val="clear" w:pos="425"/>
        <w:tab w:val="clear" w:pos="851"/>
        <w:tab w:val="clear" w:pos="1276"/>
        <w:tab w:val="clear" w:pos="5245"/>
        <w:tab w:val="left" w:pos="5216"/>
        <w:tab w:val="decimal" w:pos="7938"/>
      </w:tabs>
      <w:spacing w:line="240" w:lineRule="auto"/>
    </w:pPr>
    <w:rPr>
      <w:sz w:val="22"/>
    </w:rPr>
  </w:style>
  <w:style w:type="paragraph" w:customStyle="1" w:styleId="UnterschriftenSK">
    <w:name w:val="Unterschriften_SK"/>
    <w:basedOn w:val="Standard"/>
    <w:rsid w:val="00911BD6"/>
    <w:pPr>
      <w:tabs>
        <w:tab w:val="clear" w:pos="425"/>
        <w:tab w:val="clear" w:pos="851"/>
        <w:tab w:val="clear" w:pos="1276"/>
        <w:tab w:val="clear" w:pos="5245"/>
        <w:tab w:val="left" w:pos="5216"/>
        <w:tab w:val="decimal" w:pos="7938"/>
      </w:tabs>
      <w:spacing w:line="240" w:lineRule="auto"/>
    </w:pPr>
    <w:rPr>
      <w:sz w:val="22"/>
    </w:rPr>
  </w:style>
  <w:style w:type="paragraph" w:styleId="Verzeichnis1">
    <w:name w:val="toc 1"/>
    <w:basedOn w:val="Standard"/>
    <w:next w:val="Standard"/>
    <w:uiPriority w:val="39"/>
    <w:rsid w:val="00F524FD"/>
    <w:pPr>
      <w:tabs>
        <w:tab w:val="clear" w:pos="425"/>
        <w:tab w:val="clear" w:pos="851"/>
        <w:tab w:val="clear" w:pos="1276"/>
        <w:tab w:val="clear" w:pos="5245"/>
        <w:tab w:val="left" w:pos="907"/>
      </w:tabs>
      <w:spacing w:before="340" w:line="340" w:lineRule="exact"/>
      <w:ind w:left="907" w:hanging="907"/>
    </w:pPr>
    <w:rPr>
      <w:b/>
    </w:rPr>
  </w:style>
  <w:style w:type="paragraph" w:styleId="Verzeichnis2">
    <w:name w:val="toc 2"/>
    <w:basedOn w:val="Standard"/>
    <w:next w:val="Standard"/>
    <w:uiPriority w:val="39"/>
    <w:rsid w:val="00F524FD"/>
    <w:pPr>
      <w:tabs>
        <w:tab w:val="clear" w:pos="425"/>
        <w:tab w:val="clear" w:pos="851"/>
        <w:tab w:val="clear" w:pos="1276"/>
        <w:tab w:val="clear" w:pos="5245"/>
        <w:tab w:val="left" w:pos="907"/>
      </w:tabs>
      <w:spacing w:line="340" w:lineRule="exact"/>
      <w:ind w:left="907" w:hanging="907"/>
    </w:pPr>
  </w:style>
  <w:style w:type="paragraph" w:styleId="Verzeichnis3">
    <w:name w:val="toc 3"/>
    <w:basedOn w:val="Standard"/>
    <w:next w:val="Standard"/>
    <w:uiPriority w:val="39"/>
    <w:rsid w:val="00F524FD"/>
    <w:pPr>
      <w:tabs>
        <w:tab w:val="clear" w:pos="425"/>
        <w:tab w:val="clear" w:pos="851"/>
        <w:tab w:val="clear" w:pos="1276"/>
        <w:tab w:val="clear" w:pos="5245"/>
        <w:tab w:val="left" w:pos="907"/>
      </w:tabs>
      <w:spacing w:line="340" w:lineRule="exact"/>
      <w:ind w:left="907" w:hanging="907"/>
    </w:pPr>
  </w:style>
  <w:style w:type="paragraph" w:styleId="Verzeichnis4">
    <w:name w:val="toc 4"/>
    <w:basedOn w:val="Standard"/>
    <w:next w:val="Standard"/>
    <w:autoRedefine/>
    <w:uiPriority w:val="39"/>
    <w:unhideWhenUsed/>
    <w:rsid w:val="00F524FD"/>
    <w:pPr>
      <w:tabs>
        <w:tab w:val="clear" w:pos="425"/>
        <w:tab w:val="clear" w:pos="851"/>
        <w:tab w:val="clear" w:pos="1276"/>
        <w:tab w:val="clear" w:pos="5245"/>
        <w:tab w:val="left" w:pos="907"/>
      </w:tabs>
      <w:spacing w:line="340" w:lineRule="exact"/>
      <w:ind w:left="907" w:hanging="907"/>
    </w:pPr>
  </w:style>
  <w:style w:type="paragraph" w:customStyle="1" w:styleId="Aufzhlung4">
    <w:name w:val="Aufzählung4"/>
    <w:basedOn w:val="Aufzhlung1"/>
    <w:next w:val="Standard"/>
    <w:link w:val="Aufzhlung4Zchn"/>
    <w:uiPriority w:val="1"/>
    <w:semiHidden/>
    <w:rsid w:val="00603F78"/>
    <w:pPr>
      <w:numPr>
        <w:ilvl w:val="3"/>
      </w:numPr>
    </w:pPr>
  </w:style>
  <w:style w:type="paragraph" w:customStyle="1" w:styleId="Aufzhlung5">
    <w:name w:val="Aufzählung5"/>
    <w:basedOn w:val="Aufzhlung1"/>
    <w:next w:val="Standard"/>
    <w:link w:val="Aufzhlung5Zchn"/>
    <w:uiPriority w:val="1"/>
    <w:semiHidden/>
    <w:rsid w:val="00603F78"/>
    <w:pPr>
      <w:numPr>
        <w:ilvl w:val="4"/>
      </w:numPr>
    </w:pPr>
  </w:style>
  <w:style w:type="character" w:customStyle="1" w:styleId="Aufzhlung4Zchn">
    <w:name w:val="Aufzählung4 Zchn"/>
    <w:basedOn w:val="Aufzhlung1Zchn"/>
    <w:link w:val="Aufzhlung4"/>
    <w:uiPriority w:val="1"/>
    <w:semiHidden/>
    <w:rsid w:val="00554C1B"/>
  </w:style>
  <w:style w:type="paragraph" w:customStyle="1" w:styleId="Aufzhlung6">
    <w:name w:val="Aufzählung6"/>
    <w:basedOn w:val="Aufzhlung1"/>
    <w:next w:val="Standard"/>
    <w:link w:val="Aufzhlung6Zchn"/>
    <w:uiPriority w:val="1"/>
    <w:semiHidden/>
    <w:rsid w:val="00603F78"/>
    <w:pPr>
      <w:numPr>
        <w:ilvl w:val="5"/>
      </w:numPr>
    </w:pPr>
  </w:style>
  <w:style w:type="character" w:customStyle="1" w:styleId="Aufzhlung5Zchn">
    <w:name w:val="Aufzählung5 Zchn"/>
    <w:basedOn w:val="Aufzhlung1Zchn"/>
    <w:link w:val="Aufzhlung5"/>
    <w:uiPriority w:val="1"/>
    <w:semiHidden/>
    <w:rsid w:val="00554C1B"/>
  </w:style>
  <w:style w:type="paragraph" w:customStyle="1" w:styleId="Aufzhlung7">
    <w:name w:val="Aufzählung7"/>
    <w:basedOn w:val="Aufzhlung1"/>
    <w:next w:val="Standard"/>
    <w:link w:val="Aufzhlung7Zchn"/>
    <w:uiPriority w:val="1"/>
    <w:semiHidden/>
    <w:rsid w:val="00554C1B"/>
    <w:pPr>
      <w:numPr>
        <w:ilvl w:val="6"/>
      </w:numPr>
    </w:pPr>
  </w:style>
  <w:style w:type="character" w:customStyle="1" w:styleId="Aufzhlung6Zchn">
    <w:name w:val="Aufzählung6 Zchn"/>
    <w:basedOn w:val="Aufzhlung1Zchn"/>
    <w:link w:val="Aufzhlung6"/>
    <w:uiPriority w:val="1"/>
    <w:semiHidden/>
    <w:rsid w:val="00554C1B"/>
  </w:style>
  <w:style w:type="paragraph" w:customStyle="1" w:styleId="Aufzhlung8">
    <w:name w:val="Aufzählung8"/>
    <w:basedOn w:val="Aufzhlung1"/>
    <w:next w:val="Standard"/>
    <w:link w:val="Aufzhlung8Zchn"/>
    <w:uiPriority w:val="1"/>
    <w:semiHidden/>
    <w:rsid w:val="00554C1B"/>
    <w:pPr>
      <w:numPr>
        <w:ilvl w:val="7"/>
      </w:numPr>
    </w:pPr>
  </w:style>
  <w:style w:type="character" w:customStyle="1" w:styleId="Aufzhlung7Zchn">
    <w:name w:val="Aufzählung7 Zchn"/>
    <w:basedOn w:val="Aufzhlung1Zchn"/>
    <w:link w:val="Aufzhlung7"/>
    <w:uiPriority w:val="1"/>
    <w:semiHidden/>
    <w:rsid w:val="00554C1B"/>
  </w:style>
  <w:style w:type="paragraph" w:customStyle="1" w:styleId="Aufzhlung9">
    <w:name w:val="Aufzählung9"/>
    <w:basedOn w:val="Aufzhlung1"/>
    <w:next w:val="Standard"/>
    <w:link w:val="Aufzhlung9Zchn"/>
    <w:uiPriority w:val="1"/>
    <w:semiHidden/>
    <w:rsid w:val="00554C1B"/>
    <w:pPr>
      <w:numPr>
        <w:ilvl w:val="8"/>
      </w:numPr>
    </w:pPr>
  </w:style>
  <w:style w:type="character" w:customStyle="1" w:styleId="Aufzhlung8Zchn">
    <w:name w:val="Aufzählung8 Zchn"/>
    <w:basedOn w:val="Aufzhlung1Zchn"/>
    <w:link w:val="Aufzhlung8"/>
    <w:uiPriority w:val="1"/>
    <w:semiHidden/>
    <w:rsid w:val="00554C1B"/>
  </w:style>
  <w:style w:type="character" w:customStyle="1" w:styleId="Aufzhlung9Zchn">
    <w:name w:val="Aufzählung9 Zchn"/>
    <w:basedOn w:val="Aufzhlung1Zchn"/>
    <w:link w:val="Aufzhlung9"/>
    <w:uiPriority w:val="1"/>
    <w:semiHidden/>
    <w:rsid w:val="00554C1B"/>
  </w:style>
  <w:style w:type="paragraph" w:styleId="Zitat">
    <w:name w:val="Quote"/>
    <w:basedOn w:val="Standard"/>
    <w:next w:val="Standard"/>
    <w:link w:val="ZitatZchn"/>
    <w:uiPriority w:val="29"/>
    <w:rsid w:val="005251E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251E5"/>
    <w:rPr>
      <w:i/>
      <w:iCs/>
      <w:color w:val="404040" w:themeColor="text1" w:themeTint="BF"/>
    </w:rPr>
  </w:style>
  <w:style w:type="character" w:styleId="IntensiveHervorhebung">
    <w:name w:val="Intense Emphasis"/>
    <w:basedOn w:val="Absatz-Standardschriftart"/>
    <w:uiPriority w:val="21"/>
    <w:semiHidden/>
    <w:unhideWhenUsed/>
    <w:rsid w:val="005251E5"/>
    <w:rPr>
      <w:i/>
      <w:iCs/>
      <w:color w:val="007226" w:themeColor="accent1" w:themeShade="BF"/>
    </w:rPr>
  </w:style>
  <w:style w:type="paragraph" w:styleId="IntensivesZitat">
    <w:name w:val="Intense Quote"/>
    <w:basedOn w:val="Standard"/>
    <w:next w:val="Standard"/>
    <w:link w:val="IntensivesZitatZchn"/>
    <w:uiPriority w:val="30"/>
    <w:semiHidden/>
    <w:unhideWhenUsed/>
    <w:rsid w:val="005251E5"/>
    <w:pPr>
      <w:pBdr>
        <w:top w:val="single" w:sz="4" w:space="10" w:color="007226" w:themeColor="accent1" w:themeShade="BF"/>
        <w:bottom w:val="single" w:sz="4" w:space="10" w:color="007226" w:themeColor="accent1" w:themeShade="BF"/>
      </w:pBdr>
      <w:spacing w:before="360" w:after="360"/>
      <w:ind w:left="864" w:right="864"/>
      <w:jc w:val="center"/>
    </w:pPr>
    <w:rPr>
      <w:i/>
      <w:iCs/>
      <w:color w:val="007226" w:themeColor="accent1" w:themeShade="BF"/>
    </w:rPr>
  </w:style>
  <w:style w:type="character" w:customStyle="1" w:styleId="IntensivesZitatZchn">
    <w:name w:val="Intensives Zitat Zchn"/>
    <w:basedOn w:val="Absatz-Standardschriftart"/>
    <w:link w:val="IntensivesZitat"/>
    <w:uiPriority w:val="30"/>
    <w:semiHidden/>
    <w:rsid w:val="005251E5"/>
    <w:rPr>
      <w:i/>
      <w:iCs/>
      <w:color w:val="007226" w:themeColor="accent1" w:themeShade="BF"/>
    </w:rPr>
  </w:style>
  <w:style w:type="character" w:styleId="IntensiverVerweis">
    <w:name w:val="Intense Reference"/>
    <w:basedOn w:val="Absatz-Standardschriftart"/>
    <w:uiPriority w:val="32"/>
    <w:semiHidden/>
    <w:unhideWhenUsed/>
    <w:rsid w:val="005251E5"/>
    <w:rPr>
      <w:b/>
      <w:bCs/>
      <w:smallCaps/>
      <w:color w:val="007226" w:themeColor="accent1" w:themeShade="BF"/>
      <w:spacing w:val="5"/>
    </w:rPr>
  </w:style>
  <w:style w:type="character" w:styleId="Hyperlink">
    <w:name w:val="Hyperlink"/>
    <w:basedOn w:val="Absatz-Standardschriftart"/>
    <w:uiPriority w:val="99"/>
    <w:unhideWhenUsed/>
    <w:rsid w:val="005251E5"/>
    <w:rPr>
      <w:color w:val="0563C1" w:themeColor="hyperlink"/>
      <w:u w:val="single"/>
    </w:rPr>
  </w:style>
  <w:style w:type="character" w:styleId="NichtaufgelsteErwhnung">
    <w:name w:val="Unresolved Mention"/>
    <w:basedOn w:val="Absatz-Standardschriftart"/>
    <w:uiPriority w:val="99"/>
    <w:semiHidden/>
    <w:unhideWhenUsed/>
    <w:rsid w:val="00373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tzeplan-sg.ch/kinder-jugendlich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hitzeplan-sg.ch/tipps" TargetMode="External"/><Relationship Id="rId4" Type="http://schemas.openxmlformats.org/officeDocument/2006/relationships/settings" Target="settings.xml"/><Relationship Id="rId9" Type="http://schemas.openxmlformats.org/officeDocument/2006/relationships/hyperlink" Target="http://www.hitzeplan-sg.ch/material-bestellen" TargetMode="External"/></Relationships>
</file>

<file path=word/theme/theme1.xml><?xml version="1.0" encoding="utf-8"?>
<a:theme xmlns:a="http://schemas.openxmlformats.org/drawingml/2006/main" name="SG-aufgehellt">
  <a:themeElements>
    <a:clrScheme name="SG-aufgehellt">
      <a:dk1>
        <a:sysClr val="windowText" lastClr="000000"/>
      </a:dk1>
      <a:lt1>
        <a:sysClr val="window" lastClr="FFFFFF"/>
      </a:lt1>
      <a:dk2>
        <a:srgbClr val="44546A"/>
      </a:dk2>
      <a:lt2>
        <a:srgbClr val="E7E6E6"/>
      </a:lt2>
      <a:accent1>
        <a:srgbClr val="009933"/>
      </a:accent1>
      <a:accent2>
        <a:srgbClr val="006699"/>
      </a:accent2>
      <a:accent3>
        <a:srgbClr val="CC3333"/>
      </a:accent3>
      <a:accent4>
        <a:srgbClr val="CCCC00"/>
      </a:accent4>
      <a:accent5>
        <a:srgbClr val="66CCFF"/>
      </a:accent5>
      <a:accent6>
        <a:srgbClr val="FF9900"/>
      </a:accent6>
      <a:hlink>
        <a:srgbClr val="0563C1"/>
      </a:hlink>
      <a:folHlink>
        <a:srgbClr val="954F72"/>
      </a:folHlink>
    </a:clrScheme>
    <a:fontScheme name="S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E4B68-37F2-4F70-8C7F-5AFC5BFD5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1504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Kanton St. Gallen</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Bigger Sabrina GD-AGVO-Gden</dc:creator>
  <cp:keywords/>
  <dc:description/>
  <cp:lastModifiedBy>Bigger Sabrina GD-AGVO-Gden</cp:lastModifiedBy>
  <cp:revision>6</cp:revision>
  <dcterms:created xsi:type="dcterms:W3CDTF">2026-05-21T05:47:00Z</dcterms:created>
  <dcterms:modified xsi:type="dcterms:W3CDTF">2026-05-21T09:02:00Z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9d30b8-e020-4783-b454-ac0e88601419_Enabled">
    <vt:lpwstr>true</vt:lpwstr>
  </property>
  <property fmtid="{D5CDD505-2E9C-101B-9397-08002B2CF9AE}" pid="3" name="MSIP_Label_b29d30b8-e020-4783-b454-ac0e88601419_SetDate">
    <vt:lpwstr>2026-05-21T05:49:04Z</vt:lpwstr>
  </property>
  <property fmtid="{D5CDD505-2E9C-101B-9397-08002B2CF9AE}" pid="4" name="MSIP_Label_b29d30b8-e020-4783-b454-ac0e88601419_Method">
    <vt:lpwstr>Standard</vt:lpwstr>
  </property>
  <property fmtid="{D5CDD505-2E9C-101B-9397-08002B2CF9AE}" pid="5" name="MSIP_Label_b29d30b8-e020-4783-b454-ac0e88601419_Name">
    <vt:lpwstr>Intern</vt:lpwstr>
  </property>
  <property fmtid="{D5CDD505-2E9C-101B-9397-08002B2CF9AE}" pid="6" name="MSIP_Label_b29d30b8-e020-4783-b454-ac0e88601419_SiteId">
    <vt:lpwstr>9cada478-1b84-4f69-a38a-79dfbc4ee5c8</vt:lpwstr>
  </property>
  <property fmtid="{D5CDD505-2E9C-101B-9397-08002B2CF9AE}" pid="7" name="MSIP_Label_b29d30b8-e020-4783-b454-ac0e88601419_ActionId">
    <vt:lpwstr>2baded5f-395e-4670-8f3e-10c56cbdf52f</vt:lpwstr>
  </property>
  <property fmtid="{D5CDD505-2E9C-101B-9397-08002B2CF9AE}" pid="8" name="MSIP_Label_b29d30b8-e020-4783-b454-ac0e88601419_ContentBits">
    <vt:lpwstr>0</vt:lpwstr>
  </property>
  <property fmtid="{D5CDD505-2E9C-101B-9397-08002B2CF9AE}" pid="9" name="MSIP_Label_b29d30b8-e020-4783-b454-ac0e88601419_Tag">
    <vt:lpwstr>10, 3, 0, 1</vt:lpwstr>
  </property>
</Properties>
</file>