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E542EB" w14:textId="05D7DE19" w:rsidR="00242117" w:rsidRDefault="00746EE1" w:rsidP="00242117">
      <w:pPr>
        <w:spacing w:after="0" w:line="240" w:lineRule="auto"/>
        <w:jc w:val="right"/>
        <w:rPr>
          <w:rFonts w:ascii="Verdana" w:hAnsi="Verdana"/>
          <w:sz w:val="20"/>
          <w:szCs w:val="20"/>
        </w:rPr>
      </w:pPr>
      <w:r>
        <w:rPr>
          <w:rFonts w:ascii="Verdana" w:hAnsi="Verdana"/>
          <w:sz w:val="20"/>
          <w:szCs w:val="20"/>
        </w:rPr>
        <w:t xml:space="preserve"> </w:t>
      </w:r>
      <w:r w:rsidR="004A4D70">
        <w:rPr>
          <w:noProof/>
          <w:lang w:eastAsia="en-NZ"/>
        </w:rPr>
        <w:drawing>
          <wp:inline distT="0" distB="0" distL="0" distR="0" wp14:anchorId="111930AF" wp14:editId="0E6D710F">
            <wp:extent cx="1903730" cy="432435"/>
            <wp:effectExtent l="0" t="0" r="1270" b="5715"/>
            <wp:docPr id="5" name="Picture 5" descr="Consumer-Logo--email-sig"/>
            <wp:cNvGraphicFramePr/>
            <a:graphic xmlns:a="http://schemas.openxmlformats.org/drawingml/2006/main">
              <a:graphicData uri="http://schemas.openxmlformats.org/drawingml/2006/picture">
                <pic:pic xmlns:pic="http://schemas.openxmlformats.org/drawingml/2006/picture">
                  <pic:nvPicPr>
                    <pic:cNvPr id="5" name="Picture 5" descr="Consumer-Logo--email-sig"/>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3730" cy="432435"/>
                    </a:xfrm>
                    <a:prstGeom prst="rect">
                      <a:avLst/>
                    </a:prstGeom>
                    <a:noFill/>
                    <a:ln>
                      <a:noFill/>
                    </a:ln>
                  </pic:spPr>
                </pic:pic>
              </a:graphicData>
            </a:graphic>
          </wp:inline>
        </w:drawing>
      </w:r>
    </w:p>
    <w:p w14:paraId="497B976B" w14:textId="77777777" w:rsidR="00B56427" w:rsidRDefault="00B56427" w:rsidP="00242117">
      <w:pPr>
        <w:spacing w:after="0" w:line="240" w:lineRule="auto"/>
        <w:rPr>
          <w:rFonts w:ascii="Verdana" w:hAnsi="Verdana"/>
          <w:sz w:val="20"/>
          <w:szCs w:val="20"/>
        </w:rPr>
      </w:pPr>
    </w:p>
    <w:p w14:paraId="256CD311" w14:textId="6916CCCE" w:rsidR="00242117" w:rsidRPr="00A8382E" w:rsidRDefault="00C80DF0" w:rsidP="00242117">
      <w:pPr>
        <w:spacing w:after="0" w:line="240" w:lineRule="auto"/>
        <w:rPr>
          <w:rFonts w:ascii="Verdana" w:hAnsi="Verdana"/>
          <w:sz w:val="20"/>
          <w:szCs w:val="20"/>
        </w:rPr>
      </w:pPr>
      <w:r>
        <w:rPr>
          <w:rFonts w:ascii="Verdana" w:hAnsi="Verdana"/>
          <w:sz w:val="20"/>
          <w:szCs w:val="20"/>
        </w:rPr>
        <w:t>27</w:t>
      </w:r>
      <w:bookmarkStart w:id="0" w:name="_GoBack"/>
      <w:bookmarkEnd w:id="0"/>
      <w:r w:rsidR="00312071">
        <w:rPr>
          <w:rFonts w:ascii="Verdana" w:hAnsi="Verdana"/>
          <w:sz w:val="20"/>
          <w:szCs w:val="20"/>
        </w:rPr>
        <w:t xml:space="preserve"> March 2019</w:t>
      </w:r>
    </w:p>
    <w:p w14:paraId="5AE9FBEE" w14:textId="77777777" w:rsidR="00242117" w:rsidRDefault="00242117" w:rsidP="00242117">
      <w:pPr>
        <w:spacing w:after="0" w:line="240" w:lineRule="auto"/>
        <w:rPr>
          <w:rFonts w:ascii="Verdana" w:hAnsi="Verdana"/>
          <w:sz w:val="20"/>
          <w:szCs w:val="20"/>
        </w:rPr>
      </w:pPr>
    </w:p>
    <w:p w14:paraId="19618869" w14:textId="16CE9F54" w:rsidR="00AD6B38" w:rsidRDefault="00AD6B38" w:rsidP="00242117">
      <w:pPr>
        <w:spacing w:after="0" w:line="240" w:lineRule="auto"/>
        <w:rPr>
          <w:rFonts w:ascii="Verdana" w:hAnsi="Verdana"/>
          <w:color w:val="000000"/>
          <w:sz w:val="20"/>
          <w:szCs w:val="20"/>
        </w:rPr>
      </w:pPr>
      <w:r>
        <w:rPr>
          <w:rFonts w:ascii="Verdana" w:hAnsi="Verdana"/>
          <w:color w:val="000000"/>
          <w:sz w:val="20"/>
          <w:szCs w:val="20"/>
        </w:rPr>
        <w:t>Competition and Consumer Policy</w:t>
      </w:r>
    </w:p>
    <w:p w14:paraId="713F2E72" w14:textId="77777777" w:rsidR="00A8382E" w:rsidRDefault="00A8382E" w:rsidP="00242117">
      <w:pPr>
        <w:spacing w:after="0" w:line="240" w:lineRule="auto"/>
        <w:rPr>
          <w:rFonts w:ascii="Verdana" w:hAnsi="Verdana"/>
          <w:color w:val="000000"/>
          <w:sz w:val="20"/>
          <w:szCs w:val="20"/>
        </w:rPr>
      </w:pPr>
      <w:r>
        <w:rPr>
          <w:rFonts w:ascii="Verdana" w:hAnsi="Verdana"/>
          <w:color w:val="000000"/>
          <w:sz w:val="20"/>
          <w:szCs w:val="20"/>
        </w:rPr>
        <w:t>Ministry of Business, Innovation and Employment</w:t>
      </w:r>
    </w:p>
    <w:p w14:paraId="1FE5BAD6" w14:textId="0ED6AEF9" w:rsidR="00A8382E" w:rsidRDefault="00A8382E" w:rsidP="00242117">
      <w:pPr>
        <w:spacing w:after="0" w:line="240" w:lineRule="auto"/>
        <w:rPr>
          <w:rFonts w:ascii="Verdana" w:hAnsi="Verdana"/>
          <w:color w:val="000000"/>
          <w:sz w:val="20"/>
          <w:szCs w:val="20"/>
        </w:rPr>
      </w:pPr>
      <w:r>
        <w:rPr>
          <w:rFonts w:ascii="Verdana" w:hAnsi="Verdana"/>
          <w:color w:val="000000"/>
          <w:sz w:val="20"/>
          <w:szCs w:val="20"/>
        </w:rPr>
        <w:t xml:space="preserve">PO Box </w:t>
      </w:r>
      <w:r w:rsidR="00AD6B38">
        <w:rPr>
          <w:rFonts w:ascii="Verdana" w:hAnsi="Verdana"/>
          <w:color w:val="000000"/>
          <w:sz w:val="20"/>
          <w:szCs w:val="20"/>
        </w:rPr>
        <w:t>1473</w:t>
      </w:r>
    </w:p>
    <w:p w14:paraId="4B3D5B1D" w14:textId="58352D11" w:rsidR="00A8382E" w:rsidRPr="00B052EE" w:rsidRDefault="00A8382E" w:rsidP="00242117">
      <w:pPr>
        <w:spacing w:after="0" w:line="240" w:lineRule="auto"/>
        <w:rPr>
          <w:color w:val="000000"/>
          <w:sz w:val="20"/>
          <w:szCs w:val="20"/>
        </w:rPr>
      </w:pPr>
      <w:r>
        <w:rPr>
          <w:rFonts w:ascii="Verdana" w:hAnsi="Verdana"/>
          <w:color w:val="000000"/>
          <w:sz w:val="20"/>
          <w:szCs w:val="20"/>
        </w:rPr>
        <w:t>Wellington</w:t>
      </w:r>
      <w:r w:rsidR="007F550C">
        <w:rPr>
          <w:rFonts w:ascii="Verdana" w:hAnsi="Verdana"/>
          <w:color w:val="000000"/>
          <w:sz w:val="20"/>
          <w:szCs w:val="20"/>
        </w:rPr>
        <w:t xml:space="preserve"> 6140</w:t>
      </w:r>
    </w:p>
    <w:p w14:paraId="0BDD4A4B" w14:textId="77777777" w:rsidR="00242117" w:rsidRDefault="00242117" w:rsidP="00242117">
      <w:pPr>
        <w:spacing w:after="0" w:line="240" w:lineRule="auto"/>
        <w:rPr>
          <w:rFonts w:ascii="Verdana" w:hAnsi="Verdana"/>
          <w:sz w:val="20"/>
          <w:szCs w:val="20"/>
        </w:rPr>
      </w:pPr>
    </w:p>
    <w:p w14:paraId="4377E228" w14:textId="19C41E7C" w:rsidR="00242117" w:rsidRDefault="00242117" w:rsidP="00242117">
      <w:pPr>
        <w:spacing w:after="0" w:line="240" w:lineRule="auto"/>
        <w:rPr>
          <w:rFonts w:ascii="Verdana" w:hAnsi="Verdana"/>
          <w:sz w:val="20"/>
          <w:szCs w:val="20"/>
        </w:rPr>
      </w:pPr>
      <w:r>
        <w:rPr>
          <w:rFonts w:ascii="Verdana" w:hAnsi="Verdana"/>
          <w:sz w:val="20"/>
          <w:szCs w:val="20"/>
        </w:rPr>
        <w:t xml:space="preserve">By email: </w:t>
      </w:r>
      <w:hyperlink r:id="rId12" w:history="1">
        <w:r w:rsidR="001F7E09" w:rsidRPr="00334B00">
          <w:rPr>
            <w:rStyle w:val="Hyperlink"/>
            <w:rFonts w:ascii="Verdana" w:hAnsi="Verdana"/>
            <w:sz w:val="20"/>
            <w:szCs w:val="20"/>
          </w:rPr>
          <w:t>competition.policy@mbie.govt.nz</w:t>
        </w:r>
      </w:hyperlink>
    </w:p>
    <w:p w14:paraId="692BFA3C" w14:textId="5F22D391" w:rsidR="00242117" w:rsidRDefault="00242117" w:rsidP="00242117">
      <w:pPr>
        <w:spacing w:after="0" w:line="240" w:lineRule="auto"/>
        <w:rPr>
          <w:rFonts w:ascii="Verdana" w:hAnsi="Verdana"/>
          <w:sz w:val="20"/>
          <w:szCs w:val="20"/>
        </w:rPr>
      </w:pPr>
    </w:p>
    <w:p w14:paraId="572BCA9A" w14:textId="77777777" w:rsidR="00242117" w:rsidRPr="00DB32E3" w:rsidRDefault="00242117" w:rsidP="00242117">
      <w:pPr>
        <w:spacing w:after="0" w:line="240" w:lineRule="auto"/>
        <w:rPr>
          <w:rFonts w:ascii="Verdana" w:hAnsi="Verdana"/>
          <w:sz w:val="20"/>
          <w:szCs w:val="20"/>
        </w:rPr>
      </w:pPr>
    </w:p>
    <w:p w14:paraId="46086AFC" w14:textId="77777777" w:rsidR="00242117" w:rsidRDefault="00242117" w:rsidP="00242117">
      <w:pPr>
        <w:spacing w:after="0" w:line="240" w:lineRule="auto"/>
        <w:jc w:val="center"/>
        <w:rPr>
          <w:rFonts w:ascii="Verdana" w:hAnsi="Verdana"/>
          <w:b/>
          <w:sz w:val="20"/>
          <w:szCs w:val="20"/>
        </w:rPr>
      </w:pPr>
      <w:r w:rsidRPr="00DB32E3">
        <w:rPr>
          <w:rFonts w:ascii="Verdana" w:hAnsi="Verdana"/>
          <w:b/>
          <w:sz w:val="20"/>
          <w:szCs w:val="20"/>
        </w:rPr>
        <w:t xml:space="preserve">SUBMISSION on </w:t>
      </w:r>
    </w:p>
    <w:p w14:paraId="250E1E5C" w14:textId="77777777" w:rsidR="001F7E09" w:rsidRDefault="00FE7BF4" w:rsidP="00242117">
      <w:pPr>
        <w:spacing w:after="0" w:line="240" w:lineRule="auto"/>
        <w:jc w:val="center"/>
        <w:rPr>
          <w:rFonts w:ascii="Verdana" w:hAnsi="Verdana"/>
          <w:b/>
          <w:sz w:val="20"/>
          <w:szCs w:val="20"/>
        </w:rPr>
      </w:pPr>
      <w:r>
        <w:rPr>
          <w:rFonts w:ascii="Verdana" w:hAnsi="Verdana"/>
          <w:b/>
          <w:sz w:val="20"/>
          <w:szCs w:val="20"/>
        </w:rPr>
        <w:t>“</w:t>
      </w:r>
      <w:r w:rsidR="001F7E09">
        <w:rPr>
          <w:rFonts w:ascii="Verdana" w:hAnsi="Verdana"/>
          <w:b/>
          <w:sz w:val="20"/>
          <w:szCs w:val="20"/>
        </w:rPr>
        <w:t>Review of s</w:t>
      </w:r>
      <w:r w:rsidR="007F550C">
        <w:rPr>
          <w:rFonts w:ascii="Verdana" w:hAnsi="Verdana"/>
          <w:b/>
          <w:sz w:val="20"/>
          <w:szCs w:val="20"/>
        </w:rPr>
        <w:t>ection 36</w:t>
      </w:r>
      <w:r w:rsidR="00AD6B38">
        <w:rPr>
          <w:rFonts w:ascii="Verdana" w:hAnsi="Verdana"/>
          <w:b/>
          <w:sz w:val="20"/>
          <w:szCs w:val="20"/>
        </w:rPr>
        <w:t xml:space="preserve"> of the Commerce Act </w:t>
      </w:r>
      <w:r w:rsidR="007F550C">
        <w:rPr>
          <w:rFonts w:ascii="Verdana" w:hAnsi="Verdana"/>
          <w:b/>
          <w:sz w:val="20"/>
          <w:szCs w:val="20"/>
        </w:rPr>
        <w:t>and other matters</w:t>
      </w:r>
      <w:r>
        <w:rPr>
          <w:rFonts w:ascii="Verdana" w:hAnsi="Verdana"/>
          <w:b/>
          <w:sz w:val="20"/>
          <w:szCs w:val="20"/>
        </w:rPr>
        <w:t>”</w:t>
      </w:r>
      <w:r w:rsidR="00A8382E">
        <w:rPr>
          <w:rFonts w:ascii="Verdana" w:hAnsi="Verdana"/>
          <w:b/>
          <w:sz w:val="20"/>
          <w:szCs w:val="20"/>
        </w:rPr>
        <w:t xml:space="preserve"> </w:t>
      </w:r>
    </w:p>
    <w:p w14:paraId="4BFD14BF" w14:textId="0D0572B4" w:rsidR="00242117" w:rsidRPr="00DB32E3" w:rsidRDefault="007F550C" w:rsidP="00242117">
      <w:pPr>
        <w:spacing w:after="0" w:line="240" w:lineRule="auto"/>
        <w:jc w:val="center"/>
        <w:rPr>
          <w:rFonts w:ascii="Verdana" w:hAnsi="Verdana"/>
          <w:b/>
          <w:sz w:val="20"/>
          <w:szCs w:val="20"/>
        </w:rPr>
      </w:pPr>
      <w:r>
        <w:rPr>
          <w:rFonts w:ascii="Verdana" w:hAnsi="Verdana"/>
          <w:b/>
          <w:sz w:val="20"/>
          <w:szCs w:val="20"/>
        </w:rPr>
        <w:t>Discussion</w:t>
      </w:r>
      <w:r w:rsidR="00A8382E">
        <w:rPr>
          <w:rFonts w:ascii="Verdana" w:hAnsi="Verdana"/>
          <w:b/>
          <w:sz w:val="20"/>
          <w:szCs w:val="20"/>
        </w:rPr>
        <w:t xml:space="preserve"> Paper</w:t>
      </w:r>
    </w:p>
    <w:p w14:paraId="4711BD00" w14:textId="77777777" w:rsidR="00242117" w:rsidRPr="00FC5CBA" w:rsidRDefault="00242117" w:rsidP="00242117">
      <w:pPr>
        <w:spacing w:after="0" w:line="240" w:lineRule="auto"/>
        <w:rPr>
          <w:rFonts w:ascii="Verdana" w:hAnsi="Verdana"/>
          <w:b/>
          <w:sz w:val="20"/>
          <w:szCs w:val="20"/>
        </w:rPr>
      </w:pPr>
    </w:p>
    <w:p w14:paraId="0E8C8C22" w14:textId="77777777" w:rsidR="005B06CB" w:rsidRDefault="001F0DFF" w:rsidP="001F0DFF">
      <w:pPr>
        <w:rPr>
          <w:rFonts w:ascii="Verdana" w:hAnsi="Verdana"/>
          <w:b/>
          <w:sz w:val="20"/>
          <w:szCs w:val="20"/>
        </w:rPr>
      </w:pPr>
      <w:r>
        <w:rPr>
          <w:rFonts w:ascii="Verdana" w:hAnsi="Verdana"/>
          <w:b/>
          <w:sz w:val="20"/>
          <w:szCs w:val="20"/>
        </w:rPr>
        <w:t>1.</w:t>
      </w:r>
      <w:r>
        <w:rPr>
          <w:rFonts w:ascii="Verdana" w:hAnsi="Verdana"/>
          <w:b/>
          <w:sz w:val="20"/>
          <w:szCs w:val="20"/>
        </w:rPr>
        <w:tab/>
      </w:r>
      <w:r w:rsidR="005B06CB">
        <w:rPr>
          <w:rFonts w:ascii="Verdana" w:hAnsi="Verdana"/>
          <w:b/>
          <w:sz w:val="20"/>
          <w:szCs w:val="20"/>
        </w:rPr>
        <w:t>Introduction</w:t>
      </w:r>
    </w:p>
    <w:p w14:paraId="40E8B3BE" w14:textId="2249E39F" w:rsidR="005B06CB" w:rsidRDefault="005B06CB" w:rsidP="00D54FDC">
      <w:pPr>
        <w:spacing w:after="0" w:line="240" w:lineRule="auto"/>
        <w:rPr>
          <w:rFonts w:ascii="Verdana" w:hAnsi="Verdana"/>
          <w:sz w:val="20"/>
          <w:szCs w:val="20"/>
        </w:rPr>
      </w:pPr>
      <w:r>
        <w:rPr>
          <w:rFonts w:ascii="Verdana" w:hAnsi="Verdana"/>
          <w:sz w:val="20"/>
          <w:szCs w:val="20"/>
        </w:rPr>
        <w:t>Thank you for the opportunity to make a submission</w:t>
      </w:r>
      <w:r w:rsidR="002737C3">
        <w:rPr>
          <w:rFonts w:ascii="Verdana" w:hAnsi="Verdana"/>
          <w:sz w:val="20"/>
          <w:szCs w:val="20"/>
        </w:rPr>
        <w:t xml:space="preserve"> on </w:t>
      </w:r>
      <w:r w:rsidR="00C75A33">
        <w:rPr>
          <w:rFonts w:ascii="Verdana" w:hAnsi="Verdana"/>
          <w:sz w:val="20"/>
          <w:szCs w:val="20"/>
        </w:rPr>
        <w:t xml:space="preserve">the </w:t>
      </w:r>
      <w:r w:rsidR="00312071">
        <w:rPr>
          <w:rFonts w:ascii="Verdana" w:hAnsi="Verdana"/>
          <w:sz w:val="20"/>
          <w:szCs w:val="20"/>
        </w:rPr>
        <w:t>“</w:t>
      </w:r>
      <w:r w:rsidR="001F7E09">
        <w:rPr>
          <w:rFonts w:ascii="Verdana" w:hAnsi="Verdana"/>
          <w:sz w:val="20"/>
          <w:szCs w:val="20"/>
        </w:rPr>
        <w:t>Review of section 36 of the Commerce Act and other matters</w:t>
      </w:r>
      <w:r w:rsidR="00312071">
        <w:rPr>
          <w:rFonts w:ascii="Verdana" w:hAnsi="Verdana"/>
          <w:sz w:val="20"/>
          <w:szCs w:val="20"/>
        </w:rPr>
        <w:t>”</w:t>
      </w:r>
      <w:r w:rsidR="001F7E09">
        <w:rPr>
          <w:rFonts w:ascii="Verdana" w:hAnsi="Verdana"/>
          <w:sz w:val="20"/>
          <w:szCs w:val="20"/>
        </w:rPr>
        <w:t xml:space="preserve"> discussion paper</w:t>
      </w:r>
      <w:r>
        <w:rPr>
          <w:rFonts w:ascii="Verdana" w:hAnsi="Verdana"/>
          <w:sz w:val="20"/>
          <w:szCs w:val="20"/>
        </w:rPr>
        <w:t xml:space="preserve">. </w:t>
      </w:r>
      <w:r w:rsidRPr="00FC5CBA">
        <w:rPr>
          <w:rFonts w:ascii="Verdana" w:hAnsi="Verdana"/>
          <w:sz w:val="20"/>
          <w:szCs w:val="20"/>
        </w:rPr>
        <w:t>This submission is from Consumer N</w:t>
      </w:r>
      <w:r>
        <w:rPr>
          <w:rFonts w:ascii="Verdana" w:hAnsi="Verdana"/>
          <w:sz w:val="20"/>
          <w:szCs w:val="20"/>
        </w:rPr>
        <w:t xml:space="preserve">Z, </w:t>
      </w:r>
      <w:r w:rsidRPr="00FC5CBA">
        <w:rPr>
          <w:rFonts w:ascii="Verdana" w:hAnsi="Verdana"/>
          <w:sz w:val="20"/>
          <w:szCs w:val="20"/>
        </w:rPr>
        <w:t>New Zealand’s leading consumer organisation. It has an acknowledged and respected reputation for independence and fai</w:t>
      </w:r>
      <w:r>
        <w:rPr>
          <w:rFonts w:ascii="Verdana" w:hAnsi="Verdana"/>
          <w:sz w:val="20"/>
          <w:szCs w:val="20"/>
        </w:rPr>
        <w:t>rness as a provider of impartial</w:t>
      </w:r>
      <w:r w:rsidRPr="00FC5CBA">
        <w:rPr>
          <w:rFonts w:ascii="Verdana" w:hAnsi="Verdana"/>
          <w:sz w:val="20"/>
          <w:szCs w:val="20"/>
        </w:rPr>
        <w:t xml:space="preserve"> and comprehensive consumer information and advice.</w:t>
      </w:r>
    </w:p>
    <w:p w14:paraId="3A444D20" w14:textId="77777777" w:rsidR="005B06CB" w:rsidRDefault="005B06CB" w:rsidP="005B06CB">
      <w:pPr>
        <w:spacing w:after="0" w:line="240" w:lineRule="auto"/>
        <w:rPr>
          <w:rFonts w:ascii="Verdana" w:hAnsi="Verdana"/>
          <w:sz w:val="20"/>
          <w:szCs w:val="20"/>
        </w:rPr>
      </w:pPr>
    </w:p>
    <w:p w14:paraId="1B6336FF" w14:textId="188753B4" w:rsidR="001B6CA0" w:rsidRDefault="0066090C" w:rsidP="001B6CA0">
      <w:pPr>
        <w:spacing w:after="0" w:line="240" w:lineRule="auto"/>
        <w:rPr>
          <w:rFonts w:ascii="Verdana" w:hAnsi="Verdana"/>
          <w:sz w:val="20"/>
          <w:szCs w:val="20"/>
        </w:rPr>
      </w:pPr>
      <w:r>
        <w:rPr>
          <w:rFonts w:ascii="Verdana" w:hAnsi="Verdana"/>
          <w:sz w:val="20"/>
          <w:szCs w:val="20"/>
        </w:rPr>
        <w:t xml:space="preserve">Contact: </w:t>
      </w:r>
      <w:r>
        <w:rPr>
          <w:rFonts w:ascii="Verdana" w:hAnsi="Verdana"/>
          <w:sz w:val="20"/>
          <w:szCs w:val="20"/>
        </w:rPr>
        <w:tab/>
      </w:r>
      <w:r w:rsidR="00151061">
        <w:rPr>
          <w:rFonts w:ascii="Verdana" w:hAnsi="Verdana"/>
          <w:sz w:val="20"/>
          <w:szCs w:val="20"/>
        </w:rPr>
        <w:t>Aneleise Gawn</w:t>
      </w:r>
      <w:r w:rsidR="005B06CB">
        <w:rPr>
          <w:rFonts w:ascii="Verdana" w:hAnsi="Verdana"/>
          <w:sz w:val="20"/>
          <w:szCs w:val="20"/>
        </w:rPr>
        <w:t xml:space="preserve"> </w:t>
      </w:r>
    </w:p>
    <w:p w14:paraId="2DF7F2FB" w14:textId="48418F75" w:rsidR="005B06CB" w:rsidRPr="00FC5CBA" w:rsidRDefault="005B06CB" w:rsidP="001B6CA0">
      <w:pPr>
        <w:spacing w:after="0" w:line="240" w:lineRule="auto"/>
        <w:ind w:left="720" w:firstLine="720"/>
        <w:rPr>
          <w:rFonts w:ascii="Verdana" w:hAnsi="Verdana"/>
          <w:sz w:val="20"/>
          <w:szCs w:val="20"/>
        </w:rPr>
      </w:pPr>
      <w:r>
        <w:rPr>
          <w:rFonts w:ascii="Verdana" w:hAnsi="Verdana"/>
          <w:sz w:val="20"/>
          <w:szCs w:val="20"/>
        </w:rPr>
        <w:t>Consumer NZ</w:t>
      </w:r>
    </w:p>
    <w:p w14:paraId="1C316273" w14:textId="77777777" w:rsidR="005B06CB" w:rsidRPr="00FC5CBA" w:rsidRDefault="005B06CB" w:rsidP="001B6CA0">
      <w:pPr>
        <w:spacing w:after="0" w:line="240" w:lineRule="auto"/>
        <w:ind w:left="720" w:firstLine="720"/>
        <w:rPr>
          <w:rFonts w:ascii="Verdana" w:hAnsi="Verdana"/>
          <w:sz w:val="20"/>
          <w:szCs w:val="20"/>
        </w:rPr>
      </w:pPr>
      <w:r w:rsidRPr="00FC5CBA">
        <w:rPr>
          <w:rFonts w:ascii="Verdana" w:hAnsi="Verdana"/>
          <w:sz w:val="20"/>
          <w:szCs w:val="20"/>
        </w:rPr>
        <w:t>Private Bag 6996</w:t>
      </w:r>
    </w:p>
    <w:p w14:paraId="2D9A9265" w14:textId="485D5DEE" w:rsidR="005B06CB" w:rsidRPr="00FC5CBA" w:rsidRDefault="001B6CA0" w:rsidP="005B06CB">
      <w:pPr>
        <w:spacing w:after="0" w:line="240" w:lineRule="auto"/>
        <w:rPr>
          <w:rFonts w:ascii="Verdana" w:hAnsi="Verdana"/>
          <w:sz w:val="20"/>
          <w:szCs w:val="20"/>
        </w:rPr>
      </w:pPr>
      <w:r>
        <w:rPr>
          <w:rFonts w:ascii="Verdana" w:hAnsi="Verdana"/>
          <w:sz w:val="20"/>
          <w:szCs w:val="20"/>
        </w:rPr>
        <w:tab/>
      </w:r>
      <w:r>
        <w:rPr>
          <w:rFonts w:ascii="Verdana" w:hAnsi="Verdana"/>
          <w:sz w:val="20"/>
          <w:szCs w:val="20"/>
        </w:rPr>
        <w:tab/>
      </w:r>
      <w:r w:rsidR="005B06CB" w:rsidRPr="00FC5CBA">
        <w:rPr>
          <w:rFonts w:ascii="Verdana" w:hAnsi="Verdana"/>
          <w:sz w:val="20"/>
          <w:szCs w:val="20"/>
        </w:rPr>
        <w:t>Wellington 6141</w:t>
      </w:r>
    </w:p>
    <w:p w14:paraId="1DEF0483" w14:textId="4F4A8B89" w:rsidR="005B06CB" w:rsidRPr="00FC5CBA" w:rsidRDefault="001B6CA0" w:rsidP="005B06CB">
      <w:pPr>
        <w:spacing w:after="0" w:line="240" w:lineRule="auto"/>
        <w:rPr>
          <w:rFonts w:ascii="Verdana" w:hAnsi="Verdana"/>
          <w:sz w:val="20"/>
          <w:szCs w:val="20"/>
        </w:rPr>
      </w:pPr>
      <w:r>
        <w:rPr>
          <w:rFonts w:ascii="Verdana" w:hAnsi="Verdana"/>
          <w:sz w:val="20"/>
          <w:szCs w:val="20"/>
        </w:rPr>
        <w:tab/>
      </w:r>
      <w:r>
        <w:rPr>
          <w:rFonts w:ascii="Verdana" w:hAnsi="Verdana"/>
          <w:sz w:val="20"/>
          <w:szCs w:val="20"/>
        </w:rPr>
        <w:tab/>
      </w:r>
      <w:r w:rsidR="005B06CB" w:rsidRPr="00FC5CBA">
        <w:rPr>
          <w:rFonts w:ascii="Verdana" w:hAnsi="Verdana"/>
          <w:sz w:val="20"/>
          <w:szCs w:val="20"/>
        </w:rPr>
        <w:t xml:space="preserve">Phone: 04 </w:t>
      </w:r>
      <w:r w:rsidR="005B06CB">
        <w:rPr>
          <w:rFonts w:ascii="Verdana" w:hAnsi="Verdana"/>
          <w:sz w:val="20"/>
          <w:szCs w:val="20"/>
        </w:rPr>
        <w:t xml:space="preserve">384 7963 </w:t>
      </w:r>
    </w:p>
    <w:p w14:paraId="758CC491" w14:textId="69D37236" w:rsidR="005B06CB" w:rsidRDefault="001B6CA0" w:rsidP="00EB08AD">
      <w:pPr>
        <w:spacing w:after="0" w:line="240" w:lineRule="auto"/>
        <w:rPr>
          <w:rFonts w:ascii="Verdana" w:hAnsi="Verdana"/>
          <w:sz w:val="20"/>
          <w:szCs w:val="20"/>
        </w:rPr>
      </w:pPr>
      <w:r>
        <w:rPr>
          <w:rFonts w:ascii="Verdana" w:hAnsi="Verdana"/>
          <w:sz w:val="20"/>
          <w:szCs w:val="20"/>
        </w:rPr>
        <w:tab/>
      </w:r>
      <w:r>
        <w:rPr>
          <w:rFonts w:ascii="Verdana" w:hAnsi="Verdana"/>
          <w:sz w:val="20"/>
          <w:szCs w:val="20"/>
        </w:rPr>
        <w:tab/>
      </w:r>
      <w:r w:rsidR="005B06CB">
        <w:rPr>
          <w:rFonts w:ascii="Verdana" w:hAnsi="Verdana"/>
          <w:sz w:val="20"/>
          <w:szCs w:val="20"/>
        </w:rPr>
        <w:t xml:space="preserve">Email: </w:t>
      </w:r>
      <w:r w:rsidR="00151061">
        <w:rPr>
          <w:rFonts w:ascii="Verdana" w:hAnsi="Verdana"/>
          <w:sz w:val="20"/>
          <w:szCs w:val="20"/>
        </w:rPr>
        <w:t>aneleise@consumer.org.nz</w:t>
      </w:r>
    </w:p>
    <w:p w14:paraId="345DEA9C" w14:textId="77777777" w:rsidR="00EB08AD" w:rsidRDefault="00EB08AD" w:rsidP="00151061">
      <w:pPr>
        <w:spacing w:after="0" w:line="240" w:lineRule="auto"/>
        <w:rPr>
          <w:rFonts w:ascii="Verdana" w:hAnsi="Verdana"/>
          <w:sz w:val="20"/>
          <w:szCs w:val="20"/>
        </w:rPr>
      </w:pPr>
    </w:p>
    <w:p w14:paraId="11FE26EF" w14:textId="77777777" w:rsidR="00771229" w:rsidRPr="005B06CB" w:rsidRDefault="00771229" w:rsidP="00151061">
      <w:pPr>
        <w:spacing w:after="0" w:line="240" w:lineRule="auto"/>
        <w:rPr>
          <w:rFonts w:ascii="Verdana" w:hAnsi="Verdana"/>
          <w:sz w:val="20"/>
          <w:szCs w:val="20"/>
        </w:rPr>
      </w:pPr>
    </w:p>
    <w:p w14:paraId="5E286482" w14:textId="4FAA5584" w:rsidR="001F0DFF" w:rsidRDefault="005B06CB" w:rsidP="00151061">
      <w:pPr>
        <w:spacing w:after="0" w:line="240" w:lineRule="auto"/>
        <w:rPr>
          <w:rFonts w:ascii="Verdana" w:hAnsi="Verdana"/>
          <w:b/>
          <w:sz w:val="20"/>
          <w:szCs w:val="20"/>
        </w:rPr>
      </w:pPr>
      <w:r>
        <w:rPr>
          <w:rFonts w:ascii="Verdana" w:hAnsi="Verdana"/>
          <w:b/>
          <w:sz w:val="20"/>
          <w:szCs w:val="20"/>
        </w:rPr>
        <w:t>2.</w:t>
      </w:r>
      <w:r>
        <w:rPr>
          <w:rFonts w:ascii="Verdana" w:hAnsi="Verdana"/>
          <w:b/>
          <w:sz w:val="20"/>
          <w:szCs w:val="20"/>
        </w:rPr>
        <w:tab/>
      </w:r>
      <w:r w:rsidR="00E7224E">
        <w:rPr>
          <w:rFonts w:ascii="Verdana" w:hAnsi="Verdana"/>
          <w:b/>
          <w:sz w:val="20"/>
          <w:szCs w:val="20"/>
        </w:rPr>
        <w:t>General comments</w:t>
      </w:r>
      <w:r w:rsidR="009F7394">
        <w:rPr>
          <w:rFonts w:ascii="Verdana" w:hAnsi="Verdana"/>
          <w:b/>
          <w:sz w:val="20"/>
          <w:szCs w:val="20"/>
        </w:rPr>
        <w:t xml:space="preserve"> </w:t>
      </w:r>
      <w:r w:rsidR="00132371">
        <w:rPr>
          <w:rFonts w:ascii="Verdana" w:hAnsi="Verdana"/>
          <w:b/>
          <w:sz w:val="20"/>
          <w:szCs w:val="20"/>
        </w:rPr>
        <w:t xml:space="preserve">and answers to questions in </w:t>
      </w:r>
      <w:r w:rsidR="001F7E09">
        <w:rPr>
          <w:rFonts w:ascii="Verdana" w:hAnsi="Verdana"/>
          <w:b/>
          <w:sz w:val="20"/>
          <w:szCs w:val="20"/>
        </w:rPr>
        <w:t>discussion paper</w:t>
      </w:r>
    </w:p>
    <w:p w14:paraId="4EA4A638" w14:textId="77777777" w:rsidR="002959A0" w:rsidRDefault="002959A0" w:rsidP="00151061">
      <w:pPr>
        <w:spacing w:after="0" w:line="240" w:lineRule="auto"/>
        <w:rPr>
          <w:rFonts w:ascii="Verdana" w:hAnsi="Verdana"/>
          <w:sz w:val="20"/>
          <w:szCs w:val="20"/>
        </w:rPr>
      </w:pPr>
    </w:p>
    <w:p w14:paraId="66F9EB7D" w14:textId="3CA5DF87" w:rsidR="001F7E09" w:rsidRDefault="0068458B" w:rsidP="0068458B">
      <w:pPr>
        <w:spacing w:after="0" w:line="240" w:lineRule="auto"/>
        <w:rPr>
          <w:rFonts w:ascii="Verdana" w:hAnsi="Verdana"/>
          <w:sz w:val="20"/>
          <w:szCs w:val="20"/>
        </w:rPr>
      </w:pPr>
      <w:r>
        <w:rPr>
          <w:rFonts w:ascii="Verdana" w:hAnsi="Verdana"/>
          <w:sz w:val="20"/>
          <w:szCs w:val="20"/>
        </w:rPr>
        <w:t>As stated in previous submissions, Consumer NZ supports reform of</w:t>
      </w:r>
      <w:r w:rsidR="00151061">
        <w:rPr>
          <w:rFonts w:ascii="Verdana" w:hAnsi="Verdana"/>
          <w:sz w:val="20"/>
          <w:szCs w:val="20"/>
        </w:rPr>
        <w:t xml:space="preserve"> </w:t>
      </w:r>
      <w:r w:rsidR="001F7E09">
        <w:rPr>
          <w:rFonts w:ascii="Verdana" w:hAnsi="Verdana"/>
          <w:sz w:val="20"/>
          <w:szCs w:val="20"/>
        </w:rPr>
        <w:t xml:space="preserve">section 36 of the Commerce Act </w:t>
      </w:r>
      <w:r>
        <w:rPr>
          <w:rFonts w:ascii="Verdana" w:hAnsi="Verdana"/>
          <w:sz w:val="20"/>
          <w:szCs w:val="20"/>
        </w:rPr>
        <w:t xml:space="preserve">as we believe it is overly complex and </w:t>
      </w:r>
      <w:r w:rsidR="001F7E09">
        <w:rPr>
          <w:rFonts w:ascii="Verdana" w:hAnsi="Verdana"/>
          <w:sz w:val="20"/>
          <w:szCs w:val="20"/>
        </w:rPr>
        <w:t>does not effectively assure the long-term benefit of consumers.</w:t>
      </w:r>
      <w:r>
        <w:rPr>
          <w:rFonts w:ascii="Verdana" w:hAnsi="Verdana"/>
          <w:sz w:val="20"/>
          <w:szCs w:val="20"/>
        </w:rPr>
        <w:t xml:space="preserve"> </w:t>
      </w:r>
    </w:p>
    <w:p w14:paraId="427D1868" w14:textId="58371B5E" w:rsidR="00E25738" w:rsidRDefault="00E25738" w:rsidP="0068458B">
      <w:pPr>
        <w:spacing w:after="0" w:line="240" w:lineRule="auto"/>
        <w:rPr>
          <w:rFonts w:ascii="Verdana" w:hAnsi="Verdana"/>
          <w:sz w:val="20"/>
          <w:szCs w:val="20"/>
        </w:rPr>
      </w:pPr>
    </w:p>
    <w:p w14:paraId="5521CD99" w14:textId="7B3306C7" w:rsidR="00E25738" w:rsidRDefault="00E25738" w:rsidP="0068458B">
      <w:pPr>
        <w:spacing w:after="0" w:line="240" w:lineRule="auto"/>
        <w:rPr>
          <w:rFonts w:ascii="Verdana" w:hAnsi="Verdana"/>
          <w:sz w:val="20"/>
          <w:szCs w:val="20"/>
        </w:rPr>
      </w:pPr>
      <w:r>
        <w:rPr>
          <w:rFonts w:ascii="Verdana" w:hAnsi="Verdana"/>
          <w:sz w:val="20"/>
          <w:szCs w:val="20"/>
        </w:rPr>
        <w:t xml:space="preserve">We support </w:t>
      </w:r>
      <w:r w:rsidR="008763E9">
        <w:rPr>
          <w:rFonts w:ascii="Verdana" w:hAnsi="Verdana"/>
          <w:sz w:val="20"/>
          <w:szCs w:val="20"/>
        </w:rPr>
        <w:t xml:space="preserve">the introduction of a new provision in </w:t>
      </w:r>
      <w:r w:rsidR="00312071">
        <w:rPr>
          <w:rFonts w:ascii="Verdana" w:hAnsi="Verdana"/>
          <w:sz w:val="20"/>
          <w:szCs w:val="20"/>
        </w:rPr>
        <w:t xml:space="preserve">the Commerce Act, </w:t>
      </w:r>
      <w:r w:rsidR="008763E9">
        <w:rPr>
          <w:rFonts w:ascii="Verdana" w:hAnsi="Verdana"/>
          <w:sz w:val="20"/>
          <w:szCs w:val="20"/>
        </w:rPr>
        <w:t xml:space="preserve">similar to that </w:t>
      </w:r>
      <w:r w:rsidR="00312071">
        <w:rPr>
          <w:rFonts w:ascii="Verdana" w:hAnsi="Verdana"/>
          <w:sz w:val="20"/>
          <w:szCs w:val="20"/>
        </w:rPr>
        <w:t xml:space="preserve">adopted in </w:t>
      </w:r>
      <w:r w:rsidR="008763E9">
        <w:rPr>
          <w:rFonts w:ascii="Verdana" w:hAnsi="Verdana"/>
          <w:sz w:val="20"/>
          <w:szCs w:val="20"/>
        </w:rPr>
        <w:t>Australia</w:t>
      </w:r>
      <w:r w:rsidR="00312071">
        <w:rPr>
          <w:rFonts w:ascii="Verdana" w:hAnsi="Verdana"/>
          <w:sz w:val="20"/>
          <w:szCs w:val="20"/>
        </w:rPr>
        <w:t xml:space="preserve">’s competition legislation. </w:t>
      </w:r>
    </w:p>
    <w:p w14:paraId="503E9096" w14:textId="0BF1D2B5" w:rsidR="001F7E09" w:rsidRDefault="001F7E09" w:rsidP="00151061">
      <w:pPr>
        <w:spacing w:after="0" w:line="240" w:lineRule="auto"/>
        <w:rPr>
          <w:rFonts w:ascii="Verdana" w:hAnsi="Verdana"/>
          <w:sz w:val="20"/>
          <w:szCs w:val="20"/>
        </w:rPr>
      </w:pPr>
    </w:p>
    <w:p w14:paraId="572D3102" w14:textId="4E71CC7D" w:rsidR="001F7E09" w:rsidRDefault="001F7E09" w:rsidP="001F7E09">
      <w:pPr>
        <w:spacing w:after="0" w:line="240" w:lineRule="auto"/>
      </w:pPr>
      <w:r>
        <w:rPr>
          <w:rFonts w:ascii="Verdana" w:hAnsi="Verdana"/>
          <w:sz w:val="20"/>
          <w:szCs w:val="20"/>
        </w:rPr>
        <w:t xml:space="preserve">We have provided responses to selected questions in the discussion paper below. Our responses relate primarily to section 36. </w:t>
      </w:r>
    </w:p>
    <w:p w14:paraId="402A2060" w14:textId="380A85FB" w:rsidR="00151061" w:rsidRDefault="00151061" w:rsidP="00151061">
      <w:pPr>
        <w:spacing w:after="0" w:line="240" w:lineRule="auto"/>
        <w:rPr>
          <w:rFonts w:ascii="Verdana" w:hAnsi="Verdana"/>
          <w:sz w:val="20"/>
          <w:szCs w:val="20"/>
        </w:rPr>
      </w:pPr>
    </w:p>
    <w:p w14:paraId="5BAAB60A" w14:textId="2682503A" w:rsidR="001F7E09" w:rsidRDefault="00AD6B38" w:rsidP="00151061">
      <w:pPr>
        <w:spacing w:after="0" w:line="240" w:lineRule="auto"/>
        <w:rPr>
          <w:rFonts w:ascii="Verdana" w:hAnsi="Verdana"/>
          <w:b/>
          <w:i/>
          <w:sz w:val="20"/>
          <w:szCs w:val="20"/>
        </w:rPr>
      </w:pPr>
      <w:r>
        <w:rPr>
          <w:rFonts w:ascii="Verdana" w:hAnsi="Verdana"/>
          <w:b/>
          <w:i/>
          <w:sz w:val="20"/>
          <w:szCs w:val="20"/>
        </w:rPr>
        <w:t xml:space="preserve">Question </w:t>
      </w:r>
      <w:r w:rsidR="001F7E09">
        <w:rPr>
          <w:rFonts w:ascii="Verdana" w:hAnsi="Verdana"/>
          <w:b/>
          <w:i/>
          <w:sz w:val="20"/>
          <w:szCs w:val="20"/>
        </w:rPr>
        <w:t>3 – Do you agree that interconnected bodies corporate should be treated the same as a single firm?</w:t>
      </w:r>
    </w:p>
    <w:p w14:paraId="0A2123CC" w14:textId="1683700A" w:rsidR="001F7E09" w:rsidRDefault="001F7E09" w:rsidP="00151061">
      <w:pPr>
        <w:spacing w:after="0" w:line="240" w:lineRule="auto"/>
        <w:rPr>
          <w:rFonts w:ascii="Verdana" w:hAnsi="Verdana"/>
          <w:b/>
          <w:i/>
          <w:sz w:val="20"/>
          <w:szCs w:val="20"/>
        </w:rPr>
      </w:pPr>
    </w:p>
    <w:p w14:paraId="4B6DE6B4" w14:textId="37FDB715" w:rsidR="001F7E09" w:rsidRPr="001F7E09" w:rsidRDefault="001F7E09" w:rsidP="00151061">
      <w:pPr>
        <w:spacing w:after="0" w:line="240" w:lineRule="auto"/>
        <w:rPr>
          <w:rFonts w:ascii="Verdana" w:hAnsi="Verdana"/>
          <w:sz w:val="20"/>
          <w:szCs w:val="20"/>
        </w:rPr>
      </w:pPr>
      <w:r>
        <w:rPr>
          <w:rFonts w:ascii="Verdana" w:hAnsi="Verdana"/>
          <w:sz w:val="20"/>
          <w:szCs w:val="20"/>
        </w:rPr>
        <w:t xml:space="preserve">Yes, we agree interconnected bodies corporate should be treated the same as a single firm. Companies should not be able to </w:t>
      </w:r>
      <w:r w:rsidR="008763E9">
        <w:rPr>
          <w:rFonts w:ascii="Verdana" w:hAnsi="Verdana"/>
          <w:sz w:val="20"/>
          <w:szCs w:val="20"/>
        </w:rPr>
        <w:t>structure</w:t>
      </w:r>
      <w:r>
        <w:rPr>
          <w:rFonts w:ascii="Verdana" w:hAnsi="Verdana"/>
          <w:sz w:val="20"/>
          <w:szCs w:val="20"/>
        </w:rPr>
        <w:t xml:space="preserve"> their corporate affairs </w:t>
      </w:r>
      <w:r w:rsidR="008763E9">
        <w:rPr>
          <w:rFonts w:ascii="Verdana" w:hAnsi="Verdana"/>
          <w:sz w:val="20"/>
          <w:szCs w:val="20"/>
        </w:rPr>
        <w:t xml:space="preserve">in such a way that enables them </w:t>
      </w:r>
      <w:r>
        <w:rPr>
          <w:rFonts w:ascii="Verdana" w:hAnsi="Verdana"/>
          <w:sz w:val="20"/>
          <w:szCs w:val="20"/>
        </w:rPr>
        <w:t xml:space="preserve">to avoid the application of the prohibition on the misuse of market power.  </w:t>
      </w:r>
    </w:p>
    <w:p w14:paraId="0E721D2E" w14:textId="77777777" w:rsidR="001F7E09" w:rsidRDefault="001F7E09" w:rsidP="00151061">
      <w:pPr>
        <w:spacing w:after="0" w:line="240" w:lineRule="auto"/>
        <w:rPr>
          <w:rFonts w:ascii="Verdana" w:hAnsi="Verdana"/>
          <w:b/>
          <w:i/>
          <w:sz w:val="20"/>
          <w:szCs w:val="20"/>
        </w:rPr>
      </w:pPr>
    </w:p>
    <w:p w14:paraId="1229F304" w14:textId="77777777" w:rsidR="0068458B" w:rsidRDefault="001F7E09" w:rsidP="00151061">
      <w:pPr>
        <w:spacing w:after="0" w:line="240" w:lineRule="auto"/>
        <w:rPr>
          <w:rFonts w:ascii="Verdana" w:hAnsi="Verdana"/>
          <w:b/>
          <w:i/>
          <w:sz w:val="20"/>
          <w:szCs w:val="20"/>
        </w:rPr>
      </w:pPr>
      <w:r>
        <w:rPr>
          <w:rFonts w:ascii="Verdana" w:hAnsi="Verdana"/>
          <w:b/>
          <w:i/>
          <w:sz w:val="20"/>
          <w:szCs w:val="20"/>
        </w:rPr>
        <w:t xml:space="preserve">Question 4 </w:t>
      </w:r>
      <w:r w:rsidR="00AD6B38">
        <w:rPr>
          <w:rFonts w:ascii="Verdana" w:hAnsi="Verdana"/>
          <w:b/>
          <w:i/>
          <w:sz w:val="20"/>
          <w:szCs w:val="20"/>
        </w:rPr>
        <w:t xml:space="preserve">– Do you agree that </w:t>
      </w:r>
      <w:r w:rsidR="0068458B">
        <w:rPr>
          <w:rFonts w:ascii="Verdana" w:hAnsi="Verdana"/>
          <w:b/>
          <w:i/>
          <w:sz w:val="20"/>
          <w:szCs w:val="20"/>
        </w:rPr>
        <w:t>“a substantial degree of power in a market” is an appropriate threshold for the prohibition?</w:t>
      </w:r>
    </w:p>
    <w:p w14:paraId="130E547E" w14:textId="0321497F" w:rsidR="00AD6B38" w:rsidRDefault="00AD6B38" w:rsidP="00151061">
      <w:pPr>
        <w:spacing w:after="0" w:line="240" w:lineRule="auto"/>
        <w:rPr>
          <w:rFonts w:ascii="Verdana" w:hAnsi="Verdana"/>
          <w:b/>
          <w:i/>
          <w:sz w:val="20"/>
          <w:szCs w:val="20"/>
        </w:rPr>
      </w:pPr>
    </w:p>
    <w:p w14:paraId="5D6CECD9" w14:textId="12BD053E" w:rsidR="00AD6B38" w:rsidRDefault="0068458B" w:rsidP="00151061">
      <w:pPr>
        <w:spacing w:after="0" w:line="240" w:lineRule="auto"/>
        <w:rPr>
          <w:rFonts w:ascii="Verdana" w:hAnsi="Verdana"/>
          <w:sz w:val="20"/>
          <w:szCs w:val="20"/>
        </w:rPr>
      </w:pPr>
      <w:r>
        <w:rPr>
          <w:rFonts w:ascii="Verdana" w:hAnsi="Verdana"/>
          <w:sz w:val="20"/>
          <w:szCs w:val="20"/>
        </w:rPr>
        <w:t>Yes, we agree this is an appropriate threshold</w:t>
      </w:r>
      <w:r w:rsidR="00AD6B38">
        <w:rPr>
          <w:rFonts w:ascii="Verdana" w:hAnsi="Verdana"/>
          <w:sz w:val="20"/>
          <w:szCs w:val="20"/>
        </w:rPr>
        <w:t>.</w:t>
      </w:r>
      <w:r w:rsidR="00F87506">
        <w:rPr>
          <w:rFonts w:ascii="Verdana" w:hAnsi="Verdana"/>
          <w:sz w:val="20"/>
          <w:szCs w:val="20"/>
        </w:rPr>
        <w:t xml:space="preserve"> </w:t>
      </w:r>
    </w:p>
    <w:p w14:paraId="1D55437D" w14:textId="306159BD" w:rsidR="008F2D24" w:rsidRDefault="008F2D24" w:rsidP="00151061">
      <w:pPr>
        <w:spacing w:after="0" w:line="240" w:lineRule="auto"/>
        <w:rPr>
          <w:rFonts w:ascii="Verdana" w:hAnsi="Verdana"/>
          <w:sz w:val="20"/>
          <w:szCs w:val="20"/>
        </w:rPr>
      </w:pPr>
    </w:p>
    <w:p w14:paraId="1BA044A4" w14:textId="3FE992E3" w:rsidR="0068458B" w:rsidRDefault="00AD6B38" w:rsidP="00151061">
      <w:pPr>
        <w:spacing w:after="0" w:line="240" w:lineRule="auto"/>
        <w:rPr>
          <w:rFonts w:ascii="Verdana" w:hAnsi="Verdana"/>
          <w:b/>
          <w:i/>
          <w:sz w:val="20"/>
          <w:szCs w:val="20"/>
        </w:rPr>
      </w:pPr>
      <w:r>
        <w:rPr>
          <w:rFonts w:ascii="Verdana" w:hAnsi="Verdana"/>
          <w:b/>
          <w:i/>
          <w:sz w:val="20"/>
          <w:szCs w:val="20"/>
        </w:rPr>
        <w:t xml:space="preserve">Question </w:t>
      </w:r>
      <w:r w:rsidR="0068458B">
        <w:rPr>
          <w:rFonts w:ascii="Verdana" w:hAnsi="Verdana"/>
          <w:b/>
          <w:i/>
          <w:sz w:val="20"/>
          <w:szCs w:val="20"/>
        </w:rPr>
        <w:t>7 – Should the prohibition focus on purpose OR effects, purpose AND effects, solely purpose, or solely effects?  Please provide reasoning.</w:t>
      </w:r>
    </w:p>
    <w:p w14:paraId="78D6D2E5" w14:textId="77777777" w:rsidR="0068458B" w:rsidRDefault="0068458B" w:rsidP="00151061">
      <w:pPr>
        <w:spacing w:after="0" w:line="240" w:lineRule="auto"/>
        <w:rPr>
          <w:rFonts w:ascii="Verdana" w:hAnsi="Verdana"/>
          <w:b/>
          <w:i/>
          <w:sz w:val="20"/>
          <w:szCs w:val="20"/>
        </w:rPr>
      </w:pPr>
    </w:p>
    <w:p w14:paraId="3B9C1599" w14:textId="22FB8FD9" w:rsidR="004D38BF" w:rsidRDefault="0068458B" w:rsidP="00151061">
      <w:pPr>
        <w:spacing w:after="0" w:line="240" w:lineRule="auto"/>
        <w:rPr>
          <w:rFonts w:ascii="Verdana" w:hAnsi="Verdana"/>
          <w:sz w:val="20"/>
          <w:szCs w:val="20"/>
        </w:rPr>
      </w:pPr>
      <w:r>
        <w:rPr>
          <w:rFonts w:ascii="Verdana" w:hAnsi="Verdana"/>
          <w:sz w:val="20"/>
          <w:szCs w:val="20"/>
        </w:rPr>
        <w:t xml:space="preserve">We consider the prohibition should focus on purpose OR effects. Including purpose OR effects is broader and more likely </w:t>
      </w:r>
      <w:r w:rsidR="004D38BF">
        <w:rPr>
          <w:rFonts w:ascii="Verdana" w:hAnsi="Verdana"/>
          <w:sz w:val="20"/>
          <w:szCs w:val="20"/>
        </w:rPr>
        <w:t xml:space="preserve">to capture anti-competitive behaviour and </w:t>
      </w:r>
      <w:r>
        <w:rPr>
          <w:rFonts w:ascii="Verdana" w:hAnsi="Verdana"/>
          <w:sz w:val="20"/>
          <w:szCs w:val="20"/>
        </w:rPr>
        <w:t>“promote competition in markets for the long</w:t>
      </w:r>
      <w:r w:rsidR="00312071">
        <w:rPr>
          <w:rFonts w:ascii="Verdana" w:hAnsi="Verdana"/>
          <w:sz w:val="20"/>
          <w:szCs w:val="20"/>
        </w:rPr>
        <w:t>-</w:t>
      </w:r>
      <w:r>
        <w:rPr>
          <w:rFonts w:ascii="Verdana" w:hAnsi="Verdana"/>
          <w:sz w:val="20"/>
          <w:szCs w:val="20"/>
        </w:rPr>
        <w:t xml:space="preserve">term benefits of consumers within New Zealand.” </w:t>
      </w:r>
    </w:p>
    <w:p w14:paraId="7D7EE1F2" w14:textId="77777777" w:rsidR="004D38BF" w:rsidRDefault="004D38BF" w:rsidP="00151061">
      <w:pPr>
        <w:spacing w:after="0" w:line="240" w:lineRule="auto"/>
        <w:rPr>
          <w:rFonts w:ascii="Verdana" w:hAnsi="Verdana"/>
          <w:sz w:val="20"/>
          <w:szCs w:val="20"/>
        </w:rPr>
      </w:pPr>
    </w:p>
    <w:p w14:paraId="1999B2A1" w14:textId="1D2C76AE" w:rsidR="00801E88" w:rsidRPr="0068458B" w:rsidRDefault="0068458B" w:rsidP="00151061">
      <w:pPr>
        <w:spacing w:after="0" w:line="240" w:lineRule="auto"/>
        <w:rPr>
          <w:rFonts w:ascii="Verdana" w:hAnsi="Verdana"/>
          <w:sz w:val="20"/>
          <w:szCs w:val="20"/>
        </w:rPr>
      </w:pPr>
      <w:r>
        <w:rPr>
          <w:rFonts w:ascii="Verdana" w:hAnsi="Verdana"/>
          <w:sz w:val="20"/>
          <w:szCs w:val="20"/>
        </w:rPr>
        <w:t>Australian law requires proof of either pur</w:t>
      </w:r>
      <w:r w:rsidR="00801E88">
        <w:rPr>
          <w:rFonts w:ascii="Verdana" w:hAnsi="Verdana"/>
          <w:sz w:val="20"/>
          <w:szCs w:val="20"/>
        </w:rPr>
        <w:t>pose or effects</w:t>
      </w:r>
      <w:r w:rsidR="00312071">
        <w:rPr>
          <w:rFonts w:ascii="Verdana" w:hAnsi="Verdana"/>
          <w:sz w:val="20"/>
          <w:szCs w:val="20"/>
        </w:rPr>
        <w:t xml:space="preserve">. We consider </w:t>
      </w:r>
      <w:r w:rsidR="00246F7A">
        <w:rPr>
          <w:rFonts w:ascii="Verdana" w:hAnsi="Verdana"/>
          <w:sz w:val="20"/>
          <w:szCs w:val="20"/>
        </w:rPr>
        <w:t xml:space="preserve">it </w:t>
      </w:r>
      <w:r w:rsidR="00104968">
        <w:rPr>
          <w:rFonts w:ascii="Verdana" w:hAnsi="Verdana"/>
          <w:sz w:val="20"/>
          <w:szCs w:val="20"/>
        </w:rPr>
        <w:t>is appropriate to have</w:t>
      </w:r>
      <w:r w:rsidR="004D38BF">
        <w:rPr>
          <w:rFonts w:ascii="Verdana" w:hAnsi="Verdana"/>
          <w:sz w:val="20"/>
          <w:szCs w:val="20"/>
        </w:rPr>
        <w:t xml:space="preserve"> comparable requirements</w:t>
      </w:r>
      <w:r w:rsidR="00246F7A">
        <w:rPr>
          <w:rFonts w:ascii="Verdana" w:hAnsi="Verdana"/>
          <w:sz w:val="20"/>
          <w:szCs w:val="20"/>
        </w:rPr>
        <w:t xml:space="preserve"> in New Zealand. </w:t>
      </w:r>
    </w:p>
    <w:p w14:paraId="1431D369" w14:textId="77777777" w:rsidR="0068458B" w:rsidRDefault="0068458B" w:rsidP="00151061">
      <w:pPr>
        <w:spacing w:after="0" w:line="240" w:lineRule="auto"/>
        <w:rPr>
          <w:rFonts w:ascii="Verdana" w:hAnsi="Verdana"/>
          <w:b/>
          <w:i/>
          <w:sz w:val="20"/>
          <w:szCs w:val="20"/>
        </w:rPr>
      </w:pPr>
    </w:p>
    <w:p w14:paraId="2F436D35" w14:textId="691A5F12" w:rsidR="00801E88" w:rsidRDefault="00801E88" w:rsidP="00151061">
      <w:pPr>
        <w:spacing w:after="0" w:line="240" w:lineRule="auto"/>
        <w:rPr>
          <w:rFonts w:ascii="Verdana" w:hAnsi="Verdana"/>
          <w:b/>
          <w:i/>
          <w:sz w:val="20"/>
          <w:szCs w:val="20"/>
        </w:rPr>
      </w:pPr>
      <w:r>
        <w:rPr>
          <w:rFonts w:ascii="Verdana" w:hAnsi="Verdana"/>
          <w:b/>
          <w:i/>
          <w:sz w:val="20"/>
          <w:szCs w:val="20"/>
        </w:rPr>
        <w:t>Question 9 – Is a “substantial lessening of competition” the appropriate standard for the prohibition? If not, do you have any alternative suggestions? Does the SLC standard provide enough certainty to assess conduct before it is undertaken?</w:t>
      </w:r>
    </w:p>
    <w:p w14:paraId="33BE2A5A" w14:textId="238800D5" w:rsidR="00801E88" w:rsidRDefault="00801E88" w:rsidP="00151061">
      <w:pPr>
        <w:spacing w:after="0" w:line="240" w:lineRule="auto"/>
        <w:rPr>
          <w:rFonts w:ascii="Verdana" w:hAnsi="Verdana"/>
          <w:b/>
          <w:i/>
          <w:sz w:val="20"/>
          <w:szCs w:val="20"/>
        </w:rPr>
      </w:pPr>
    </w:p>
    <w:p w14:paraId="33E416BC" w14:textId="479FF946" w:rsidR="00E25738" w:rsidRDefault="00801E88" w:rsidP="00151061">
      <w:pPr>
        <w:spacing w:after="0" w:line="240" w:lineRule="auto"/>
        <w:rPr>
          <w:rFonts w:ascii="Verdana" w:hAnsi="Verdana"/>
          <w:sz w:val="20"/>
          <w:szCs w:val="20"/>
        </w:rPr>
      </w:pPr>
      <w:r>
        <w:rPr>
          <w:rFonts w:ascii="Verdana" w:hAnsi="Verdana"/>
          <w:sz w:val="20"/>
          <w:szCs w:val="20"/>
        </w:rPr>
        <w:t xml:space="preserve">We consider a “substantial lessening of competition” is the appropriate standard for the prohibition. </w:t>
      </w:r>
    </w:p>
    <w:p w14:paraId="3014B270" w14:textId="77777777" w:rsidR="00E25738" w:rsidRDefault="00E25738" w:rsidP="00151061">
      <w:pPr>
        <w:spacing w:after="0" w:line="240" w:lineRule="auto"/>
        <w:rPr>
          <w:rFonts w:ascii="Verdana" w:hAnsi="Verdana"/>
          <w:sz w:val="20"/>
          <w:szCs w:val="20"/>
        </w:rPr>
      </w:pPr>
    </w:p>
    <w:p w14:paraId="3F28307D" w14:textId="62347A42" w:rsidR="00C66B01" w:rsidRDefault="00C66B01" w:rsidP="00151061">
      <w:pPr>
        <w:spacing w:after="0" w:line="240" w:lineRule="auto"/>
        <w:rPr>
          <w:rFonts w:ascii="Verdana" w:hAnsi="Verdana"/>
          <w:b/>
          <w:i/>
          <w:sz w:val="20"/>
          <w:szCs w:val="20"/>
        </w:rPr>
      </w:pPr>
      <w:r>
        <w:rPr>
          <w:rFonts w:ascii="Verdana" w:hAnsi="Verdana"/>
          <w:b/>
          <w:i/>
          <w:sz w:val="20"/>
          <w:szCs w:val="20"/>
        </w:rPr>
        <w:t>Question 14 – Should authorisation be available for unilateral conduct?</w:t>
      </w:r>
    </w:p>
    <w:p w14:paraId="0C7B09BA" w14:textId="77777777" w:rsidR="00C66B01" w:rsidRDefault="00C66B01" w:rsidP="00151061">
      <w:pPr>
        <w:spacing w:after="0" w:line="240" w:lineRule="auto"/>
        <w:rPr>
          <w:rFonts w:ascii="Verdana" w:hAnsi="Verdana"/>
          <w:b/>
          <w:i/>
          <w:sz w:val="20"/>
          <w:szCs w:val="20"/>
        </w:rPr>
      </w:pPr>
    </w:p>
    <w:p w14:paraId="65C04916" w14:textId="57894284" w:rsidR="00C66B01" w:rsidRDefault="00C66B01" w:rsidP="00151061">
      <w:pPr>
        <w:spacing w:after="0" w:line="240" w:lineRule="auto"/>
        <w:rPr>
          <w:rFonts w:ascii="Verdana" w:hAnsi="Verdana"/>
          <w:sz w:val="20"/>
          <w:szCs w:val="20"/>
        </w:rPr>
      </w:pPr>
      <w:r>
        <w:rPr>
          <w:rFonts w:ascii="Verdana" w:hAnsi="Verdana"/>
          <w:sz w:val="20"/>
          <w:szCs w:val="20"/>
        </w:rPr>
        <w:t>Yes</w:t>
      </w:r>
      <w:r w:rsidR="00A62C29">
        <w:rPr>
          <w:rFonts w:ascii="Verdana" w:hAnsi="Verdana"/>
          <w:sz w:val="20"/>
          <w:szCs w:val="20"/>
        </w:rPr>
        <w:t xml:space="preserve">, we agree authorisation should </w:t>
      </w:r>
      <w:r>
        <w:rPr>
          <w:rFonts w:ascii="Verdana" w:hAnsi="Verdana"/>
          <w:sz w:val="20"/>
          <w:szCs w:val="20"/>
        </w:rPr>
        <w:t>be available for unilateral conduct in the same way it is for mergers or agreements.</w:t>
      </w:r>
    </w:p>
    <w:p w14:paraId="61B85ABF" w14:textId="130512F6" w:rsidR="00C66B01" w:rsidRDefault="00C66B01" w:rsidP="00151061">
      <w:pPr>
        <w:spacing w:after="0" w:line="240" w:lineRule="auto"/>
        <w:rPr>
          <w:rFonts w:ascii="Verdana" w:hAnsi="Verdana"/>
          <w:sz w:val="20"/>
          <w:szCs w:val="20"/>
        </w:rPr>
      </w:pPr>
    </w:p>
    <w:p w14:paraId="44B513F3" w14:textId="5AAD7053" w:rsidR="00C66B01" w:rsidRDefault="00C66B01" w:rsidP="00151061">
      <w:pPr>
        <w:spacing w:after="0" w:line="240" w:lineRule="auto"/>
        <w:rPr>
          <w:rFonts w:ascii="Verdana" w:hAnsi="Verdana"/>
          <w:b/>
          <w:i/>
          <w:sz w:val="20"/>
          <w:szCs w:val="20"/>
        </w:rPr>
      </w:pPr>
      <w:r>
        <w:rPr>
          <w:rFonts w:ascii="Verdana" w:hAnsi="Verdana"/>
          <w:b/>
          <w:i/>
          <w:sz w:val="20"/>
          <w:szCs w:val="20"/>
        </w:rPr>
        <w:t>Question 16 – Do you support our initial proposition?</w:t>
      </w:r>
    </w:p>
    <w:p w14:paraId="4ABB187D" w14:textId="5EA2835F" w:rsidR="00C66B01" w:rsidRDefault="00C66B01" w:rsidP="00151061">
      <w:pPr>
        <w:spacing w:after="0" w:line="240" w:lineRule="auto"/>
        <w:rPr>
          <w:rFonts w:ascii="Verdana" w:hAnsi="Verdana"/>
          <w:b/>
          <w:i/>
          <w:sz w:val="20"/>
          <w:szCs w:val="20"/>
        </w:rPr>
      </w:pPr>
    </w:p>
    <w:p w14:paraId="38A5D63A" w14:textId="7F5BD954" w:rsidR="00C66B01" w:rsidRDefault="00C66B01" w:rsidP="00151061">
      <w:pPr>
        <w:spacing w:after="0" w:line="240" w:lineRule="auto"/>
        <w:rPr>
          <w:rFonts w:ascii="Verdana" w:hAnsi="Verdana"/>
          <w:sz w:val="20"/>
          <w:szCs w:val="20"/>
        </w:rPr>
      </w:pPr>
      <w:r>
        <w:rPr>
          <w:rFonts w:ascii="Verdana" w:hAnsi="Verdana"/>
          <w:sz w:val="20"/>
          <w:szCs w:val="20"/>
        </w:rPr>
        <w:t>Yes, for the reasons already stated</w:t>
      </w:r>
      <w:r w:rsidR="00A62C29">
        <w:rPr>
          <w:rFonts w:ascii="Verdana" w:hAnsi="Verdana"/>
          <w:sz w:val="20"/>
          <w:szCs w:val="20"/>
        </w:rPr>
        <w:t xml:space="preserve"> above</w:t>
      </w:r>
      <w:r>
        <w:rPr>
          <w:rFonts w:ascii="Verdana" w:hAnsi="Verdana"/>
          <w:sz w:val="20"/>
          <w:szCs w:val="20"/>
        </w:rPr>
        <w:t xml:space="preserve">, we support the initial proposition. </w:t>
      </w:r>
    </w:p>
    <w:p w14:paraId="068685F3" w14:textId="1F02D4FF" w:rsidR="00C66B01" w:rsidRDefault="00C66B01" w:rsidP="00151061">
      <w:pPr>
        <w:spacing w:after="0" w:line="240" w:lineRule="auto"/>
        <w:rPr>
          <w:rFonts w:ascii="Verdana" w:hAnsi="Verdana"/>
          <w:sz w:val="20"/>
          <w:szCs w:val="20"/>
        </w:rPr>
      </w:pPr>
    </w:p>
    <w:p w14:paraId="4AB1EB44" w14:textId="1EFEDE62" w:rsidR="00C66B01" w:rsidRDefault="00C66B01" w:rsidP="00151061">
      <w:pPr>
        <w:spacing w:after="0" w:line="240" w:lineRule="auto"/>
        <w:rPr>
          <w:rFonts w:ascii="Verdana" w:hAnsi="Verdana"/>
          <w:b/>
          <w:i/>
          <w:sz w:val="20"/>
          <w:szCs w:val="20"/>
        </w:rPr>
      </w:pPr>
      <w:r>
        <w:rPr>
          <w:rFonts w:ascii="Verdana" w:hAnsi="Verdana"/>
          <w:b/>
          <w:i/>
          <w:sz w:val="20"/>
          <w:szCs w:val="20"/>
        </w:rPr>
        <w:t xml:space="preserve">Question 17 – Do you agree with the rejection of these options as unfeasible? </w:t>
      </w:r>
    </w:p>
    <w:p w14:paraId="172AC10C" w14:textId="7B3516F3" w:rsidR="00C66B01" w:rsidRDefault="00C66B01" w:rsidP="00151061">
      <w:pPr>
        <w:spacing w:after="0" w:line="240" w:lineRule="auto"/>
        <w:rPr>
          <w:rFonts w:ascii="Verdana" w:hAnsi="Verdana"/>
          <w:b/>
          <w:i/>
          <w:sz w:val="20"/>
          <w:szCs w:val="20"/>
        </w:rPr>
      </w:pPr>
    </w:p>
    <w:p w14:paraId="1E86B330" w14:textId="77777777" w:rsidR="000E3976" w:rsidRDefault="00C66B01" w:rsidP="00151061">
      <w:pPr>
        <w:spacing w:after="0" w:line="240" w:lineRule="auto"/>
        <w:rPr>
          <w:rFonts w:ascii="Verdana" w:hAnsi="Verdana"/>
          <w:sz w:val="20"/>
          <w:szCs w:val="20"/>
        </w:rPr>
      </w:pPr>
      <w:r>
        <w:rPr>
          <w:rFonts w:ascii="Verdana" w:hAnsi="Verdana"/>
          <w:sz w:val="20"/>
          <w:szCs w:val="20"/>
        </w:rPr>
        <w:t xml:space="preserve">Yes, </w:t>
      </w:r>
      <w:r w:rsidR="000930C2">
        <w:rPr>
          <w:rFonts w:ascii="Verdana" w:hAnsi="Verdana"/>
          <w:sz w:val="20"/>
          <w:szCs w:val="20"/>
        </w:rPr>
        <w:t xml:space="preserve">we agree minor modification of the current section 36 will not </w:t>
      </w:r>
      <w:r w:rsidR="000E3976">
        <w:rPr>
          <w:rFonts w:ascii="Verdana" w:hAnsi="Verdana"/>
          <w:sz w:val="20"/>
          <w:szCs w:val="20"/>
        </w:rPr>
        <w:t>be sufficient</w:t>
      </w:r>
      <w:r w:rsidR="000930C2">
        <w:rPr>
          <w:rFonts w:ascii="Verdana" w:hAnsi="Verdana"/>
          <w:sz w:val="20"/>
          <w:szCs w:val="20"/>
        </w:rPr>
        <w:t>.</w:t>
      </w:r>
      <w:r w:rsidR="000E3976">
        <w:rPr>
          <w:rFonts w:ascii="Verdana" w:hAnsi="Verdana"/>
          <w:sz w:val="20"/>
          <w:szCs w:val="20"/>
        </w:rPr>
        <w:t xml:space="preserve">  We also agree reliance on section 27 as a suitable alternative is not a feasible option.</w:t>
      </w:r>
    </w:p>
    <w:p w14:paraId="0278AE97" w14:textId="77777777" w:rsidR="000E3976" w:rsidRDefault="000E3976" w:rsidP="00151061">
      <w:pPr>
        <w:spacing w:after="0" w:line="240" w:lineRule="auto"/>
        <w:rPr>
          <w:rFonts w:ascii="Verdana" w:hAnsi="Verdana"/>
          <w:sz w:val="20"/>
          <w:szCs w:val="20"/>
        </w:rPr>
      </w:pPr>
    </w:p>
    <w:p w14:paraId="48ABC8F0" w14:textId="77777777" w:rsidR="000E3976" w:rsidRDefault="000E3976" w:rsidP="00151061">
      <w:pPr>
        <w:spacing w:after="0" w:line="240" w:lineRule="auto"/>
        <w:rPr>
          <w:rFonts w:ascii="Verdana" w:hAnsi="Verdana"/>
          <w:b/>
          <w:i/>
          <w:sz w:val="20"/>
          <w:szCs w:val="20"/>
        </w:rPr>
      </w:pPr>
      <w:r>
        <w:rPr>
          <w:rFonts w:ascii="Verdana" w:hAnsi="Verdana"/>
          <w:b/>
          <w:i/>
          <w:sz w:val="20"/>
          <w:szCs w:val="20"/>
        </w:rPr>
        <w:t>Question 18 – Do you agree with our assessment of this option against the criteria? If not, why not?</w:t>
      </w:r>
    </w:p>
    <w:p w14:paraId="1F0BD332" w14:textId="77777777" w:rsidR="000E3976" w:rsidRDefault="000E3976" w:rsidP="00151061">
      <w:pPr>
        <w:spacing w:after="0" w:line="240" w:lineRule="auto"/>
        <w:rPr>
          <w:rFonts w:ascii="Verdana" w:hAnsi="Verdana"/>
          <w:b/>
          <w:i/>
          <w:sz w:val="20"/>
          <w:szCs w:val="20"/>
        </w:rPr>
      </w:pPr>
    </w:p>
    <w:p w14:paraId="3EBE5633" w14:textId="66E0F35A" w:rsidR="00C66B01" w:rsidRDefault="000E3976" w:rsidP="00151061">
      <w:pPr>
        <w:spacing w:after="0" w:line="240" w:lineRule="auto"/>
        <w:rPr>
          <w:rFonts w:ascii="Verdana" w:hAnsi="Verdana"/>
          <w:sz w:val="20"/>
          <w:szCs w:val="20"/>
        </w:rPr>
      </w:pPr>
      <w:r>
        <w:rPr>
          <w:rFonts w:ascii="Verdana" w:hAnsi="Verdana"/>
          <w:sz w:val="20"/>
          <w:szCs w:val="20"/>
        </w:rPr>
        <w:t xml:space="preserve">Yes, we agree with the assessment of the proposed option against the criteria. As mentioned above, we consider this option will </w:t>
      </w:r>
      <w:r w:rsidR="00145E54">
        <w:rPr>
          <w:rFonts w:ascii="Verdana" w:hAnsi="Verdana"/>
          <w:sz w:val="20"/>
          <w:szCs w:val="20"/>
        </w:rPr>
        <w:t xml:space="preserve">better ensure promotion of competition in markets for </w:t>
      </w:r>
      <w:r w:rsidR="008763E9">
        <w:rPr>
          <w:rFonts w:ascii="Verdana" w:hAnsi="Verdana"/>
          <w:sz w:val="20"/>
          <w:szCs w:val="20"/>
        </w:rPr>
        <w:t xml:space="preserve">the long-term benefits of consumers in New Zealand. </w:t>
      </w:r>
    </w:p>
    <w:p w14:paraId="49D7419D" w14:textId="20ECAABA" w:rsidR="008763E9" w:rsidRDefault="008763E9" w:rsidP="00151061">
      <w:pPr>
        <w:spacing w:after="0" w:line="240" w:lineRule="auto"/>
        <w:rPr>
          <w:rFonts w:ascii="Verdana" w:hAnsi="Verdana"/>
          <w:sz w:val="20"/>
          <w:szCs w:val="20"/>
        </w:rPr>
      </w:pPr>
    </w:p>
    <w:p w14:paraId="6D2239E2" w14:textId="77777777" w:rsidR="008763E9" w:rsidRDefault="008763E9" w:rsidP="00151061">
      <w:pPr>
        <w:spacing w:after="0" w:line="240" w:lineRule="auto"/>
        <w:rPr>
          <w:rFonts w:ascii="Verdana" w:hAnsi="Verdana"/>
          <w:b/>
          <w:i/>
          <w:sz w:val="20"/>
          <w:szCs w:val="20"/>
        </w:rPr>
      </w:pPr>
    </w:p>
    <w:p w14:paraId="4A22E686" w14:textId="66B44C12" w:rsidR="00CD19C2" w:rsidRPr="00905D1C" w:rsidRDefault="00CD19C2" w:rsidP="00151061">
      <w:pPr>
        <w:spacing w:after="0" w:line="240" w:lineRule="auto"/>
        <w:rPr>
          <w:rFonts w:ascii="Verdana" w:hAnsi="Verdana"/>
          <w:sz w:val="20"/>
          <w:szCs w:val="20"/>
        </w:rPr>
      </w:pPr>
      <w:r w:rsidRPr="00905D1C">
        <w:rPr>
          <w:rFonts w:ascii="Verdana" w:hAnsi="Verdana"/>
          <w:sz w:val="20"/>
          <w:szCs w:val="20"/>
        </w:rPr>
        <w:t xml:space="preserve">Thank you for the opportunity to make a submission on </w:t>
      </w:r>
      <w:r w:rsidR="00C9579E">
        <w:rPr>
          <w:rFonts w:ascii="Verdana" w:hAnsi="Verdana"/>
          <w:sz w:val="20"/>
          <w:szCs w:val="20"/>
        </w:rPr>
        <w:t xml:space="preserve">the </w:t>
      </w:r>
      <w:r w:rsidR="00312071">
        <w:rPr>
          <w:rFonts w:ascii="Verdana" w:hAnsi="Verdana"/>
          <w:sz w:val="20"/>
          <w:szCs w:val="20"/>
        </w:rPr>
        <w:t xml:space="preserve">Discussion </w:t>
      </w:r>
      <w:r w:rsidR="00C65D02">
        <w:rPr>
          <w:rFonts w:ascii="Verdana" w:hAnsi="Verdana"/>
          <w:sz w:val="20"/>
          <w:szCs w:val="20"/>
        </w:rPr>
        <w:t>Paper</w:t>
      </w:r>
      <w:r>
        <w:rPr>
          <w:rFonts w:ascii="Verdana" w:hAnsi="Verdana"/>
          <w:sz w:val="20"/>
          <w:szCs w:val="20"/>
        </w:rPr>
        <w:t xml:space="preserve">. </w:t>
      </w:r>
      <w:r w:rsidRPr="00905D1C">
        <w:rPr>
          <w:rFonts w:ascii="Verdana" w:hAnsi="Verdana"/>
          <w:sz w:val="20"/>
          <w:szCs w:val="20"/>
        </w:rPr>
        <w:t xml:space="preserve">If you require any further information, please do not hesitate to contact me. </w:t>
      </w:r>
    </w:p>
    <w:p w14:paraId="37F27E9E" w14:textId="77777777" w:rsidR="00CD19C2" w:rsidRDefault="00CD19C2" w:rsidP="00151061">
      <w:pPr>
        <w:spacing w:after="0" w:line="240" w:lineRule="auto"/>
        <w:rPr>
          <w:rFonts w:ascii="Verdana" w:hAnsi="Verdana"/>
          <w:sz w:val="20"/>
          <w:szCs w:val="20"/>
        </w:rPr>
      </w:pPr>
    </w:p>
    <w:p w14:paraId="192957F4" w14:textId="25489F23" w:rsidR="00106E24" w:rsidRDefault="00CD19C2" w:rsidP="00151061">
      <w:pPr>
        <w:spacing w:after="0" w:line="240" w:lineRule="auto"/>
        <w:rPr>
          <w:rFonts w:ascii="Verdana" w:hAnsi="Verdana"/>
          <w:sz w:val="20"/>
          <w:szCs w:val="20"/>
        </w:rPr>
      </w:pPr>
      <w:r w:rsidRPr="00905D1C">
        <w:rPr>
          <w:rFonts w:ascii="Verdana" w:hAnsi="Verdana"/>
          <w:sz w:val="20"/>
          <w:szCs w:val="20"/>
        </w:rPr>
        <w:t>Yours sincerely</w:t>
      </w:r>
    </w:p>
    <w:p w14:paraId="6E0DC825" w14:textId="77777777" w:rsidR="0066090C" w:rsidRDefault="0066090C" w:rsidP="00151061">
      <w:pPr>
        <w:spacing w:after="0" w:line="240" w:lineRule="auto"/>
        <w:rPr>
          <w:rFonts w:ascii="Verdana" w:hAnsi="Verdana"/>
          <w:sz w:val="20"/>
          <w:szCs w:val="20"/>
        </w:rPr>
      </w:pPr>
    </w:p>
    <w:p w14:paraId="28F987E2" w14:textId="36C4A8AF" w:rsidR="0066090C" w:rsidRDefault="00245544" w:rsidP="00151061">
      <w:pPr>
        <w:spacing w:after="0" w:line="240" w:lineRule="auto"/>
        <w:rPr>
          <w:rFonts w:ascii="Verdana" w:hAnsi="Verdana"/>
          <w:noProof/>
          <w:sz w:val="20"/>
          <w:szCs w:val="20"/>
          <w:lang w:eastAsia="en-NZ"/>
        </w:rPr>
      </w:pPr>
      <w:r>
        <w:rPr>
          <w:rFonts w:ascii="Verdana" w:hAnsi="Verdana"/>
          <w:noProof/>
          <w:sz w:val="20"/>
          <w:szCs w:val="20"/>
          <w:lang w:eastAsia="en-NZ"/>
        </w:rPr>
        <w:drawing>
          <wp:inline distT="0" distB="0" distL="0" distR="0" wp14:anchorId="18F7FAD2" wp14:editId="3FCE678F">
            <wp:extent cx="1072423" cy="374650"/>
            <wp:effectExtent l="0" t="0" r="0" b="6350"/>
            <wp:docPr id="2" name="Picture 2" descr="P:\Marketing\Signatures and logo files\Sue high 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Marketing\Signatures and logo files\Sue high res.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86151" cy="379446"/>
                    </a:xfrm>
                    <a:prstGeom prst="rect">
                      <a:avLst/>
                    </a:prstGeom>
                    <a:noFill/>
                    <a:ln>
                      <a:noFill/>
                    </a:ln>
                  </pic:spPr>
                </pic:pic>
              </a:graphicData>
            </a:graphic>
          </wp:inline>
        </w:drawing>
      </w:r>
    </w:p>
    <w:p w14:paraId="7D26A367" w14:textId="77777777" w:rsidR="00CD19C2" w:rsidRPr="00905D1C" w:rsidRDefault="00CD19C2" w:rsidP="00151061">
      <w:pPr>
        <w:spacing w:after="0" w:line="240" w:lineRule="auto"/>
        <w:rPr>
          <w:rFonts w:ascii="Verdana" w:hAnsi="Verdana"/>
          <w:sz w:val="20"/>
          <w:szCs w:val="20"/>
        </w:rPr>
      </w:pPr>
      <w:r w:rsidRPr="00905D1C">
        <w:rPr>
          <w:rFonts w:ascii="Verdana" w:hAnsi="Verdana"/>
          <w:sz w:val="20"/>
          <w:szCs w:val="20"/>
        </w:rPr>
        <w:t xml:space="preserve">Sue Chetwin </w:t>
      </w:r>
    </w:p>
    <w:p w14:paraId="4E5795C3" w14:textId="77777777" w:rsidR="00CD19C2" w:rsidRDefault="00CD19C2" w:rsidP="00151061">
      <w:pPr>
        <w:spacing w:after="0" w:line="240" w:lineRule="auto"/>
        <w:rPr>
          <w:rFonts w:ascii="Verdana" w:hAnsi="Verdana" w:cs="Arial"/>
          <w:color w:val="000000"/>
          <w:sz w:val="20"/>
          <w:szCs w:val="20"/>
        </w:rPr>
      </w:pPr>
      <w:r w:rsidRPr="00905D1C">
        <w:rPr>
          <w:rFonts w:ascii="Verdana" w:hAnsi="Verdana"/>
          <w:sz w:val="20"/>
          <w:szCs w:val="20"/>
        </w:rPr>
        <w:t xml:space="preserve">Chief Executive </w:t>
      </w:r>
    </w:p>
    <w:sectPr w:rsidR="00CD19C2">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51D5F6" w14:textId="77777777" w:rsidR="00860E44" w:rsidRDefault="00860E44" w:rsidP="00860E44">
      <w:pPr>
        <w:spacing w:after="0" w:line="240" w:lineRule="auto"/>
      </w:pPr>
      <w:r>
        <w:separator/>
      </w:r>
    </w:p>
  </w:endnote>
  <w:endnote w:type="continuationSeparator" w:id="0">
    <w:p w14:paraId="57F1F95F" w14:textId="77777777" w:rsidR="00860E44" w:rsidRDefault="00860E44" w:rsidP="00860E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7436701"/>
      <w:docPartObj>
        <w:docPartGallery w:val="Page Numbers (Bottom of Page)"/>
        <w:docPartUnique/>
      </w:docPartObj>
    </w:sdtPr>
    <w:sdtEndPr>
      <w:rPr>
        <w:rFonts w:ascii="Verdana" w:hAnsi="Verdana"/>
        <w:noProof/>
        <w:sz w:val="16"/>
        <w:szCs w:val="16"/>
      </w:rPr>
    </w:sdtEndPr>
    <w:sdtContent>
      <w:p w14:paraId="760BDF11" w14:textId="3C31DFE2" w:rsidR="00977817" w:rsidRPr="00977817" w:rsidRDefault="00977817">
        <w:pPr>
          <w:pStyle w:val="Footer"/>
          <w:jc w:val="center"/>
          <w:rPr>
            <w:rFonts w:ascii="Verdana" w:hAnsi="Verdana"/>
            <w:sz w:val="16"/>
            <w:szCs w:val="16"/>
          </w:rPr>
        </w:pPr>
        <w:r w:rsidRPr="00977817">
          <w:rPr>
            <w:rFonts w:ascii="Verdana" w:hAnsi="Verdana"/>
            <w:sz w:val="16"/>
            <w:szCs w:val="16"/>
          </w:rPr>
          <w:fldChar w:fldCharType="begin"/>
        </w:r>
        <w:r w:rsidRPr="00977817">
          <w:rPr>
            <w:rFonts w:ascii="Verdana" w:hAnsi="Verdana"/>
            <w:sz w:val="16"/>
            <w:szCs w:val="16"/>
          </w:rPr>
          <w:instrText xml:space="preserve"> PAGE   \* MERGEFORMAT </w:instrText>
        </w:r>
        <w:r w:rsidRPr="00977817">
          <w:rPr>
            <w:rFonts w:ascii="Verdana" w:hAnsi="Verdana"/>
            <w:sz w:val="16"/>
            <w:szCs w:val="16"/>
          </w:rPr>
          <w:fldChar w:fldCharType="separate"/>
        </w:r>
        <w:r w:rsidR="00C80DF0">
          <w:rPr>
            <w:rFonts w:ascii="Verdana" w:hAnsi="Verdana"/>
            <w:noProof/>
            <w:sz w:val="16"/>
            <w:szCs w:val="16"/>
          </w:rPr>
          <w:t>1</w:t>
        </w:r>
        <w:r w:rsidRPr="00977817">
          <w:rPr>
            <w:rFonts w:ascii="Verdana" w:hAnsi="Verdana"/>
            <w:noProof/>
            <w:sz w:val="16"/>
            <w:szCs w:val="16"/>
          </w:rPr>
          <w:fldChar w:fldCharType="end"/>
        </w:r>
      </w:p>
    </w:sdtContent>
  </w:sdt>
  <w:p w14:paraId="40797D65" w14:textId="77777777" w:rsidR="00977817" w:rsidRDefault="009778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6E6E10" w14:textId="77777777" w:rsidR="00860E44" w:rsidRDefault="00860E44" w:rsidP="00860E44">
      <w:pPr>
        <w:spacing w:after="0" w:line="240" w:lineRule="auto"/>
      </w:pPr>
      <w:r>
        <w:separator/>
      </w:r>
    </w:p>
  </w:footnote>
  <w:footnote w:type="continuationSeparator" w:id="0">
    <w:p w14:paraId="2D792CF1" w14:textId="77777777" w:rsidR="00860E44" w:rsidRDefault="00860E44" w:rsidP="00860E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816D8"/>
    <w:multiLevelType w:val="hybridMultilevel"/>
    <w:tmpl w:val="21FAD4F0"/>
    <w:lvl w:ilvl="0" w:tplc="3BF22E86">
      <w:start w:val="1"/>
      <w:numFmt w:val="bullet"/>
      <w:lvlText w:val="-"/>
      <w:lvlJc w:val="left"/>
      <w:pPr>
        <w:ind w:left="720" w:hanging="360"/>
      </w:pPr>
      <w:rPr>
        <w:rFonts w:ascii="Verdana" w:eastAsia="Calibri" w:hAnsi="Verdana"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3A912E2"/>
    <w:multiLevelType w:val="hybridMultilevel"/>
    <w:tmpl w:val="DAB4BD60"/>
    <w:lvl w:ilvl="0" w:tplc="13BC83A6">
      <w:start w:val="1"/>
      <w:numFmt w:val="lowerLetter"/>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2" w15:restartNumberingAfterBreak="0">
    <w:nsid w:val="061E5B09"/>
    <w:multiLevelType w:val="hybridMultilevel"/>
    <w:tmpl w:val="2DC67AEA"/>
    <w:lvl w:ilvl="0" w:tplc="E1B0D426">
      <w:start w:val="1"/>
      <w:numFmt w:val="lowerLetter"/>
      <w:lvlText w:val="(%1)"/>
      <w:lvlJc w:val="left"/>
      <w:pPr>
        <w:ind w:left="1800" w:hanging="360"/>
      </w:pPr>
      <w:rPr>
        <w:rFonts w:hint="default"/>
      </w:rPr>
    </w:lvl>
    <w:lvl w:ilvl="1" w:tplc="14090019" w:tentative="1">
      <w:start w:val="1"/>
      <w:numFmt w:val="lowerLetter"/>
      <w:lvlText w:val="%2."/>
      <w:lvlJc w:val="left"/>
      <w:pPr>
        <w:ind w:left="2520" w:hanging="360"/>
      </w:pPr>
    </w:lvl>
    <w:lvl w:ilvl="2" w:tplc="1409001B" w:tentative="1">
      <w:start w:val="1"/>
      <w:numFmt w:val="lowerRoman"/>
      <w:lvlText w:val="%3."/>
      <w:lvlJc w:val="right"/>
      <w:pPr>
        <w:ind w:left="3240" w:hanging="180"/>
      </w:pPr>
    </w:lvl>
    <w:lvl w:ilvl="3" w:tplc="1409000F" w:tentative="1">
      <w:start w:val="1"/>
      <w:numFmt w:val="decimal"/>
      <w:lvlText w:val="%4."/>
      <w:lvlJc w:val="left"/>
      <w:pPr>
        <w:ind w:left="3960" w:hanging="360"/>
      </w:pPr>
    </w:lvl>
    <w:lvl w:ilvl="4" w:tplc="14090019" w:tentative="1">
      <w:start w:val="1"/>
      <w:numFmt w:val="lowerLetter"/>
      <w:lvlText w:val="%5."/>
      <w:lvlJc w:val="left"/>
      <w:pPr>
        <w:ind w:left="4680" w:hanging="360"/>
      </w:pPr>
    </w:lvl>
    <w:lvl w:ilvl="5" w:tplc="1409001B" w:tentative="1">
      <w:start w:val="1"/>
      <w:numFmt w:val="lowerRoman"/>
      <w:lvlText w:val="%6."/>
      <w:lvlJc w:val="right"/>
      <w:pPr>
        <w:ind w:left="5400" w:hanging="180"/>
      </w:pPr>
    </w:lvl>
    <w:lvl w:ilvl="6" w:tplc="1409000F" w:tentative="1">
      <w:start w:val="1"/>
      <w:numFmt w:val="decimal"/>
      <w:lvlText w:val="%7."/>
      <w:lvlJc w:val="left"/>
      <w:pPr>
        <w:ind w:left="6120" w:hanging="360"/>
      </w:pPr>
    </w:lvl>
    <w:lvl w:ilvl="7" w:tplc="14090019" w:tentative="1">
      <w:start w:val="1"/>
      <w:numFmt w:val="lowerLetter"/>
      <w:lvlText w:val="%8."/>
      <w:lvlJc w:val="left"/>
      <w:pPr>
        <w:ind w:left="6840" w:hanging="360"/>
      </w:pPr>
    </w:lvl>
    <w:lvl w:ilvl="8" w:tplc="1409001B" w:tentative="1">
      <w:start w:val="1"/>
      <w:numFmt w:val="lowerRoman"/>
      <w:lvlText w:val="%9."/>
      <w:lvlJc w:val="right"/>
      <w:pPr>
        <w:ind w:left="7560" w:hanging="180"/>
      </w:pPr>
    </w:lvl>
  </w:abstractNum>
  <w:abstractNum w:abstractNumId="3" w15:restartNumberingAfterBreak="0">
    <w:nsid w:val="10D73C70"/>
    <w:multiLevelType w:val="hybridMultilevel"/>
    <w:tmpl w:val="610C6B4E"/>
    <w:lvl w:ilvl="0" w:tplc="F9AE2254">
      <w:start w:val="1"/>
      <w:numFmt w:val="bullet"/>
      <w:lvlText w:val="-"/>
      <w:lvlJc w:val="left"/>
      <w:pPr>
        <w:ind w:left="720" w:hanging="360"/>
      </w:pPr>
      <w:rPr>
        <w:rFonts w:ascii="Verdana" w:eastAsia="Calibri" w:hAnsi="Verdana"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1B1791B"/>
    <w:multiLevelType w:val="multilevel"/>
    <w:tmpl w:val="B57C09F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24B977A5"/>
    <w:multiLevelType w:val="multilevel"/>
    <w:tmpl w:val="8E2CA27E"/>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84D5F2E"/>
    <w:multiLevelType w:val="multilevel"/>
    <w:tmpl w:val="D55E0A3C"/>
    <w:lvl w:ilvl="0">
      <w:start w:val="1"/>
      <w:numFmt w:val="decimal"/>
      <w:lvlText w:val="%1."/>
      <w:lvlJc w:val="left"/>
      <w:pPr>
        <w:ind w:left="360" w:hanging="360"/>
      </w:pPr>
      <w:rPr>
        <w:rFonts w:hint="default"/>
      </w:rPr>
    </w:lvl>
    <w:lvl w:ilvl="1">
      <w:start w:val="5"/>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7" w15:restartNumberingAfterBreak="0">
    <w:nsid w:val="3B8D3E2E"/>
    <w:multiLevelType w:val="hybridMultilevel"/>
    <w:tmpl w:val="BD6C5C28"/>
    <w:lvl w:ilvl="0" w:tplc="3EDE52B8">
      <w:start w:val="1"/>
      <w:numFmt w:val="lowerLetter"/>
      <w:lvlText w:val="(%1)"/>
      <w:lvlJc w:val="left"/>
      <w:pPr>
        <w:ind w:left="1800" w:hanging="360"/>
      </w:pPr>
      <w:rPr>
        <w:rFonts w:hint="default"/>
      </w:rPr>
    </w:lvl>
    <w:lvl w:ilvl="1" w:tplc="14090019" w:tentative="1">
      <w:start w:val="1"/>
      <w:numFmt w:val="lowerLetter"/>
      <w:lvlText w:val="%2."/>
      <w:lvlJc w:val="left"/>
      <w:pPr>
        <w:ind w:left="2520" w:hanging="360"/>
      </w:pPr>
    </w:lvl>
    <w:lvl w:ilvl="2" w:tplc="1409001B" w:tentative="1">
      <w:start w:val="1"/>
      <w:numFmt w:val="lowerRoman"/>
      <w:lvlText w:val="%3."/>
      <w:lvlJc w:val="right"/>
      <w:pPr>
        <w:ind w:left="3240" w:hanging="180"/>
      </w:pPr>
    </w:lvl>
    <w:lvl w:ilvl="3" w:tplc="1409000F" w:tentative="1">
      <w:start w:val="1"/>
      <w:numFmt w:val="decimal"/>
      <w:lvlText w:val="%4."/>
      <w:lvlJc w:val="left"/>
      <w:pPr>
        <w:ind w:left="3960" w:hanging="360"/>
      </w:pPr>
    </w:lvl>
    <w:lvl w:ilvl="4" w:tplc="14090019" w:tentative="1">
      <w:start w:val="1"/>
      <w:numFmt w:val="lowerLetter"/>
      <w:lvlText w:val="%5."/>
      <w:lvlJc w:val="left"/>
      <w:pPr>
        <w:ind w:left="4680" w:hanging="360"/>
      </w:pPr>
    </w:lvl>
    <w:lvl w:ilvl="5" w:tplc="1409001B" w:tentative="1">
      <w:start w:val="1"/>
      <w:numFmt w:val="lowerRoman"/>
      <w:lvlText w:val="%6."/>
      <w:lvlJc w:val="right"/>
      <w:pPr>
        <w:ind w:left="5400" w:hanging="180"/>
      </w:pPr>
    </w:lvl>
    <w:lvl w:ilvl="6" w:tplc="1409000F" w:tentative="1">
      <w:start w:val="1"/>
      <w:numFmt w:val="decimal"/>
      <w:lvlText w:val="%7."/>
      <w:lvlJc w:val="left"/>
      <w:pPr>
        <w:ind w:left="6120" w:hanging="360"/>
      </w:pPr>
    </w:lvl>
    <w:lvl w:ilvl="7" w:tplc="14090019" w:tentative="1">
      <w:start w:val="1"/>
      <w:numFmt w:val="lowerLetter"/>
      <w:lvlText w:val="%8."/>
      <w:lvlJc w:val="left"/>
      <w:pPr>
        <w:ind w:left="6840" w:hanging="360"/>
      </w:pPr>
    </w:lvl>
    <w:lvl w:ilvl="8" w:tplc="1409001B" w:tentative="1">
      <w:start w:val="1"/>
      <w:numFmt w:val="lowerRoman"/>
      <w:lvlText w:val="%9."/>
      <w:lvlJc w:val="right"/>
      <w:pPr>
        <w:ind w:left="7560" w:hanging="180"/>
      </w:pPr>
    </w:lvl>
  </w:abstractNum>
  <w:abstractNum w:abstractNumId="8" w15:restartNumberingAfterBreak="0">
    <w:nsid w:val="3F18365E"/>
    <w:multiLevelType w:val="hybridMultilevel"/>
    <w:tmpl w:val="8C06400C"/>
    <w:lvl w:ilvl="0" w:tplc="14090019">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402B6E50"/>
    <w:multiLevelType w:val="hybridMultilevel"/>
    <w:tmpl w:val="C7B87252"/>
    <w:lvl w:ilvl="0" w:tplc="76FAFB1A">
      <w:start w:val="1"/>
      <w:numFmt w:val="lowerLetter"/>
      <w:lvlText w:val="(%1)"/>
      <w:lvlJc w:val="left"/>
      <w:pPr>
        <w:ind w:left="1440" w:hanging="72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0" w15:restartNumberingAfterBreak="0">
    <w:nsid w:val="56A4227D"/>
    <w:multiLevelType w:val="hybridMultilevel"/>
    <w:tmpl w:val="94E2206A"/>
    <w:lvl w:ilvl="0" w:tplc="3FA641E0">
      <w:start w:val="1"/>
      <w:numFmt w:val="lowerLetter"/>
      <w:lvlText w:val="(%1)"/>
      <w:lvlJc w:val="left"/>
      <w:pPr>
        <w:ind w:left="1440" w:hanging="72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1" w15:restartNumberingAfterBreak="0">
    <w:nsid w:val="5D72315F"/>
    <w:multiLevelType w:val="hybridMultilevel"/>
    <w:tmpl w:val="2BEA00D6"/>
    <w:lvl w:ilvl="0" w:tplc="14090019">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74227CAE"/>
    <w:multiLevelType w:val="multilevel"/>
    <w:tmpl w:val="C10A1D0A"/>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abstractNumId w:val="5"/>
  </w:num>
  <w:num w:numId="2">
    <w:abstractNumId w:val="4"/>
  </w:num>
  <w:num w:numId="3">
    <w:abstractNumId w:val="6"/>
  </w:num>
  <w:num w:numId="4">
    <w:abstractNumId w:val="0"/>
  </w:num>
  <w:num w:numId="5">
    <w:abstractNumId w:val="3"/>
  </w:num>
  <w:num w:numId="6">
    <w:abstractNumId w:val="12"/>
  </w:num>
  <w:num w:numId="7">
    <w:abstractNumId w:val="10"/>
  </w:num>
  <w:num w:numId="8">
    <w:abstractNumId w:val="9"/>
  </w:num>
  <w:num w:numId="9">
    <w:abstractNumId w:val="2"/>
  </w:num>
  <w:num w:numId="10">
    <w:abstractNumId w:val="7"/>
  </w:num>
  <w:num w:numId="11">
    <w:abstractNumId w:val="1"/>
  </w:num>
  <w:num w:numId="12">
    <w:abstractNumId w:val="8"/>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117"/>
    <w:rsid w:val="0000786D"/>
    <w:rsid w:val="00020FCB"/>
    <w:rsid w:val="00023179"/>
    <w:rsid w:val="00025A73"/>
    <w:rsid w:val="00026031"/>
    <w:rsid w:val="00034F19"/>
    <w:rsid w:val="0003637E"/>
    <w:rsid w:val="00064A3E"/>
    <w:rsid w:val="000731A1"/>
    <w:rsid w:val="000732C4"/>
    <w:rsid w:val="0008686D"/>
    <w:rsid w:val="000911E8"/>
    <w:rsid w:val="000930C2"/>
    <w:rsid w:val="000A2B46"/>
    <w:rsid w:val="000C494A"/>
    <w:rsid w:val="000D05AD"/>
    <w:rsid w:val="000E01F8"/>
    <w:rsid w:val="000E22D0"/>
    <w:rsid w:val="000E3976"/>
    <w:rsid w:val="000F2E43"/>
    <w:rsid w:val="00104968"/>
    <w:rsid w:val="00106E24"/>
    <w:rsid w:val="001118FF"/>
    <w:rsid w:val="00116FD3"/>
    <w:rsid w:val="00121EEA"/>
    <w:rsid w:val="00122E22"/>
    <w:rsid w:val="00123D87"/>
    <w:rsid w:val="00126690"/>
    <w:rsid w:val="00132371"/>
    <w:rsid w:val="001334D5"/>
    <w:rsid w:val="00145E54"/>
    <w:rsid w:val="00151061"/>
    <w:rsid w:val="00156038"/>
    <w:rsid w:val="00171ABB"/>
    <w:rsid w:val="00175878"/>
    <w:rsid w:val="001A1D58"/>
    <w:rsid w:val="001A1E6B"/>
    <w:rsid w:val="001B6CA0"/>
    <w:rsid w:val="001C2559"/>
    <w:rsid w:val="001C426B"/>
    <w:rsid w:val="001C6DD4"/>
    <w:rsid w:val="001D6905"/>
    <w:rsid w:val="001E551B"/>
    <w:rsid w:val="001F01BE"/>
    <w:rsid w:val="001F0DFF"/>
    <w:rsid w:val="001F2068"/>
    <w:rsid w:val="001F7E09"/>
    <w:rsid w:val="002124F4"/>
    <w:rsid w:val="002158AC"/>
    <w:rsid w:val="0022055D"/>
    <w:rsid w:val="00242117"/>
    <w:rsid w:val="00245544"/>
    <w:rsid w:val="00246F7A"/>
    <w:rsid w:val="002539B7"/>
    <w:rsid w:val="00263DD0"/>
    <w:rsid w:val="0026712A"/>
    <w:rsid w:val="002676D8"/>
    <w:rsid w:val="0027102D"/>
    <w:rsid w:val="0027325E"/>
    <w:rsid w:val="002737C3"/>
    <w:rsid w:val="002959A0"/>
    <w:rsid w:val="002C7FE1"/>
    <w:rsid w:val="002E1833"/>
    <w:rsid w:val="003012C4"/>
    <w:rsid w:val="00302CDF"/>
    <w:rsid w:val="00312071"/>
    <w:rsid w:val="00321714"/>
    <w:rsid w:val="00326F85"/>
    <w:rsid w:val="00361082"/>
    <w:rsid w:val="003738A7"/>
    <w:rsid w:val="00382AFA"/>
    <w:rsid w:val="00382DDC"/>
    <w:rsid w:val="003A666E"/>
    <w:rsid w:val="003B7AEF"/>
    <w:rsid w:val="003C46F5"/>
    <w:rsid w:val="003D6D45"/>
    <w:rsid w:val="003F66DC"/>
    <w:rsid w:val="00402326"/>
    <w:rsid w:val="00404DE4"/>
    <w:rsid w:val="004230AE"/>
    <w:rsid w:val="00437FB8"/>
    <w:rsid w:val="00450376"/>
    <w:rsid w:val="004677B2"/>
    <w:rsid w:val="004753F7"/>
    <w:rsid w:val="00481DD1"/>
    <w:rsid w:val="0048385E"/>
    <w:rsid w:val="00495C31"/>
    <w:rsid w:val="004A0CA2"/>
    <w:rsid w:val="004A4D70"/>
    <w:rsid w:val="004B33DC"/>
    <w:rsid w:val="004B5F1C"/>
    <w:rsid w:val="004C5E1B"/>
    <w:rsid w:val="004C6CA1"/>
    <w:rsid w:val="004D38BF"/>
    <w:rsid w:val="004D696B"/>
    <w:rsid w:val="00532D8A"/>
    <w:rsid w:val="005400BC"/>
    <w:rsid w:val="005417CB"/>
    <w:rsid w:val="005433FA"/>
    <w:rsid w:val="00546BFA"/>
    <w:rsid w:val="00557D93"/>
    <w:rsid w:val="005675B3"/>
    <w:rsid w:val="005805A7"/>
    <w:rsid w:val="00580803"/>
    <w:rsid w:val="00581F6B"/>
    <w:rsid w:val="00585903"/>
    <w:rsid w:val="005927D0"/>
    <w:rsid w:val="00595BB7"/>
    <w:rsid w:val="005A1D12"/>
    <w:rsid w:val="005B06CB"/>
    <w:rsid w:val="005B6EAD"/>
    <w:rsid w:val="005C2267"/>
    <w:rsid w:val="00604C6C"/>
    <w:rsid w:val="00616B63"/>
    <w:rsid w:val="00634C4A"/>
    <w:rsid w:val="00650FE3"/>
    <w:rsid w:val="00655191"/>
    <w:rsid w:val="0066090C"/>
    <w:rsid w:val="00661E4A"/>
    <w:rsid w:val="00662172"/>
    <w:rsid w:val="0067688E"/>
    <w:rsid w:val="00676B53"/>
    <w:rsid w:val="0068458B"/>
    <w:rsid w:val="00685A46"/>
    <w:rsid w:val="006879FA"/>
    <w:rsid w:val="006922C1"/>
    <w:rsid w:val="006A25C0"/>
    <w:rsid w:val="006B19C1"/>
    <w:rsid w:val="006B4AA5"/>
    <w:rsid w:val="006C34E9"/>
    <w:rsid w:val="006E1CF6"/>
    <w:rsid w:val="006F6A3D"/>
    <w:rsid w:val="00701B76"/>
    <w:rsid w:val="0070438F"/>
    <w:rsid w:val="00715A46"/>
    <w:rsid w:val="00724B44"/>
    <w:rsid w:val="00724C40"/>
    <w:rsid w:val="00725AA8"/>
    <w:rsid w:val="00737A61"/>
    <w:rsid w:val="00743FF9"/>
    <w:rsid w:val="00746EE1"/>
    <w:rsid w:val="00750F5C"/>
    <w:rsid w:val="00771229"/>
    <w:rsid w:val="00793F11"/>
    <w:rsid w:val="007A1545"/>
    <w:rsid w:val="007A5D53"/>
    <w:rsid w:val="007B0293"/>
    <w:rsid w:val="007B0EF8"/>
    <w:rsid w:val="007B746A"/>
    <w:rsid w:val="007C0680"/>
    <w:rsid w:val="007C5000"/>
    <w:rsid w:val="007F550C"/>
    <w:rsid w:val="00801E88"/>
    <w:rsid w:val="00804EA1"/>
    <w:rsid w:val="00806C37"/>
    <w:rsid w:val="00822964"/>
    <w:rsid w:val="00827284"/>
    <w:rsid w:val="00842350"/>
    <w:rsid w:val="00845B47"/>
    <w:rsid w:val="00850C58"/>
    <w:rsid w:val="00855E2D"/>
    <w:rsid w:val="00860E44"/>
    <w:rsid w:val="0086609D"/>
    <w:rsid w:val="00867F1E"/>
    <w:rsid w:val="00871EF0"/>
    <w:rsid w:val="008763E9"/>
    <w:rsid w:val="00877901"/>
    <w:rsid w:val="008A1A58"/>
    <w:rsid w:val="008A3F66"/>
    <w:rsid w:val="008A432D"/>
    <w:rsid w:val="008B7837"/>
    <w:rsid w:val="008D112E"/>
    <w:rsid w:val="008D2023"/>
    <w:rsid w:val="008D7D79"/>
    <w:rsid w:val="008E1190"/>
    <w:rsid w:val="008F2D24"/>
    <w:rsid w:val="008F36D1"/>
    <w:rsid w:val="008F7CBF"/>
    <w:rsid w:val="009079E7"/>
    <w:rsid w:val="00910906"/>
    <w:rsid w:val="009237E1"/>
    <w:rsid w:val="00926E42"/>
    <w:rsid w:val="00950BB1"/>
    <w:rsid w:val="009527AA"/>
    <w:rsid w:val="009669C7"/>
    <w:rsid w:val="00977817"/>
    <w:rsid w:val="00984268"/>
    <w:rsid w:val="00990091"/>
    <w:rsid w:val="009B35EB"/>
    <w:rsid w:val="009C2C8E"/>
    <w:rsid w:val="009D19E2"/>
    <w:rsid w:val="009D69FB"/>
    <w:rsid w:val="009E6CAE"/>
    <w:rsid w:val="009F7394"/>
    <w:rsid w:val="00A06331"/>
    <w:rsid w:val="00A07178"/>
    <w:rsid w:val="00A14D84"/>
    <w:rsid w:val="00A2355E"/>
    <w:rsid w:val="00A308A8"/>
    <w:rsid w:val="00A31AA4"/>
    <w:rsid w:val="00A32C72"/>
    <w:rsid w:val="00A50E44"/>
    <w:rsid w:val="00A551F1"/>
    <w:rsid w:val="00A62C29"/>
    <w:rsid w:val="00A70068"/>
    <w:rsid w:val="00A73ACB"/>
    <w:rsid w:val="00A82B2E"/>
    <w:rsid w:val="00A8382E"/>
    <w:rsid w:val="00AA5612"/>
    <w:rsid w:val="00AC08DB"/>
    <w:rsid w:val="00AD6B38"/>
    <w:rsid w:val="00AF0135"/>
    <w:rsid w:val="00AF1303"/>
    <w:rsid w:val="00AF47BC"/>
    <w:rsid w:val="00B00B39"/>
    <w:rsid w:val="00B15A73"/>
    <w:rsid w:val="00B33258"/>
    <w:rsid w:val="00B4016F"/>
    <w:rsid w:val="00B43FCF"/>
    <w:rsid w:val="00B5102E"/>
    <w:rsid w:val="00B56427"/>
    <w:rsid w:val="00B600B6"/>
    <w:rsid w:val="00B61886"/>
    <w:rsid w:val="00B73257"/>
    <w:rsid w:val="00B75179"/>
    <w:rsid w:val="00B77728"/>
    <w:rsid w:val="00B807C3"/>
    <w:rsid w:val="00B82D01"/>
    <w:rsid w:val="00B93FA4"/>
    <w:rsid w:val="00B954C5"/>
    <w:rsid w:val="00BA47F6"/>
    <w:rsid w:val="00BA679C"/>
    <w:rsid w:val="00BB5763"/>
    <w:rsid w:val="00BC43CB"/>
    <w:rsid w:val="00BC4A90"/>
    <w:rsid w:val="00BC67C2"/>
    <w:rsid w:val="00BE095D"/>
    <w:rsid w:val="00BE09C2"/>
    <w:rsid w:val="00BE2196"/>
    <w:rsid w:val="00C07DAC"/>
    <w:rsid w:val="00C1781D"/>
    <w:rsid w:val="00C23B4C"/>
    <w:rsid w:val="00C3187A"/>
    <w:rsid w:val="00C33EE3"/>
    <w:rsid w:val="00C354B6"/>
    <w:rsid w:val="00C43DB3"/>
    <w:rsid w:val="00C467D0"/>
    <w:rsid w:val="00C512CA"/>
    <w:rsid w:val="00C55916"/>
    <w:rsid w:val="00C56AF6"/>
    <w:rsid w:val="00C61F81"/>
    <w:rsid w:val="00C6536D"/>
    <w:rsid w:val="00C65D02"/>
    <w:rsid w:val="00C66B01"/>
    <w:rsid w:val="00C7145E"/>
    <w:rsid w:val="00C75A33"/>
    <w:rsid w:val="00C80DF0"/>
    <w:rsid w:val="00C83034"/>
    <w:rsid w:val="00C84445"/>
    <w:rsid w:val="00C9579E"/>
    <w:rsid w:val="00CA48D9"/>
    <w:rsid w:val="00CA58FD"/>
    <w:rsid w:val="00CA7C28"/>
    <w:rsid w:val="00CB00A1"/>
    <w:rsid w:val="00CB3A8E"/>
    <w:rsid w:val="00CD19C2"/>
    <w:rsid w:val="00CD29FA"/>
    <w:rsid w:val="00CD6FEC"/>
    <w:rsid w:val="00CD7AFC"/>
    <w:rsid w:val="00CE3753"/>
    <w:rsid w:val="00CE520E"/>
    <w:rsid w:val="00CF063B"/>
    <w:rsid w:val="00D01BAF"/>
    <w:rsid w:val="00D108F9"/>
    <w:rsid w:val="00D17250"/>
    <w:rsid w:val="00D26920"/>
    <w:rsid w:val="00D50509"/>
    <w:rsid w:val="00D54FDC"/>
    <w:rsid w:val="00D62878"/>
    <w:rsid w:val="00D64AD0"/>
    <w:rsid w:val="00D76933"/>
    <w:rsid w:val="00D80973"/>
    <w:rsid w:val="00D860F8"/>
    <w:rsid w:val="00D96F56"/>
    <w:rsid w:val="00DA3E7A"/>
    <w:rsid w:val="00DA4C82"/>
    <w:rsid w:val="00DB0310"/>
    <w:rsid w:val="00DB1ACB"/>
    <w:rsid w:val="00DB271E"/>
    <w:rsid w:val="00DB4EA1"/>
    <w:rsid w:val="00DC62B4"/>
    <w:rsid w:val="00DD23D8"/>
    <w:rsid w:val="00DF5840"/>
    <w:rsid w:val="00E0577B"/>
    <w:rsid w:val="00E07895"/>
    <w:rsid w:val="00E1181D"/>
    <w:rsid w:val="00E20404"/>
    <w:rsid w:val="00E2311A"/>
    <w:rsid w:val="00E25738"/>
    <w:rsid w:val="00E33774"/>
    <w:rsid w:val="00E37ABD"/>
    <w:rsid w:val="00E44661"/>
    <w:rsid w:val="00E541E8"/>
    <w:rsid w:val="00E60BBD"/>
    <w:rsid w:val="00E61549"/>
    <w:rsid w:val="00E649E0"/>
    <w:rsid w:val="00E6719D"/>
    <w:rsid w:val="00E7224E"/>
    <w:rsid w:val="00E7242A"/>
    <w:rsid w:val="00E7278A"/>
    <w:rsid w:val="00E91F0F"/>
    <w:rsid w:val="00E94B4A"/>
    <w:rsid w:val="00EB08AD"/>
    <w:rsid w:val="00EB5769"/>
    <w:rsid w:val="00EC01A4"/>
    <w:rsid w:val="00EF0F3A"/>
    <w:rsid w:val="00F15443"/>
    <w:rsid w:val="00F32350"/>
    <w:rsid w:val="00F374A1"/>
    <w:rsid w:val="00F41746"/>
    <w:rsid w:val="00F43B9F"/>
    <w:rsid w:val="00F44FD2"/>
    <w:rsid w:val="00F66062"/>
    <w:rsid w:val="00F70FB0"/>
    <w:rsid w:val="00F7108F"/>
    <w:rsid w:val="00F81612"/>
    <w:rsid w:val="00F87506"/>
    <w:rsid w:val="00FA2496"/>
    <w:rsid w:val="00FA3013"/>
    <w:rsid w:val="00FC4633"/>
    <w:rsid w:val="00FC5BBF"/>
    <w:rsid w:val="00FE7BF4"/>
    <w:rsid w:val="00FF698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905E0"/>
  <w15:docId w15:val="{A9AEFF3A-60F9-4195-AC02-A1377DD3A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211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421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2117"/>
    <w:rPr>
      <w:rFonts w:ascii="Tahoma" w:eastAsia="Calibri" w:hAnsi="Tahoma" w:cs="Tahoma"/>
      <w:sz w:val="16"/>
      <w:szCs w:val="16"/>
    </w:rPr>
  </w:style>
  <w:style w:type="paragraph" w:styleId="ListParagraph">
    <w:name w:val="List Paragraph"/>
    <w:basedOn w:val="Normal"/>
    <w:uiPriority w:val="34"/>
    <w:qFormat/>
    <w:rsid w:val="00242117"/>
    <w:pPr>
      <w:ind w:left="720"/>
      <w:contextualSpacing/>
    </w:pPr>
  </w:style>
  <w:style w:type="character" w:styleId="CommentReference">
    <w:name w:val="annotation reference"/>
    <w:basedOn w:val="DefaultParagraphFont"/>
    <w:uiPriority w:val="99"/>
    <w:semiHidden/>
    <w:unhideWhenUsed/>
    <w:rsid w:val="00E1181D"/>
    <w:rPr>
      <w:sz w:val="16"/>
      <w:szCs w:val="16"/>
    </w:rPr>
  </w:style>
  <w:style w:type="paragraph" w:styleId="CommentText">
    <w:name w:val="annotation text"/>
    <w:basedOn w:val="Normal"/>
    <w:link w:val="CommentTextChar"/>
    <w:uiPriority w:val="99"/>
    <w:semiHidden/>
    <w:unhideWhenUsed/>
    <w:rsid w:val="00E1181D"/>
    <w:pPr>
      <w:spacing w:line="240" w:lineRule="auto"/>
    </w:pPr>
    <w:rPr>
      <w:sz w:val="20"/>
      <w:szCs w:val="20"/>
    </w:rPr>
  </w:style>
  <w:style w:type="character" w:customStyle="1" w:styleId="CommentTextChar">
    <w:name w:val="Comment Text Char"/>
    <w:basedOn w:val="DefaultParagraphFont"/>
    <w:link w:val="CommentText"/>
    <w:uiPriority w:val="99"/>
    <w:semiHidden/>
    <w:rsid w:val="00E1181D"/>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1181D"/>
    <w:rPr>
      <w:b/>
      <w:bCs/>
    </w:rPr>
  </w:style>
  <w:style w:type="character" w:customStyle="1" w:styleId="CommentSubjectChar">
    <w:name w:val="Comment Subject Char"/>
    <w:basedOn w:val="CommentTextChar"/>
    <w:link w:val="CommentSubject"/>
    <w:uiPriority w:val="99"/>
    <w:semiHidden/>
    <w:rsid w:val="00E1181D"/>
    <w:rPr>
      <w:rFonts w:ascii="Calibri" w:eastAsia="Calibri" w:hAnsi="Calibri" w:cs="Times New Roman"/>
      <w:b/>
      <w:bCs/>
      <w:sz w:val="20"/>
      <w:szCs w:val="20"/>
    </w:rPr>
  </w:style>
  <w:style w:type="character" w:styleId="Hyperlink">
    <w:name w:val="Hyperlink"/>
    <w:basedOn w:val="DefaultParagraphFont"/>
    <w:uiPriority w:val="99"/>
    <w:unhideWhenUsed/>
    <w:rsid w:val="00E0577B"/>
    <w:rPr>
      <w:color w:val="0000FF" w:themeColor="hyperlink"/>
      <w:u w:val="single"/>
    </w:rPr>
  </w:style>
  <w:style w:type="paragraph" w:styleId="FootnoteText">
    <w:name w:val="footnote text"/>
    <w:basedOn w:val="Normal"/>
    <w:link w:val="FootnoteTextChar"/>
    <w:uiPriority w:val="99"/>
    <w:semiHidden/>
    <w:unhideWhenUsed/>
    <w:rsid w:val="00860E4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60E44"/>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860E44"/>
    <w:rPr>
      <w:vertAlign w:val="superscript"/>
    </w:rPr>
  </w:style>
  <w:style w:type="character" w:styleId="FollowedHyperlink">
    <w:name w:val="FollowedHyperlink"/>
    <w:basedOn w:val="DefaultParagraphFont"/>
    <w:uiPriority w:val="99"/>
    <w:semiHidden/>
    <w:unhideWhenUsed/>
    <w:rsid w:val="00151061"/>
    <w:rPr>
      <w:color w:val="800080" w:themeColor="followedHyperlink"/>
      <w:u w:val="single"/>
    </w:rPr>
  </w:style>
  <w:style w:type="paragraph" w:styleId="Header">
    <w:name w:val="header"/>
    <w:basedOn w:val="Normal"/>
    <w:link w:val="HeaderChar"/>
    <w:uiPriority w:val="99"/>
    <w:unhideWhenUsed/>
    <w:rsid w:val="009778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7817"/>
    <w:rPr>
      <w:rFonts w:ascii="Calibri" w:eastAsia="Calibri" w:hAnsi="Calibri" w:cs="Times New Roman"/>
    </w:rPr>
  </w:style>
  <w:style w:type="paragraph" w:styleId="Footer">
    <w:name w:val="footer"/>
    <w:basedOn w:val="Normal"/>
    <w:link w:val="FooterChar"/>
    <w:uiPriority w:val="99"/>
    <w:unhideWhenUsed/>
    <w:rsid w:val="009778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7817"/>
    <w:rPr>
      <w:rFonts w:ascii="Calibri" w:eastAsia="Calibri" w:hAnsi="Calibri" w:cs="Times New Roman"/>
    </w:rPr>
  </w:style>
  <w:style w:type="character" w:styleId="Emphasis">
    <w:name w:val="Emphasis"/>
    <w:basedOn w:val="DefaultParagraphFont"/>
    <w:uiPriority w:val="20"/>
    <w:qFormat/>
    <w:rsid w:val="003F66DC"/>
    <w:rPr>
      <w:i/>
      <w:iCs/>
    </w:rPr>
  </w:style>
  <w:style w:type="character" w:customStyle="1" w:styleId="apple-converted-space">
    <w:name w:val="apple-converted-space"/>
    <w:basedOn w:val="DefaultParagraphFont"/>
    <w:rsid w:val="003F66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ompetition.policy@mbie.govt.n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ccaaa467-e82e-49b9-8768-7e782f885e53">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D8340E54181524189F95E37B9703FA8" ma:contentTypeVersion="12" ma:contentTypeDescription="Create a new document." ma:contentTypeScope="" ma:versionID="a923c65cb8603821359b46665db78844">
  <xsd:schema xmlns:xsd="http://www.w3.org/2001/XMLSchema" xmlns:xs="http://www.w3.org/2001/XMLSchema" xmlns:p="http://schemas.microsoft.com/office/2006/metadata/properties" xmlns:ns1="http://schemas.microsoft.com/sharepoint/v3" xmlns:ns2="323ca5d0-fc35-4790-b913-da77b49b08cc" xmlns:ns3="ccaaa467-e82e-49b9-8768-7e782f885e53" targetNamespace="http://schemas.microsoft.com/office/2006/metadata/properties" ma:root="true" ma:fieldsID="056a5fa644e2345edae9dd090a881632" ns1:_="" ns2:_="" ns3:_="">
    <xsd:import namespace="http://schemas.microsoft.com/sharepoint/v3"/>
    <xsd:import namespace="323ca5d0-fc35-4790-b913-da77b49b08cc"/>
    <xsd:import namespace="ccaaa467-e82e-49b9-8768-7e782f885e5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3:SharedWithUsers" minOccurs="0"/>
                <xsd:element ref="ns3:SharedWithDetails" minOccurs="0"/>
                <xsd:element ref="ns2:MediaServiceOCR" minOccurs="0"/>
                <xsd:element ref="ns1:_ip_UnifiedCompliancePolicyProperties" minOccurs="0"/>
                <xsd:element ref="ns1:_ip_UnifiedCompliancePolicyUIAction"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3ca5d0-fc35-4790-b913-da77b49b08c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aaa467-e82e-49b9-8768-7e782f885e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1E0208-7DE3-455A-8512-93AB8F2BF678}">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ccaaa467-e82e-49b9-8768-7e782f885e53"/>
    <ds:schemaRef ds:uri="http://schemas.microsoft.com/sharepoint/v3"/>
    <ds:schemaRef ds:uri="http://purl.org/dc/terms/"/>
    <ds:schemaRef ds:uri="http://schemas.openxmlformats.org/package/2006/metadata/core-properties"/>
    <ds:schemaRef ds:uri="323ca5d0-fc35-4790-b913-da77b49b08cc"/>
    <ds:schemaRef ds:uri="http://www.w3.org/XML/1998/namespace"/>
    <ds:schemaRef ds:uri="http://purl.org/dc/dcmitype/"/>
  </ds:schemaRefs>
</ds:datastoreItem>
</file>

<file path=customXml/itemProps2.xml><?xml version="1.0" encoding="utf-8"?>
<ds:datastoreItem xmlns:ds="http://schemas.openxmlformats.org/officeDocument/2006/customXml" ds:itemID="{0F800B6D-885C-45F2-B8D1-173E00C01C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23ca5d0-fc35-4790-b913-da77b49b08cc"/>
    <ds:schemaRef ds:uri="ccaaa467-e82e-49b9-8768-7e782f885e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FA994F-E1F1-480C-B561-553FC38B5413}">
  <ds:schemaRefs>
    <ds:schemaRef ds:uri="http://schemas.microsoft.com/sharepoint/v3/contenttype/forms"/>
  </ds:schemaRefs>
</ds:datastoreItem>
</file>

<file path=customXml/itemProps4.xml><?xml version="1.0" encoding="utf-8"?>
<ds:datastoreItem xmlns:ds="http://schemas.openxmlformats.org/officeDocument/2006/customXml" ds:itemID="{4DBF6C45-87F4-4F0E-A912-0CDE409B9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2</Pages>
  <Words>588</Words>
  <Characters>3358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Consumer NZ Incorporated</Company>
  <LinksUpToDate>false</LinksUpToDate>
  <CharactersWithSpaces>3939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Aneleise Gawn</dc:creator>
  <cp:lastModifiedBy>Aneleise Gawn</cp:lastModifiedBy>
  <cp:revision>14</cp:revision>
  <cp:lastPrinted>2015-07-19T04:01:00Z</cp:lastPrinted>
  <dcterms:created xsi:type="dcterms:W3CDTF">2019-03-19T23:29:00Z</dcterms:created>
  <dcterms:modified xsi:type="dcterms:W3CDTF">2019-03-27T00:04:00Z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0x0101007D8340E54181524189F95E37B9703FA8</vt:lpwstr>
  </property>
  <property fmtid="{D5CDD505-2E9C-101B-9397-08002B2CF9AE}" pid="3" name="AuthorIds_UIVersion_3584">
    <vt:lpwstr>79</vt:lpwstr>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AuthorIds_UIVersion_4608">
    <vt:lpwstr>79</vt:lpwstr>
  </property>
</Properties>
</file>