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428FD" w14:textId="77777777" w:rsidR="005942A3" w:rsidRPr="00D57D9B" w:rsidRDefault="005942A3" w:rsidP="005942A3">
      <w:pPr>
        <w:pStyle w:val="1pt"/>
        <w:spacing w:line="20" w:lineRule="exact"/>
        <w:rPr>
          <w:rFonts w:cstheme="minorHAnsi"/>
        </w:rPr>
        <w:sectPr w:rsidR="005942A3" w:rsidRPr="00D57D9B" w:rsidSect="00680A3E">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707" w:right="567" w:bottom="851" w:left="1361" w:header="482" w:footer="454" w:gutter="0"/>
          <w:cols w:space="708"/>
          <w:titlePg/>
          <w:docGrid w:linePitch="360"/>
        </w:sectPr>
      </w:pPr>
    </w:p>
    <w:p w14:paraId="32D4F644" w14:textId="09FB8394" w:rsidR="00611A4E" w:rsidRPr="00D57D9B" w:rsidRDefault="00A15DE7" w:rsidP="00680A3E">
      <w:pPr>
        <w:pStyle w:val="Titel"/>
        <w:spacing w:before="40"/>
        <w:rPr>
          <w:rFonts w:asciiTheme="minorHAnsi" w:hAnsiTheme="minorHAnsi" w:cstheme="minorHAnsi"/>
        </w:rPr>
      </w:pPr>
      <w:bookmarkStart w:id="1" w:name="Titel"/>
      <w:r w:rsidRPr="00D57D9B">
        <w:rPr>
          <w:rFonts w:asciiTheme="minorHAnsi" w:hAnsiTheme="minorHAnsi" w:cstheme="minorHAnsi"/>
        </w:rPr>
        <w:t xml:space="preserve">Die fristlose Kündigung einer </w:t>
      </w:r>
      <w:r w:rsidR="007C179C" w:rsidRPr="00D57D9B">
        <w:rPr>
          <w:rFonts w:asciiTheme="minorHAnsi" w:hAnsiTheme="minorHAnsi" w:cstheme="minorHAnsi"/>
        </w:rPr>
        <w:t>Lehrkraft</w:t>
      </w:r>
    </w:p>
    <w:bookmarkEnd w:id="1"/>
    <w:p w14:paraId="4BF65A2D" w14:textId="415BA1FF" w:rsidR="00680A3E" w:rsidRPr="00D57D9B" w:rsidRDefault="00C07485" w:rsidP="00680A3E">
      <w:pPr>
        <w:numPr>
          <w:ilvl w:val="0"/>
          <w:numId w:val="17"/>
        </w:numPr>
        <w:shd w:val="clear" w:color="auto" w:fill="F6A1A5" w:themeFill="accent6" w:themeFillTint="66"/>
        <w:spacing w:line="240" w:lineRule="atLeast"/>
        <w:ind w:left="567" w:hanging="567"/>
        <w:contextualSpacing/>
        <w:rPr>
          <w:rFonts w:cstheme="minorHAnsi"/>
          <w:b/>
          <w:sz w:val="20"/>
          <w:szCs w:val="24"/>
        </w:rPr>
      </w:pPr>
      <w:r w:rsidRPr="00D57D9B">
        <w:rPr>
          <w:rFonts w:cstheme="minorHAnsi"/>
          <w:b/>
          <w:sz w:val="20"/>
          <w:szCs w:val="24"/>
        </w:rPr>
        <w:t xml:space="preserve"> Ausgangslage</w:t>
      </w:r>
    </w:p>
    <w:p w14:paraId="44EE3E0C" w14:textId="77777777" w:rsidR="00680A3E" w:rsidRPr="00D57D9B" w:rsidRDefault="00680A3E" w:rsidP="00680A3E">
      <w:pPr>
        <w:shd w:val="clear" w:color="auto" w:fill="F6A1A5" w:themeFill="accent6" w:themeFillTint="66"/>
        <w:spacing w:line="240" w:lineRule="atLeast"/>
        <w:ind w:left="567" w:hanging="567"/>
        <w:contextualSpacing/>
        <w:rPr>
          <w:rFonts w:cstheme="minorHAnsi"/>
          <w:b/>
          <w:sz w:val="20"/>
          <w:szCs w:val="24"/>
        </w:rPr>
      </w:pPr>
    </w:p>
    <w:p w14:paraId="27B706AB" w14:textId="3885E494" w:rsidR="00350CFC" w:rsidRPr="00D57D9B" w:rsidRDefault="00350CFC" w:rsidP="00350CFC">
      <w:pPr>
        <w:pStyle w:val="StandardWeb"/>
        <w:shd w:val="clear" w:color="auto" w:fill="FFFFFF"/>
        <w:rPr>
          <w:rFonts w:asciiTheme="minorHAnsi" w:eastAsiaTheme="minorHAnsi" w:hAnsiTheme="minorHAnsi" w:cstheme="minorHAnsi"/>
          <w:sz w:val="20"/>
          <w:lang w:eastAsia="en-US"/>
        </w:rPr>
      </w:pPr>
      <w:r w:rsidRPr="00D57D9B">
        <w:rPr>
          <w:rFonts w:asciiTheme="minorHAnsi" w:eastAsiaTheme="minorHAnsi" w:hAnsiTheme="minorHAnsi" w:cstheme="minorHAnsi"/>
          <w:sz w:val="20"/>
          <w:lang w:eastAsia="en-US"/>
        </w:rPr>
        <w:t>Ein Anstellungsverhältnis endet in der Regel ordentlich, d.h. mit der Pensionierung, durch Ablauf (bei befristetem Anstellungsverhältnis) oder mit einer ordentlichen Kündigung durch die Anstellungsbehörde bzw. durch die Lehrperson.</w:t>
      </w:r>
    </w:p>
    <w:p w14:paraId="72668680" w14:textId="084CCE48" w:rsidR="00FA2976" w:rsidRDefault="00350CFC" w:rsidP="00350CFC">
      <w:pPr>
        <w:shd w:val="clear" w:color="auto" w:fill="FFFFFF"/>
        <w:spacing w:before="100" w:beforeAutospacing="1" w:after="360" w:line="240" w:lineRule="auto"/>
        <w:rPr>
          <w:rFonts w:cstheme="minorHAnsi"/>
          <w:sz w:val="20"/>
          <w:szCs w:val="24"/>
        </w:rPr>
      </w:pPr>
      <w:r w:rsidRPr="00D57D9B">
        <w:rPr>
          <w:rFonts w:cstheme="minorHAnsi"/>
          <w:sz w:val="20"/>
          <w:szCs w:val="24"/>
        </w:rPr>
        <w:t>Es gibt aber Situationen, die derart gelagert sind, dass das Weiterbestehen des Anstellungsverhältnisses einer der Parteien</w:t>
      </w:r>
      <w:r w:rsidR="00884933" w:rsidRPr="00D57D9B">
        <w:rPr>
          <w:rFonts w:cstheme="minorHAnsi"/>
          <w:sz w:val="20"/>
          <w:szCs w:val="24"/>
        </w:rPr>
        <w:t xml:space="preserve"> nach Treu und Glauben</w:t>
      </w:r>
      <w:r w:rsidRPr="00D57D9B">
        <w:rPr>
          <w:rFonts w:cstheme="minorHAnsi"/>
          <w:sz w:val="20"/>
          <w:szCs w:val="24"/>
        </w:rPr>
        <w:t xml:space="preserve"> nicht mehr zumutbar ist. Es muss daher eine Möglichkeit geben, das Anstellungsverhältnis mit sofortiger Wirkung aufzulösen. Da aber die </w:t>
      </w:r>
      <w:r w:rsidR="0007289C" w:rsidRPr="00D57D9B">
        <w:rPr>
          <w:rFonts w:cstheme="minorHAnsi"/>
          <w:sz w:val="20"/>
          <w:szCs w:val="24"/>
        </w:rPr>
        <w:t xml:space="preserve">fristlose Kündigung </w:t>
      </w:r>
      <w:r w:rsidRPr="00D57D9B">
        <w:rPr>
          <w:rFonts w:cstheme="minorHAnsi"/>
          <w:sz w:val="20"/>
          <w:szCs w:val="24"/>
        </w:rPr>
        <w:t xml:space="preserve">einen schwerwiegenden Eingriff in die Rechte der Gegenpartei darstellt, ist sie nur unter strengen Voraussetzungen zulässig und darf nur als letztmögliches Mittel </w:t>
      </w:r>
      <w:r w:rsidR="00D90886">
        <w:rPr>
          <w:rFonts w:cstheme="minorHAnsi"/>
          <w:sz w:val="20"/>
          <w:szCs w:val="24"/>
        </w:rPr>
        <w:t>(</w:t>
      </w:r>
      <w:bookmarkStart w:id="2" w:name="_GoBack"/>
      <w:bookmarkEnd w:id="2"/>
      <w:proofErr w:type="spellStart"/>
      <w:r w:rsidRPr="00D57D9B">
        <w:rPr>
          <w:rFonts w:cstheme="minorHAnsi"/>
          <w:sz w:val="20"/>
          <w:szCs w:val="24"/>
        </w:rPr>
        <w:t>ultima</w:t>
      </w:r>
      <w:proofErr w:type="spellEnd"/>
      <w:r w:rsidRPr="00D57D9B">
        <w:rPr>
          <w:rFonts w:cstheme="minorHAnsi"/>
          <w:sz w:val="20"/>
          <w:szCs w:val="24"/>
        </w:rPr>
        <w:t xml:space="preserve"> </w:t>
      </w:r>
      <w:proofErr w:type="spellStart"/>
      <w:r w:rsidRPr="00D57D9B">
        <w:rPr>
          <w:rFonts w:cstheme="minorHAnsi"/>
          <w:sz w:val="20"/>
          <w:szCs w:val="24"/>
        </w:rPr>
        <w:t>ratio</w:t>
      </w:r>
      <w:proofErr w:type="spellEnd"/>
      <w:r w:rsidRPr="00D57D9B">
        <w:rPr>
          <w:rFonts w:cstheme="minorHAnsi"/>
          <w:sz w:val="20"/>
          <w:szCs w:val="24"/>
        </w:rPr>
        <w:t>) ausgesprochen werden.</w:t>
      </w:r>
    </w:p>
    <w:p w14:paraId="5C9A8738" w14:textId="5017D537" w:rsidR="0020760A" w:rsidRDefault="006E255B" w:rsidP="0020760A">
      <w:pPr>
        <w:spacing w:line="240" w:lineRule="atLeast"/>
        <w:rPr>
          <w:rFonts w:cstheme="minorHAnsi"/>
          <w:sz w:val="20"/>
          <w:szCs w:val="24"/>
        </w:rPr>
      </w:pPr>
      <w:r>
        <w:rPr>
          <w:rFonts w:cstheme="minorHAnsi"/>
          <w:sz w:val="20"/>
          <w:szCs w:val="24"/>
        </w:rPr>
        <w:t xml:space="preserve">Hinweis: </w:t>
      </w:r>
      <w:r w:rsidR="0020760A">
        <w:rPr>
          <w:rFonts w:cstheme="minorHAnsi"/>
          <w:sz w:val="20"/>
          <w:szCs w:val="24"/>
        </w:rPr>
        <w:t xml:space="preserve">Die </w:t>
      </w:r>
      <w:r w:rsidR="0020760A" w:rsidRPr="0020760A">
        <w:rPr>
          <w:rFonts w:cstheme="minorHAnsi"/>
          <w:sz w:val="20"/>
          <w:szCs w:val="24"/>
        </w:rPr>
        <w:t xml:space="preserve">Einstellung im Amt </w:t>
      </w:r>
      <w:r w:rsidR="0020760A">
        <w:rPr>
          <w:rFonts w:cstheme="minorHAnsi"/>
          <w:sz w:val="20"/>
          <w:szCs w:val="24"/>
        </w:rPr>
        <w:t xml:space="preserve">gemäss Art. 10 Abs. 4 LAG </w:t>
      </w:r>
      <w:r w:rsidR="0020760A" w:rsidRPr="0020760A">
        <w:rPr>
          <w:rFonts w:cstheme="minorHAnsi"/>
          <w:sz w:val="20"/>
          <w:szCs w:val="24"/>
        </w:rPr>
        <w:t xml:space="preserve">und </w:t>
      </w:r>
      <w:r w:rsidR="0020760A">
        <w:rPr>
          <w:rFonts w:cstheme="minorHAnsi"/>
          <w:sz w:val="20"/>
          <w:szCs w:val="24"/>
        </w:rPr>
        <w:t xml:space="preserve">die </w:t>
      </w:r>
      <w:r w:rsidR="0020760A" w:rsidRPr="0020760A">
        <w:rPr>
          <w:rFonts w:cstheme="minorHAnsi"/>
          <w:sz w:val="20"/>
          <w:szCs w:val="24"/>
        </w:rPr>
        <w:t>fristlose Kündigung sind kaum nebeneinander möglich. Es empfiehlt sich deshalb, im Voraus abzuklären, welche der beiden Möglichkeiten für die aktuelle Situation am besten geeignet ist.</w:t>
      </w:r>
    </w:p>
    <w:p w14:paraId="6E501F30" w14:textId="77777777" w:rsidR="006E255B" w:rsidRPr="00D57D9B" w:rsidRDefault="006E255B" w:rsidP="0020760A">
      <w:pPr>
        <w:spacing w:line="240" w:lineRule="atLeast"/>
        <w:rPr>
          <w:rFonts w:cstheme="minorHAnsi"/>
          <w:sz w:val="20"/>
          <w:szCs w:val="24"/>
        </w:rPr>
      </w:pPr>
    </w:p>
    <w:p w14:paraId="6F299B48" w14:textId="5A7892A9" w:rsidR="00C07485" w:rsidRPr="00D57D9B" w:rsidRDefault="00C07485" w:rsidP="00C07485">
      <w:pPr>
        <w:numPr>
          <w:ilvl w:val="0"/>
          <w:numId w:val="17"/>
        </w:numPr>
        <w:shd w:val="clear" w:color="auto" w:fill="F6A1A5" w:themeFill="accent6" w:themeFillTint="66"/>
        <w:spacing w:line="240" w:lineRule="atLeast"/>
        <w:ind w:left="567" w:hanging="567"/>
        <w:contextualSpacing/>
        <w:rPr>
          <w:rFonts w:cstheme="minorHAnsi"/>
          <w:b/>
          <w:sz w:val="20"/>
          <w:szCs w:val="24"/>
        </w:rPr>
      </w:pPr>
      <w:r w:rsidRPr="00D57D9B">
        <w:rPr>
          <w:rFonts w:cstheme="minorHAnsi"/>
          <w:b/>
          <w:sz w:val="20"/>
          <w:szCs w:val="24"/>
        </w:rPr>
        <w:t>Gesetzliche Grundlagen</w:t>
      </w:r>
    </w:p>
    <w:p w14:paraId="2A36FFA9" w14:textId="77777777" w:rsidR="00C07485" w:rsidRPr="00D57D9B" w:rsidRDefault="00C07485" w:rsidP="00C07485">
      <w:pPr>
        <w:shd w:val="clear" w:color="auto" w:fill="F6A1A5" w:themeFill="accent6" w:themeFillTint="66"/>
        <w:spacing w:line="240" w:lineRule="atLeast"/>
        <w:ind w:left="567" w:hanging="567"/>
        <w:contextualSpacing/>
        <w:rPr>
          <w:rFonts w:cstheme="minorHAnsi"/>
          <w:b/>
          <w:sz w:val="20"/>
          <w:szCs w:val="24"/>
        </w:rPr>
      </w:pPr>
    </w:p>
    <w:p w14:paraId="5999638A" w14:textId="0270E136" w:rsidR="00BD4F66" w:rsidRPr="00005242" w:rsidRDefault="00AF1572" w:rsidP="00005242">
      <w:pPr>
        <w:spacing w:line="240" w:lineRule="atLeast"/>
        <w:rPr>
          <w:rFonts w:cstheme="minorHAnsi"/>
          <w:sz w:val="20"/>
          <w:szCs w:val="24"/>
        </w:rPr>
      </w:pPr>
      <w:r w:rsidRPr="00005242">
        <w:rPr>
          <w:rFonts w:cstheme="minorHAnsi"/>
          <w:sz w:val="20"/>
          <w:szCs w:val="24"/>
        </w:rPr>
        <w:t xml:space="preserve">Art. 1 </w:t>
      </w:r>
      <w:r w:rsidR="00BD4F66" w:rsidRPr="00005242">
        <w:rPr>
          <w:rFonts w:cstheme="minorHAnsi"/>
          <w:sz w:val="20"/>
          <w:szCs w:val="24"/>
        </w:rPr>
        <w:t xml:space="preserve">des Gesetzes über die Anstellung der Lehrkräfte vom 20.01.1993 (LAG; BSG 430.250) </w:t>
      </w:r>
    </w:p>
    <w:p w14:paraId="5E8CA7D8" w14:textId="4F3A8A76" w:rsidR="00965805" w:rsidRPr="00D57D9B" w:rsidRDefault="00965805" w:rsidP="00916387">
      <w:pPr>
        <w:spacing w:line="240" w:lineRule="atLeast"/>
        <w:rPr>
          <w:rFonts w:cstheme="minorHAnsi"/>
          <w:sz w:val="20"/>
          <w:szCs w:val="24"/>
        </w:rPr>
      </w:pPr>
      <w:r w:rsidRPr="00D57D9B">
        <w:rPr>
          <w:rFonts w:cstheme="minorHAnsi"/>
          <w:sz w:val="20"/>
          <w:szCs w:val="24"/>
        </w:rPr>
        <w:t>Art. 26 des Personalgesetzes vom 16. September 2004 (PG; BSG 153.01)</w:t>
      </w:r>
    </w:p>
    <w:p w14:paraId="58816190" w14:textId="4D28A8E7" w:rsidR="0068242E" w:rsidRPr="00D57D9B" w:rsidRDefault="0068242E" w:rsidP="0068242E">
      <w:pPr>
        <w:spacing w:line="240" w:lineRule="atLeast"/>
        <w:rPr>
          <w:rFonts w:cstheme="minorHAnsi"/>
          <w:sz w:val="20"/>
          <w:szCs w:val="24"/>
        </w:rPr>
      </w:pPr>
      <w:r w:rsidRPr="00D57D9B">
        <w:rPr>
          <w:rFonts w:cstheme="minorHAnsi"/>
          <w:sz w:val="20"/>
          <w:szCs w:val="24"/>
        </w:rPr>
        <w:t>Art. 28 Abs.4 des Personalgesetzes vom 16. September 2004 (PG; BSG 153.01)</w:t>
      </w:r>
    </w:p>
    <w:p w14:paraId="012A3F1E" w14:textId="77777777" w:rsidR="0068242E" w:rsidRPr="00D57D9B" w:rsidRDefault="0068242E" w:rsidP="0068242E">
      <w:pPr>
        <w:spacing w:line="240" w:lineRule="atLeast"/>
        <w:rPr>
          <w:rFonts w:cstheme="minorHAnsi"/>
          <w:sz w:val="20"/>
          <w:szCs w:val="24"/>
        </w:rPr>
      </w:pPr>
      <w:r w:rsidRPr="00D57D9B">
        <w:rPr>
          <w:rFonts w:cstheme="minorHAnsi"/>
          <w:sz w:val="20"/>
          <w:szCs w:val="24"/>
        </w:rPr>
        <w:t xml:space="preserve">Art. 21 des Gesetzes über die Verwaltungsrechtspflege vom 23.05.1989 (VRPG; BSG 155.21) </w:t>
      </w:r>
    </w:p>
    <w:p w14:paraId="3BA46698" w14:textId="09EF941B" w:rsidR="0068242E" w:rsidRPr="00D57D9B" w:rsidRDefault="0068242E" w:rsidP="0068242E">
      <w:pPr>
        <w:spacing w:line="240" w:lineRule="atLeast"/>
        <w:rPr>
          <w:rFonts w:cstheme="minorHAnsi"/>
          <w:sz w:val="20"/>
          <w:szCs w:val="24"/>
        </w:rPr>
      </w:pPr>
      <w:r w:rsidRPr="00D57D9B">
        <w:rPr>
          <w:rFonts w:cstheme="minorHAnsi"/>
          <w:sz w:val="20"/>
          <w:szCs w:val="24"/>
        </w:rPr>
        <w:t xml:space="preserve">Art. 52 des Gesetzes über die Verwaltungsrechtspflege vom 23.05.1989 (VRPG; BSG 155.21) </w:t>
      </w:r>
    </w:p>
    <w:p w14:paraId="68E765CA" w14:textId="77777777" w:rsidR="0007289C" w:rsidRPr="00D57D9B" w:rsidRDefault="0007289C" w:rsidP="00680A3E">
      <w:pPr>
        <w:spacing w:line="240" w:lineRule="atLeast"/>
        <w:rPr>
          <w:rFonts w:cstheme="minorHAnsi"/>
          <w:sz w:val="20"/>
          <w:szCs w:val="24"/>
        </w:rPr>
      </w:pPr>
    </w:p>
    <w:p w14:paraId="37981234" w14:textId="737798D8" w:rsidR="00FA2976" w:rsidRPr="00D57D9B" w:rsidRDefault="00A15DE7" w:rsidP="00FA2976">
      <w:pPr>
        <w:numPr>
          <w:ilvl w:val="0"/>
          <w:numId w:val="17"/>
        </w:numPr>
        <w:shd w:val="clear" w:color="auto" w:fill="F6A1A5" w:themeFill="accent6" w:themeFillTint="66"/>
        <w:spacing w:line="240" w:lineRule="atLeast"/>
        <w:ind w:left="567" w:hanging="567"/>
        <w:contextualSpacing/>
        <w:rPr>
          <w:rFonts w:cstheme="minorHAnsi"/>
          <w:b/>
          <w:sz w:val="20"/>
          <w:szCs w:val="24"/>
        </w:rPr>
      </w:pPr>
      <w:r w:rsidRPr="00D57D9B">
        <w:rPr>
          <w:rFonts w:cstheme="minorHAnsi"/>
          <w:b/>
          <w:sz w:val="20"/>
          <w:szCs w:val="24"/>
        </w:rPr>
        <w:t>Voraussetzungen</w:t>
      </w:r>
    </w:p>
    <w:p w14:paraId="5FFF27AF" w14:textId="77777777" w:rsidR="00FA2976" w:rsidRPr="00D57D9B" w:rsidRDefault="00FA2976" w:rsidP="00FA2976">
      <w:pPr>
        <w:shd w:val="clear" w:color="auto" w:fill="F6A1A5" w:themeFill="accent6" w:themeFillTint="66"/>
        <w:spacing w:line="240" w:lineRule="atLeast"/>
        <w:ind w:left="567" w:hanging="567"/>
        <w:contextualSpacing/>
        <w:rPr>
          <w:rFonts w:cstheme="minorHAnsi"/>
          <w:b/>
          <w:sz w:val="20"/>
          <w:szCs w:val="24"/>
        </w:rPr>
      </w:pPr>
    </w:p>
    <w:p w14:paraId="29CA9F51" w14:textId="77777777" w:rsidR="007E54DC" w:rsidRPr="00D57D9B" w:rsidRDefault="007E54DC" w:rsidP="00FA2976">
      <w:pPr>
        <w:spacing w:line="240" w:lineRule="atLeast"/>
        <w:rPr>
          <w:rFonts w:cstheme="minorHAnsi"/>
          <w:sz w:val="20"/>
          <w:szCs w:val="24"/>
        </w:rPr>
      </w:pPr>
    </w:p>
    <w:tbl>
      <w:tblPr>
        <w:tblStyle w:val="Tabellenraster1"/>
        <w:tblW w:w="0" w:type="auto"/>
        <w:tblLook w:val="04A0" w:firstRow="1" w:lastRow="0" w:firstColumn="1" w:lastColumn="0" w:noHBand="0" w:noVBand="1"/>
      </w:tblPr>
      <w:tblGrid>
        <w:gridCol w:w="4983"/>
        <w:gridCol w:w="4985"/>
      </w:tblGrid>
      <w:tr w:rsidR="003D1CF7" w:rsidRPr="00D57D9B" w14:paraId="321A4E8A" w14:textId="77777777" w:rsidTr="007E54DC">
        <w:tc>
          <w:tcPr>
            <w:tcW w:w="4983" w:type="dxa"/>
          </w:tcPr>
          <w:p w14:paraId="4E702753" w14:textId="78929280" w:rsidR="007754FE" w:rsidRPr="00D57D9B" w:rsidRDefault="007754FE" w:rsidP="00965805">
            <w:pPr>
              <w:spacing w:before="120" w:after="120" w:line="240" w:lineRule="atLeast"/>
              <w:rPr>
                <w:rFonts w:cstheme="minorHAnsi"/>
                <w:sz w:val="20"/>
                <w:szCs w:val="24"/>
                <w:u w:val="single"/>
              </w:rPr>
            </w:pPr>
            <w:r w:rsidRPr="00D57D9B">
              <w:rPr>
                <w:rFonts w:cstheme="minorHAnsi"/>
                <w:sz w:val="20"/>
                <w:szCs w:val="24"/>
                <w:u w:val="single"/>
              </w:rPr>
              <w:t>Fristlose Kündigung innert nützlicher Frist</w:t>
            </w:r>
          </w:p>
        </w:tc>
        <w:tc>
          <w:tcPr>
            <w:tcW w:w="4985" w:type="dxa"/>
          </w:tcPr>
          <w:p w14:paraId="4F10B95F" w14:textId="04608116" w:rsidR="003D1CF7" w:rsidRPr="00D57D9B" w:rsidRDefault="007754FE" w:rsidP="003D1CF7">
            <w:pPr>
              <w:pStyle w:val="Listenabsatz"/>
              <w:numPr>
                <w:ilvl w:val="0"/>
                <w:numId w:val="27"/>
              </w:numPr>
              <w:spacing w:before="120" w:after="120" w:line="240" w:lineRule="atLeast"/>
              <w:rPr>
                <w:rFonts w:cstheme="minorHAnsi"/>
                <w:sz w:val="20"/>
                <w:szCs w:val="24"/>
              </w:rPr>
            </w:pPr>
            <w:r w:rsidRPr="00D57D9B">
              <w:rPr>
                <w:rFonts w:cstheme="minorHAnsi"/>
                <w:sz w:val="20"/>
                <w:szCs w:val="24"/>
              </w:rPr>
              <w:t xml:space="preserve">Wie das Wort bereits vermuten lässt, müssen bei </w:t>
            </w:r>
            <w:r w:rsidR="00965805" w:rsidRPr="00D57D9B">
              <w:rPr>
                <w:rFonts w:cstheme="minorHAnsi"/>
                <w:sz w:val="20"/>
                <w:szCs w:val="24"/>
              </w:rPr>
              <w:t xml:space="preserve">einer fristlosen Kündigung </w:t>
            </w:r>
            <w:r w:rsidRPr="00D57D9B">
              <w:rPr>
                <w:rFonts w:cstheme="minorHAnsi"/>
                <w:sz w:val="20"/>
                <w:szCs w:val="24"/>
              </w:rPr>
              <w:t>grundsätzlich</w:t>
            </w:r>
            <w:r w:rsidR="00965805" w:rsidRPr="00D57D9B">
              <w:rPr>
                <w:rFonts w:cstheme="minorHAnsi"/>
                <w:sz w:val="20"/>
                <w:szCs w:val="24"/>
              </w:rPr>
              <w:t xml:space="preserve"> keine Fristen eingehalten werden.</w:t>
            </w:r>
          </w:p>
          <w:p w14:paraId="67DC632B" w14:textId="15AE1CC0" w:rsidR="00C73C09" w:rsidRPr="00D57D9B" w:rsidRDefault="00965805" w:rsidP="00C73C09">
            <w:pPr>
              <w:pStyle w:val="Listenabsatz"/>
              <w:numPr>
                <w:ilvl w:val="0"/>
                <w:numId w:val="27"/>
              </w:numPr>
              <w:spacing w:before="120" w:after="120" w:line="240" w:lineRule="atLeast"/>
              <w:rPr>
                <w:rFonts w:cstheme="minorHAnsi"/>
                <w:sz w:val="20"/>
                <w:szCs w:val="24"/>
              </w:rPr>
            </w:pPr>
            <w:r w:rsidRPr="00D57D9B">
              <w:rPr>
                <w:rFonts w:cstheme="minorHAnsi"/>
                <w:sz w:val="20"/>
                <w:szCs w:val="24"/>
              </w:rPr>
              <w:t>Die Kündigung ist jedoch</w:t>
            </w:r>
            <w:r w:rsidR="007754FE" w:rsidRPr="00D57D9B">
              <w:rPr>
                <w:rFonts w:cstheme="minorHAnsi"/>
                <w:sz w:val="20"/>
                <w:szCs w:val="24"/>
              </w:rPr>
              <w:t xml:space="preserve"> innert nützlicher Frist</w:t>
            </w:r>
            <w:r w:rsidRPr="00D57D9B">
              <w:rPr>
                <w:rFonts w:cstheme="minorHAnsi"/>
                <w:sz w:val="20"/>
                <w:szCs w:val="24"/>
              </w:rPr>
              <w:t xml:space="preserve"> nach Eintritt </w:t>
            </w:r>
            <w:r w:rsidR="00182844" w:rsidRPr="00D57D9B">
              <w:rPr>
                <w:rFonts w:cstheme="minorHAnsi"/>
                <w:sz w:val="20"/>
                <w:szCs w:val="24"/>
              </w:rPr>
              <w:t xml:space="preserve">resp. Entdecken </w:t>
            </w:r>
            <w:r w:rsidRPr="00D57D9B">
              <w:rPr>
                <w:rFonts w:cstheme="minorHAnsi"/>
                <w:sz w:val="20"/>
                <w:szCs w:val="24"/>
              </w:rPr>
              <w:t>des wichtigen Grundes auszusprechen.</w:t>
            </w:r>
            <w:r w:rsidR="00C73C09" w:rsidRPr="00D57D9B">
              <w:rPr>
                <w:rFonts w:cstheme="minorHAnsi"/>
                <w:sz w:val="20"/>
                <w:szCs w:val="24"/>
              </w:rPr>
              <w:t xml:space="preserve"> Dabei ist zu beachten, dass die Anforderungen an die Begründung und der Anspruch auf rechtliches Gehör im öffentlichen Recht eine deutlich längere Frist zwischen Entdecken des wichtigen Grundes und Erklärung der fristlosen Kündigung erforderlich machen können als im Pri</w:t>
            </w:r>
            <w:r w:rsidR="0096349F" w:rsidRPr="00D57D9B">
              <w:rPr>
                <w:rFonts w:cstheme="minorHAnsi"/>
                <w:sz w:val="20"/>
                <w:szCs w:val="24"/>
              </w:rPr>
              <w:t>vatrecht</w:t>
            </w:r>
            <w:r w:rsidR="00C73C09" w:rsidRPr="00D57D9B">
              <w:rPr>
                <w:rFonts w:cstheme="minorHAnsi"/>
                <w:sz w:val="20"/>
                <w:szCs w:val="24"/>
              </w:rPr>
              <w:t>.</w:t>
            </w:r>
            <w:r w:rsidR="00302389" w:rsidRPr="00D57D9B">
              <w:rPr>
                <w:rFonts w:cstheme="minorHAnsi"/>
                <w:sz w:val="20"/>
                <w:szCs w:val="24"/>
              </w:rPr>
              <w:t xml:space="preserve"> Im Gegensatz zum Privatrecht, wo die fristlose Kündigung innert wenigen Arbeitstagen ausgesprochen werden muss, </w:t>
            </w:r>
            <w:r w:rsidR="008E1898" w:rsidRPr="00D57D9B">
              <w:rPr>
                <w:rFonts w:cstheme="minorHAnsi"/>
                <w:sz w:val="20"/>
                <w:szCs w:val="24"/>
              </w:rPr>
              <w:t xml:space="preserve">wird </w:t>
            </w:r>
            <w:r w:rsidR="00D57826" w:rsidRPr="00D57D9B">
              <w:rPr>
                <w:rFonts w:cstheme="minorHAnsi"/>
                <w:sz w:val="20"/>
                <w:szCs w:val="24"/>
              </w:rPr>
              <w:t xml:space="preserve">daher </w:t>
            </w:r>
            <w:r w:rsidR="008E1898" w:rsidRPr="00D57D9B">
              <w:rPr>
                <w:rFonts w:cstheme="minorHAnsi"/>
                <w:sz w:val="20"/>
                <w:szCs w:val="24"/>
              </w:rPr>
              <w:t xml:space="preserve">die nützliche Frist </w:t>
            </w:r>
            <w:r w:rsidR="00646372" w:rsidRPr="00D57D9B">
              <w:rPr>
                <w:rFonts w:cstheme="minorHAnsi"/>
                <w:sz w:val="20"/>
                <w:szCs w:val="24"/>
              </w:rPr>
              <w:t>bei der fristlosen Kündigung</w:t>
            </w:r>
            <w:r w:rsidR="00302389" w:rsidRPr="00D57D9B">
              <w:rPr>
                <w:rFonts w:cstheme="minorHAnsi"/>
                <w:sz w:val="20"/>
                <w:szCs w:val="24"/>
              </w:rPr>
              <w:t xml:space="preserve"> </w:t>
            </w:r>
            <w:r w:rsidR="00646372" w:rsidRPr="00D57D9B">
              <w:rPr>
                <w:rFonts w:cstheme="minorHAnsi"/>
                <w:sz w:val="20"/>
                <w:szCs w:val="24"/>
              </w:rPr>
              <w:t>öffentlich-rechtlicher</w:t>
            </w:r>
            <w:r w:rsidR="00302389" w:rsidRPr="00D57D9B">
              <w:rPr>
                <w:rFonts w:cstheme="minorHAnsi"/>
                <w:sz w:val="20"/>
                <w:szCs w:val="24"/>
              </w:rPr>
              <w:t xml:space="preserve"> Anstellungsverhältnissen </w:t>
            </w:r>
            <w:r w:rsidR="00646372" w:rsidRPr="00D57D9B">
              <w:rPr>
                <w:rFonts w:cstheme="minorHAnsi"/>
                <w:sz w:val="20"/>
                <w:szCs w:val="24"/>
              </w:rPr>
              <w:t>in aller Regel nicht nur wenige Arbeitstage betragen</w:t>
            </w:r>
            <w:r w:rsidR="00302389" w:rsidRPr="00D57D9B">
              <w:rPr>
                <w:rFonts w:cstheme="minorHAnsi"/>
                <w:sz w:val="20"/>
                <w:szCs w:val="24"/>
              </w:rPr>
              <w:t>.</w:t>
            </w:r>
            <w:r w:rsidR="007C179C" w:rsidRPr="00D57D9B">
              <w:rPr>
                <w:rFonts w:cstheme="minorHAnsi"/>
                <w:sz w:val="20"/>
                <w:szCs w:val="24"/>
              </w:rPr>
              <w:t xml:space="preserve"> </w:t>
            </w:r>
          </w:p>
          <w:p w14:paraId="3FA1828E" w14:textId="44CD4A95" w:rsidR="0096349F" w:rsidRPr="00D57D9B" w:rsidRDefault="0096349F" w:rsidP="0096349F">
            <w:pPr>
              <w:pStyle w:val="Listenabsatz"/>
              <w:numPr>
                <w:ilvl w:val="0"/>
                <w:numId w:val="27"/>
              </w:numPr>
              <w:spacing w:before="120" w:after="120" w:line="240" w:lineRule="atLeast"/>
              <w:rPr>
                <w:rFonts w:cstheme="minorHAnsi"/>
                <w:sz w:val="20"/>
                <w:szCs w:val="24"/>
              </w:rPr>
            </w:pPr>
            <w:r w:rsidRPr="00D57D9B">
              <w:rPr>
                <w:rFonts w:cstheme="minorHAnsi"/>
                <w:sz w:val="20"/>
                <w:szCs w:val="24"/>
              </w:rPr>
              <w:t>Wird trotz Kenntnis der Gründe zugewartet, verwirken das Recht zur fristlosen Entlassung.</w:t>
            </w:r>
          </w:p>
        </w:tc>
      </w:tr>
      <w:tr w:rsidR="003D1CF7" w:rsidRPr="00D57D9B" w14:paraId="27122F6E" w14:textId="77777777" w:rsidTr="00C5396E">
        <w:tc>
          <w:tcPr>
            <w:tcW w:w="4983" w:type="dxa"/>
          </w:tcPr>
          <w:p w14:paraId="634AAE4A" w14:textId="0BCC8576" w:rsidR="003D1CF7" w:rsidRPr="00D57D9B" w:rsidRDefault="00965805" w:rsidP="00793B5D">
            <w:pPr>
              <w:spacing w:before="120" w:after="120" w:line="240" w:lineRule="atLeast"/>
              <w:rPr>
                <w:rFonts w:cstheme="minorHAnsi"/>
                <w:sz w:val="20"/>
                <w:szCs w:val="24"/>
                <w:u w:val="single"/>
              </w:rPr>
            </w:pPr>
            <w:r w:rsidRPr="00D57D9B">
              <w:rPr>
                <w:rFonts w:cstheme="minorHAnsi"/>
                <w:sz w:val="20"/>
                <w:szCs w:val="24"/>
                <w:u w:val="single"/>
              </w:rPr>
              <w:t>Wichtige</w:t>
            </w:r>
            <w:r w:rsidR="00793B5D" w:rsidRPr="00D57D9B">
              <w:rPr>
                <w:rFonts w:cstheme="minorHAnsi"/>
                <w:sz w:val="20"/>
                <w:szCs w:val="24"/>
                <w:u w:val="single"/>
              </w:rPr>
              <w:t xml:space="preserve"> Gründe</w:t>
            </w:r>
          </w:p>
        </w:tc>
        <w:tc>
          <w:tcPr>
            <w:tcW w:w="4985" w:type="dxa"/>
          </w:tcPr>
          <w:p w14:paraId="2B876D3F" w14:textId="64CA32B4" w:rsidR="00965805" w:rsidRPr="00D57D9B" w:rsidRDefault="00891FDF" w:rsidP="00965805">
            <w:pPr>
              <w:pStyle w:val="Listenabsatz"/>
              <w:numPr>
                <w:ilvl w:val="0"/>
                <w:numId w:val="27"/>
              </w:numPr>
              <w:spacing w:after="120" w:line="240" w:lineRule="atLeast"/>
              <w:rPr>
                <w:rFonts w:cstheme="minorHAnsi"/>
                <w:sz w:val="20"/>
                <w:szCs w:val="24"/>
              </w:rPr>
            </w:pPr>
            <w:r w:rsidRPr="00D57D9B">
              <w:rPr>
                <w:rFonts w:cstheme="minorHAnsi"/>
                <w:sz w:val="20"/>
                <w:szCs w:val="24"/>
              </w:rPr>
              <w:t xml:space="preserve">Es sind </w:t>
            </w:r>
            <w:r w:rsidR="00965805" w:rsidRPr="00D57D9B">
              <w:rPr>
                <w:rFonts w:cstheme="minorHAnsi"/>
                <w:sz w:val="20"/>
                <w:szCs w:val="24"/>
              </w:rPr>
              <w:t xml:space="preserve">Umstände, unter denen den Beteiligten die Fortsetzung des Anstellungsverhältnisses bis zum nächsten ordentlichen </w:t>
            </w:r>
            <w:r w:rsidR="00965805" w:rsidRPr="00D57D9B">
              <w:rPr>
                <w:rFonts w:cstheme="minorHAnsi"/>
                <w:sz w:val="20"/>
                <w:szCs w:val="24"/>
              </w:rPr>
              <w:lastRenderedPageBreak/>
              <w:t>Kündigungstermin nach Treu und Glauben nicht mehr zugemutet werden kann,</w:t>
            </w:r>
          </w:p>
          <w:p w14:paraId="0576CBAD" w14:textId="7FE112C8" w:rsidR="00965805" w:rsidRPr="00D57D9B" w:rsidRDefault="00891FDF" w:rsidP="00965805">
            <w:pPr>
              <w:pStyle w:val="Listenabsatz"/>
              <w:numPr>
                <w:ilvl w:val="0"/>
                <w:numId w:val="27"/>
              </w:numPr>
              <w:spacing w:after="120" w:line="240" w:lineRule="atLeast"/>
              <w:rPr>
                <w:rFonts w:cstheme="minorHAnsi"/>
                <w:sz w:val="20"/>
                <w:szCs w:val="24"/>
              </w:rPr>
            </w:pPr>
            <w:r w:rsidRPr="00D57D9B">
              <w:rPr>
                <w:rFonts w:cstheme="minorHAnsi"/>
                <w:sz w:val="20"/>
                <w:szCs w:val="24"/>
              </w:rPr>
              <w:t xml:space="preserve">Diese </w:t>
            </w:r>
            <w:r w:rsidR="00965805" w:rsidRPr="00D57D9B">
              <w:rPr>
                <w:rFonts w:cstheme="minorHAnsi"/>
                <w:sz w:val="20"/>
                <w:szCs w:val="24"/>
              </w:rPr>
              <w:t>müssen schwerer wiegen als die triftigen Gründe der ordentliche</w:t>
            </w:r>
            <w:r w:rsidR="00793B5D" w:rsidRPr="00D57D9B">
              <w:rPr>
                <w:rFonts w:cstheme="minorHAnsi"/>
                <w:sz w:val="20"/>
                <w:szCs w:val="24"/>
              </w:rPr>
              <w:t>n</w:t>
            </w:r>
            <w:r w:rsidR="00283813" w:rsidRPr="00D57D9B">
              <w:rPr>
                <w:rFonts w:cstheme="minorHAnsi"/>
                <w:sz w:val="20"/>
                <w:szCs w:val="24"/>
              </w:rPr>
              <w:t xml:space="preserve"> Kündigung.</w:t>
            </w:r>
          </w:p>
          <w:p w14:paraId="36EC097D" w14:textId="77777777" w:rsidR="0007289C" w:rsidRPr="00D57D9B" w:rsidRDefault="008C0DE8" w:rsidP="00E6157E">
            <w:pPr>
              <w:pStyle w:val="Listenabsatz"/>
              <w:numPr>
                <w:ilvl w:val="0"/>
                <w:numId w:val="27"/>
              </w:numPr>
              <w:spacing w:after="120" w:line="240" w:lineRule="atLeast"/>
              <w:rPr>
                <w:rFonts w:cstheme="minorHAnsi"/>
                <w:sz w:val="20"/>
                <w:szCs w:val="24"/>
              </w:rPr>
            </w:pPr>
            <w:r w:rsidRPr="00D57D9B">
              <w:rPr>
                <w:rFonts w:cstheme="minorHAnsi"/>
                <w:sz w:val="20"/>
                <w:szCs w:val="24"/>
              </w:rPr>
              <w:t xml:space="preserve">Eine fristlose Entlassung </w:t>
            </w:r>
            <w:r w:rsidR="00ED262C" w:rsidRPr="00D57D9B">
              <w:rPr>
                <w:rFonts w:cstheme="minorHAnsi"/>
                <w:sz w:val="20"/>
                <w:szCs w:val="24"/>
              </w:rPr>
              <w:t xml:space="preserve">ist </w:t>
            </w:r>
            <w:r w:rsidRPr="00D57D9B">
              <w:rPr>
                <w:rFonts w:cstheme="minorHAnsi"/>
                <w:sz w:val="20"/>
                <w:szCs w:val="24"/>
              </w:rPr>
              <w:t>nur bei besonders schweren Verfehlungen gerechtfertigt, welche einerseits objektiv geeignet sind, die für das Arbeitsverhältnis wesentliche Vertrauensgrundlage zu zerstören oder zumindest so tiefgehend zu erschüttern, dass die Fortsetzung des Arbeitsverhältnisses auch bis zum Ende der ordentlichen Kündigungsfrist nicht mehr zumutbar ist, und die andererseits auch tatsächlich zu einer derartigen Zerstörung oder Erschütterung des gegenseitigen Vertrauens geführt haben.</w:t>
            </w:r>
          </w:p>
          <w:p w14:paraId="10BFD6CF" w14:textId="32DBD7A1" w:rsidR="00E6157E" w:rsidRPr="00D57D9B" w:rsidRDefault="008C0DE8" w:rsidP="00E6157E">
            <w:pPr>
              <w:pStyle w:val="Listenabsatz"/>
              <w:numPr>
                <w:ilvl w:val="0"/>
                <w:numId w:val="27"/>
              </w:numPr>
              <w:spacing w:after="120" w:line="240" w:lineRule="atLeast"/>
              <w:rPr>
                <w:rFonts w:cstheme="minorHAnsi"/>
                <w:sz w:val="20"/>
                <w:szCs w:val="24"/>
              </w:rPr>
            </w:pPr>
            <w:r w:rsidRPr="00D57D9B">
              <w:rPr>
                <w:rFonts w:cstheme="minorHAnsi"/>
                <w:sz w:val="20"/>
                <w:szCs w:val="24"/>
              </w:rPr>
              <w:t>Ob die vorgeworfene Verfehlung die erforderliche Schwere erreicht, hängt von de</w:t>
            </w:r>
            <w:r w:rsidR="00E6157E" w:rsidRPr="00D57D9B">
              <w:rPr>
                <w:rFonts w:cstheme="minorHAnsi"/>
                <w:sz w:val="20"/>
                <w:szCs w:val="24"/>
              </w:rPr>
              <w:t>n Umständen des Einzelfalls ab, insbesondere von der Stellung und Verantwortung der Arbeitnehmerin oder des Arbeitnehmers.</w:t>
            </w:r>
          </w:p>
          <w:p w14:paraId="7BA40A25" w14:textId="1DC128B3" w:rsidR="00E6157E" w:rsidRPr="00D57D9B" w:rsidRDefault="00E6157E" w:rsidP="00E6157E">
            <w:pPr>
              <w:pStyle w:val="Listenabsatz"/>
              <w:numPr>
                <w:ilvl w:val="0"/>
                <w:numId w:val="27"/>
              </w:numPr>
              <w:spacing w:after="120" w:line="240" w:lineRule="atLeast"/>
              <w:rPr>
                <w:rFonts w:cstheme="minorHAnsi"/>
                <w:sz w:val="20"/>
                <w:szCs w:val="24"/>
              </w:rPr>
            </w:pPr>
            <w:r w:rsidRPr="00D57D9B">
              <w:rPr>
                <w:rFonts w:cstheme="minorHAnsi"/>
                <w:sz w:val="20"/>
                <w:szCs w:val="24"/>
              </w:rPr>
              <w:t xml:space="preserve">Ein strengerer Massstab an die Integrität als bei manchen anderen Personen, die im Dienst des Gemeinwesens tätig sind, ist bei Personen mit Beispielfunktion anzulegen, so etwa bei Lehrkräften. </w:t>
            </w:r>
          </w:p>
          <w:p w14:paraId="397071C2" w14:textId="32A6875F" w:rsidR="00965805" w:rsidRPr="00D57D9B" w:rsidRDefault="00965805" w:rsidP="00965805">
            <w:pPr>
              <w:pStyle w:val="Listenabsatz"/>
              <w:numPr>
                <w:ilvl w:val="0"/>
                <w:numId w:val="27"/>
              </w:numPr>
              <w:spacing w:after="120" w:line="240" w:lineRule="atLeast"/>
              <w:rPr>
                <w:rFonts w:cstheme="minorHAnsi"/>
                <w:sz w:val="20"/>
                <w:szCs w:val="24"/>
              </w:rPr>
            </w:pPr>
            <w:r w:rsidRPr="00D57D9B">
              <w:rPr>
                <w:rFonts w:cstheme="minorHAnsi"/>
                <w:sz w:val="20"/>
                <w:szCs w:val="24"/>
              </w:rPr>
              <w:t>Beispiele</w:t>
            </w:r>
            <w:r w:rsidR="00793B5D" w:rsidRPr="00D57D9B">
              <w:rPr>
                <w:rFonts w:cstheme="minorHAnsi"/>
                <w:sz w:val="20"/>
                <w:szCs w:val="24"/>
              </w:rPr>
              <w:t xml:space="preserve"> für wichtige Gründe</w:t>
            </w:r>
            <w:r w:rsidRPr="00D57D9B">
              <w:rPr>
                <w:rFonts w:cstheme="minorHAnsi"/>
                <w:sz w:val="20"/>
                <w:szCs w:val="24"/>
              </w:rPr>
              <w:t>:</w:t>
            </w:r>
          </w:p>
          <w:p w14:paraId="29C8E503" w14:textId="77777777" w:rsidR="00965805" w:rsidRPr="00D57D9B" w:rsidRDefault="00965805" w:rsidP="00891FDF">
            <w:pPr>
              <w:pStyle w:val="Listenabsatz"/>
              <w:numPr>
                <w:ilvl w:val="0"/>
                <w:numId w:val="27"/>
              </w:numPr>
              <w:spacing w:after="120" w:line="240" w:lineRule="atLeast"/>
              <w:ind w:left="997" w:hanging="284"/>
              <w:rPr>
                <w:rFonts w:cstheme="minorHAnsi"/>
                <w:sz w:val="20"/>
                <w:szCs w:val="24"/>
              </w:rPr>
            </w:pPr>
            <w:r w:rsidRPr="00D57D9B">
              <w:rPr>
                <w:rFonts w:cstheme="minorHAnsi"/>
                <w:sz w:val="20"/>
                <w:szCs w:val="24"/>
              </w:rPr>
              <w:t xml:space="preserve">Straftaten zum Nachteil der anderen Partei, </w:t>
            </w:r>
          </w:p>
          <w:p w14:paraId="1B066D26" w14:textId="77777777" w:rsidR="00965805" w:rsidRPr="00D57D9B" w:rsidRDefault="00965805" w:rsidP="00891FDF">
            <w:pPr>
              <w:pStyle w:val="Listenabsatz"/>
              <w:numPr>
                <w:ilvl w:val="0"/>
                <w:numId w:val="27"/>
              </w:numPr>
              <w:spacing w:after="120" w:line="240" w:lineRule="atLeast"/>
              <w:ind w:left="997" w:hanging="284"/>
              <w:rPr>
                <w:rFonts w:cstheme="minorHAnsi"/>
                <w:sz w:val="20"/>
                <w:szCs w:val="24"/>
              </w:rPr>
            </w:pPr>
            <w:r w:rsidRPr="00D57D9B">
              <w:rPr>
                <w:rFonts w:cstheme="minorHAnsi"/>
                <w:sz w:val="20"/>
                <w:szCs w:val="24"/>
              </w:rPr>
              <w:t xml:space="preserve">schwere Verletzung der Persönlichkeitsrechte der anderen Partei, </w:t>
            </w:r>
          </w:p>
          <w:p w14:paraId="376AA8A5" w14:textId="77777777" w:rsidR="003D1CF7" w:rsidRPr="00D57D9B" w:rsidRDefault="00965805" w:rsidP="00891FDF">
            <w:pPr>
              <w:pStyle w:val="Listenabsatz"/>
              <w:numPr>
                <w:ilvl w:val="0"/>
                <w:numId w:val="27"/>
              </w:numPr>
              <w:spacing w:after="120" w:line="240" w:lineRule="atLeast"/>
              <w:ind w:left="997" w:hanging="284"/>
              <w:rPr>
                <w:rFonts w:cstheme="minorHAnsi"/>
                <w:sz w:val="20"/>
                <w:szCs w:val="24"/>
              </w:rPr>
            </w:pPr>
            <w:r w:rsidRPr="00D57D9B">
              <w:rPr>
                <w:rFonts w:cstheme="minorHAnsi"/>
                <w:sz w:val="20"/>
                <w:szCs w:val="24"/>
              </w:rPr>
              <w:t xml:space="preserve">schwere Dienstpflichtverletzungen. </w:t>
            </w:r>
          </w:p>
          <w:p w14:paraId="5047C31D" w14:textId="77777777" w:rsidR="00ED262C" w:rsidRPr="00D57D9B" w:rsidRDefault="00ED262C" w:rsidP="00ED262C">
            <w:pPr>
              <w:pStyle w:val="Listenabsatz"/>
              <w:numPr>
                <w:ilvl w:val="0"/>
                <w:numId w:val="27"/>
              </w:numPr>
              <w:spacing w:after="120" w:line="240" w:lineRule="atLeast"/>
              <w:rPr>
                <w:rFonts w:cstheme="minorHAnsi"/>
                <w:sz w:val="20"/>
                <w:szCs w:val="24"/>
              </w:rPr>
            </w:pPr>
            <w:r w:rsidRPr="00D57D9B">
              <w:rPr>
                <w:rFonts w:cstheme="minorHAnsi"/>
                <w:sz w:val="20"/>
                <w:szCs w:val="24"/>
              </w:rPr>
              <w:t>Weniger schwerwiegende Verfehlungen müssen trotz Verwarnung wiederholt vorgekommen sein, damit sie die Fortsetzung des Arbeitsverhältnisses unzumutbar machen.</w:t>
            </w:r>
          </w:p>
          <w:p w14:paraId="3B8637A9" w14:textId="6730CB20" w:rsidR="00ED262C" w:rsidRPr="00D57D9B" w:rsidRDefault="00ED262C" w:rsidP="00EC1737">
            <w:pPr>
              <w:pStyle w:val="Listenabsatz"/>
              <w:numPr>
                <w:ilvl w:val="0"/>
                <w:numId w:val="27"/>
              </w:numPr>
              <w:spacing w:after="120" w:line="240" w:lineRule="atLeast"/>
              <w:rPr>
                <w:rFonts w:cstheme="minorHAnsi"/>
                <w:sz w:val="20"/>
                <w:szCs w:val="24"/>
              </w:rPr>
            </w:pPr>
            <w:r w:rsidRPr="00D57D9B">
              <w:rPr>
                <w:rFonts w:cstheme="minorHAnsi"/>
                <w:sz w:val="20"/>
                <w:szCs w:val="24"/>
              </w:rPr>
              <w:t>Auch ausserdienstliches Verhalten / private Verhaltensweisen, welche die Vertrauenswürdigkeit beeinträchtigen, können eine fristlose Kündigung rechtfertigen.</w:t>
            </w:r>
          </w:p>
        </w:tc>
      </w:tr>
      <w:tr w:rsidR="00547305" w:rsidRPr="00D57D9B" w14:paraId="502DB779" w14:textId="77777777" w:rsidTr="00C5396E">
        <w:tc>
          <w:tcPr>
            <w:tcW w:w="4983" w:type="dxa"/>
          </w:tcPr>
          <w:p w14:paraId="2E0174A7" w14:textId="7DEF1230" w:rsidR="00547305" w:rsidRPr="00D57D9B" w:rsidRDefault="00547305" w:rsidP="003D1CF7">
            <w:pPr>
              <w:spacing w:before="120" w:after="120" w:line="240" w:lineRule="atLeast"/>
              <w:rPr>
                <w:rFonts w:cstheme="minorHAnsi"/>
                <w:sz w:val="20"/>
                <w:szCs w:val="24"/>
                <w:u w:val="single"/>
              </w:rPr>
            </w:pPr>
            <w:r w:rsidRPr="00D57D9B">
              <w:rPr>
                <w:rFonts w:cstheme="minorHAnsi"/>
                <w:sz w:val="20"/>
                <w:szCs w:val="24"/>
                <w:u w:val="single"/>
              </w:rPr>
              <w:lastRenderedPageBreak/>
              <w:t>Verhältnismässigkeit</w:t>
            </w:r>
          </w:p>
        </w:tc>
        <w:tc>
          <w:tcPr>
            <w:tcW w:w="4985" w:type="dxa"/>
          </w:tcPr>
          <w:p w14:paraId="48D9BBDF" w14:textId="13101BAE" w:rsidR="0010051D" w:rsidRPr="00D57D9B" w:rsidRDefault="002623A1" w:rsidP="002623A1">
            <w:pPr>
              <w:pStyle w:val="Listenabsatz"/>
              <w:numPr>
                <w:ilvl w:val="0"/>
                <w:numId w:val="27"/>
              </w:numPr>
              <w:spacing w:after="120" w:line="240" w:lineRule="atLeast"/>
              <w:rPr>
                <w:rFonts w:cstheme="minorHAnsi"/>
                <w:sz w:val="20"/>
                <w:szCs w:val="24"/>
              </w:rPr>
            </w:pPr>
            <w:r w:rsidRPr="00D57D9B">
              <w:rPr>
                <w:rFonts w:cstheme="minorHAnsi"/>
                <w:sz w:val="20"/>
                <w:szCs w:val="24"/>
              </w:rPr>
              <w:t>Die fristlose Kündigung muss verhältnismässig sein</w:t>
            </w:r>
            <w:r w:rsidR="0010051D" w:rsidRPr="00D57D9B">
              <w:rPr>
                <w:rFonts w:cstheme="minorHAnsi"/>
                <w:sz w:val="20"/>
                <w:szCs w:val="24"/>
              </w:rPr>
              <w:t>!</w:t>
            </w:r>
          </w:p>
          <w:p w14:paraId="7EEC408C" w14:textId="43C62B25" w:rsidR="002623A1" w:rsidRPr="00D57D9B" w:rsidRDefault="002623A1" w:rsidP="002623A1">
            <w:pPr>
              <w:pStyle w:val="Listenabsatz"/>
              <w:numPr>
                <w:ilvl w:val="0"/>
                <w:numId w:val="27"/>
              </w:numPr>
              <w:spacing w:after="120" w:line="240" w:lineRule="atLeast"/>
              <w:rPr>
                <w:rFonts w:cstheme="minorHAnsi"/>
                <w:sz w:val="20"/>
                <w:szCs w:val="24"/>
              </w:rPr>
            </w:pPr>
            <w:r w:rsidRPr="00D57D9B">
              <w:rPr>
                <w:rFonts w:cstheme="minorHAnsi"/>
                <w:sz w:val="20"/>
                <w:szCs w:val="24"/>
              </w:rPr>
              <w:t xml:space="preserve">Dem Verhältnismässigkeitsprinzip entsprechend muss die Kündigung stets </w:t>
            </w:r>
            <w:proofErr w:type="spellStart"/>
            <w:r w:rsidRPr="00D57D9B">
              <w:rPr>
                <w:rFonts w:cstheme="minorHAnsi"/>
                <w:sz w:val="20"/>
                <w:szCs w:val="24"/>
              </w:rPr>
              <w:t>ultima</w:t>
            </w:r>
            <w:proofErr w:type="spellEnd"/>
            <w:r w:rsidRPr="00D57D9B">
              <w:rPr>
                <w:rFonts w:cstheme="minorHAnsi"/>
                <w:sz w:val="20"/>
                <w:szCs w:val="24"/>
              </w:rPr>
              <w:t xml:space="preserve"> </w:t>
            </w:r>
            <w:proofErr w:type="spellStart"/>
            <w:r w:rsidRPr="00D57D9B">
              <w:rPr>
                <w:rFonts w:cstheme="minorHAnsi"/>
                <w:sz w:val="20"/>
                <w:szCs w:val="24"/>
              </w:rPr>
              <w:t>ratio</w:t>
            </w:r>
            <w:proofErr w:type="spellEnd"/>
            <w:r w:rsidRPr="00D57D9B">
              <w:rPr>
                <w:rFonts w:cstheme="minorHAnsi"/>
                <w:sz w:val="20"/>
                <w:szCs w:val="24"/>
              </w:rPr>
              <w:t xml:space="preserve"> sein. Dies gilt umso mehr, wenn eine fristlose Kündigung in Frage steht. Sie ist ausgeschlossen, wenn dem Arbeitgeber mildere und ebenso geeignete Massnahmen zur Verfügung stehen, um die eingetretene Störung des Arbeitsverhältnisses in zumutbarer Weise zu beheben.</w:t>
            </w:r>
          </w:p>
          <w:p w14:paraId="08E4E4E4" w14:textId="60E0A14A" w:rsidR="0010051D" w:rsidRPr="00D57D9B" w:rsidRDefault="0010051D" w:rsidP="0010051D">
            <w:pPr>
              <w:pStyle w:val="Listenabsatz"/>
              <w:numPr>
                <w:ilvl w:val="0"/>
                <w:numId w:val="27"/>
              </w:numPr>
              <w:spacing w:before="120" w:after="120" w:line="240" w:lineRule="atLeast"/>
              <w:rPr>
                <w:rFonts w:cstheme="minorHAnsi"/>
                <w:sz w:val="20"/>
                <w:szCs w:val="24"/>
              </w:rPr>
            </w:pPr>
            <w:r w:rsidRPr="00D57D9B">
              <w:rPr>
                <w:rFonts w:cstheme="minorHAnsi"/>
                <w:sz w:val="20"/>
                <w:szCs w:val="24"/>
              </w:rPr>
              <w:t>Im Umkehrschluss ist die fristlose Kündigung verhältnismässig, wenn sie sich als zur Erreichung des im öffentlichen Interesse liegenden angestrebten Ziels geeignet, erforderlich und verhältnismässig im engeren Sinne, d. h. zumutbar, erweist.</w:t>
            </w:r>
          </w:p>
        </w:tc>
      </w:tr>
      <w:tr w:rsidR="00547305" w:rsidRPr="00D57D9B" w14:paraId="3B2B504E" w14:textId="77777777" w:rsidTr="00C5396E">
        <w:tc>
          <w:tcPr>
            <w:tcW w:w="4983" w:type="dxa"/>
          </w:tcPr>
          <w:p w14:paraId="06029F49" w14:textId="6580E985" w:rsidR="00547305" w:rsidRPr="00D57D9B" w:rsidRDefault="00547305" w:rsidP="003D1CF7">
            <w:pPr>
              <w:spacing w:before="120" w:after="120" w:line="240" w:lineRule="atLeast"/>
              <w:rPr>
                <w:rFonts w:cstheme="minorHAnsi"/>
                <w:sz w:val="20"/>
                <w:szCs w:val="24"/>
                <w:u w:val="single"/>
              </w:rPr>
            </w:pPr>
            <w:r w:rsidRPr="00D57D9B">
              <w:rPr>
                <w:rFonts w:cstheme="minorHAnsi"/>
                <w:sz w:val="20"/>
                <w:szCs w:val="24"/>
                <w:u w:val="single"/>
              </w:rPr>
              <w:t>Fürsorgepflicht der Anstellungsbehörde</w:t>
            </w:r>
          </w:p>
        </w:tc>
        <w:tc>
          <w:tcPr>
            <w:tcW w:w="4985" w:type="dxa"/>
          </w:tcPr>
          <w:p w14:paraId="2DA557F0" w14:textId="7549707F" w:rsidR="00FB70E6" w:rsidRPr="00D57D9B" w:rsidRDefault="00547305" w:rsidP="0068432E">
            <w:pPr>
              <w:pStyle w:val="Listenabsatz"/>
              <w:numPr>
                <w:ilvl w:val="0"/>
                <w:numId w:val="27"/>
              </w:numPr>
              <w:spacing w:before="120" w:after="120" w:line="240" w:lineRule="atLeast"/>
              <w:rPr>
                <w:rFonts w:cstheme="minorHAnsi"/>
                <w:sz w:val="20"/>
                <w:szCs w:val="24"/>
              </w:rPr>
            </w:pPr>
            <w:r w:rsidRPr="00D57D9B">
              <w:rPr>
                <w:rFonts w:cstheme="minorHAnsi"/>
                <w:sz w:val="20"/>
                <w:szCs w:val="24"/>
              </w:rPr>
              <w:t>Die Anstellungsbehörde muss die ihr zumutbaren Massnahmen zur Entschärfung eines Konflikts ergriffen haben.</w:t>
            </w:r>
          </w:p>
        </w:tc>
      </w:tr>
      <w:tr w:rsidR="000F12B2" w:rsidRPr="00D57D9B" w14:paraId="0A08926A" w14:textId="77777777" w:rsidTr="00C5396E">
        <w:tc>
          <w:tcPr>
            <w:tcW w:w="4983" w:type="dxa"/>
          </w:tcPr>
          <w:p w14:paraId="3D8C68A1" w14:textId="50F823E9" w:rsidR="000F12B2" w:rsidRPr="00D57D9B" w:rsidRDefault="000F12B2" w:rsidP="003D1CF7">
            <w:pPr>
              <w:spacing w:before="120" w:after="120" w:line="240" w:lineRule="atLeast"/>
              <w:rPr>
                <w:rFonts w:cstheme="minorHAnsi"/>
                <w:sz w:val="20"/>
                <w:szCs w:val="24"/>
                <w:u w:val="single"/>
              </w:rPr>
            </w:pPr>
            <w:r w:rsidRPr="00D57D9B">
              <w:rPr>
                <w:rFonts w:cstheme="minorHAnsi"/>
                <w:sz w:val="20"/>
                <w:szCs w:val="24"/>
                <w:u w:val="single"/>
              </w:rPr>
              <w:t>Form</w:t>
            </w:r>
          </w:p>
        </w:tc>
        <w:tc>
          <w:tcPr>
            <w:tcW w:w="4985" w:type="dxa"/>
          </w:tcPr>
          <w:p w14:paraId="341CD7FC" w14:textId="3BB32095" w:rsidR="000F12B2" w:rsidRPr="00D57D9B" w:rsidRDefault="000F12B2" w:rsidP="000F12B2">
            <w:pPr>
              <w:pStyle w:val="Listenabsatz"/>
              <w:numPr>
                <w:ilvl w:val="0"/>
                <w:numId w:val="27"/>
              </w:numPr>
              <w:spacing w:before="120" w:after="120" w:line="240" w:lineRule="atLeast"/>
              <w:rPr>
                <w:rFonts w:cstheme="minorHAnsi"/>
                <w:sz w:val="20"/>
                <w:szCs w:val="24"/>
              </w:rPr>
            </w:pPr>
            <w:r w:rsidRPr="00D57D9B">
              <w:rPr>
                <w:rFonts w:cstheme="minorHAnsi"/>
                <w:sz w:val="20"/>
                <w:szCs w:val="24"/>
              </w:rPr>
              <w:t xml:space="preserve">Die fristlose Kündigung ist schriftlich unter Angabe des wichtigen Grundes und in Form einer Verfügung </w:t>
            </w:r>
            <w:r w:rsidR="00AF1572" w:rsidRPr="00D57D9B">
              <w:rPr>
                <w:rFonts w:cstheme="minorHAnsi"/>
                <w:sz w:val="20"/>
                <w:szCs w:val="24"/>
              </w:rPr>
              <w:t>auszustellen</w:t>
            </w:r>
            <w:r w:rsidRPr="00D57D9B">
              <w:rPr>
                <w:rFonts w:cstheme="minorHAnsi"/>
                <w:sz w:val="20"/>
                <w:szCs w:val="24"/>
              </w:rPr>
              <w:t>.</w:t>
            </w:r>
          </w:p>
          <w:p w14:paraId="42904707" w14:textId="71D991B9" w:rsidR="00AE065D" w:rsidRPr="00D57D9B" w:rsidRDefault="00AE065D" w:rsidP="000F12B2">
            <w:pPr>
              <w:pStyle w:val="Listenabsatz"/>
              <w:numPr>
                <w:ilvl w:val="0"/>
                <w:numId w:val="27"/>
              </w:numPr>
              <w:spacing w:before="120" w:after="120" w:line="240" w:lineRule="atLeast"/>
              <w:rPr>
                <w:rFonts w:cstheme="minorHAnsi"/>
                <w:sz w:val="20"/>
                <w:szCs w:val="20"/>
              </w:rPr>
            </w:pPr>
            <w:r w:rsidRPr="00D57D9B">
              <w:rPr>
                <w:rFonts w:cstheme="minorHAnsi"/>
                <w:sz w:val="20"/>
                <w:szCs w:val="24"/>
              </w:rPr>
              <w:t xml:space="preserve">Die Inhalte einer Verfügung werden in Art. 52 VRPG </w:t>
            </w:r>
            <w:r w:rsidRPr="00D57D9B">
              <w:rPr>
                <w:rFonts w:cstheme="minorHAnsi"/>
                <w:sz w:val="20"/>
                <w:szCs w:val="20"/>
              </w:rPr>
              <w:t>geregelt. Demnach muss eine Verfügung was folgt enthalten:</w:t>
            </w:r>
          </w:p>
          <w:p w14:paraId="42B84EE2" w14:textId="5D55A08E" w:rsidR="00AE065D" w:rsidRPr="00D57D9B" w:rsidRDefault="00AE065D" w:rsidP="00AE065D">
            <w:pPr>
              <w:pStyle w:val="Listenabsatz"/>
              <w:numPr>
                <w:ilvl w:val="0"/>
                <w:numId w:val="44"/>
              </w:numPr>
              <w:spacing w:before="120" w:after="120" w:line="240" w:lineRule="atLeast"/>
              <w:rPr>
                <w:rFonts w:cstheme="minorHAnsi"/>
                <w:sz w:val="20"/>
                <w:szCs w:val="20"/>
              </w:rPr>
            </w:pPr>
            <w:r w:rsidRPr="00D57D9B">
              <w:rPr>
                <w:rFonts w:eastAsia="Times New Roman" w:cstheme="minorHAnsi"/>
                <w:bCs w:val="0"/>
                <w:spacing w:val="0"/>
                <w:sz w:val="20"/>
                <w:szCs w:val="20"/>
                <w:lang w:eastAsia="de-CH"/>
              </w:rPr>
              <w:t>die Bezeichnung der verfügenden Behörde,</w:t>
            </w:r>
          </w:p>
          <w:p w14:paraId="38FD4FD0" w14:textId="57158396" w:rsidR="00AE065D" w:rsidRPr="00D57D9B" w:rsidRDefault="00AE065D" w:rsidP="00AE065D">
            <w:pPr>
              <w:pStyle w:val="Listenabsatz"/>
              <w:numPr>
                <w:ilvl w:val="0"/>
                <w:numId w:val="44"/>
              </w:numPr>
              <w:spacing w:before="120" w:after="120" w:line="240" w:lineRule="atLeast"/>
              <w:rPr>
                <w:rFonts w:cstheme="minorHAnsi"/>
                <w:sz w:val="20"/>
                <w:szCs w:val="20"/>
              </w:rPr>
            </w:pPr>
            <w:r w:rsidRPr="00D57D9B">
              <w:rPr>
                <w:rFonts w:eastAsia="Times New Roman" w:cstheme="minorHAnsi"/>
                <w:bCs w:val="0"/>
                <w:spacing w:val="0"/>
                <w:sz w:val="20"/>
                <w:szCs w:val="20"/>
                <w:lang w:eastAsia="de-CH"/>
              </w:rPr>
              <w:t>die Tatsachen, Rechtssätze und Gründe, auf die sie sich stützt,</w:t>
            </w:r>
          </w:p>
          <w:p w14:paraId="6F65E748" w14:textId="6547F55B" w:rsidR="00AE065D" w:rsidRPr="00D57D9B" w:rsidRDefault="00AE065D" w:rsidP="00AE065D">
            <w:pPr>
              <w:pStyle w:val="Listenabsatz"/>
              <w:numPr>
                <w:ilvl w:val="0"/>
                <w:numId w:val="44"/>
              </w:numPr>
              <w:spacing w:before="120" w:after="120" w:line="240" w:lineRule="atLeast"/>
              <w:rPr>
                <w:rFonts w:cstheme="minorHAnsi"/>
                <w:sz w:val="20"/>
                <w:szCs w:val="20"/>
              </w:rPr>
            </w:pPr>
            <w:r w:rsidRPr="00D57D9B">
              <w:rPr>
                <w:rFonts w:cstheme="minorHAnsi"/>
                <w:sz w:val="20"/>
                <w:szCs w:val="20"/>
              </w:rPr>
              <w:t xml:space="preserve">die </w:t>
            </w:r>
            <w:r w:rsidRPr="00D57D9B">
              <w:rPr>
                <w:rFonts w:eastAsia="Times New Roman" w:cstheme="minorHAnsi"/>
                <w:bCs w:val="0"/>
                <w:spacing w:val="0"/>
                <w:sz w:val="20"/>
                <w:szCs w:val="20"/>
                <w:lang w:eastAsia="de-CH"/>
              </w:rPr>
              <w:t>Verfügungsformel und die Kostenregelung,</w:t>
            </w:r>
          </w:p>
          <w:p w14:paraId="149C8698" w14:textId="189FF91C" w:rsidR="00AE065D" w:rsidRPr="00D57D9B" w:rsidRDefault="00AE065D" w:rsidP="00AE065D">
            <w:pPr>
              <w:pStyle w:val="Listenabsatz"/>
              <w:numPr>
                <w:ilvl w:val="0"/>
                <w:numId w:val="44"/>
              </w:numPr>
              <w:spacing w:before="120" w:after="120" w:line="240" w:lineRule="atLeast"/>
              <w:rPr>
                <w:rFonts w:cstheme="minorHAnsi"/>
                <w:sz w:val="20"/>
                <w:szCs w:val="20"/>
              </w:rPr>
            </w:pPr>
            <w:r w:rsidRPr="00D57D9B">
              <w:rPr>
                <w:rFonts w:eastAsia="Times New Roman" w:cstheme="minorHAnsi"/>
                <w:bCs w:val="0"/>
                <w:spacing w:val="0"/>
                <w:sz w:val="20"/>
                <w:szCs w:val="20"/>
                <w:lang w:eastAsia="de-CH"/>
              </w:rPr>
              <w:t>den Hinweis auf das zulässige ordentliche Rechtsmittel mit Angabe von Frist und Instanz (Rechtsmittelbelehrung),</w:t>
            </w:r>
          </w:p>
          <w:p w14:paraId="0587D324" w14:textId="45A6D405" w:rsidR="00AE065D" w:rsidRPr="00D57D9B" w:rsidRDefault="00AE065D" w:rsidP="00AE065D">
            <w:pPr>
              <w:pStyle w:val="Listenabsatz"/>
              <w:numPr>
                <w:ilvl w:val="0"/>
                <w:numId w:val="44"/>
              </w:numPr>
              <w:spacing w:before="120" w:after="120" w:line="240" w:lineRule="atLeast"/>
              <w:rPr>
                <w:rFonts w:eastAsia="Times New Roman" w:cstheme="minorHAnsi"/>
                <w:bCs w:val="0"/>
                <w:spacing w:val="0"/>
                <w:sz w:val="20"/>
                <w:szCs w:val="20"/>
                <w:lang w:eastAsia="de-CH"/>
              </w:rPr>
            </w:pPr>
            <w:r w:rsidRPr="00D57D9B">
              <w:rPr>
                <w:rFonts w:eastAsia="Times New Roman" w:cstheme="minorHAnsi"/>
                <w:bCs w:val="0"/>
                <w:spacing w:val="0"/>
                <w:sz w:val="20"/>
                <w:szCs w:val="20"/>
                <w:lang w:eastAsia="de-CH"/>
              </w:rPr>
              <w:t>die Adressatinnen oder Adressaten,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12"/>
              <w:gridCol w:w="81"/>
            </w:tblGrid>
            <w:tr w:rsidR="00AE065D" w:rsidRPr="00D57D9B" w14:paraId="1DD9640D" w14:textId="77777777" w:rsidTr="001D3141">
              <w:trPr>
                <w:tblCellSpacing w:w="15" w:type="dxa"/>
              </w:trPr>
              <w:tc>
                <w:tcPr>
                  <w:tcW w:w="0" w:type="auto"/>
                  <w:vAlign w:val="center"/>
                </w:tcPr>
                <w:p w14:paraId="2EB39781" w14:textId="77777777" w:rsidR="001D3141" w:rsidRPr="00D57D9B" w:rsidRDefault="00AE065D" w:rsidP="001D3141">
                  <w:pPr>
                    <w:pStyle w:val="Listenabsatz"/>
                    <w:numPr>
                      <w:ilvl w:val="0"/>
                      <w:numId w:val="44"/>
                    </w:numPr>
                    <w:spacing w:before="120" w:after="120" w:line="240" w:lineRule="atLeast"/>
                    <w:rPr>
                      <w:rFonts w:eastAsia="Times New Roman" w:cstheme="minorHAnsi"/>
                      <w:bCs w:val="0"/>
                      <w:spacing w:val="0"/>
                      <w:sz w:val="20"/>
                      <w:szCs w:val="20"/>
                      <w:lang w:eastAsia="de-CH"/>
                    </w:rPr>
                  </w:pPr>
                  <w:r w:rsidRPr="00D57D9B">
                    <w:rPr>
                      <w:rFonts w:eastAsia="Times New Roman" w:cstheme="minorHAnsi"/>
                      <w:bCs w:val="0"/>
                      <w:spacing w:val="0"/>
                      <w:sz w:val="20"/>
                      <w:szCs w:val="20"/>
                      <w:lang w:eastAsia="de-CH"/>
                    </w:rPr>
                    <w:t xml:space="preserve">das Datum und </w:t>
                  </w:r>
                </w:p>
                <w:p w14:paraId="0D0E87E3" w14:textId="67DD452C" w:rsidR="00AE065D" w:rsidRPr="00D57D9B" w:rsidRDefault="00AE065D" w:rsidP="001D3141">
                  <w:pPr>
                    <w:pStyle w:val="Listenabsatz"/>
                    <w:numPr>
                      <w:ilvl w:val="0"/>
                      <w:numId w:val="44"/>
                    </w:numPr>
                    <w:spacing w:before="120" w:after="120" w:line="240" w:lineRule="atLeast"/>
                    <w:rPr>
                      <w:rFonts w:eastAsia="Times New Roman" w:cstheme="minorHAnsi"/>
                      <w:bCs w:val="0"/>
                      <w:spacing w:val="0"/>
                      <w:sz w:val="20"/>
                      <w:szCs w:val="20"/>
                      <w:lang w:eastAsia="de-CH"/>
                    </w:rPr>
                  </w:pPr>
                  <w:r w:rsidRPr="00D57D9B">
                    <w:rPr>
                      <w:rFonts w:eastAsia="Times New Roman" w:cstheme="minorHAnsi"/>
                      <w:bCs w:val="0"/>
                      <w:spacing w:val="0"/>
                      <w:sz w:val="20"/>
                      <w:szCs w:val="20"/>
                      <w:lang w:eastAsia="de-CH"/>
                    </w:rPr>
                    <w:t>die Unterschrift</w:t>
                  </w:r>
                </w:p>
              </w:tc>
              <w:tc>
                <w:tcPr>
                  <w:tcW w:w="0" w:type="auto"/>
                  <w:vAlign w:val="center"/>
                </w:tcPr>
                <w:p w14:paraId="017FC5F1" w14:textId="6936C9A5" w:rsidR="00AE065D" w:rsidRPr="00D57D9B" w:rsidRDefault="00AE065D" w:rsidP="003C3C98">
                  <w:pPr>
                    <w:pStyle w:val="Listenabsatz"/>
                    <w:numPr>
                      <w:ilvl w:val="0"/>
                      <w:numId w:val="44"/>
                    </w:numPr>
                    <w:spacing w:before="120" w:after="120" w:line="240" w:lineRule="atLeast"/>
                    <w:rPr>
                      <w:rFonts w:eastAsia="Times New Roman" w:cstheme="minorHAnsi"/>
                      <w:bCs w:val="0"/>
                      <w:spacing w:val="0"/>
                      <w:sz w:val="20"/>
                      <w:szCs w:val="20"/>
                      <w:lang w:eastAsia="de-CH"/>
                    </w:rPr>
                  </w:pPr>
                </w:p>
              </w:tc>
            </w:tr>
          </w:tbl>
          <w:p w14:paraId="4E96CB78" w14:textId="0C154380" w:rsidR="00AE065D" w:rsidRPr="00D57D9B" w:rsidRDefault="00AE065D" w:rsidP="001D3141">
            <w:pPr>
              <w:pStyle w:val="Listenabsatz"/>
              <w:spacing w:before="120" w:after="120" w:line="240" w:lineRule="atLeast"/>
              <w:ind w:left="0"/>
              <w:rPr>
                <w:rFonts w:cstheme="minorHAnsi"/>
                <w:sz w:val="20"/>
                <w:szCs w:val="24"/>
              </w:rPr>
            </w:pPr>
          </w:p>
        </w:tc>
      </w:tr>
      <w:tr w:rsidR="003D1CF7" w:rsidRPr="00D57D9B" w14:paraId="0AF7E7FE" w14:textId="77777777" w:rsidTr="00C5396E">
        <w:tc>
          <w:tcPr>
            <w:tcW w:w="4983" w:type="dxa"/>
          </w:tcPr>
          <w:p w14:paraId="2774EEBC" w14:textId="432B30F0" w:rsidR="003D1CF7" w:rsidRPr="00D57D9B" w:rsidRDefault="000F12B2" w:rsidP="003D1CF7">
            <w:pPr>
              <w:spacing w:before="120" w:after="120" w:line="240" w:lineRule="atLeast"/>
              <w:rPr>
                <w:rFonts w:cstheme="minorHAnsi"/>
                <w:sz w:val="20"/>
                <w:szCs w:val="24"/>
                <w:u w:val="single"/>
              </w:rPr>
            </w:pPr>
            <w:r w:rsidRPr="00D57D9B">
              <w:rPr>
                <w:rFonts w:cstheme="minorHAnsi"/>
                <w:sz w:val="20"/>
                <w:szCs w:val="24"/>
                <w:u w:val="single"/>
              </w:rPr>
              <w:t>Rechtliches Gehör</w:t>
            </w:r>
            <w:r w:rsidR="00064D73" w:rsidRPr="00D57D9B">
              <w:rPr>
                <w:rFonts w:cstheme="minorHAnsi"/>
                <w:sz w:val="20"/>
                <w:szCs w:val="24"/>
                <w:u w:val="single"/>
              </w:rPr>
              <w:t xml:space="preserve"> (Art. 21 VRPG)</w:t>
            </w:r>
          </w:p>
        </w:tc>
        <w:tc>
          <w:tcPr>
            <w:tcW w:w="4985" w:type="dxa"/>
          </w:tcPr>
          <w:p w14:paraId="54FEF556" w14:textId="213B0D94" w:rsidR="003D1CF7" w:rsidRPr="00D57D9B" w:rsidRDefault="00E84DEE" w:rsidP="00E84DEE">
            <w:pPr>
              <w:pStyle w:val="Listenabsatz"/>
              <w:numPr>
                <w:ilvl w:val="0"/>
                <w:numId w:val="27"/>
              </w:numPr>
              <w:spacing w:before="120" w:after="120" w:line="240" w:lineRule="atLeast"/>
              <w:rPr>
                <w:rFonts w:cstheme="minorHAnsi"/>
                <w:sz w:val="20"/>
                <w:szCs w:val="24"/>
              </w:rPr>
            </w:pPr>
            <w:r w:rsidRPr="00D57D9B">
              <w:rPr>
                <w:rFonts w:cstheme="minorHAnsi"/>
                <w:sz w:val="20"/>
                <w:szCs w:val="24"/>
              </w:rPr>
              <w:t xml:space="preserve">Vor Erlass der Verfügung ist der Lehrperson das rechtliche Gehör zu gewähren. </w:t>
            </w:r>
            <w:r w:rsidR="008708B9" w:rsidRPr="00D57D9B">
              <w:rPr>
                <w:rFonts w:cstheme="minorHAnsi"/>
                <w:sz w:val="20"/>
                <w:szCs w:val="24"/>
              </w:rPr>
              <w:t xml:space="preserve">Ihre </w:t>
            </w:r>
            <w:r w:rsidRPr="00D57D9B">
              <w:rPr>
                <w:rFonts w:cstheme="minorHAnsi"/>
                <w:sz w:val="20"/>
                <w:szCs w:val="24"/>
              </w:rPr>
              <w:t>Argumente sind in der Kündigungsverfügung zu würdigen.</w:t>
            </w:r>
          </w:p>
          <w:p w14:paraId="78946D42" w14:textId="77777777" w:rsidR="003C3C98" w:rsidRPr="00D57D9B" w:rsidRDefault="000F12B2" w:rsidP="00833B7D">
            <w:pPr>
              <w:pStyle w:val="Listenabsatz"/>
              <w:numPr>
                <w:ilvl w:val="0"/>
                <w:numId w:val="27"/>
              </w:numPr>
              <w:spacing w:before="120" w:after="120" w:line="240" w:lineRule="atLeast"/>
              <w:rPr>
                <w:rFonts w:cstheme="minorHAnsi"/>
                <w:sz w:val="20"/>
                <w:szCs w:val="24"/>
              </w:rPr>
            </w:pPr>
            <w:r w:rsidRPr="00D57D9B">
              <w:rPr>
                <w:rFonts w:cstheme="minorHAnsi"/>
                <w:sz w:val="20"/>
                <w:szCs w:val="24"/>
              </w:rPr>
              <w:t>Der Umfang des Gehörsanspruchs lässt sich nicht ein für alle Mal umschreiben. Natur sowie Zweck und Umstände eines Verfahrens sind stets miteinzubeziehen, wenn zu beurteilen ist, welchen Anforderungen ein Verfahren aus dem Blickwinkel des Gehörsanspruchs genügen muss. Auch die Dringlichkeit und die Tragweite des Ents</w:t>
            </w:r>
            <w:r w:rsidR="003C3C98" w:rsidRPr="00D57D9B">
              <w:rPr>
                <w:rFonts w:cstheme="minorHAnsi"/>
                <w:sz w:val="20"/>
                <w:szCs w:val="24"/>
              </w:rPr>
              <w:t>cheids sind zu berücksichtigen.</w:t>
            </w:r>
          </w:p>
          <w:p w14:paraId="659F59BD" w14:textId="393476B9" w:rsidR="00AF1572" w:rsidRPr="00D57D9B" w:rsidRDefault="000F12B2" w:rsidP="00833B7D">
            <w:pPr>
              <w:pStyle w:val="Listenabsatz"/>
              <w:numPr>
                <w:ilvl w:val="0"/>
                <w:numId w:val="27"/>
              </w:numPr>
              <w:spacing w:before="120" w:after="120" w:line="240" w:lineRule="atLeast"/>
              <w:rPr>
                <w:rFonts w:cstheme="minorHAnsi"/>
                <w:sz w:val="20"/>
                <w:szCs w:val="24"/>
              </w:rPr>
            </w:pPr>
            <w:r w:rsidRPr="00D57D9B">
              <w:rPr>
                <w:rFonts w:cstheme="minorHAnsi"/>
                <w:sz w:val="20"/>
                <w:szCs w:val="24"/>
              </w:rPr>
              <w:t>Die Anhörung kann mündlich oder schriftlich erfolgen.</w:t>
            </w:r>
          </w:p>
          <w:p w14:paraId="3E70DDC0" w14:textId="1DDE9879" w:rsidR="0096349F" w:rsidRPr="00D57D9B" w:rsidRDefault="0096349F" w:rsidP="0096349F">
            <w:pPr>
              <w:pStyle w:val="Listenabsatz"/>
              <w:numPr>
                <w:ilvl w:val="0"/>
                <w:numId w:val="27"/>
              </w:numPr>
              <w:spacing w:before="120" w:after="120" w:line="240" w:lineRule="atLeast"/>
              <w:rPr>
                <w:rFonts w:cstheme="minorHAnsi"/>
                <w:sz w:val="20"/>
                <w:szCs w:val="24"/>
              </w:rPr>
            </w:pPr>
            <w:r w:rsidRPr="00D57D9B">
              <w:rPr>
                <w:rFonts w:cstheme="minorHAnsi"/>
                <w:sz w:val="20"/>
                <w:szCs w:val="24"/>
              </w:rPr>
              <w:t>Gemäss bundesgerichtlicher Rechtsprechung können im öffentlichen Dienstrecht auch relativ informelle Äusserungsgelegenheiten vor der Kündigung dem verfassungsrechtlichen Gehörsanspruch genügen, sofern der betroffenen Person klar war, dass sie mit einer solchen Massnahme zu rechnen hatte. Dabei hat die Partei nicht bloss die ihr zur Last gelegten Tatsachen zu kennen, sondern sie muss darüber hinaus auch wissen, dass gegen sie eine Verfügung mit bestimmter Stossrichtung in Erwägung gezogen wird (Entscheid des Bundesgerichts 8C_187/2011 vom 14. September 2011, E. 5.1)</w:t>
            </w:r>
          </w:p>
        </w:tc>
      </w:tr>
      <w:tr w:rsidR="003D1CF7" w:rsidRPr="00D57D9B" w14:paraId="493D5962" w14:textId="77777777" w:rsidTr="00190E44">
        <w:tc>
          <w:tcPr>
            <w:tcW w:w="4983" w:type="dxa"/>
          </w:tcPr>
          <w:p w14:paraId="32D69FE1" w14:textId="1141D287" w:rsidR="003D1CF7" w:rsidRPr="00D57D9B" w:rsidRDefault="009D1D35" w:rsidP="003D1CF7">
            <w:pPr>
              <w:spacing w:before="120" w:after="120" w:line="240" w:lineRule="atLeast"/>
              <w:rPr>
                <w:rFonts w:cstheme="minorHAnsi"/>
                <w:sz w:val="20"/>
                <w:szCs w:val="24"/>
                <w:u w:val="single"/>
              </w:rPr>
            </w:pPr>
            <w:r w:rsidRPr="00D57D9B">
              <w:rPr>
                <w:rFonts w:cstheme="minorHAnsi"/>
                <w:sz w:val="20"/>
                <w:szCs w:val="24"/>
                <w:u w:val="single"/>
              </w:rPr>
              <w:t>Keine Sperrfristen bei fristloser Kündigung</w:t>
            </w:r>
          </w:p>
        </w:tc>
        <w:tc>
          <w:tcPr>
            <w:tcW w:w="4985" w:type="dxa"/>
          </w:tcPr>
          <w:p w14:paraId="3C69FDE0" w14:textId="7787B14A" w:rsidR="003D1CF7" w:rsidRPr="00D57D9B" w:rsidRDefault="009D1D35" w:rsidP="00344C32">
            <w:pPr>
              <w:pStyle w:val="Listenabsatz"/>
              <w:numPr>
                <w:ilvl w:val="0"/>
                <w:numId w:val="27"/>
              </w:numPr>
              <w:spacing w:before="120" w:after="120" w:line="240" w:lineRule="atLeast"/>
              <w:rPr>
                <w:rFonts w:cstheme="minorHAnsi"/>
                <w:sz w:val="20"/>
                <w:szCs w:val="24"/>
              </w:rPr>
            </w:pPr>
            <w:r w:rsidRPr="00D57D9B">
              <w:rPr>
                <w:rFonts w:cstheme="minorHAnsi"/>
                <w:sz w:val="20"/>
                <w:szCs w:val="24"/>
              </w:rPr>
              <w:t>Die Sperrfristen gelten nicht bei fristloser Kündigung des Arbeitsverhältnisses aus wichtigem Grund (Art. 28 Abs. 4 PG).</w:t>
            </w:r>
          </w:p>
        </w:tc>
      </w:tr>
    </w:tbl>
    <w:p w14:paraId="3643CC84" w14:textId="5956BE65" w:rsidR="00ED6E0F" w:rsidRPr="00D57D9B" w:rsidRDefault="00ED6E0F" w:rsidP="00ED6E0F">
      <w:pPr>
        <w:spacing w:line="240" w:lineRule="atLeast"/>
        <w:rPr>
          <w:rFonts w:cstheme="minorHAnsi"/>
          <w:sz w:val="20"/>
          <w:szCs w:val="24"/>
          <w:u w:val="single"/>
        </w:rPr>
      </w:pPr>
    </w:p>
    <w:p w14:paraId="0E2BCE51" w14:textId="79504D43" w:rsidR="00311347" w:rsidRPr="00D57D9B" w:rsidRDefault="00A30285" w:rsidP="00311347">
      <w:pPr>
        <w:numPr>
          <w:ilvl w:val="0"/>
          <w:numId w:val="17"/>
        </w:numPr>
        <w:shd w:val="clear" w:color="auto" w:fill="F6A1A5" w:themeFill="accent6" w:themeFillTint="66"/>
        <w:spacing w:line="240" w:lineRule="atLeast"/>
        <w:ind w:left="567" w:hanging="567"/>
        <w:contextualSpacing/>
        <w:rPr>
          <w:rFonts w:cstheme="minorHAnsi"/>
          <w:b/>
          <w:sz w:val="20"/>
          <w:szCs w:val="24"/>
        </w:rPr>
      </w:pPr>
      <w:r w:rsidRPr="00D57D9B">
        <w:rPr>
          <w:rFonts w:cstheme="minorHAnsi"/>
          <w:b/>
          <w:sz w:val="20"/>
          <w:szCs w:val="24"/>
        </w:rPr>
        <w:t>Musterschreiben</w:t>
      </w:r>
    </w:p>
    <w:p w14:paraId="4196A7F5" w14:textId="77777777" w:rsidR="00311347" w:rsidRPr="00D57D9B" w:rsidRDefault="00311347" w:rsidP="00311347">
      <w:pPr>
        <w:shd w:val="clear" w:color="auto" w:fill="F6A1A5" w:themeFill="accent6" w:themeFillTint="66"/>
        <w:spacing w:line="240" w:lineRule="atLeast"/>
        <w:ind w:left="567" w:hanging="567"/>
        <w:contextualSpacing/>
        <w:rPr>
          <w:rFonts w:cstheme="minorHAnsi"/>
          <w:b/>
          <w:sz w:val="20"/>
          <w:szCs w:val="24"/>
        </w:rPr>
      </w:pPr>
    </w:p>
    <w:p w14:paraId="14B29D69" w14:textId="1FE5D4A1" w:rsidR="007E54DC" w:rsidRPr="00D57D9B" w:rsidRDefault="007E54DC" w:rsidP="001B43EA">
      <w:pPr>
        <w:spacing w:line="240" w:lineRule="atLeast"/>
        <w:rPr>
          <w:rFonts w:cstheme="minorHAnsi"/>
          <w:sz w:val="20"/>
          <w:szCs w:val="24"/>
        </w:rPr>
      </w:pP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0" w:type="dxa"/>
        </w:tblCellMar>
        <w:tblLook w:val="04A0" w:firstRow="1" w:lastRow="0" w:firstColumn="1" w:lastColumn="0" w:noHBand="0" w:noVBand="1"/>
      </w:tblPr>
      <w:tblGrid>
        <w:gridCol w:w="5032"/>
        <w:gridCol w:w="4809"/>
      </w:tblGrid>
      <w:tr w:rsidR="007C291A" w:rsidRPr="00D57D9B" w14:paraId="6E0B0378" w14:textId="77777777" w:rsidTr="00F41BD5">
        <w:trPr>
          <w:trHeight w:val="785"/>
        </w:trPr>
        <w:sdt>
          <w:sdtPr>
            <w:rPr>
              <w:rFonts w:cstheme="minorHAnsi"/>
            </w:rPr>
            <w:tag w:val="SenderBlock"/>
            <w:id w:val="-909316273"/>
            <w:placeholder>
              <w:docPart w:val="467BAFD598AF4D02A07A88A260C1B43C"/>
            </w:placeholder>
            <w:dataBinding w:prefixMappings="xmlns:ns='http://schemas.officeatwork.com/CustomXMLPart'" w:xpath="/ns:officeatwork/ns:SenderBlock" w:storeItemID="{C9EF7656-0210-462C-829B-A9AFE99E1459}"/>
            <w:text w:multiLine="1"/>
          </w:sdtPr>
          <w:sdtEndPr/>
          <w:sdtContent>
            <w:tc>
              <w:tcPr>
                <w:tcW w:w="5032" w:type="dxa"/>
                <w:vMerge w:val="restart"/>
              </w:tcPr>
              <w:p w14:paraId="763B119A" w14:textId="5C65670D" w:rsidR="007C291A" w:rsidRPr="00D57D9B" w:rsidRDefault="007C291A" w:rsidP="007C291A">
                <w:pPr>
                  <w:pStyle w:val="Text85pt"/>
                  <w:rPr>
                    <w:rFonts w:cstheme="minorHAnsi"/>
                  </w:rPr>
                </w:pPr>
                <w:r w:rsidRPr="00D57D9B">
                  <w:rPr>
                    <w:rFonts w:cstheme="minorHAnsi"/>
                  </w:rPr>
                  <w:t>Absender</w:t>
                </w:r>
                <w:r w:rsidRPr="00D57D9B">
                  <w:rPr>
                    <w:rFonts w:cstheme="minorHAnsi"/>
                  </w:rPr>
                  <w:br/>
                  <w:t xml:space="preserve"> </w:t>
                </w:r>
              </w:p>
            </w:tc>
          </w:sdtContent>
        </w:sdt>
        <w:tc>
          <w:tcPr>
            <w:tcW w:w="4809" w:type="dxa"/>
            <w:tcBorders>
              <w:bottom w:val="single" w:sz="6" w:space="0" w:color="auto"/>
            </w:tcBorders>
            <w:vAlign w:val="bottom"/>
          </w:tcPr>
          <w:p w14:paraId="531F2CEB" w14:textId="7E1180A6" w:rsidR="007C291A" w:rsidRPr="00D57D9B" w:rsidRDefault="007C291A" w:rsidP="00F57024">
            <w:pPr>
              <w:pStyle w:val="Absenderzeile"/>
              <w:rPr>
                <w:rFonts w:cstheme="minorHAnsi"/>
              </w:rPr>
            </w:pPr>
          </w:p>
        </w:tc>
      </w:tr>
      <w:tr w:rsidR="007C291A" w:rsidRPr="00D57D9B" w14:paraId="6CF61CD4" w14:textId="77777777" w:rsidTr="00F41BD5">
        <w:trPr>
          <w:trHeight w:val="1415"/>
        </w:trPr>
        <w:tc>
          <w:tcPr>
            <w:tcW w:w="5032" w:type="dxa"/>
            <w:vMerge/>
          </w:tcPr>
          <w:p w14:paraId="3790F31A" w14:textId="77777777" w:rsidR="007C291A" w:rsidRPr="00D57D9B" w:rsidRDefault="007C291A" w:rsidP="00A74AAF">
            <w:pPr>
              <w:rPr>
                <w:rFonts w:cstheme="minorHAnsi"/>
              </w:rPr>
            </w:pPr>
          </w:p>
        </w:tc>
        <w:tc>
          <w:tcPr>
            <w:tcW w:w="4809" w:type="dxa"/>
            <w:tcBorders>
              <w:top w:val="single" w:sz="6" w:space="0" w:color="auto"/>
            </w:tcBorders>
          </w:tcPr>
          <w:p w14:paraId="5D77F34B" w14:textId="77777777" w:rsidR="007C291A" w:rsidRPr="00D57D9B" w:rsidRDefault="007C291A" w:rsidP="00A74AAF">
            <w:pPr>
              <w:pStyle w:val="Text85pt"/>
              <w:rPr>
                <w:rFonts w:cstheme="minorHAnsi"/>
              </w:rPr>
            </w:pPr>
          </w:p>
          <w:p w14:paraId="5DBD73D0" w14:textId="0333AD74" w:rsidR="007C291A" w:rsidRPr="00D57D9B" w:rsidRDefault="00D90886" w:rsidP="00A74AAF">
            <w:pPr>
              <w:pStyle w:val="Text85pt"/>
              <w:rPr>
                <w:rFonts w:cstheme="minorHAnsi"/>
              </w:rPr>
            </w:pPr>
            <w:sdt>
              <w:sdtPr>
                <w:rPr>
                  <w:rFonts w:cstheme="minorHAnsi"/>
                  <w:b/>
                  <w:sz w:val="22"/>
                </w:rPr>
                <w:tag w:val="DeliveryOption"/>
                <w:id w:val="-663319112"/>
                <w:placeholder>
                  <w:docPart w:val="A25C95DC375C4F3588DEA2D3A8ABE320"/>
                </w:placeholder>
                <w:dataBinding w:prefixMappings="xmlns:ns='http://schemas.officeatwork.com/CustomXMLPart'" w:xpath="/ns:officeatwork/ns:DeliveryOption" w:storeItemID="{C9EF7656-0210-462C-829B-A9AFE99E1459}"/>
                <w:text w:multiLine="1"/>
              </w:sdtPr>
              <w:sdtEndPr/>
              <w:sdtContent>
                <w:r w:rsidR="007C291A" w:rsidRPr="00D57D9B">
                  <w:rPr>
                    <w:rFonts w:cstheme="minorHAnsi"/>
                    <w:b/>
                    <w:sz w:val="22"/>
                  </w:rPr>
                  <w:t>Einschreiben</w:t>
                </w:r>
                <w:r w:rsidR="007C291A" w:rsidRPr="00D57D9B">
                  <w:rPr>
                    <w:rFonts w:cstheme="minorHAnsi"/>
                    <w:b/>
                    <w:sz w:val="22"/>
                  </w:rPr>
                  <w:br/>
                </w:r>
              </w:sdtContent>
            </w:sdt>
            <w:sdt>
              <w:sdtPr>
                <w:rPr>
                  <w:rFonts w:cstheme="minorHAnsi"/>
                </w:rPr>
                <w:tag w:val="RecipientAddress"/>
                <w:id w:val="-1630001523"/>
                <w:placeholder>
                  <w:docPart w:val="B83B824C63644E618C02D25B107B5F78"/>
                </w:placeholder>
                <w:dataBinding w:prefixMappings="xmlns:ns='http://schemas.officeatwork.com/CustomXMLPart'" w:xpath="/ns:officeatwork/ns:RecipientAddress" w:storeItemID="{C9EF7656-0210-462C-829B-A9AFE99E1459}"/>
                <w:text w:multiLine="1"/>
              </w:sdtPr>
              <w:sdtEndPr/>
              <w:sdtContent>
                <w:r w:rsidR="007C291A" w:rsidRPr="00D57D9B">
                  <w:rPr>
                    <w:rFonts w:cstheme="minorHAnsi"/>
                  </w:rPr>
                  <w:t>Herr</w:t>
                </w:r>
                <w:r w:rsidR="007C291A" w:rsidRPr="00D57D9B">
                  <w:rPr>
                    <w:rFonts w:cstheme="minorHAnsi"/>
                  </w:rPr>
                  <w:br/>
                  <w:t>Hans Muster</w:t>
                </w:r>
              </w:sdtContent>
            </w:sdt>
          </w:p>
          <w:p w14:paraId="4810DE29" w14:textId="1F5E5936" w:rsidR="007C291A" w:rsidRPr="00D57D9B" w:rsidRDefault="007C291A" w:rsidP="00A74AAF">
            <w:pPr>
              <w:pStyle w:val="Text85pt"/>
              <w:rPr>
                <w:rFonts w:cstheme="minorHAnsi"/>
              </w:rPr>
            </w:pPr>
            <w:r w:rsidRPr="00D57D9B">
              <w:rPr>
                <w:rFonts w:cstheme="minorHAnsi"/>
              </w:rPr>
              <w:t>Adresse</w:t>
            </w:r>
          </w:p>
          <w:p w14:paraId="4A279E70" w14:textId="0778CF5A" w:rsidR="007C291A" w:rsidRPr="00D57D9B" w:rsidRDefault="007C291A" w:rsidP="00A74AAF">
            <w:pPr>
              <w:pStyle w:val="Text85pt"/>
              <w:rPr>
                <w:rFonts w:cstheme="minorHAnsi"/>
              </w:rPr>
            </w:pPr>
          </w:p>
        </w:tc>
      </w:tr>
      <w:tr w:rsidR="007C291A" w:rsidRPr="00D57D9B" w14:paraId="06B5A510" w14:textId="77777777" w:rsidTr="00F41BD5">
        <w:trPr>
          <w:trHeight w:val="182"/>
        </w:trPr>
        <w:tc>
          <w:tcPr>
            <w:tcW w:w="5032" w:type="dxa"/>
            <w:vMerge/>
          </w:tcPr>
          <w:p w14:paraId="38BCF1AB" w14:textId="77777777" w:rsidR="007C291A" w:rsidRPr="00D57D9B" w:rsidRDefault="007C291A" w:rsidP="00A74AAF">
            <w:pPr>
              <w:rPr>
                <w:rFonts w:cstheme="minorHAnsi"/>
              </w:rPr>
            </w:pPr>
          </w:p>
        </w:tc>
        <w:tc>
          <w:tcPr>
            <w:tcW w:w="4809" w:type="dxa"/>
          </w:tcPr>
          <w:p w14:paraId="43900251" w14:textId="77777777" w:rsidR="007C291A" w:rsidRPr="00D57D9B" w:rsidRDefault="007C291A" w:rsidP="00A74AAF">
            <w:pPr>
              <w:pStyle w:val="Text85pt"/>
              <w:rPr>
                <w:rFonts w:cstheme="minorHAnsi"/>
              </w:rPr>
            </w:pPr>
          </w:p>
        </w:tc>
      </w:tr>
      <w:tr w:rsidR="007C291A" w:rsidRPr="00D57D9B" w14:paraId="0A82CEA9" w14:textId="77777777" w:rsidTr="00F41BD5">
        <w:trPr>
          <w:trHeight w:val="12"/>
        </w:trPr>
        <w:tc>
          <w:tcPr>
            <w:tcW w:w="5032" w:type="dxa"/>
          </w:tcPr>
          <w:p w14:paraId="0189FCCE" w14:textId="77777777" w:rsidR="007C291A" w:rsidRPr="00D57D9B" w:rsidRDefault="007C291A" w:rsidP="00A74AAF">
            <w:pPr>
              <w:pStyle w:val="Text85pt"/>
              <w:rPr>
                <w:rFonts w:cstheme="minorHAnsi"/>
              </w:rPr>
            </w:pPr>
          </w:p>
        </w:tc>
        <w:tc>
          <w:tcPr>
            <w:tcW w:w="4809" w:type="dxa"/>
          </w:tcPr>
          <w:p w14:paraId="25B421D6" w14:textId="5C5E0767" w:rsidR="007C291A" w:rsidRPr="00D57D9B" w:rsidRDefault="007C291A" w:rsidP="007C291A">
            <w:pPr>
              <w:pStyle w:val="Text85pt"/>
              <w:rPr>
                <w:rFonts w:cstheme="minorHAnsi"/>
              </w:rPr>
            </w:pPr>
            <w:r w:rsidRPr="00D57D9B">
              <w:rPr>
                <w:rFonts w:cstheme="minorHAnsi"/>
              </w:rPr>
              <w:t>Ort und Datum</w:t>
            </w:r>
          </w:p>
        </w:tc>
      </w:tr>
    </w:tbl>
    <w:p w14:paraId="35701FE6" w14:textId="1C663FF5" w:rsidR="007C291A" w:rsidRPr="00D57D9B" w:rsidRDefault="007C291A" w:rsidP="007C291A">
      <w:pPr>
        <w:pStyle w:val="Brieftitel"/>
        <w:rPr>
          <w:rFonts w:asciiTheme="minorHAnsi" w:hAnsiTheme="minorHAnsi" w:cstheme="minorHAnsi"/>
          <w:sz w:val="24"/>
          <w:szCs w:val="24"/>
        </w:rPr>
      </w:pPr>
      <w:r w:rsidRPr="00D57D9B">
        <w:rPr>
          <w:rFonts w:asciiTheme="minorHAnsi" w:hAnsiTheme="minorHAnsi" w:cstheme="minorHAnsi"/>
          <w:sz w:val="24"/>
          <w:szCs w:val="24"/>
        </w:rPr>
        <w:t>Fristlose Kündigung des Anstellungsverhältnisses</w:t>
      </w:r>
    </w:p>
    <w:sdt>
      <w:sdtPr>
        <w:rPr>
          <w:rFonts w:cstheme="minorHAnsi"/>
          <w:sz w:val="20"/>
          <w:szCs w:val="20"/>
        </w:rPr>
        <w:tag w:val="Introduction"/>
        <w:id w:val="1172609403"/>
        <w:placeholder>
          <w:docPart w:val="EDCCDEE6746845C490443536C60073D4"/>
        </w:placeholder>
        <w:dataBinding w:prefixMappings="xmlns:ns='http://schemas.officeatwork.com/CustomXMLPart'" w:xpath="/ns:officeatwork/ns:Introduction" w:storeItemID="{C9EF7656-0210-462C-829B-A9AFE99E1459}"/>
        <w:text w:multiLine="1"/>
      </w:sdtPr>
      <w:sdtEndPr/>
      <w:sdtContent>
        <w:p w14:paraId="230C48D8" w14:textId="0F58BB28" w:rsidR="007C291A" w:rsidRPr="00D57D9B" w:rsidRDefault="007C291A" w:rsidP="007C291A">
          <w:pPr>
            <w:spacing w:after="120"/>
            <w:rPr>
              <w:rFonts w:cstheme="minorHAnsi"/>
              <w:sz w:val="20"/>
              <w:szCs w:val="20"/>
            </w:rPr>
          </w:pPr>
          <w:r w:rsidRPr="00D57D9B">
            <w:rPr>
              <w:rFonts w:cstheme="minorHAnsi"/>
              <w:sz w:val="20"/>
              <w:szCs w:val="20"/>
            </w:rPr>
            <w:t>Sehr geehrter Herr Muster</w:t>
          </w:r>
        </w:p>
      </w:sdtContent>
    </w:sdt>
    <w:p w14:paraId="0E018CCA" w14:textId="4551E1CF" w:rsidR="007C291A" w:rsidRPr="00D57D9B" w:rsidRDefault="007C291A" w:rsidP="007C291A">
      <w:pPr>
        <w:rPr>
          <w:rFonts w:cstheme="minorHAnsi"/>
          <w:sz w:val="20"/>
          <w:szCs w:val="20"/>
        </w:rPr>
      </w:pPr>
    </w:p>
    <w:p w14:paraId="06B85442" w14:textId="7EBD7641" w:rsidR="00F06AB2" w:rsidRPr="00D57D9B" w:rsidRDefault="00F06AB2" w:rsidP="00F06AB2">
      <w:pPr>
        <w:pStyle w:val="UBFliesstext"/>
        <w:spacing w:line="240" w:lineRule="auto"/>
        <w:rPr>
          <w:rFonts w:asciiTheme="minorHAnsi" w:hAnsiTheme="minorHAnsi" w:cstheme="minorHAnsi"/>
          <w:bCs/>
          <w:spacing w:val="2"/>
          <w:lang w:eastAsia="en-US"/>
        </w:rPr>
      </w:pPr>
      <w:r w:rsidRPr="00D57D9B">
        <w:rPr>
          <w:rFonts w:asciiTheme="minorHAnsi" w:hAnsiTheme="minorHAnsi" w:cstheme="minorHAnsi"/>
          <w:bCs/>
          <w:spacing w:val="2"/>
          <w:lang w:eastAsia="en-US"/>
        </w:rPr>
        <w:t>Sie wurden am…… an der Schule</w:t>
      </w:r>
      <w:proofErr w:type="gramStart"/>
      <w:r w:rsidRPr="00D57D9B">
        <w:rPr>
          <w:rFonts w:asciiTheme="minorHAnsi" w:hAnsiTheme="minorHAnsi" w:cstheme="minorHAnsi"/>
          <w:bCs/>
          <w:spacing w:val="2"/>
          <w:lang w:eastAsia="en-US"/>
        </w:rPr>
        <w:t xml:space="preserve"> ….</w:t>
      </w:r>
      <w:proofErr w:type="gramEnd"/>
      <w:r w:rsidRPr="00D57D9B">
        <w:rPr>
          <w:rFonts w:asciiTheme="minorHAnsi" w:hAnsiTheme="minorHAnsi" w:cstheme="minorHAnsi"/>
          <w:bCs/>
          <w:spacing w:val="2"/>
          <w:lang w:eastAsia="en-US"/>
        </w:rPr>
        <w:t>. als …</w:t>
      </w:r>
      <w:proofErr w:type="gramStart"/>
      <w:r w:rsidRPr="00D57D9B">
        <w:rPr>
          <w:rFonts w:asciiTheme="minorHAnsi" w:hAnsiTheme="minorHAnsi" w:cstheme="minorHAnsi"/>
          <w:bCs/>
          <w:spacing w:val="2"/>
          <w:lang w:eastAsia="en-US"/>
        </w:rPr>
        <w:t>…</w:t>
      </w:r>
      <w:r w:rsidR="003E3310" w:rsidRPr="00D57D9B">
        <w:rPr>
          <w:rFonts w:asciiTheme="minorHAnsi" w:hAnsiTheme="minorHAnsi" w:cstheme="minorHAnsi"/>
          <w:bCs/>
          <w:spacing w:val="2"/>
          <w:lang w:eastAsia="en-US"/>
        </w:rPr>
        <w:t>(</w:t>
      </w:r>
      <w:proofErr w:type="gramEnd"/>
      <w:r w:rsidR="003E3310" w:rsidRPr="00D57D9B">
        <w:rPr>
          <w:rFonts w:asciiTheme="minorHAnsi" w:hAnsiTheme="minorHAnsi" w:cstheme="minorHAnsi"/>
          <w:bCs/>
          <w:spacing w:val="2"/>
          <w:lang w:eastAsia="en-US"/>
        </w:rPr>
        <w:t>unbefristet oder befristet)</w:t>
      </w:r>
      <w:r w:rsidRPr="00D57D9B">
        <w:rPr>
          <w:rFonts w:asciiTheme="minorHAnsi" w:hAnsiTheme="minorHAnsi" w:cstheme="minorHAnsi"/>
          <w:bCs/>
          <w:spacing w:val="2"/>
          <w:lang w:eastAsia="en-US"/>
        </w:rPr>
        <w:t xml:space="preserve"> angestellt. Gestützt auf Art. </w:t>
      </w:r>
      <w:r w:rsidR="00240EF4" w:rsidRPr="00D57D9B">
        <w:rPr>
          <w:rFonts w:asciiTheme="minorHAnsi" w:hAnsiTheme="minorHAnsi" w:cstheme="minorHAnsi"/>
          <w:bCs/>
          <w:spacing w:val="2"/>
          <w:lang w:eastAsia="en-US"/>
        </w:rPr>
        <w:t>26 PG</w:t>
      </w:r>
      <w:r w:rsidRPr="00D57D9B">
        <w:rPr>
          <w:rFonts w:asciiTheme="minorHAnsi" w:hAnsiTheme="minorHAnsi" w:cstheme="minorHAnsi"/>
          <w:bCs/>
          <w:spacing w:val="2"/>
          <w:lang w:eastAsia="en-US"/>
        </w:rPr>
        <w:t xml:space="preserve"> teilen wir Ihnen mit, dass wir Ihr Anstellungsverhältnis </w:t>
      </w:r>
      <w:r w:rsidRPr="00D57D9B">
        <w:rPr>
          <w:rFonts w:asciiTheme="minorHAnsi" w:hAnsiTheme="minorHAnsi" w:cstheme="minorHAnsi"/>
          <w:b/>
          <w:bCs/>
          <w:spacing w:val="2"/>
          <w:lang w:eastAsia="en-US"/>
        </w:rPr>
        <w:t xml:space="preserve">per </w:t>
      </w:r>
      <w:r w:rsidR="003E3310" w:rsidRPr="00D57D9B">
        <w:rPr>
          <w:rFonts w:asciiTheme="minorHAnsi" w:hAnsiTheme="minorHAnsi" w:cstheme="minorHAnsi"/>
          <w:b/>
          <w:bCs/>
          <w:spacing w:val="2"/>
          <w:lang w:eastAsia="en-US"/>
        </w:rPr>
        <w:t>sofort</w:t>
      </w:r>
      <w:r w:rsidRPr="00D57D9B">
        <w:rPr>
          <w:rFonts w:asciiTheme="minorHAnsi" w:hAnsiTheme="minorHAnsi" w:cstheme="minorHAnsi"/>
          <w:bCs/>
          <w:spacing w:val="2"/>
          <w:lang w:eastAsia="en-US"/>
        </w:rPr>
        <w:t xml:space="preserve"> auflösen.</w:t>
      </w:r>
    </w:p>
    <w:p w14:paraId="546A0090" w14:textId="5E50EBE2" w:rsidR="00DD42D5" w:rsidRPr="00D57D9B" w:rsidRDefault="00DD42D5" w:rsidP="00DD42D5">
      <w:pPr>
        <w:rPr>
          <w:rFonts w:cstheme="minorHAnsi"/>
          <w:sz w:val="20"/>
          <w:szCs w:val="20"/>
        </w:rPr>
      </w:pPr>
    </w:p>
    <w:p w14:paraId="490D40CD" w14:textId="77777777" w:rsidR="00B5722C" w:rsidRPr="00D57D9B" w:rsidRDefault="00B5722C" w:rsidP="00B5722C">
      <w:pPr>
        <w:pStyle w:val="UBFliesstext"/>
        <w:spacing w:line="240" w:lineRule="auto"/>
        <w:rPr>
          <w:rFonts w:asciiTheme="minorHAnsi" w:hAnsiTheme="minorHAnsi" w:cstheme="minorHAnsi"/>
          <w:bCs/>
          <w:spacing w:val="2"/>
          <w:u w:val="single"/>
          <w:lang w:eastAsia="en-US"/>
        </w:rPr>
      </w:pPr>
      <w:r w:rsidRPr="00D57D9B">
        <w:rPr>
          <w:rFonts w:asciiTheme="minorHAnsi" w:hAnsiTheme="minorHAnsi" w:cstheme="minorHAnsi"/>
          <w:bCs/>
          <w:spacing w:val="2"/>
          <w:u w:val="single"/>
          <w:lang w:eastAsia="en-US"/>
        </w:rPr>
        <w:t>Sachverhalt:</w:t>
      </w:r>
    </w:p>
    <w:p w14:paraId="30791ECF" w14:textId="77777777" w:rsidR="00B5722C" w:rsidRPr="00D57D9B" w:rsidRDefault="00B5722C" w:rsidP="00DD42D5">
      <w:pPr>
        <w:rPr>
          <w:rFonts w:cstheme="minorHAnsi"/>
          <w:sz w:val="20"/>
          <w:szCs w:val="20"/>
        </w:rPr>
      </w:pPr>
    </w:p>
    <w:p w14:paraId="01A48442" w14:textId="51881C97" w:rsidR="00DD42D5" w:rsidRPr="00D57D9B" w:rsidRDefault="00DD42D5" w:rsidP="00DD42D5">
      <w:pPr>
        <w:pStyle w:val="UBFliesstext"/>
        <w:spacing w:line="240" w:lineRule="auto"/>
        <w:rPr>
          <w:rFonts w:asciiTheme="minorHAnsi" w:hAnsiTheme="minorHAnsi" w:cstheme="minorHAnsi"/>
        </w:rPr>
      </w:pPr>
      <w:r w:rsidRPr="00D57D9B">
        <w:rPr>
          <w:rFonts w:asciiTheme="minorHAnsi" w:hAnsiTheme="minorHAnsi" w:cstheme="minorHAnsi"/>
        </w:rPr>
        <w:t>Folgende Gründe führen uns zu diesem Vorgehen:</w:t>
      </w:r>
    </w:p>
    <w:p w14:paraId="6DBDA977" w14:textId="698AC247" w:rsidR="00DD42D5" w:rsidRPr="00D57D9B" w:rsidRDefault="00100320" w:rsidP="00100320">
      <w:pPr>
        <w:pStyle w:val="UBFliesstext"/>
        <w:spacing w:line="240" w:lineRule="auto"/>
        <w:rPr>
          <w:rFonts w:asciiTheme="minorHAnsi" w:hAnsiTheme="minorHAnsi" w:cstheme="minorHAnsi"/>
        </w:rPr>
      </w:pPr>
      <w:r w:rsidRPr="00D57D9B">
        <w:rPr>
          <w:rFonts w:asciiTheme="minorHAnsi" w:hAnsiTheme="minorHAnsi" w:cstheme="minorHAnsi"/>
        </w:rPr>
        <w:t>→</w:t>
      </w:r>
      <w:r w:rsidR="00DD42D5" w:rsidRPr="00D57D9B">
        <w:rPr>
          <w:rFonts w:asciiTheme="minorHAnsi" w:hAnsiTheme="minorHAnsi" w:cstheme="minorHAnsi"/>
        </w:rPr>
        <w:t>Den Sachverhalt darlegen und die w</w:t>
      </w:r>
      <w:r w:rsidR="004A1998" w:rsidRPr="00D57D9B">
        <w:rPr>
          <w:rFonts w:asciiTheme="minorHAnsi" w:hAnsiTheme="minorHAnsi" w:cstheme="minorHAnsi"/>
        </w:rPr>
        <w:t>ichtigen</w:t>
      </w:r>
      <w:r w:rsidR="00DD42D5" w:rsidRPr="00D57D9B">
        <w:rPr>
          <w:rFonts w:asciiTheme="minorHAnsi" w:hAnsiTheme="minorHAnsi" w:cstheme="minorHAnsi"/>
        </w:rPr>
        <w:t xml:space="preserve"> Kündigungsgründe erläutern</w:t>
      </w:r>
      <w:r w:rsidR="00F03A22" w:rsidRPr="00D57D9B">
        <w:rPr>
          <w:rFonts w:asciiTheme="minorHAnsi" w:hAnsiTheme="minorHAnsi" w:cstheme="minorHAnsi"/>
        </w:rPr>
        <w:t>.</w:t>
      </w:r>
    </w:p>
    <w:p w14:paraId="11355C8A" w14:textId="70098316" w:rsidR="004A1998" w:rsidRPr="00D57D9B" w:rsidRDefault="004A1998" w:rsidP="001F4D0C">
      <w:pPr>
        <w:pStyle w:val="UBFliesstext"/>
        <w:spacing w:line="240" w:lineRule="auto"/>
        <w:rPr>
          <w:rFonts w:asciiTheme="minorHAnsi" w:hAnsiTheme="minorHAnsi" w:cstheme="minorHAnsi"/>
        </w:rPr>
      </w:pPr>
    </w:p>
    <w:p w14:paraId="0D2E06BD" w14:textId="1B93C0C5" w:rsidR="00F03A22" w:rsidRPr="00D57D9B" w:rsidRDefault="00F03A22" w:rsidP="00F03A22">
      <w:pPr>
        <w:rPr>
          <w:rFonts w:cstheme="minorHAnsi"/>
          <w:sz w:val="20"/>
          <w:szCs w:val="20"/>
        </w:rPr>
      </w:pPr>
      <w:r w:rsidRPr="00D57D9B">
        <w:rPr>
          <w:rFonts w:cstheme="minorHAnsi"/>
          <w:sz w:val="20"/>
          <w:szCs w:val="20"/>
        </w:rPr>
        <w:t>Wir haben Ihnen am</w:t>
      </w:r>
      <w:proofErr w:type="gramStart"/>
      <w:r w:rsidRPr="00D57D9B">
        <w:rPr>
          <w:rFonts w:cstheme="minorHAnsi"/>
          <w:sz w:val="20"/>
          <w:szCs w:val="20"/>
        </w:rPr>
        <w:t xml:space="preserve"> ….</w:t>
      </w:r>
      <w:proofErr w:type="gramEnd"/>
      <w:r w:rsidRPr="00D57D9B">
        <w:rPr>
          <w:rFonts w:cstheme="minorHAnsi"/>
          <w:sz w:val="20"/>
          <w:szCs w:val="20"/>
        </w:rPr>
        <w:t xml:space="preserve">. mitgeteilt, dass wir beabsichtigen, Ihr Arbeitsverhältnis fristlos zu kündigen und haben Ihnen die Gründe dafür dargelegt. Am </w:t>
      </w:r>
      <w:proofErr w:type="gramStart"/>
      <w:r w:rsidRPr="00D57D9B">
        <w:rPr>
          <w:rFonts w:cstheme="minorHAnsi"/>
          <w:sz w:val="20"/>
          <w:szCs w:val="20"/>
        </w:rPr>
        <w:t>…….</w:t>
      </w:r>
      <w:proofErr w:type="gramEnd"/>
      <w:r w:rsidRPr="00D57D9B">
        <w:rPr>
          <w:rFonts w:cstheme="minorHAnsi"/>
          <w:sz w:val="20"/>
          <w:szCs w:val="20"/>
        </w:rPr>
        <w:t>. konnten Sie sich im Rahmen des rechtlichen Gehörs zu der angekündigten fristlosen Auflösung des Anstellungsverhältnisses äussern.</w:t>
      </w:r>
    </w:p>
    <w:p w14:paraId="0E571479" w14:textId="7C0F6030" w:rsidR="00F03A22" w:rsidRPr="00D57D9B" w:rsidRDefault="00F03A22" w:rsidP="00F03A22">
      <w:pPr>
        <w:pStyle w:val="Listenabsatz"/>
        <w:numPr>
          <w:ilvl w:val="0"/>
          <w:numId w:val="42"/>
        </w:numPr>
        <w:rPr>
          <w:rFonts w:cstheme="minorHAnsi"/>
          <w:sz w:val="20"/>
          <w:szCs w:val="20"/>
        </w:rPr>
      </w:pPr>
      <w:r w:rsidRPr="00D57D9B">
        <w:rPr>
          <w:rFonts w:cstheme="minorHAnsi"/>
          <w:sz w:val="20"/>
          <w:szCs w:val="20"/>
        </w:rPr>
        <w:t xml:space="preserve">Die </w:t>
      </w:r>
      <w:r w:rsidR="00383A0C" w:rsidRPr="00D57D9B">
        <w:rPr>
          <w:rFonts w:cstheme="minorHAnsi"/>
          <w:sz w:val="20"/>
          <w:szCs w:val="20"/>
        </w:rPr>
        <w:t>Äusserungen/</w:t>
      </w:r>
      <w:r w:rsidRPr="00D57D9B">
        <w:rPr>
          <w:rFonts w:cstheme="minorHAnsi"/>
          <w:sz w:val="20"/>
          <w:szCs w:val="20"/>
        </w:rPr>
        <w:t>Argumente der L</w:t>
      </w:r>
      <w:r w:rsidR="00383A0C" w:rsidRPr="00D57D9B">
        <w:rPr>
          <w:rFonts w:cstheme="minorHAnsi"/>
          <w:sz w:val="20"/>
          <w:szCs w:val="20"/>
        </w:rPr>
        <w:t>ehrperson aufnehmen</w:t>
      </w:r>
    </w:p>
    <w:p w14:paraId="66470DF6" w14:textId="5BA2E059" w:rsidR="00F03A22" w:rsidRPr="00D57D9B" w:rsidRDefault="00F03A22" w:rsidP="00C34ABA">
      <w:pPr>
        <w:pStyle w:val="Listenabsatz"/>
        <w:numPr>
          <w:ilvl w:val="0"/>
          <w:numId w:val="42"/>
        </w:numPr>
        <w:spacing w:line="240" w:lineRule="auto"/>
        <w:rPr>
          <w:rFonts w:cstheme="minorHAnsi"/>
          <w:sz w:val="20"/>
          <w:szCs w:val="20"/>
        </w:rPr>
      </w:pPr>
      <w:r w:rsidRPr="00D57D9B">
        <w:rPr>
          <w:rFonts w:cstheme="minorHAnsi"/>
          <w:sz w:val="20"/>
          <w:szCs w:val="20"/>
        </w:rPr>
        <w:t>Äusserungen der LP anlässlich des rechtlichen Gehörs müssen geprüft, gewürdigt und in der Entscheidung angemessen berücksichtigt werden</w:t>
      </w:r>
      <w:r w:rsidR="00DE6F6E" w:rsidRPr="00D57D9B">
        <w:rPr>
          <w:rFonts w:cstheme="minorHAnsi"/>
          <w:sz w:val="20"/>
          <w:szCs w:val="20"/>
        </w:rPr>
        <w:t>.</w:t>
      </w:r>
    </w:p>
    <w:p w14:paraId="06863751" w14:textId="77777777" w:rsidR="007C291A" w:rsidRPr="00D57D9B" w:rsidRDefault="007C291A" w:rsidP="007C291A">
      <w:pPr>
        <w:rPr>
          <w:rFonts w:cstheme="minorHAnsi"/>
          <w:sz w:val="20"/>
          <w:szCs w:val="20"/>
        </w:rPr>
      </w:pPr>
    </w:p>
    <w:p w14:paraId="6604C277" w14:textId="51FC37C0" w:rsidR="007C291A" w:rsidRPr="00D57D9B" w:rsidRDefault="007C291A" w:rsidP="00F03A22">
      <w:pPr>
        <w:pStyle w:val="UBFliesstext"/>
        <w:spacing w:line="240" w:lineRule="auto"/>
        <w:rPr>
          <w:rFonts w:asciiTheme="minorHAnsi" w:hAnsiTheme="minorHAnsi" w:cstheme="minorHAnsi"/>
          <w:bCs/>
          <w:spacing w:val="2"/>
          <w:u w:val="single"/>
          <w:lang w:eastAsia="en-US"/>
        </w:rPr>
      </w:pPr>
      <w:r w:rsidRPr="00D57D9B">
        <w:rPr>
          <w:rFonts w:asciiTheme="minorHAnsi" w:hAnsiTheme="minorHAnsi" w:cstheme="minorHAnsi"/>
          <w:bCs/>
          <w:spacing w:val="2"/>
          <w:u w:val="single"/>
          <w:lang w:eastAsia="en-US"/>
        </w:rPr>
        <w:t>Rechtliches/Begründung</w:t>
      </w:r>
      <w:r w:rsidR="00F03A22" w:rsidRPr="00D57D9B">
        <w:rPr>
          <w:rFonts w:asciiTheme="minorHAnsi" w:hAnsiTheme="minorHAnsi" w:cstheme="minorHAnsi"/>
          <w:bCs/>
          <w:spacing w:val="2"/>
          <w:u w:val="single"/>
          <w:lang w:eastAsia="en-US"/>
        </w:rPr>
        <w:t>:</w:t>
      </w:r>
    </w:p>
    <w:p w14:paraId="5FA5373B" w14:textId="77777777" w:rsidR="007C291A" w:rsidRPr="00D57D9B" w:rsidRDefault="007C291A" w:rsidP="007C291A">
      <w:pPr>
        <w:rPr>
          <w:rFonts w:cstheme="minorHAnsi"/>
          <w:b/>
          <w:sz w:val="20"/>
          <w:szCs w:val="20"/>
        </w:rPr>
      </w:pPr>
    </w:p>
    <w:p w14:paraId="6044B0C4" w14:textId="558E2DDD" w:rsidR="007C291A" w:rsidRPr="00D57D9B" w:rsidRDefault="007C291A" w:rsidP="007C291A">
      <w:pPr>
        <w:tabs>
          <w:tab w:val="left" w:pos="5760"/>
        </w:tabs>
        <w:rPr>
          <w:rFonts w:cstheme="minorHAnsi"/>
          <w:sz w:val="20"/>
          <w:szCs w:val="20"/>
        </w:rPr>
      </w:pPr>
      <w:r w:rsidRPr="00D57D9B">
        <w:rPr>
          <w:rFonts w:cstheme="minorHAnsi"/>
          <w:sz w:val="20"/>
          <w:szCs w:val="20"/>
        </w:rPr>
        <w:t xml:space="preserve">Gemäss Artikel 26 </w:t>
      </w:r>
      <w:r w:rsidR="00100320" w:rsidRPr="00D57D9B">
        <w:rPr>
          <w:rFonts w:cstheme="minorHAnsi"/>
          <w:sz w:val="20"/>
          <w:szCs w:val="20"/>
        </w:rPr>
        <w:t>PG</w:t>
      </w:r>
      <w:r w:rsidRPr="00D57D9B">
        <w:rPr>
          <w:rFonts w:cstheme="minorHAnsi"/>
          <w:sz w:val="20"/>
          <w:szCs w:val="20"/>
        </w:rPr>
        <w:t xml:space="preserve"> kann d</w:t>
      </w:r>
      <w:r w:rsidRPr="00D57D9B">
        <w:rPr>
          <w:rStyle w:val="textcontent"/>
          <w:rFonts w:cstheme="minorHAnsi"/>
          <w:sz w:val="20"/>
          <w:szCs w:val="20"/>
        </w:rPr>
        <w:t>as Arbeitsverhältnis von beiden Parteien fristlos gekündigt werden, wenn wichtige Gründe vorliegen. Als solche gelten namentlich Umstände, unter denen den Beteiligten die Fortsetzung des Arbeitsverhältnisses nach Treu und Glauben nicht mehr zugemutet werden kann. Aufgrund de</w:t>
      </w:r>
      <w:r w:rsidR="00100320" w:rsidRPr="00D57D9B">
        <w:rPr>
          <w:rStyle w:val="textcontent"/>
          <w:rFonts w:cstheme="minorHAnsi"/>
          <w:sz w:val="20"/>
          <w:szCs w:val="20"/>
        </w:rPr>
        <w:t>r oben geschilderten</w:t>
      </w:r>
      <w:r w:rsidRPr="00D57D9B">
        <w:rPr>
          <w:rStyle w:val="textcontent"/>
          <w:rFonts w:cstheme="minorHAnsi"/>
          <w:sz w:val="20"/>
          <w:szCs w:val="20"/>
        </w:rPr>
        <w:t xml:space="preserve"> Sachlage sehen wir uns leider </w:t>
      </w:r>
      <w:r w:rsidRPr="00D57D9B">
        <w:rPr>
          <w:rFonts w:cstheme="minorHAnsi"/>
          <w:sz w:val="20"/>
          <w:szCs w:val="20"/>
        </w:rPr>
        <w:t xml:space="preserve">gezwungen, eine fristlose Kündigung gemäss Artikel 26 PG auszusprechen. </w:t>
      </w:r>
      <w:r w:rsidRPr="00D57D9B">
        <w:rPr>
          <w:rFonts w:cstheme="minorHAnsi"/>
          <w:sz w:val="20"/>
          <w:szCs w:val="20"/>
        </w:rPr>
        <w:br/>
      </w:r>
    </w:p>
    <w:p w14:paraId="33BD8483" w14:textId="77777777" w:rsidR="006E10CC" w:rsidRPr="00D57D9B" w:rsidRDefault="006E10CC" w:rsidP="00100320">
      <w:pPr>
        <w:pStyle w:val="UBFliesstext"/>
        <w:numPr>
          <w:ilvl w:val="0"/>
          <w:numId w:val="27"/>
        </w:numPr>
        <w:spacing w:line="240" w:lineRule="auto"/>
        <w:rPr>
          <w:rFonts w:asciiTheme="minorHAnsi" w:hAnsiTheme="minorHAnsi" w:cstheme="minorHAnsi"/>
        </w:rPr>
      </w:pPr>
      <w:r w:rsidRPr="00D57D9B">
        <w:rPr>
          <w:rFonts w:asciiTheme="minorHAnsi" w:hAnsiTheme="minorHAnsi" w:cstheme="minorHAnsi"/>
        </w:rPr>
        <w:t>Aufzeigen,</w:t>
      </w:r>
    </w:p>
    <w:p w14:paraId="5DD82DFC" w14:textId="1C020084" w:rsidR="006E10CC" w:rsidRPr="00D57D9B" w:rsidRDefault="006E10CC" w:rsidP="006E10CC">
      <w:pPr>
        <w:pStyle w:val="UBFliesstext"/>
        <w:numPr>
          <w:ilvl w:val="1"/>
          <w:numId w:val="27"/>
        </w:numPr>
        <w:spacing w:line="240" w:lineRule="auto"/>
        <w:rPr>
          <w:rFonts w:asciiTheme="minorHAnsi" w:hAnsiTheme="minorHAnsi" w:cstheme="minorHAnsi"/>
        </w:rPr>
      </w:pPr>
      <w:r w:rsidRPr="00D57D9B">
        <w:rPr>
          <w:rFonts w:asciiTheme="minorHAnsi" w:hAnsiTheme="minorHAnsi" w:cstheme="minorHAnsi"/>
        </w:rPr>
        <w:t>weshalb aufgrund des oben geschilderten Sachverhaltes</w:t>
      </w:r>
      <w:r w:rsidR="005809D6" w:rsidRPr="00D57D9B">
        <w:rPr>
          <w:rFonts w:asciiTheme="minorHAnsi" w:hAnsiTheme="minorHAnsi" w:cstheme="minorHAnsi"/>
        </w:rPr>
        <w:t>/ Verhaltens</w:t>
      </w:r>
      <w:r w:rsidRPr="00D57D9B">
        <w:rPr>
          <w:rFonts w:asciiTheme="minorHAnsi" w:hAnsiTheme="minorHAnsi" w:cstheme="minorHAnsi"/>
        </w:rPr>
        <w:t xml:space="preserve"> eine Fortsetzung des Anstellungsverhältnisses nach Treu und Glauben nicht mehr zugemutet werden kann und wie das Vertrauensverhältnis zerstört oder tiefgehend erschüttert ist.</w:t>
      </w:r>
    </w:p>
    <w:p w14:paraId="412BEA1B" w14:textId="464DDCD3" w:rsidR="006E10CC" w:rsidRPr="00D57D9B" w:rsidRDefault="00100320" w:rsidP="006E10CC">
      <w:pPr>
        <w:pStyle w:val="UBFliesstext"/>
        <w:numPr>
          <w:ilvl w:val="1"/>
          <w:numId w:val="27"/>
        </w:numPr>
        <w:spacing w:line="240" w:lineRule="auto"/>
        <w:rPr>
          <w:rFonts w:asciiTheme="minorHAnsi" w:hAnsiTheme="minorHAnsi" w:cstheme="minorHAnsi"/>
        </w:rPr>
      </w:pPr>
      <w:r w:rsidRPr="00D57D9B">
        <w:rPr>
          <w:rFonts w:asciiTheme="minorHAnsi" w:hAnsiTheme="minorHAnsi" w:cstheme="minorHAnsi"/>
        </w:rPr>
        <w:t>dass die fristlose Kündigung innert nützlicher Frist erfolgt</w:t>
      </w:r>
      <w:r w:rsidR="006E10CC" w:rsidRPr="00D57D9B">
        <w:rPr>
          <w:rFonts w:asciiTheme="minorHAnsi" w:hAnsiTheme="minorHAnsi" w:cstheme="minorHAnsi"/>
        </w:rPr>
        <w:t>.</w:t>
      </w:r>
    </w:p>
    <w:p w14:paraId="079815BC" w14:textId="1AC22FA4" w:rsidR="006E10CC" w:rsidRPr="00D57D9B" w:rsidRDefault="006E10CC" w:rsidP="006E10CC">
      <w:pPr>
        <w:pStyle w:val="UBFliesstext"/>
        <w:numPr>
          <w:ilvl w:val="1"/>
          <w:numId w:val="27"/>
        </w:numPr>
        <w:spacing w:line="240" w:lineRule="auto"/>
        <w:rPr>
          <w:rFonts w:asciiTheme="minorHAnsi" w:hAnsiTheme="minorHAnsi" w:cstheme="minorHAnsi"/>
        </w:rPr>
      </w:pPr>
      <w:r w:rsidRPr="00D57D9B">
        <w:rPr>
          <w:rFonts w:asciiTheme="minorHAnsi" w:hAnsiTheme="minorHAnsi" w:cstheme="minorHAnsi"/>
        </w:rPr>
        <w:t>dass die fristlose Kündigung</w:t>
      </w:r>
      <w:r w:rsidR="00100320" w:rsidRPr="00D57D9B">
        <w:rPr>
          <w:rFonts w:asciiTheme="minorHAnsi" w:hAnsiTheme="minorHAnsi" w:cstheme="minorHAnsi"/>
        </w:rPr>
        <w:t xml:space="preserve"> verhältnismässig</w:t>
      </w:r>
      <w:r w:rsidR="005809D6" w:rsidRPr="00D57D9B">
        <w:rPr>
          <w:rFonts w:asciiTheme="minorHAnsi" w:hAnsiTheme="minorHAnsi" w:cstheme="minorHAnsi"/>
        </w:rPr>
        <w:t xml:space="preserve"> ist resp. weshalb mildere Massnahmen als unangebracht erscheinen</w:t>
      </w:r>
      <w:r w:rsidR="00100320" w:rsidRPr="00D57D9B">
        <w:rPr>
          <w:rFonts w:asciiTheme="minorHAnsi" w:hAnsiTheme="minorHAnsi" w:cstheme="minorHAnsi"/>
        </w:rPr>
        <w:t>.</w:t>
      </w:r>
    </w:p>
    <w:p w14:paraId="147D1E47" w14:textId="577DC2D1" w:rsidR="00100320" w:rsidRPr="00D57D9B" w:rsidRDefault="00100320" w:rsidP="006E10CC">
      <w:pPr>
        <w:pStyle w:val="UBFliesstext"/>
        <w:numPr>
          <w:ilvl w:val="1"/>
          <w:numId w:val="27"/>
        </w:numPr>
        <w:spacing w:line="240" w:lineRule="auto"/>
        <w:rPr>
          <w:rFonts w:asciiTheme="minorHAnsi" w:hAnsiTheme="minorHAnsi" w:cstheme="minorHAnsi"/>
        </w:rPr>
      </w:pPr>
      <w:r w:rsidRPr="00D57D9B">
        <w:rPr>
          <w:rFonts w:asciiTheme="minorHAnsi" w:hAnsiTheme="minorHAnsi" w:cstheme="minorHAnsi"/>
        </w:rPr>
        <w:t>dass die Anstellungsbehörde ihrer Fürsorgepflicht nachgekommen ist.</w:t>
      </w:r>
    </w:p>
    <w:p w14:paraId="713396F7" w14:textId="0F2828CE" w:rsidR="00100320" w:rsidRPr="00D57D9B" w:rsidRDefault="00100320" w:rsidP="007C291A">
      <w:pPr>
        <w:tabs>
          <w:tab w:val="left" w:pos="5760"/>
        </w:tabs>
        <w:rPr>
          <w:rFonts w:cstheme="minorHAnsi"/>
          <w:sz w:val="20"/>
          <w:szCs w:val="20"/>
        </w:rPr>
      </w:pPr>
    </w:p>
    <w:p w14:paraId="4FA1C257" w14:textId="3B60EA27" w:rsidR="00102388" w:rsidRPr="00D57D9B" w:rsidRDefault="00102388" w:rsidP="00102388">
      <w:pPr>
        <w:rPr>
          <w:rFonts w:cstheme="minorHAnsi"/>
          <w:sz w:val="20"/>
          <w:szCs w:val="20"/>
        </w:rPr>
      </w:pPr>
      <w:r w:rsidRPr="00D57D9B">
        <w:rPr>
          <w:rFonts w:cstheme="minorHAnsi"/>
          <w:sz w:val="20"/>
          <w:szCs w:val="20"/>
        </w:rPr>
        <w:t xml:space="preserve">Wie dargelegt, konnten Ihre Darstellung und Ihre Argumente die Gründe, welche zur fristlosen Kündigung führen, nicht entkräften. Wir sehen uns daher gezwungen, Ihr Anstellungsverhältnis per </w:t>
      </w:r>
      <w:r w:rsidRPr="00D57D9B">
        <w:rPr>
          <w:rFonts w:cstheme="minorHAnsi"/>
          <w:b/>
          <w:sz w:val="20"/>
          <w:szCs w:val="20"/>
        </w:rPr>
        <w:t>sofort</w:t>
      </w:r>
      <w:r w:rsidRPr="00D57D9B">
        <w:rPr>
          <w:rFonts w:cstheme="minorHAnsi"/>
          <w:sz w:val="20"/>
          <w:szCs w:val="20"/>
        </w:rPr>
        <w:t xml:space="preserve"> aufzulösen.</w:t>
      </w:r>
    </w:p>
    <w:p w14:paraId="12B21A77" w14:textId="77777777" w:rsidR="00102388" w:rsidRPr="00D57D9B" w:rsidRDefault="00102388" w:rsidP="007C291A">
      <w:pPr>
        <w:tabs>
          <w:tab w:val="left" w:pos="5760"/>
        </w:tabs>
        <w:rPr>
          <w:rFonts w:cstheme="minorHAnsi"/>
          <w:sz w:val="20"/>
          <w:szCs w:val="20"/>
        </w:rPr>
      </w:pPr>
    </w:p>
    <w:p w14:paraId="34736C7E" w14:textId="77777777" w:rsidR="00322EBC" w:rsidRPr="00D57D9B" w:rsidRDefault="00322EBC" w:rsidP="007C291A">
      <w:pPr>
        <w:tabs>
          <w:tab w:val="left" w:pos="5760"/>
        </w:tabs>
        <w:rPr>
          <w:rFonts w:cstheme="minorHAnsi"/>
          <w:sz w:val="20"/>
          <w:szCs w:val="20"/>
        </w:rPr>
      </w:pPr>
    </w:p>
    <w:p w14:paraId="7FBBC458" w14:textId="522206EC" w:rsidR="007C291A" w:rsidRPr="00D57D9B" w:rsidRDefault="007C291A" w:rsidP="007C291A">
      <w:pPr>
        <w:pStyle w:val="Briefschlussmfg"/>
        <w:tabs>
          <w:tab w:val="clear" w:pos="5387"/>
          <w:tab w:val="left" w:pos="5529"/>
        </w:tabs>
        <w:spacing w:before="0"/>
        <w:rPr>
          <w:rFonts w:asciiTheme="minorHAnsi" w:hAnsiTheme="minorHAnsi" w:cstheme="minorHAnsi"/>
          <w:b/>
          <w:sz w:val="20"/>
        </w:rPr>
      </w:pPr>
      <w:r w:rsidRPr="00D57D9B">
        <w:rPr>
          <w:rFonts w:asciiTheme="minorHAnsi" w:hAnsiTheme="minorHAnsi" w:cstheme="minorHAnsi"/>
          <w:b/>
          <w:sz w:val="20"/>
        </w:rPr>
        <w:t>Aus diesen Gründen wird wie folgt verfügt:</w:t>
      </w:r>
    </w:p>
    <w:p w14:paraId="61687088" w14:textId="77777777" w:rsidR="007C291A" w:rsidRPr="00D57D9B" w:rsidRDefault="007C291A" w:rsidP="00BE4DE0">
      <w:pPr>
        <w:pStyle w:val="Briefschlussmfg"/>
        <w:tabs>
          <w:tab w:val="clear" w:pos="5387"/>
          <w:tab w:val="left" w:pos="5529"/>
        </w:tabs>
        <w:spacing w:before="0"/>
        <w:rPr>
          <w:rFonts w:asciiTheme="minorHAnsi" w:hAnsiTheme="minorHAnsi" w:cstheme="minorHAnsi"/>
          <w:b/>
          <w:sz w:val="20"/>
        </w:rPr>
      </w:pPr>
      <w:r w:rsidRPr="00D57D9B">
        <w:rPr>
          <w:rFonts w:asciiTheme="minorHAnsi" w:hAnsiTheme="minorHAnsi" w:cstheme="minorHAnsi"/>
          <w:b/>
          <w:sz w:val="20"/>
        </w:rPr>
        <w:t xml:space="preserve">Das Arbeitsverhältnis mit Ihnen wird fristlos per heutigem Datum aufgelöst. </w:t>
      </w:r>
    </w:p>
    <w:p w14:paraId="27CFAA40" w14:textId="77777777" w:rsidR="0019785E" w:rsidRPr="00D57D9B" w:rsidRDefault="0019785E" w:rsidP="007C291A">
      <w:pPr>
        <w:tabs>
          <w:tab w:val="left" w:pos="5670"/>
        </w:tabs>
        <w:rPr>
          <w:rFonts w:cstheme="minorHAnsi"/>
          <w:sz w:val="20"/>
          <w:szCs w:val="20"/>
        </w:rPr>
      </w:pPr>
    </w:p>
    <w:p w14:paraId="42CB7A87" w14:textId="1D5021C0" w:rsidR="00895E20" w:rsidRPr="00D57D9B" w:rsidRDefault="00895E20" w:rsidP="00895E20">
      <w:pPr>
        <w:rPr>
          <w:rFonts w:cstheme="minorHAnsi"/>
          <w:sz w:val="20"/>
          <w:szCs w:val="20"/>
        </w:rPr>
      </w:pPr>
      <w:r w:rsidRPr="00D57D9B">
        <w:rPr>
          <w:rFonts w:cstheme="minorHAnsi"/>
          <w:sz w:val="20"/>
          <w:szCs w:val="20"/>
        </w:rPr>
        <w:t>Wir bedauern</w:t>
      </w:r>
      <w:r w:rsidR="00102388" w:rsidRPr="00D57D9B">
        <w:rPr>
          <w:rFonts w:cstheme="minorHAnsi"/>
          <w:sz w:val="20"/>
          <w:szCs w:val="20"/>
        </w:rPr>
        <w:t xml:space="preserve"> dies</w:t>
      </w:r>
      <w:r w:rsidR="002B24AA" w:rsidRPr="00D57D9B">
        <w:rPr>
          <w:rFonts w:cstheme="minorHAnsi"/>
          <w:sz w:val="20"/>
          <w:szCs w:val="20"/>
        </w:rPr>
        <w:t>e</w:t>
      </w:r>
      <w:r w:rsidR="00102388" w:rsidRPr="00D57D9B">
        <w:rPr>
          <w:rFonts w:cstheme="minorHAnsi"/>
          <w:sz w:val="20"/>
          <w:szCs w:val="20"/>
        </w:rPr>
        <w:t xml:space="preserve"> ausserordentliche Massnahme</w:t>
      </w:r>
      <w:r w:rsidR="00517A09">
        <w:rPr>
          <w:rFonts w:cstheme="minorHAnsi"/>
          <w:sz w:val="20"/>
          <w:szCs w:val="20"/>
        </w:rPr>
        <w:t xml:space="preserve"> </w:t>
      </w:r>
      <w:r w:rsidRPr="00D57D9B">
        <w:rPr>
          <w:rFonts w:cstheme="minorHAnsi"/>
          <w:sz w:val="20"/>
          <w:szCs w:val="20"/>
        </w:rPr>
        <w:t xml:space="preserve">und wünschen Ihnen für die Zukunft alles Gute. </w:t>
      </w:r>
    </w:p>
    <w:p w14:paraId="2B88FA35" w14:textId="77777777" w:rsidR="00895E20" w:rsidRPr="00D57D9B" w:rsidRDefault="00895E20" w:rsidP="007C291A">
      <w:pPr>
        <w:rPr>
          <w:rFonts w:cstheme="minorHAnsi"/>
          <w:sz w:val="20"/>
          <w:szCs w:val="20"/>
        </w:rPr>
      </w:pPr>
    </w:p>
    <w:p w14:paraId="70E380D2" w14:textId="77777777" w:rsidR="007C291A" w:rsidRPr="00D57D9B" w:rsidRDefault="007C291A" w:rsidP="00AD16FC">
      <w:pPr>
        <w:tabs>
          <w:tab w:val="left" w:pos="5670"/>
        </w:tabs>
        <w:rPr>
          <w:rFonts w:cstheme="minorHAnsi"/>
          <w:sz w:val="20"/>
          <w:szCs w:val="20"/>
        </w:rPr>
      </w:pPr>
    </w:p>
    <w:p w14:paraId="0D2D76E9" w14:textId="77777777" w:rsidR="00AD16FC" w:rsidRPr="00D57D9B" w:rsidRDefault="00AD16FC" w:rsidP="00AD16FC">
      <w:pPr>
        <w:tabs>
          <w:tab w:val="left" w:pos="5670"/>
        </w:tabs>
        <w:rPr>
          <w:rFonts w:cstheme="minorHAnsi"/>
          <w:sz w:val="20"/>
          <w:szCs w:val="20"/>
        </w:rPr>
      </w:pPr>
      <w:r w:rsidRPr="00D57D9B">
        <w:rPr>
          <w:rFonts w:cstheme="minorHAnsi"/>
          <w:sz w:val="20"/>
          <w:szCs w:val="20"/>
        </w:rPr>
        <w:t>Mit freundlichen Grüssen</w:t>
      </w:r>
    </w:p>
    <w:p w14:paraId="24377228" w14:textId="77777777" w:rsidR="00AD16FC" w:rsidRPr="00D57D9B" w:rsidRDefault="00AD16FC" w:rsidP="00AD16FC">
      <w:pPr>
        <w:tabs>
          <w:tab w:val="left" w:pos="5670"/>
        </w:tabs>
        <w:rPr>
          <w:rFonts w:cstheme="minorHAnsi"/>
          <w:sz w:val="20"/>
          <w:szCs w:val="20"/>
        </w:rPr>
      </w:pPr>
    </w:p>
    <w:p w14:paraId="7E233421" w14:textId="77777777" w:rsidR="00AD16FC" w:rsidRPr="00D57D9B" w:rsidRDefault="00AD16FC" w:rsidP="00AD16FC">
      <w:pPr>
        <w:tabs>
          <w:tab w:val="left" w:pos="5670"/>
        </w:tabs>
        <w:rPr>
          <w:rFonts w:cstheme="minorHAnsi"/>
          <w:sz w:val="20"/>
          <w:szCs w:val="20"/>
        </w:rPr>
      </w:pPr>
    </w:p>
    <w:p w14:paraId="2793E0C2" w14:textId="77777777" w:rsidR="00AD16FC" w:rsidRPr="00D57D9B" w:rsidRDefault="00AD16FC" w:rsidP="00AD16FC">
      <w:pPr>
        <w:tabs>
          <w:tab w:val="left" w:pos="5670"/>
        </w:tabs>
        <w:rPr>
          <w:rFonts w:cstheme="minorHAnsi"/>
          <w:sz w:val="20"/>
          <w:szCs w:val="20"/>
        </w:rPr>
      </w:pPr>
      <w:r w:rsidRPr="00D57D9B">
        <w:rPr>
          <w:rFonts w:cstheme="minorHAnsi"/>
          <w:sz w:val="20"/>
          <w:szCs w:val="20"/>
        </w:rPr>
        <w:t>Anstellungsbehörde gemäss Art. 7 LAG</w:t>
      </w:r>
    </w:p>
    <w:p w14:paraId="6494A2D7" w14:textId="1C2493D4" w:rsidR="00A30285" w:rsidRPr="00D57D9B" w:rsidRDefault="00A30285" w:rsidP="00AD16FC">
      <w:pPr>
        <w:tabs>
          <w:tab w:val="left" w:pos="5670"/>
        </w:tabs>
        <w:rPr>
          <w:rFonts w:cstheme="minorHAnsi"/>
          <w:sz w:val="20"/>
          <w:szCs w:val="20"/>
        </w:rPr>
      </w:pPr>
    </w:p>
    <w:p w14:paraId="4247EEA1" w14:textId="77777777" w:rsidR="00AD16FC" w:rsidRPr="00D57D9B" w:rsidRDefault="00AD16FC" w:rsidP="00AD16FC">
      <w:pPr>
        <w:tabs>
          <w:tab w:val="left" w:pos="5670"/>
        </w:tabs>
        <w:rPr>
          <w:rFonts w:cstheme="minorHAnsi"/>
          <w:sz w:val="20"/>
          <w:szCs w:val="20"/>
        </w:rPr>
      </w:pPr>
    </w:p>
    <w:p w14:paraId="353804D2" w14:textId="57C86228" w:rsidR="00A30285" w:rsidRPr="00D57D9B" w:rsidRDefault="00A30285" w:rsidP="00AD16FC">
      <w:pPr>
        <w:tabs>
          <w:tab w:val="left" w:pos="5670"/>
        </w:tabs>
        <w:rPr>
          <w:rFonts w:cstheme="minorHAnsi"/>
          <w:sz w:val="20"/>
          <w:szCs w:val="20"/>
        </w:rPr>
      </w:pPr>
      <w:r w:rsidRPr="00D57D9B">
        <w:rPr>
          <w:rFonts w:cstheme="minorHAnsi"/>
          <w:b/>
          <w:sz w:val="20"/>
          <w:szCs w:val="20"/>
        </w:rPr>
        <w:t>Rechtsmittelbelehrung:</w:t>
      </w:r>
      <w:r w:rsidRPr="00D57D9B">
        <w:rPr>
          <w:rFonts w:cstheme="minorHAnsi"/>
          <w:b/>
          <w:sz w:val="20"/>
          <w:szCs w:val="20"/>
        </w:rPr>
        <w:br/>
      </w:r>
      <w:r w:rsidRPr="00D57D9B">
        <w:rPr>
          <w:rFonts w:cstheme="minorHAnsi"/>
          <w:sz w:val="20"/>
          <w:szCs w:val="20"/>
        </w:rPr>
        <w:t xml:space="preserve">Gegen diese Verfügung kann innert 30 Tagen seit der Zustellung schriftlich und begründet bei der Bildungs- und Kulturdirektion des Kantons Bern, Rechtsdienst, </w:t>
      </w:r>
      <w:proofErr w:type="spellStart"/>
      <w:r w:rsidRPr="00D57D9B">
        <w:rPr>
          <w:rFonts w:cstheme="minorHAnsi"/>
          <w:sz w:val="20"/>
          <w:szCs w:val="20"/>
        </w:rPr>
        <w:t>Sulgeneckstrasse</w:t>
      </w:r>
      <w:proofErr w:type="spellEnd"/>
      <w:r w:rsidRPr="00D57D9B">
        <w:rPr>
          <w:rFonts w:cstheme="minorHAnsi"/>
          <w:sz w:val="20"/>
          <w:szCs w:val="20"/>
        </w:rPr>
        <w:t xml:space="preserve"> 70, 3005 Bern, Beschwerde geführt werden.</w:t>
      </w:r>
      <w:r w:rsidR="00240EF4" w:rsidRPr="00D57D9B">
        <w:rPr>
          <w:rFonts w:cstheme="minorHAnsi"/>
          <w:sz w:val="20"/>
          <w:szCs w:val="20"/>
        </w:rPr>
        <w:t xml:space="preserve"> Einer allfälligen Beschwerde kommt gemäss Art. 25 Abs.2 LAG </w:t>
      </w:r>
      <w:proofErr w:type="spellStart"/>
      <w:r w:rsidR="00240EF4" w:rsidRPr="00D57D9B">
        <w:rPr>
          <w:rFonts w:cstheme="minorHAnsi"/>
          <w:sz w:val="20"/>
          <w:szCs w:val="20"/>
        </w:rPr>
        <w:t>i.V.m</w:t>
      </w:r>
      <w:proofErr w:type="spellEnd"/>
      <w:r w:rsidR="00240EF4" w:rsidRPr="00D57D9B">
        <w:rPr>
          <w:rFonts w:cstheme="minorHAnsi"/>
          <w:sz w:val="20"/>
          <w:szCs w:val="20"/>
        </w:rPr>
        <w:t>. Art. 108 Abs.2 PG keine aufschiebende Wirkung zu.</w:t>
      </w:r>
    </w:p>
    <w:p w14:paraId="411DC9A6" w14:textId="77777777" w:rsidR="00A30285" w:rsidRPr="00D57D9B" w:rsidRDefault="00A30285" w:rsidP="00AD16FC">
      <w:pPr>
        <w:tabs>
          <w:tab w:val="left" w:pos="5670"/>
        </w:tabs>
        <w:rPr>
          <w:rFonts w:cstheme="minorHAnsi"/>
          <w:sz w:val="20"/>
          <w:szCs w:val="20"/>
        </w:rPr>
      </w:pPr>
    </w:p>
    <w:p w14:paraId="2ECDCB95" w14:textId="77777777" w:rsidR="00A30285" w:rsidRPr="00D57D9B" w:rsidRDefault="00A30285" w:rsidP="00AD16FC">
      <w:pPr>
        <w:tabs>
          <w:tab w:val="left" w:pos="5670"/>
        </w:tabs>
        <w:rPr>
          <w:rFonts w:cstheme="minorHAnsi"/>
          <w:sz w:val="20"/>
          <w:szCs w:val="20"/>
        </w:rPr>
      </w:pPr>
    </w:p>
    <w:p w14:paraId="2807EAA6" w14:textId="77777777" w:rsidR="00A30285" w:rsidRPr="00D57D9B" w:rsidRDefault="00A30285" w:rsidP="00AD16FC">
      <w:pPr>
        <w:tabs>
          <w:tab w:val="left" w:pos="5670"/>
        </w:tabs>
        <w:rPr>
          <w:rFonts w:cstheme="minorHAnsi"/>
          <w:sz w:val="20"/>
          <w:szCs w:val="20"/>
        </w:rPr>
      </w:pPr>
      <w:r w:rsidRPr="00D57D9B">
        <w:rPr>
          <w:rFonts w:cstheme="minorHAnsi"/>
          <w:sz w:val="20"/>
          <w:szCs w:val="20"/>
        </w:rPr>
        <w:t>Beilagen:</w:t>
      </w:r>
    </w:p>
    <w:p w14:paraId="6C0DCAFF" w14:textId="2220468C" w:rsidR="00AD16FC" w:rsidRPr="00D57D9B" w:rsidRDefault="00AD16FC" w:rsidP="00AD16FC">
      <w:pPr>
        <w:pStyle w:val="Listenabsatz"/>
        <w:numPr>
          <w:ilvl w:val="0"/>
          <w:numId w:val="40"/>
        </w:numPr>
        <w:tabs>
          <w:tab w:val="left" w:pos="5670"/>
        </w:tabs>
        <w:rPr>
          <w:rFonts w:cstheme="minorHAnsi"/>
          <w:sz w:val="20"/>
          <w:szCs w:val="20"/>
        </w:rPr>
      </w:pPr>
      <w:r w:rsidRPr="00D57D9B">
        <w:rPr>
          <w:rFonts w:cstheme="minorHAnsi"/>
          <w:sz w:val="20"/>
          <w:szCs w:val="20"/>
        </w:rPr>
        <w:t>………</w:t>
      </w:r>
    </w:p>
    <w:p w14:paraId="68319AC9" w14:textId="7EFA1968" w:rsidR="00AD16FC" w:rsidRPr="00D57D9B" w:rsidRDefault="00AD16FC" w:rsidP="00AD16FC">
      <w:pPr>
        <w:pStyle w:val="Listenabsatz"/>
        <w:numPr>
          <w:ilvl w:val="0"/>
          <w:numId w:val="40"/>
        </w:numPr>
        <w:tabs>
          <w:tab w:val="left" w:pos="5670"/>
        </w:tabs>
        <w:rPr>
          <w:rFonts w:cstheme="minorHAnsi"/>
          <w:sz w:val="20"/>
          <w:szCs w:val="20"/>
        </w:rPr>
      </w:pPr>
      <w:r w:rsidRPr="00D57D9B">
        <w:rPr>
          <w:rFonts w:cstheme="minorHAnsi"/>
          <w:sz w:val="20"/>
          <w:szCs w:val="20"/>
        </w:rPr>
        <w:t>………</w:t>
      </w:r>
    </w:p>
    <w:p w14:paraId="59A0E628" w14:textId="77777777" w:rsidR="00A30285" w:rsidRPr="00D57D9B" w:rsidRDefault="00A30285" w:rsidP="00AD16FC">
      <w:pPr>
        <w:tabs>
          <w:tab w:val="left" w:pos="5670"/>
        </w:tabs>
        <w:rPr>
          <w:rFonts w:cstheme="minorHAnsi"/>
          <w:sz w:val="20"/>
          <w:szCs w:val="20"/>
        </w:rPr>
      </w:pPr>
    </w:p>
    <w:p w14:paraId="0CAA78BB" w14:textId="77777777" w:rsidR="00A30285" w:rsidRPr="00D57D9B" w:rsidRDefault="00A30285" w:rsidP="00AD16FC">
      <w:pPr>
        <w:tabs>
          <w:tab w:val="left" w:pos="5670"/>
        </w:tabs>
        <w:rPr>
          <w:rFonts w:cstheme="minorHAnsi"/>
          <w:sz w:val="20"/>
          <w:szCs w:val="20"/>
        </w:rPr>
      </w:pPr>
    </w:p>
    <w:p w14:paraId="02E65C81" w14:textId="77777777" w:rsidR="00A30285" w:rsidRPr="00D57D9B" w:rsidRDefault="00A30285" w:rsidP="00AD16FC">
      <w:pPr>
        <w:tabs>
          <w:tab w:val="left" w:pos="5670"/>
        </w:tabs>
        <w:rPr>
          <w:rFonts w:cstheme="minorHAnsi"/>
          <w:sz w:val="20"/>
          <w:szCs w:val="20"/>
        </w:rPr>
      </w:pPr>
      <w:r w:rsidRPr="00D57D9B">
        <w:rPr>
          <w:rFonts w:cstheme="minorHAnsi"/>
          <w:sz w:val="20"/>
          <w:szCs w:val="20"/>
        </w:rPr>
        <w:t>Kopie an:</w:t>
      </w:r>
    </w:p>
    <w:p w14:paraId="5A7767AD" w14:textId="52E03D2E" w:rsidR="00A30285" w:rsidRPr="00D57D9B" w:rsidRDefault="00A30285" w:rsidP="00AD16FC">
      <w:pPr>
        <w:pStyle w:val="Listenabsatz"/>
        <w:numPr>
          <w:ilvl w:val="0"/>
          <w:numId w:val="40"/>
        </w:numPr>
        <w:tabs>
          <w:tab w:val="left" w:pos="5670"/>
        </w:tabs>
        <w:rPr>
          <w:rFonts w:cstheme="minorHAnsi"/>
          <w:sz w:val="20"/>
          <w:szCs w:val="20"/>
        </w:rPr>
      </w:pPr>
      <w:r w:rsidRPr="00D57D9B">
        <w:rPr>
          <w:rFonts w:cstheme="minorHAnsi"/>
          <w:sz w:val="20"/>
          <w:szCs w:val="20"/>
        </w:rPr>
        <w:t>Personaldossier</w:t>
      </w:r>
    </w:p>
    <w:p w14:paraId="0FD0393C" w14:textId="2B0A2475" w:rsidR="00A30285" w:rsidRPr="00D57D9B" w:rsidRDefault="00AD16FC" w:rsidP="00AD16FC">
      <w:pPr>
        <w:pStyle w:val="Listenabsatz"/>
        <w:numPr>
          <w:ilvl w:val="0"/>
          <w:numId w:val="40"/>
        </w:numPr>
        <w:tabs>
          <w:tab w:val="left" w:pos="5670"/>
        </w:tabs>
        <w:rPr>
          <w:rFonts w:cstheme="minorHAnsi"/>
          <w:sz w:val="20"/>
          <w:szCs w:val="20"/>
        </w:rPr>
      </w:pPr>
      <w:r w:rsidRPr="00D57D9B">
        <w:rPr>
          <w:rFonts w:cstheme="minorHAnsi"/>
          <w:sz w:val="20"/>
          <w:szCs w:val="20"/>
        </w:rPr>
        <w:t>APD</w:t>
      </w:r>
    </w:p>
    <w:p w14:paraId="4BEB2BFA" w14:textId="69EF1DBD" w:rsidR="00A30285" w:rsidRPr="00D57D9B" w:rsidRDefault="00A30285" w:rsidP="00A30285">
      <w:pPr>
        <w:rPr>
          <w:rFonts w:cstheme="minorHAnsi"/>
        </w:rPr>
      </w:pPr>
    </w:p>
    <w:p w14:paraId="5404C3A9" w14:textId="416E0F81" w:rsidR="00A30285" w:rsidRPr="00D57D9B" w:rsidRDefault="00A30285" w:rsidP="00A30285">
      <w:pPr>
        <w:rPr>
          <w:rFonts w:cstheme="minorHAnsi"/>
          <w:sz w:val="24"/>
          <w:szCs w:val="24"/>
        </w:rPr>
      </w:pPr>
    </w:p>
    <w:p w14:paraId="36559018" w14:textId="669D2E05" w:rsidR="005A7869" w:rsidRPr="00D57D9B" w:rsidRDefault="005A7869" w:rsidP="00A30285">
      <w:pPr>
        <w:rPr>
          <w:rFonts w:cstheme="minorHAnsi"/>
          <w:sz w:val="24"/>
          <w:szCs w:val="24"/>
        </w:rPr>
      </w:pPr>
    </w:p>
    <w:p w14:paraId="771FA94F" w14:textId="07EFD52A" w:rsidR="00705AD6" w:rsidRPr="00D57D9B" w:rsidRDefault="00705AD6" w:rsidP="00A30285">
      <w:pPr>
        <w:rPr>
          <w:rFonts w:cstheme="minorHAnsi"/>
          <w:sz w:val="24"/>
          <w:szCs w:val="24"/>
        </w:rPr>
      </w:pPr>
    </w:p>
    <w:p w14:paraId="490BD9C3" w14:textId="77777777" w:rsidR="005A7869" w:rsidRPr="00D57D9B" w:rsidRDefault="005A7869" w:rsidP="00A30285">
      <w:pPr>
        <w:rPr>
          <w:rFonts w:cstheme="minorHAnsi"/>
          <w:sz w:val="24"/>
          <w:szCs w:val="24"/>
        </w:rPr>
      </w:pPr>
    </w:p>
    <w:p w14:paraId="55D313E4" w14:textId="77777777" w:rsidR="00A30285" w:rsidRPr="00D57D9B" w:rsidRDefault="00A30285" w:rsidP="00A30285">
      <w:pPr>
        <w:rPr>
          <w:rFonts w:cstheme="minorHAnsi"/>
        </w:rPr>
      </w:pPr>
    </w:p>
    <w:p w14:paraId="2EA7DB4E" w14:textId="73EDF82C" w:rsidR="00463066" w:rsidRPr="00D57D9B" w:rsidRDefault="00680A3E" w:rsidP="00680A3E">
      <w:pPr>
        <w:spacing w:line="240" w:lineRule="atLeast"/>
        <w:rPr>
          <w:rFonts w:cstheme="minorHAnsi"/>
          <w:i/>
          <w:sz w:val="20"/>
          <w:szCs w:val="24"/>
        </w:rPr>
      </w:pPr>
      <w:r w:rsidRPr="00D57D9B">
        <w:rPr>
          <w:rFonts w:cstheme="minorHAnsi"/>
          <w:i/>
          <w:sz w:val="20"/>
          <w:szCs w:val="24"/>
        </w:rPr>
        <w:t xml:space="preserve">Bern, </w:t>
      </w:r>
      <w:r w:rsidR="00CD162D">
        <w:rPr>
          <w:rFonts w:cstheme="minorHAnsi"/>
          <w:i/>
          <w:sz w:val="20"/>
          <w:szCs w:val="24"/>
        </w:rPr>
        <w:t>22</w:t>
      </w:r>
      <w:r w:rsidR="00891FDF" w:rsidRPr="00D57D9B">
        <w:rPr>
          <w:rFonts w:cstheme="minorHAnsi"/>
          <w:i/>
          <w:sz w:val="20"/>
          <w:szCs w:val="24"/>
        </w:rPr>
        <w:t>.</w:t>
      </w:r>
      <w:r w:rsidR="00884933" w:rsidRPr="00D57D9B">
        <w:rPr>
          <w:rFonts w:cstheme="minorHAnsi"/>
          <w:i/>
          <w:sz w:val="20"/>
          <w:szCs w:val="24"/>
        </w:rPr>
        <w:t>01</w:t>
      </w:r>
      <w:r w:rsidR="00891FDF" w:rsidRPr="00D57D9B">
        <w:rPr>
          <w:rFonts w:cstheme="minorHAnsi"/>
          <w:i/>
          <w:sz w:val="20"/>
          <w:szCs w:val="24"/>
        </w:rPr>
        <w:t>.202</w:t>
      </w:r>
      <w:r w:rsidR="00884933" w:rsidRPr="00D57D9B">
        <w:rPr>
          <w:rFonts w:cstheme="minorHAnsi"/>
          <w:i/>
          <w:sz w:val="20"/>
          <w:szCs w:val="24"/>
        </w:rPr>
        <w:t>1</w:t>
      </w:r>
      <w:r w:rsidR="00984906" w:rsidRPr="00D57D9B">
        <w:rPr>
          <w:rFonts w:cstheme="minorHAnsi"/>
          <w:i/>
          <w:sz w:val="20"/>
          <w:szCs w:val="24"/>
        </w:rPr>
        <w:t xml:space="preserve"> </w:t>
      </w:r>
    </w:p>
    <w:p w14:paraId="2F6BC771" w14:textId="48240666" w:rsidR="00663A6F" w:rsidRPr="00D57D9B" w:rsidRDefault="00663A6F" w:rsidP="00680A3E">
      <w:pPr>
        <w:spacing w:line="240" w:lineRule="atLeast"/>
        <w:rPr>
          <w:rFonts w:cstheme="minorHAnsi"/>
          <w:i/>
          <w:sz w:val="20"/>
          <w:szCs w:val="24"/>
        </w:rPr>
      </w:pPr>
    </w:p>
    <w:sectPr w:rsidR="00663A6F" w:rsidRPr="00D57D9B" w:rsidSect="00680A3E">
      <w:type w:val="continuous"/>
      <w:pgSz w:w="11906" w:h="16838" w:code="9"/>
      <w:pgMar w:top="1707" w:right="567" w:bottom="851" w:left="1361" w:header="482"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B897BC" w14:textId="77777777" w:rsidR="00311347" w:rsidRPr="00D57D9B" w:rsidRDefault="00311347">
      <w:r w:rsidRPr="00D57D9B">
        <w:separator/>
      </w:r>
    </w:p>
  </w:endnote>
  <w:endnote w:type="continuationSeparator" w:id="0">
    <w:p w14:paraId="30C8AA19" w14:textId="77777777" w:rsidR="00311347" w:rsidRPr="00D57D9B" w:rsidRDefault="00311347">
      <w:r w:rsidRPr="00D57D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NeueLT Com 55 Roman">
    <w:altName w:val="Arial"/>
    <w:charset w:val="00"/>
    <w:family w:val="swiss"/>
    <w:pitch w:val="variable"/>
    <w:sig w:usb0="8000008F" w:usb1="10002042" w:usb2="00000000" w:usb3="00000000" w:csb0="0000009B" w:csb1="00000000"/>
  </w:font>
  <w:font w:name="ZapfDingbats">
    <w:panose1 w:val="00000000000000000000"/>
    <w:charset w:val="02"/>
    <w:family w:val="decorative"/>
    <w:notTrueType/>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font1482">
    <w:altName w:val="Calibri"/>
    <w:panose1 w:val="00000000000000000000"/>
    <w:charset w:val="00"/>
    <w:family w:val="auto"/>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C7E3D" w14:textId="77777777" w:rsidR="00860F00" w:rsidRPr="00D57D9B" w:rsidRDefault="00860F0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B112E" w14:textId="3945D0D3" w:rsidR="00311347" w:rsidRPr="00D57D9B" w:rsidRDefault="00D90886">
    <w:pPr>
      <w:pStyle w:val="Fuzeile"/>
    </w:pPr>
    <w:sdt>
      <w:sdtPr>
        <w:tag w:val="Classification"/>
        <w:id w:val="19051965"/>
        <w:showingPlcHdr/>
        <w:dataBinding w:prefixMappings="xmlns:ns='http://schemas.officeatwork.com/CustomXMLPart'" w:xpath="/ns:officeatwork/ns:Classification" w:storeItemID="{C9EF7656-0210-462C-829B-A9AFE99E1459}"/>
        <w:text w:multiLine="1"/>
      </w:sdtPr>
      <w:sdtEndPr/>
      <w:sdtContent>
        <w:r w:rsidR="007C179C" w:rsidRPr="00D57D9B">
          <w:t xml:space="preserve">     </w:t>
        </w:r>
      </w:sdtContent>
    </w:sdt>
    <w:r w:rsidR="00311347" w:rsidRPr="00D57D9B">
      <w:rPr>
        <w:noProof/>
        <w:lang w:eastAsia="de-CH"/>
      </w:rPr>
      <mc:AlternateContent>
        <mc:Choice Requires="wps">
          <w:drawing>
            <wp:anchor distT="0" distB="0" distL="114300" distR="114300" simplePos="0" relativeHeight="251665408" behindDoc="0" locked="1" layoutInCell="1" allowOverlap="1" wp14:anchorId="2CAA00E6" wp14:editId="10F13453">
              <wp:simplePos x="0" y="0"/>
              <wp:positionH relativeFrom="margin">
                <wp:align>right</wp:align>
              </wp:positionH>
              <wp:positionV relativeFrom="page">
                <wp:align>bottom</wp:align>
              </wp:positionV>
              <wp:extent cx="630000" cy="568800"/>
              <wp:effectExtent l="0" t="0" r="0" b="0"/>
              <wp:wrapNone/>
              <wp:docPr id="5" name="Textfeld 5"/>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AB1E20" w14:textId="5A6E41B9" w:rsidR="00311347" w:rsidRPr="005C6148" w:rsidRDefault="00311347" w:rsidP="00DB670D">
                          <w:pPr>
                            <w:pStyle w:val="Seitenzahlen"/>
                          </w:pPr>
                          <w:r w:rsidRPr="005C6148">
                            <w:fldChar w:fldCharType="begin"/>
                          </w:r>
                          <w:r w:rsidRPr="005C6148">
                            <w:instrText>PAGE   \* MERGEFORMAT</w:instrText>
                          </w:r>
                          <w:r w:rsidRPr="005C6148">
                            <w:fldChar w:fldCharType="separate"/>
                          </w:r>
                          <w:r w:rsidR="00D90886" w:rsidRPr="00D90886">
                            <w:rPr>
                              <w:noProof/>
                              <w:lang w:val="de-DE"/>
                            </w:rPr>
                            <w:t>5</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D90886">
                            <w:rPr>
                              <w:noProof/>
                            </w:rPr>
                            <w:t>5</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AA00E6" id="_x0000_t202" coordsize="21600,21600" o:spt="202" path="m,l,21600r21600,l21600,xe">
              <v:stroke joinstyle="miter"/>
              <v:path gradientshapeok="t" o:connecttype="rect"/>
            </v:shapetype>
            <v:shape id="Textfeld 5" o:spid="_x0000_s1026" type="#_x0000_t202" style="position:absolute;margin-left:-1.6pt;margin-top:0;width:49.6pt;height:44.8pt;z-index:251665408;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" filled="f" stroked="f" strokeweight=".5pt">
              <v:textbox inset="0,0,0,8mm">
                <w:txbxContent>
                  <w:p w14:paraId="3FAB1E20" w14:textId="5A6E41B9" w:rsidR="00311347" w:rsidRPr="005C6148" w:rsidRDefault="00311347" w:rsidP="00DB670D">
                    <w:pPr>
                      <w:pStyle w:val="Seitenzahlen"/>
                    </w:pPr>
                    <w:r w:rsidRPr="005C6148">
                      <w:fldChar w:fldCharType="begin"/>
                    </w:r>
                    <w:r w:rsidRPr="005C6148">
                      <w:instrText>PAGE   \* MERGEFORMAT</w:instrText>
                    </w:r>
                    <w:r w:rsidRPr="005C6148">
                      <w:fldChar w:fldCharType="separate"/>
                    </w:r>
                    <w:r w:rsidR="00D90886" w:rsidRPr="00D90886">
                      <w:rPr>
                        <w:noProof/>
                        <w:lang w:val="de-DE"/>
                      </w:rPr>
                      <w:t>5</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D90886">
                      <w:rPr>
                        <w:noProof/>
                      </w:rPr>
                      <w:t>5</w:t>
                    </w:r>
                    <w:r>
                      <w:rPr>
                        <w:noProof/>
                      </w:rPr>
                      <w:fldChar w:fldCharType="end"/>
                    </w:r>
                  </w:p>
                </w:txbxContent>
              </v:textbox>
              <w10:wrap anchorx="margin" anchory="page"/>
              <w10:anchorlock/>
            </v:shape>
          </w:pict>
        </mc:Fallback>
      </mc:AlternateContent>
    </w:r>
    <w:r w:rsidR="00311347" w:rsidRPr="00D57D9B">
      <w:tab/>
    </w:r>
    <w:r w:rsidR="00E65B83" w:rsidRPr="00D57D9B">
      <w:rPr>
        <w:rFonts w:cstheme="minorHAnsi"/>
      </w:rPr>
      <w:t>Die fristlose Kündigung einer Lehrperson</w:t>
    </w:r>
    <w:r w:rsidR="00311347" w:rsidRPr="00D57D9B">
      <w:tab/>
    </w:r>
    <w:r w:rsidR="00311347" w:rsidRPr="00D57D9B">
      <w:tab/>
    </w:r>
    <w:r w:rsidR="00311347" w:rsidRPr="00D57D9B">
      <w:rPr>
        <w:noProof/>
        <w:lang w:eastAsia="de-CH"/>
      </w:rPr>
      <mc:AlternateContent>
        <mc:Choice Requires="wps">
          <w:drawing>
            <wp:anchor distT="0" distB="0" distL="114300" distR="114300" simplePos="0" relativeHeight="251663360" behindDoc="0" locked="1" layoutInCell="1" allowOverlap="1" wp14:anchorId="1071138B" wp14:editId="5D078899">
              <wp:simplePos x="0" y="0"/>
              <wp:positionH relativeFrom="margin">
                <wp:align>right</wp:align>
              </wp:positionH>
              <wp:positionV relativeFrom="page">
                <wp:align>bottom</wp:align>
              </wp:positionV>
              <wp:extent cx="630000" cy="568800"/>
              <wp:effectExtent l="0" t="0" r="0" b="0"/>
              <wp:wrapNone/>
              <wp:docPr id="1" name="Textfeld 1"/>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476B47" w14:textId="6C4B37A1" w:rsidR="00311347" w:rsidRPr="005C6148" w:rsidRDefault="00311347" w:rsidP="005942A3">
                          <w:pPr>
                            <w:pStyle w:val="Seitenzahlen"/>
                          </w:pPr>
                          <w:r w:rsidRPr="005C6148">
                            <w:fldChar w:fldCharType="begin"/>
                          </w:r>
                          <w:r w:rsidRPr="005C6148">
                            <w:instrText>PAGE   \* MERGEFORMAT</w:instrText>
                          </w:r>
                          <w:r w:rsidRPr="005C6148">
                            <w:fldChar w:fldCharType="separate"/>
                          </w:r>
                          <w:r w:rsidR="00D90886" w:rsidRPr="00D90886">
                            <w:rPr>
                              <w:noProof/>
                              <w:lang w:val="de-DE"/>
                            </w:rPr>
                            <w:t>5</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D90886">
                            <w:rPr>
                              <w:noProof/>
                            </w:rPr>
                            <w:t>5</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71138B" id="Textfeld 1" o:spid="_x0000_s1027" type="#_x0000_t202" style="position:absolute;margin-left:-1.6pt;margin-top:0;width:49.6pt;height:44.8pt;z-index:251663360;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" filled="f" stroked="f" strokeweight=".5pt">
              <v:textbox inset="0,0,0,8mm">
                <w:txbxContent>
                  <w:p w14:paraId="40476B47" w14:textId="6C4B37A1" w:rsidR="00311347" w:rsidRPr="005C6148" w:rsidRDefault="00311347" w:rsidP="005942A3">
                    <w:pPr>
                      <w:pStyle w:val="Seitenzahlen"/>
                    </w:pPr>
                    <w:r w:rsidRPr="005C6148">
                      <w:fldChar w:fldCharType="begin"/>
                    </w:r>
                    <w:r w:rsidRPr="005C6148">
                      <w:instrText>PAGE   \* MERGEFORMAT</w:instrText>
                    </w:r>
                    <w:r w:rsidRPr="005C6148">
                      <w:fldChar w:fldCharType="separate"/>
                    </w:r>
                    <w:r w:rsidR="00D90886" w:rsidRPr="00D90886">
                      <w:rPr>
                        <w:noProof/>
                        <w:lang w:val="de-DE"/>
                      </w:rPr>
                      <w:t>5</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D90886">
                      <w:rPr>
                        <w:noProof/>
                      </w:rPr>
                      <w:t>5</w:t>
                    </w:r>
                    <w:r>
                      <w:rPr>
                        <w:noProof/>
                      </w:rPr>
                      <w:fldChar w:fldCharType="end"/>
                    </w:r>
                  </w:p>
                </w:txbxContent>
              </v:textbox>
              <w10:wrap anchorx="margin"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178F7" w14:textId="1B8AE46B" w:rsidR="00311347" w:rsidRPr="00D57D9B" w:rsidRDefault="00D90886" w:rsidP="0042069B">
    <w:pPr>
      <w:pStyle w:val="Vorlagenbezeichnung"/>
    </w:pPr>
    <w:sdt>
      <w:sdtPr>
        <w:tag w:val="Classification"/>
        <w:id w:val="-1036200309"/>
        <w:showingPlcHdr/>
        <w:dataBinding w:prefixMappings="xmlns:ns='http://schemas.officeatwork.com/CustomXMLPart'" w:xpath="/ns:officeatwork/ns:Classification" w:storeItemID="{C9EF7656-0210-462C-829B-A9AFE99E1459}"/>
        <w:text w:multiLine="1"/>
      </w:sdtPr>
      <w:sdtEndPr/>
      <w:sdtContent>
        <w:r w:rsidR="00860F00" w:rsidRPr="00D57D9B">
          <w:t xml:space="preserve">     </w:t>
        </w:r>
      </w:sdtContent>
    </w:sdt>
    <w:r w:rsidR="00311347" w:rsidRPr="00D57D9B">
      <w:rPr>
        <w:noProof/>
        <w:lang w:eastAsia="de-CH"/>
      </w:rPr>
      <mc:AlternateContent>
        <mc:Choice Requires="wps">
          <w:drawing>
            <wp:anchor distT="0" distB="0" distL="114300" distR="114300" simplePos="0" relativeHeight="251667456" behindDoc="0" locked="1" layoutInCell="1" allowOverlap="1" wp14:anchorId="013313D0" wp14:editId="1F8BCF2F">
              <wp:simplePos x="0" y="0"/>
              <wp:positionH relativeFrom="margin">
                <wp:align>right</wp:align>
              </wp:positionH>
              <wp:positionV relativeFrom="page">
                <wp:align>bottom</wp:align>
              </wp:positionV>
              <wp:extent cx="630000" cy="568800"/>
              <wp:effectExtent l="0" t="0" r="0" b="0"/>
              <wp:wrapNone/>
              <wp:docPr id="6" name="Textfeld 6"/>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7E6252" w14:textId="5CFF94DF" w:rsidR="00311347" w:rsidRPr="005C6148" w:rsidRDefault="00311347" w:rsidP="0042069B">
                          <w:pPr>
                            <w:pStyle w:val="Seitenzahlen"/>
                          </w:pPr>
                          <w:r w:rsidRPr="005C6148">
                            <w:fldChar w:fldCharType="begin"/>
                          </w:r>
                          <w:r w:rsidRPr="005C6148">
                            <w:instrText>PAGE   \* MERGEFORMAT</w:instrText>
                          </w:r>
                          <w:r w:rsidRPr="005C6148">
                            <w:fldChar w:fldCharType="separate"/>
                          </w:r>
                          <w:r w:rsidR="00D90886" w:rsidRPr="00D90886">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D90886">
                            <w:rPr>
                              <w:noProof/>
                            </w:rPr>
                            <w:t>5</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3313D0" id="_x0000_t202" coordsize="21600,21600" o:spt="202" path="m,l,21600r21600,l21600,xe">
              <v:stroke joinstyle="miter"/>
              <v:path gradientshapeok="t" o:connecttype="rect"/>
            </v:shapetype>
            <v:shape id="Textfeld 6" o:spid="_x0000_s1028" type="#_x0000_t202" style="position:absolute;margin-left:-1.6pt;margin-top:0;width:49.6pt;height:44.8pt;z-index:251667456;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" filled="f" stroked="f" strokeweight=".5pt">
              <v:textbox inset="0,0,0,8mm">
                <w:txbxContent>
                  <w:p w14:paraId="767E6252" w14:textId="5CFF94DF" w:rsidR="00311347" w:rsidRPr="005C6148" w:rsidRDefault="00311347" w:rsidP="0042069B">
                    <w:pPr>
                      <w:pStyle w:val="Seitenzahlen"/>
                    </w:pPr>
                    <w:r w:rsidRPr="005C6148">
                      <w:fldChar w:fldCharType="begin"/>
                    </w:r>
                    <w:r w:rsidRPr="005C6148">
                      <w:instrText>PAGE   \* MERGEFORMAT</w:instrText>
                    </w:r>
                    <w:r w:rsidRPr="005C6148">
                      <w:fldChar w:fldCharType="separate"/>
                    </w:r>
                    <w:r w:rsidR="00D90886" w:rsidRPr="00D90886">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D90886">
                      <w:rPr>
                        <w:noProof/>
                      </w:rPr>
                      <w:t>5</w:t>
                    </w:r>
                    <w:r>
                      <w:rPr>
                        <w:noProof/>
                      </w:rPr>
                      <w:fldChar w:fldCharType="end"/>
                    </w:r>
                  </w:p>
                </w:txbxContent>
              </v:textbox>
              <w10:wrap anchorx="margin" anchory="page"/>
              <w10:anchorlock/>
            </v:shape>
          </w:pict>
        </mc:Fallback>
      </mc:AlternateContent>
    </w:r>
    <w:r w:rsidR="00311347" w:rsidRPr="00D57D9B">
      <w:tab/>
    </w:r>
    <w:r w:rsidR="00311347" w:rsidRPr="00D57D9B">
      <w:tab/>
    </w:r>
    <w:r w:rsidR="00311347" w:rsidRPr="00D57D9B">
      <w:tab/>
    </w:r>
    <w:bookmarkStart w:id="0" w:name="Vorlagenbezeichnung"/>
    <w:r w:rsidR="00311347" w:rsidRPr="00D57D9B">
      <w:t xml:space="preserve"> </w: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D6165A" w14:textId="77777777" w:rsidR="00311347" w:rsidRPr="00D57D9B" w:rsidRDefault="00311347">
      <w:r w:rsidRPr="00D57D9B">
        <w:separator/>
      </w:r>
    </w:p>
  </w:footnote>
  <w:footnote w:type="continuationSeparator" w:id="0">
    <w:p w14:paraId="3E15EC0A" w14:textId="77777777" w:rsidR="00311347" w:rsidRPr="00D57D9B" w:rsidRDefault="00311347">
      <w:r w:rsidRPr="00D57D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2031C" w14:textId="77777777" w:rsidR="00860F00" w:rsidRPr="00D57D9B" w:rsidRDefault="00860F0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56C45" w14:textId="77777777" w:rsidR="00311347" w:rsidRPr="00D57D9B" w:rsidRDefault="00311347" w:rsidP="00F64BCA">
    <w:r w:rsidRPr="00D57D9B">
      <w:rPr>
        <w:noProof/>
        <w:lang w:eastAsia="de-CH"/>
      </w:rPr>
      <w:drawing>
        <wp:anchor distT="0" distB="0" distL="114300" distR="114300" simplePos="0" relativeHeight="251659264" behindDoc="1" locked="1" layoutInCell="1" allowOverlap="1" wp14:anchorId="11D99E3A" wp14:editId="6497BFE8">
          <wp:simplePos x="0" y="0"/>
          <wp:positionH relativeFrom="column">
            <wp:posOffset>-817245</wp:posOffset>
          </wp:positionH>
          <wp:positionV relativeFrom="paragraph">
            <wp:posOffset>-71120</wp:posOffset>
          </wp:positionV>
          <wp:extent cx="1337945" cy="402590"/>
          <wp:effectExtent l="0" t="0" r="0" b="0"/>
          <wp:wrapNone/>
          <wp:docPr id="3" name="2fed84a1-368f-4382-aa2f-9dd1" hidden="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1337945" cy="40259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97D59" w14:textId="77777777" w:rsidR="00311347" w:rsidRPr="00D57D9B" w:rsidRDefault="00311347" w:rsidP="00680A3E">
    <w:pPr>
      <w:pStyle w:val="Kopfzeile"/>
    </w:pPr>
    <w:r w:rsidRPr="00D57D9B">
      <w:drawing>
        <wp:anchor distT="0" distB="0" distL="114300" distR="114300" simplePos="0" relativeHeight="251669504" behindDoc="1" locked="1" layoutInCell="1" allowOverlap="1" wp14:anchorId="05102BE7" wp14:editId="5870F9FC">
          <wp:simplePos x="0" y="0"/>
          <wp:positionH relativeFrom="page">
            <wp:posOffset>0</wp:posOffset>
          </wp:positionH>
          <wp:positionV relativeFrom="page">
            <wp:posOffset>0</wp:posOffset>
          </wp:positionV>
          <wp:extent cx="7559675" cy="1763395"/>
          <wp:effectExtent l="0" t="0" r="0" b="0"/>
          <wp:wrapNone/>
          <wp:docPr id="7" name="e16b42fa-2831-4f8b-829b-ae8c"/>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1">
                    <a:extLst>
                      <a:ext uri="{28A0092B-C50C-407E-A947-70E740481C1C}">
                        <a14:useLocalDpi xmlns:a14="http://schemas.microsoft.com/office/drawing/2010/main" val="0"/>
                      </a:ext>
                    </a:extLst>
                  </a:blip>
                  <a:stretch>
                    <a:fillRect/>
                  </a:stretch>
                </pic:blipFill>
                <pic:spPr>
                  <a:xfrm>
                    <a:off x="0" y="0"/>
                    <a:ext cx="7559675" cy="17633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4B257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10457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BCE416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12201F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A98A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9EE9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5D0431E"/>
    <w:lvl w:ilvl="0">
      <w:start w:val="1"/>
      <w:numFmt w:val="decimal"/>
      <w:lvlText w:val="%1."/>
      <w:lvlJc w:val="left"/>
      <w:pPr>
        <w:tabs>
          <w:tab w:val="num" w:pos="360"/>
        </w:tabs>
        <w:ind w:left="360" w:hanging="360"/>
      </w:pPr>
    </w:lvl>
  </w:abstractNum>
  <w:abstractNum w:abstractNumId="7" w15:restartNumberingAfterBreak="0">
    <w:nsid w:val="036D2935"/>
    <w:multiLevelType w:val="hybridMultilevel"/>
    <w:tmpl w:val="41ACEE86"/>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8" w15:restartNumberingAfterBreak="0">
    <w:nsid w:val="080C6080"/>
    <w:multiLevelType w:val="hybridMultilevel"/>
    <w:tmpl w:val="C31CA7E2"/>
    <w:lvl w:ilvl="0" w:tplc="04070007">
      <w:start w:val="1"/>
      <w:numFmt w:val="bullet"/>
      <w:lvlText w:val="-"/>
      <w:lvlJc w:val="left"/>
      <w:pPr>
        <w:ind w:left="720" w:hanging="360"/>
      </w:pPr>
      <w:rPr>
        <w:sz w:val="1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0C763EEB"/>
    <w:multiLevelType w:val="hybridMultilevel"/>
    <w:tmpl w:val="A52AEDA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11F507DE"/>
    <w:multiLevelType w:val="hybridMultilevel"/>
    <w:tmpl w:val="E52208A6"/>
    <w:lvl w:ilvl="0" w:tplc="0807000F">
      <w:start w:val="1"/>
      <w:numFmt w:val="decimal"/>
      <w:lvlText w:val="%1."/>
      <w:lvlJc w:val="left"/>
      <w:pPr>
        <w:ind w:left="1287" w:hanging="360"/>
      </w:pPr>
    </w:lvl>
    <w:lvl w:ilvl="1" w:tplc="0807000B">
      <w:start w:val="1"/>
      <w:numFmt w:val="bullet"/>
      <w:lvlText w:val=""/>
      <w:lvlJc w:val="left"/>
      <w:pPr>
        <w:ind w:left="2007" w:hanging="360"/>
      </w:pPr>
      <w:rPr>
        <w:rFonts w:ascii="Wingdings" w:hAnsi="Wingdings" w:hint="default"/>
      </w:rPr>
    </w:lvl>
    <w:lvl w:ilvl="2" w:tplc="0807001B" w:tentative="1">
      <w:start w:val="1"/>
      <w:numFmt w:val="lowerRoman"/>
      <w:lvlText w:val="%3."/>
      <w:lvlJc w:val="right"/>
      <w:pPr>
        <w:ind w:left="2727" w:hanging="180"/>
      </w:pPr>
    </w:lvl>
    <w:lvl w:ilvl="3" w:tplc="0807000F" w:tentative="1">
      <w:start w:val="1"/>
      <w:numFmt w:val="decimal"/>
      <w:lvlText w:val="%4."/>
      <w:lvlJc w:val="left"/>
      <w:pPr>
        <w:ind w:left="3447" w:hanging="360"/>
      </w:pPr>
    </w:lvl>
    <w:lvl w:ilvl="4" w:tplc="08070019" w:tentative="1">
      <w:start w:val="1"/>
      <w:numFmt w:val="lowerLetter"/>
      <w:lvlText w:val="%5."/>
      <w:lvlJc w:val="left"/>
      <w:pPr>
        <w:ind w:left="4167" w:hanging="360"/>
      </w:pPr>
    </w:lvl>
    <w:lvl w:ilvl="5" w:tplc="0807001B" w:tentative="1">
      <w:start w:val="1"/>
      <w:numFmt w:val="lowerRoman"/>
      <w:lvlText w:val="%6."/>
      <w:lvlJc w:val="right"/>
      <w:pPr>
        <w:ind w:left="4887" w:hanging="180"/>
      </w:pPr>
    </w:lvl>
    <w:lvl w:ilvl="6" w:tplc="0807000F" w:tentative="1">
      <w:start w:val="1"/>
      <w:numFmt w:val="decimal"/>
      <w:lvlText w:val="%7."/>
      <w:lvlJc w:val="left"/>
      <w:pPr>
        <w:ind w:left="5607" w:hanging="360"/>
      </w:pPr>
    </w:lvl>
    <w:lvl w:ilvl="7" w:tplc="08070019" w:tentative="1">
      <w:start w:val="1"/>
      <w:numFmt w:val="lowerLetter"/>
      <w:lvlText w:val="%8."/>
      <w:lvlJc w:val="left"/>
      <w:pPr>
        <w:ind w:left="6327" w:hanging="360"/>
      </w:pPr>
    </w:lvl>
    <w:lvl w:ilvl="8" w:tplc="0807001B" w:tentative="1">
      <w:start w:val="1"/>
      <w:numFmt w:val="lowerRoman"/>
      <w:lvlText w:val="%9."/>
      <w:lvlJc w:val="right"/>
      <w:pPr>
        <w:ind w:left="7047" w:hanging="180"/>
      </w:pPr>
    </w:lvl>
  </w:abstractNum>
  <w:abstractNum w:abstractNumId="11" w15:restartNumberingAfterBreak="0">
    <w:nsid w:val="12C0741B"/>
    <w:multiLevelType w:val="hybridMultilevel"/>
    <w:tmpl w:val="EB7C9C4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15615DBC"/>
    <w:multiLevelType w:val="hybridMultilevel"/>
    <w:tmpl w:val="5C9EA4BC"/>
    <w:lvl w:ilvl="0" w:tplc="0807000F">
      <w:start w:val="1"/>
      <w:numFmt w:val="decimal"/>
      <w:lvlText w:val="%1."/>
      <w:lvlJc w:val="left"/>
      <w:pPr>
        <w:ind w:left="720" w:hanging="360"/>
      </w:pPr>
    </w:lvl>
    <w:lvl w:ilvl="1" w:tplc="0807000B">
      <w:start w:val="1"/>
      <w:numFmt w:val="bullet"/>
      <w:lvlText w:val=""/>
      <w:lvlJc w:val="left"/>
      <w:pPr>
        <w:ind w:left="1440" w:hanging="360"/>
      </w:pPr>
      <w:rPr>
        <w:rFonts w:ascii="Wingdings" w:hAnsi="Wingdings" w:hint="default"/>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18022F35"/>
    <w:multiLevelType w:val="hybridMultilevel"/>
    <w:tmpl w:val="8856BCA0"/>
    <w:lvl w:ilvl="0" w:tplc="A82ABE42">
      <w:start w:val="31"/>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1D521537"/>
    <w:multiLevelType w:val="hybridMultilevel"/>
    <w:tmpl w:val="431CF33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21E804FF"/>
    <w:multiLevelType w:val="multilevel"/>
    <w:tmpl w:val="84809E52"/>
    <w:lvl w:ilvl="0">
      <w:start w:val="1"/>
      <w:numFmt w:val="decimal"/>
      <w:pStyle w:val="Traktandum-Titel1"/>
      <w:lvlText w:val="%1."/>
      <w:lvlJc w:val="left"/>
      <w:pPr>
        <w:ind w:left="567" w:hanging="567"/>
      </w:pPr>
      <w:rPr>
        <w:rFonts w:hint="default"/>
      </w:rPr>
    </w:lvl>
    <w:lvl w:ilvl="1">
      <w:start w:val="1"/>
      <w:numFmt w:val="decimal"/>
      <w:pStyle w:val="Traktandum-Titel2"/>
      <w:lvlText w:val="%1.%2."/>
      <w:lvlJc w:val="left"/>
      <w:pPr>
        <w:ind w:left="567" w:hanging="567"/>
      </w:pPr>
      <w:rPr>
        <w:rFonts w:hint="default"/>
      </w:rPr>
    </w:lvl>
    <w:lvl w:ilvl="2">
      <w:start w:val="1"/>
      <w:numFmt w:val="decimal"/>
      <w:lvlText w:val="%1.%2.%3."/>
      <w:lvlJc w:val="right"/>
      <w:pPr>
        <w:ind w:left="851"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53B7A80"/>
    <w:multiLevelType w:val="hybridMultilevel"/>
    <w:tmpl w:val="B9AA56E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25D7700A"/>
    <w:multiLevelType w:val="multilevel"/>
    <w:tmpl w:val="D1FC3B74"/>
    <w:lvl w:ilvl="0">
      <w:start w:val="1"/>
      <w:numFmt w:val="decimal"/>
      <w:pStyle w:val="ListWithNumbers"/>
      <w:lvlText w:val="%1"/>
      <w:lvlJc w:val="left"/>
      <w:pPr>
        <w:tabs>
          <w:tab w:val="num" w:pos="284"/>
        </w:tabs>
        <w:ind w:left="284" w:hanging="284"/>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8"/>
        </w:tabs>
        <w:ind w:left="1418" w:hanging="284"/>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2"/>
        </w:tabs>
        <w:ind w:left="2552" w:hanging="284"/>
      </w:pPr>
      <w:rPr>
        <w:rFonts w:hint="default"/>
      </w:rPr>
    </w:lvl>
  </w:abstractNum>
  <w:abstractNum w:abstractNumId="18" w15:restartNumberingAfterBreak="0">
    <w:nsid w:val="26693CF4"/>
    <w:multiLevelType w:val="hybridMultilevel"/>
    <w:tmpl w:val="3BC20F20"/>
    <w:lvl w:ilvl="0" w:tplc="C13EFA72">
      <w:numFmt w:val="bullet"/>
      <w:lvlText w:val="-"/>
      <w:lvlJc w:val="left"/>
      <w:pPr>
        <w:ind w:left="1440" w:hanging="360"/>
      </w:pPr>
      <w:rPr>
        <w:rFonts w:ascii="Arial" w:eastAsia="Times New Roman" w:hAnsi="Arial" w:cs="Aria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19" w15:restartNumberingAfterBreak="0">
    <w:nsid w:val="2EC567C0"/>
    <w:multiLevelType w:val="hybridMultilevel"/>
    <w:tmpl w:val="E2AA3B80"/>
    <w:lvl w:ilvl="0" w:tplc="DD78F26C">
      <w:start w:val="1"/>
      <w:numFmt w:val="upperLetter"/>
      <w:lvlText w:val="%1."/>
      <w:lvlJc w:val="left"/>
      <w:pPr>
        <w:ind w:left="502" w:hanging="360"/>
      </w:pPr>
      <w:rPr>
        <w:rFonts w:hint="default"/>
      </w:r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0" w15:restartNumberingAfterBreak="0">
    <w:nsid w:val="2F062FCF"/>
    <w:multiLevelType w:val="hybridMultilevel"/>
    <w:tmpl w:val="8B641B60"/>
    <w:lvl w:ilvl="0" w:tplc="C13EFA7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3832157B"/>
    <w:multiLevelType w:val="hybridMultilevel"/>
    <w:tmpl w:val="A712E13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3AC018E3"/>
    <w:multiLevelType w:val="hybridMultilevel"/>
    <w:tmpl w:val="D95077F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3CDB6CD0"/>
    <w:multiLevelType w:val="multilevel"/>
    <w:tmpl w:val="0DDC3340"/>
    <w:name w:val="2007071614014442322377"/>
    <w:lvl w:ilvl="0">
      <w:start w:val="1"/>
      <w:numFmt w:val="upperLetter"/>
      <w:pStyle w:val="ListWithLetters"/>
      <w:lvlText w:val="%1"/>
      <w:lvlJc w:val="left"/>
      <w:pPr>
        <w:tabs>
          <w:tab w:val="num" w:pos="284"/>
        </w:tabs>
        <w:ind w:left="284" w:hanging="284"/>
      </w:pPr>
      <w:rPr>
        <w:rFonts w:eastAsia="SimSun" w:hint="eastAsia"/>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283"/>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851"/>
        </w:tabs>
        <w:ind w:left="851" w:hanging="284"/>
      </w:pPr>
      <w:rPr>
        <w:rFonts w:hint="default"/>
      </w:rPr>
    </w:lvl>
    <w:lvl w:ilvl="3">
      <w:start w:val="1"/>
      <w:numFmt w:val="upperLetter"/>
      <w:lvlText w:val="%4."/>
      <w:lvlJc w:val="left"/>
      <w:pPr>
        <w:tabs>
          <w:tab w:val="num" w:pos="1134"/>
        </w:tabs>
        <w:ind w:left="1134" w:hanging="283"/>
      </w:pPr>
      <w:rPr>
        <w:rFonts w:hint="default"/>
      </w:rPr>
    </w:lvl>
    <w:lvl w:ilvl="4">
      <w:start w:val="1"/>
      <w:numFmt w:val="upperLetter"/>
      <w:lvlText w:val="%5."/>
      <w:lvlJc w:val="left"/>
      <w:pPr>
        <w:tabs>
          <w:tab w:val="num" w:pos="1418"/>
        </w:tabs>
        <w:ind w:left="1418" w:hanging="284"/>
      </w:pPr>
      <w:rPr>
        <w:rFonts w:hint="default"/>
      </w:rPr>
    </w:lvl>
    <w:lvl w:ilvl="5">
      <w:start w:val="1"/>
      <w:numFmt w:val="upperLetter"/>
      <w:lvlText w:val="%6."/>
      <w:lvlJc w:val="left"/>
      <w:pPr>
        <w:tabs>
          <w:tab w:val="num" w:pos="1701"/>
        </w:tabs>
        <w:ind w:left="1701" w:hanging="283"/>
      </w:pPr>
      <w:rPr>
        <w:rFonts w:hint="default"/>
      </w:rPr>
    </w:lvl>
    <w:lvl w:ilvl="6">
      <w:start w:val="1"/>
      <w:numFmt w:val="upperLetter"/>
      <w:lvlText w:val="%7."/>
      <w:lvlJc w:val="left"/>
      <w:pPr>
        <w:tabs>
          <w:tab w:val="num" w:pos="1985"/>
        </w:tabs>
        <w:ind w:left="1985" w:hanging="284"/>
      </w:pPr>
      <w:rPr>
        <w:rFonts w:hint="default"/>
      </w:rPr>
    </w:lvl>
    <w:lvl w:ilvl="7">
      <w:start w:val="1"/>
      <w:numFmt w:val="upperLetter"/>
      <w:lvlText w:val="%8."/>
      <w:lvlJc w:val="left"/>
      <w:pPr>
        <w:tabs>
          <w:tab w:val="num" w:pos="2268"/>
        </w:tabs>
        <w:ind w:left="2268" w:hanging="283"/>
      </w:pPr>
      <w:rPr>
        <w:rFonts w:hint="default"/>
      </w:rPr>
    </w:lvl>
    <w:lvl w:ilvl="8">
      <w:start w:val="1"/>
      <w:numFmt w:val="upperLetter"/>
      <w:lvlText w:val="%9."/>
      <w:lvlJc w:val="left"/>
      <w:pPr>
        <w:tabs>
          <w:tab w:val="num" w:pos="2552"/>
        </w:tabs>
        <w:ind w:left="2552" w:hanging="284"/>
      </w:pPr>
      <w:rPr>
        <w:rFonts w:hint="default"/>
      </w:rPr>
    </w:lvl>
  </w:abstractNum>
  <w:abstractNum w:abstractNumId="24" w15:restartNumberingAfterBreak="0">
    <w:nsid w:val="3EB14AAD"/>
    <w:multiLevelType w:val="hybridMultilevel"/>
    <w:tmpl w:val="6C42A5C8"/>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410B12BF"/>
    <w:multiLevelType w:val="hybridMultilevel"/>
    <w:tmpl w:val="A64C1B5A"/>
    <w:lvl w:ilvl="0" w:tplc="C13EFA7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435B49D7"/>
    <w:multiLevelType w:val="hybridMultilevel"/>
    <w:tmpl w:val="0E147E98"/>
    <w:lvl w:ilvl="0" w:tplc="EEA25F4A">
      <w:start w:val="1"/>
      <w:numFmt w:val="bullet"/>
      <w:lvlText w:val="•"/>
      <w:lvlJc w:val="left"/>
      <w:pPr>
        <w:tabs>
          <w:tab w:val="num" w:pos="720"/>
        </w:tabs>
        <w:ind w:left="720" w:hanging="360"/>
      </w:pPr>
      <w:rPr>
        <w:rFonts w:ascii="Arial" w:hAnsi="Arial" w:hint="default"/>
      </w:rPr>
    </w:lvl>
    <w:lvl w:ilvl="1" w:tplc="F6EE9D46">
      <w:start w:val="174"/>
      <w:numFmt w:val="bullet"/>
      <w:lvlText w:val="•"/>
      <w:lvlJc w:val="left"/>
      <w:pPr>
        <w:tabs>
          <w:tab w:val="num" w:pos="1440"/>
        </w:tabs>
        <w:ind w:left="1440" w:hanging="360"/>
      </w:pPr>
      <w:rPr>
        <w:rFonts w:ascii="Arial" w:hAnsi="Arial" w:hint="default"/>
      </w:rPr>
    </w:lvl>
    <w:lvl w:ilvl="2" w:tplc="2798557C">
      <w:start w:val="174"/>
      <w:numFmt w:val="bullet"/>
      <w:lvlText w:val="o"/>
      <w:lvlJc w:val="left"/>
      <w:pPr>
        <w:tabs>
          <w:tab w:val="num" w:pos="2160"/>
        </w:tabs>
        <w:ind w:left="2160" w:hanging="360"/>
      </w:pPr>
      <w:rPr>
        <w:rFonts w:ascii="Courier New" w:hAnsi="Courier New" w:hint="default"/>
      </w:rPr>
    </w:lvl>
    <w:lvl w:ilvl="3" w:tplc="FD3A649C" w:tentative="1">
      <w:start w:val="1"/>
      <w:numFmt w:val="bullet"/>
      <w:lvlText w:val="•"/>
      <w:lvlJc w:val="left"/>
      <w:pPr>
        <w:tabs>
          <w:tab w:val="num" w:pos="2880"/>
        </w:tabs>
        <w:ind w:left="2880" w:hanging="360"/>
      </w:pPr>
      <w:rPr>
        <w:rFonts w:ascii="Arial" w:hAnsi="Arial" w:hint="default"/>
      </w:rPr>
    </w:lvl>
    <w:lvl w:ilvl="4" w:tplc="428EA5E0" w:tentative="1">
      <w:start w:val="1"/>
      <w:numFmt w:val="bullet"/>
      <w:lvlText w:val="•"/>
      <w:lvlJc w:val="left"/>
      <w:pPr>
        <w:tabs>
          <w:tab w:val="num" w:pos="3600"/>
        </w:tabs>
        <w:ind w:left="3600" w:hanging="360"/>
      </w:pPr>
      <w:rPr>
        <w:rFonts w:ascii="Arial" w:hAnsi="Arial" w:hint="default"/>
      </w:rPr>
    </w:lvl>
    <w:lvl w:ilvl="5" w:tplc="1B7847C8" w:tentative="1">
      <w:start w:val="1"/>
      <w:numFmt w:val="bullet"/>
      <w:lvlText w:val="•"/>
      <w:lvlJc w:val="left"/>
      <w:pPr>
        <w:tabs>
          <w:tab w:val="num" w:pos="4320"/>
        </w:tabs>
        <w:ind w:left="4320" w:hanging="360"/>
      </w:pPr>
      <w:rPr>
        <w:rFonts w:ascii="Arial" w:hAnsi="Arial" w:hint="default"/>
      </w:rPr>
    </w:lvl>
    <w:lvl w:ilvl="6" w:tplc="2DB28790" w:tentative="1">
      <w:start w:val="1"/>
      <w:numFmt w:val="bullet"/>
      <w:lvlText w:val="•"/>
      <w:lvlJc w:val="left"/>
      <w:pPr>
        <w:tabs>
          <w:tab w:val="num" w:pos="5040"/>
        </w:tabs>
        <w:ind w:left="5040" w:hanging="360"/>
      </w:pPr>
      <w:rPr>
        <w:rFonts w:ascii="Arial" w:hAnsi="Arial" w:hint="default"/>
      </w:rPr>
    </w:lvl>
    <w:lvl w:ilvl="7" w:tplc="216ECF60" w:tentative="1">
      <w:start w:val="1"/>
      <w:numFmt w:val="bullet"/>
      <w:lvlText w:val="•"/>
      <w:lvlJc w:val="left"/>
      <w:pPr>
        <w:tabs>
          <w:tab w:val="num" w:pos="5760"/>
        </w:tabs>
        <w:ind w:left="5760" w:hanging="360"/>
      </w:pPr>
      <w:rPr>
        <w:rFonts w:ascii="Arial" w:hAnsi="Arial" w:hint="default"/>
      </w:rPr>
    </w:lvl>
    <w:lvl w:ilvl="8" w:tplc="2826A56E"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9E40508"/>
    <w:multiLevelType w:val="hybridMultilevel"/>
    <w:tmpl w:val="D352AF78"/>
    <w:lvl w:ilvl="0" w:tplc="0807000F">
      <w:start w:val="1"/>
      <w:numFmt w:val="decimal"/>
      <w:lvlText w:val="%1."/>
      <w:lvlJc w:val="left"/>
      <w:pPr>
        <w:ind w:left="720" w:hanging="360"/>
      </w:pPr>
      <w:rPr>
        <w:rFonts w:hint="default"/>
      </w:rPr>
    </w:lvl>
    <w:lvl w:ilvl="1" w:tplc="08070019">
      <w:start w:val="1"/>
      <w:numFmt w:val="lowerLetter"/>
      <w:lvlText w:val="%2."/>
      <w:lvlJc w:val="left"/>
      <w:pPr>
        <w:ind w:left="360" w:hanging="360"/>
      </w:pPr>
    </w:lvl>
    <w:lvl w:ilvl="2" w:tplc="0807001B">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4A3942FF"/>
    <w:multiLevelType w:val="hybridMultilevel"/>
    <w:tmpl w:val="2B9AF852"/>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9" w15:restartNumberingAfterBreak="0">
    <w:nsid w:val="4C0D46FD"/>
    <w:multiLevelType w:val="multilevel"/>
    <w:tmpl w:val="0D9453D4"/>
    <w:lvl w:ilvl="0">
      <w:start w:val="1"/>
      <w:numFmt w:val="decimal"/>
      <w:pStyle w:val="H1"/>
      <w:lvlText w:val="%1."/>
      <w:lvlJc w:val="left"/>
      <w:pPr>
        <w:ind w:left="851" w:hanging="851"/>
      </w:pPr>
      <w:rPr>
        <w:rFonts w:hint="default"/>
        <w:spacing w:val="-10"/>
      </w:rPr>
    </w:lvl>
    <w:lvl w:ilvl="1">
      <w:start w:val="1"/>
      <w:numFmt w:val="decimal"/>
      <w:pStyle w:val="berschrift2nummeriert"/>
      <w:lvlText w:val="%1.%2"/>
      <w:lvlJc w:val="left"/>
      <w:pPr>
        <w:ind w:left="851" w:hanging="851"/>
      </w:pPr>
      <w:rPr>
        <w:rFonts w:hint="default"/>
        <w:spacing w:val="-10"/>
      </w:rPr>
    </w:lvl>
    <w:lvl w:ilvl="2">
      <w:start w:val="1"/>
      <w:numFmt w:val="decimal"/>
      <w:pStyle w:val="berschrift3nummeriert"/>
      <w:lvlText w:val="%1.%2.%3"/>
      <w:lvlJc w:val="left"/>
      <w:pPr>
        <w:ind w:left="851" w:hanging="851"/>
      </w:pPr>
      <w:rPr>
        <w:rFonts w:hint="default"/>
        <w:spacing w:val="-10"/>
      </w:rPr>
    </w:lvl>
    <w:lvl w:ilvl="3">
      <w:start w:val="1"/>
      <w:numFmt w:val="decimal"/>
      <w:pStyle w:val="berschrift4nummeriert"/>
      <w:lvlText w:val="%1.%2.%3.%4"/>
      <w:lvlJc w:val="left"/>
      <w:pPr>
        <w:ind w:left="851" w:hanging="851"/>
      </w:pPr>
      <w:rPr>
        <w:rFonts w:hint="default"/>
        <w:spacing w:val="-10"/>
      </w:rPr>
    </w:lvl>
    <w:lvl w:ilvl="4">
      <w:start w:val="1"/>
      <w:numFmt w:val="decimal"/>
      <w:pStyle w:val="berschrift5nummeriert"/>
      <w:lvlText w:val="%1.%2.%3.%4.%5"/>
      <w:lvlJc w:val="left"/>
      <w:pPr>
        <w:ind w:left="851" w:hanging="851"/>
      </w:pPr>
      <w:rPr>
        <w:rFonts w:hint="default"/>
        <w:spacing w:val="-10"/>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pStyle w:val="Nummerierung1"/>
      <w:lvlText w:val="%8."/>
      <w:lvlJc w:val="left"/>
      <w:pPr>
        <w:ind w:left="425" w:hanging="425"/>
      </w:pPr>
      <w:rPr>
        <w:rFonts w:hint="default"/>
      </w:rPr>
    </w:lvl>
    <w:lvl w:ilvl="8">
      <w:start w:val="1"/>
      <w:numFmt w:val="decimal"/>
      <w:pStyle w:val="Nummerierung2"/>
      <w:lvlText w:val="%8.%9"/>
      <w:lvlJc w:val="left"/>
      <w:pPr>
        <w:ind w:left="992"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30" w15:restartNumberingAfterBreak="0">
    <w:nsid w:val="4CD37999"/>
    <w:multiLevelType w:val="hybridMultilevel"/>
    <w:tmpl w:val="700A911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4D435BBA"/>
    <w:multiLevelType w:val="hybridMultilevel"/>
    <w:tmpl w:val="1E562B0C"/>
    <w:lvl w:ilvl="0" w:tplc="56569EA2">
      <w:start w:val="1"/>
      <w:numFmt w:val="lowerLetter"/>
      <w:lvlText w:val="%1)"/>
      <w:lvlJc w:val="left"/>
      <w:pPr>
        <w:ind w:left="1080" w:hanging="360"/>
      </w:pPr>
      <w:rPr>
        <w:rFonts w:hint="default"/>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32" w15:restartNumberingAfterBreak="0">
    <w:nsid w:val="51C53A1A"/>
    <w:multiLevelType w:val="hybridMultilevel"/>
    <w:tmpl w:val="BD7CE5C0"/>
    <w:lvl w:ilvl="0" w:tplc="0807000F">
      <w:start w:val="1"/>
      <w:numFmt w:val="decimal"/>
      <w:lvlText w:val="%1."/>
      <w:lvlJc w:val="left"/>
      <w:pPr>
        <w:ind w:left="1287" w:hanging="360"/>
      </w:pPr>
    </w:lvl>
    <w:lvl w:ilvl="1" w:tplc="08070019">
      <w:start w:val="1"/>
      <w:numFmt w:val="lowerLetter"/>
      <w:lvlText w:val="%2."/>
      <w:lvlJc w:val="left"/>
      <w:pPr>
        <w:ind w:left="2007" w:hanging="360"/>
      </w:pPr>
    </w:lvl>
    <w:lvl w:ilvl="2" w:tplc="0807001B" w:tentative="1">
      <w:start w:val="1"/>
      <w:numFmt w:val="lowerRoman"/>
      <w:lvlText w:val="%3."/>
      <w:lvlJc w:val="right"/>
      <w:pPr>
        <w:ind w:left="2727" w:hanging="180"/>
      </w:pPr>
    </w:lvl>
    <w:lvl w:ilvl="3" w:tplc="0807000F" w:tentative="1">
      <w:start w:val="1"/>
      <w:numFmt w:val="decimal"/>
      <w:lvlText w:val="%4."/>
      <w:lvlJc w:val="left"/>
      <w:pPr>
        <w:ind w:left="3447" w:hanging="360"/>
      </w:pPr>
    </w:lvl>
    <w:lvl w:ilvl="4" w:tplc="08070019" w:tentative="1">
      <w:start w:val="1"/>
      <w:numFmt w:val="lowerLetter"/>
      <w:lvlText w:val="%5."/>
      <w:lvlJc w:val="left"/>
      <w:pPr>
        <w:ind w:left="4167" w:hanging="360"/>
      </w:pPr>
    </w:lvl>
    <w:lvl w:ilvl="5" w:tplc="0807001B" w:tentative="1">
      <w:start w:val="1"/>
      <w:numFmt w:val="lowerRoman"/>
      <w:lvlText w:val="%6."/>
      <w:lvlJc w:val="right"/>
      <w:pPr>
        <w:ind w:left="4887" w:hanging="180"/>
      </w:pPr>
    </w:lvl>
    <w:lvl w:ilvl="6" w:tplc="0807000F" w:tentative="1">
      <w:start w:val="1"/>
      <w:numFmt w:val="decimal"/>
      <w:lvlText w:val="%7."/>
      <w:lvlJc w:val="left"/>
      <w:pPr>
        <w:ind w:left="5607" w:hanging="360"/>
      </w:pPr>
    </w:lvl>
    <w:lvl w:ilvl="7" w:tplc="08070019" w:tentative="1">
      <w:start w:val="1"/>
      <w:numFmt w:val="lowerLetter"/>
      <w:lvlText w:val="%8."/>
      <w:lvlJc w:val="left"/>
      <w:pPr>
        <w:ind w:left="6327" w:hanging="360"/>
      </w:pPr>
    </w:lvl>
    <w:lvl w:ilvl="8" w:tplc="0807001B" w:tentative="1">
      <w:start w:val="1"/>
      <w:numFmt w:val="lowerRoman"/>
      <w:lvlText w:val="%9."/>
      <w:lvlJc w:val="right"/>
      <w:pPr>
        <w:ind w:left="7047" w:hanging="180"/>
      </w:pPr>
    </w:lvl>
  </w:abstractNum>
  <w:abstractNum w:abstractNumId="33" w15:restartNumberingAfterBreak="0">
    <w:nsid w:val="572B5810"/>
    <w:multiLevelType w:val="hybridMultilevel"/>
    <w:tmpl w:val="9FB09E4E"/>
    <w:lvl w:ilvl="0" w:tplc="A82ABE42">
      <w:start w:val="31"/>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57A106CE"/>
    <w:multiLevelType w:val="hybridMultilevel"/>
    <w:tmpl w:val="67BE7DE4"/>
    <w:lvl w:ilvl="0" w:tplc="049C410E">
      <w:start w:val="1"/>
      <w:numFmt w:val="bullet"/>
      <w:lvlText w:val="•"/>
      <w:lvlJc w:val="left"/>
      <w:pPr>
        <w:tabs>
          <w:tab w:val="num" w:pos="720"/>
        </w:tabs>
        <w:ind w:left="720" w:hanging="360"/>
      </w:pPr>
      <w:rPr>
        <w:rFonts w:ascii="Arial" w:hAnsi="Arial" w:hint="default"/>
      </w:rPr>
    </w:lvl>
    <w:lvl w:ilvl="1" w:tplc="345E7530" w:tentative="1">
      <w:start w:val="1"/>
      <w:numFmt w:val="bullet"/>
      <w:lvlText w:val="•"/>
      <w:lvlJc w:val="left"/>
      <w:pPr>
        <w:tabs>
          <w:tab w:val="num" w:pos="1440"/>
        </w:tabs>
        <w:ind w:left="1440" w:hanging="360"/>
      </w:pPr>
      <w:rPr>
        <w:rFonts w:ascii="Arial" w:hAnsi="Arial" w:hint="default"/>
      </w:rPr>
    </w:lvl>
    <w:lvl w:ilvl="2" w:tplc="2FFAD8B4" w:tentative="1">
      <w:start w:val="1"/>
      <w:numFmt w:val="bullet"/>
      <w:lvlText w:val="•"/>
      <w:lvlJc w:val="left"/>
      <w:pPr>
        <w:tabs>
          <w:tab w:val="num" w:pos="2160"/>
        </w:tabs>
        <w:ind w:left="2160" w:hanging="360"/>
      </w:pPr>
      <w:rPr>
        <w:rFonts w:ascii="Arial" w:hAnsi="Arial" w:hint="default"/>
      </w:rPr>
    </w:lvl>
    <w:lvl w:ilvl="3" w:tplc="284EC36E" w:tentative="1">
      <w:start w:val="1"/>
      <w:numFmt w:val="bullet"/>
      <w:lvlText w:val="•"/>
      <w:lvlJc w:val="left"/>
      <w:pPr>
        <w:tabs>
          <w:tab w:val="num" w:pos="2880"/>
        </w:tabs>
        <w:ind w:left="2880" w:hanging="360"/>
      </w:pPr>
      <w:rPr>
        <w:rFonts w:ascii="Arial" w:hAnsi="Arial" w:hint="default"/>
      </w:rPr>
    </w:lvl>
    <w:lvl w:ilvl="4" w:tplc="F1C8144A" w:tentative="1">
      <w:start w:val="1"/>
      <w:numFmt w:val="bullet"/>
      <w:lvlText w:val="•"/>
      <w:lvlJc w:val="left"/>
      <w:pPr>
        <w:tabs>
          <w:tab w:val="num" w:pos="3600"/>
        </w:tabs>
        <w:ind w:left="3600" w:hanging="360"/>
      </w:pPr>
      <w:rPr>
        <w:rFonts w:ascii="Arial" w:hAnsi="Arial" w:hint="default"/>
      </w:rPr>
    </w:lvl>
    <w:lvl w:ilvl="5" w:tplc="DE1459F0" w:tentative="1">
      <w:start w:val="1"/>
      <w:numFmt w:val="bullet"/>
      <w:lvlText w:val="•"/>
      <w:lvlJc w:val="left"/>
      <w:pPr>
        <w:tabs>
          <w:tab w:val="num" w:pos="4320"/>
        </w:tabs>
        <w:ind w:left="4320" w:hanging="360"/>
      </w:pPr>
      <w:rPr>
        <w:rFonts w:ascii="Arial" w:hAnsi="Arial" w:hint="default"/>
      </w:rPr>
    </w:lvl>
    <w:lvl w:ilvl="6" w:tplc="C6DA2354" w:tentative="1">
      <w:start w:val="1"/>
      <w:numFmt w:val="bullet"/>
      <w:lvlText w:val="•"/>
      <w:lvlJc w:val="left"/>
      <w:pPr>
        <w:tabs>
          <w:tab w:val="num" w:pos="5040"/>
        </w:tabs>
        <w:ind w:left="5040" w:hanging="360"/>
      </w:pPr>
      <w:rPr>
        <w:rFonts w:ascii="Arial" w:hAnsi="Arial" w:hint="default"/>
      </w:rPr>
    </w:lvl>
    <w:lvl w:ilvl="7" w:tplc="A15A6A5A" w:tentative="1">
      <w:start w:val="1"/>
      <w:numFmt w:val="bullet"/>
      <w:lvlText w:val="•"/>
      <w:lvlJc w:val="left"/>
      <w:pPr>
        <w:tabs>
          <w:tab w:val="num" w:pos="5760"/>
        </w:tabs>
        <w:ind w:left="5760" w:hanging="360"/>
      </w:pPr>
      <w:rPr>
        <w:rFonts w:ascii="Arial" w:hAnsi="Arial" w:hint="default"/>
      </w:rPr>
    </w:lvl>
    <w:lvl w:ilvl="8" w:tplc="7A687146"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B29000F"/>
    <w:multiLevelType w:val="hybridMultilevel"/>
    <w:tmpl w:val="05340794"/>
    <w:lvl w:ilvl="0" w:tplc="F9860E20">
      <w:start w:val="1"/>
      <w:numFmt w:val="bullet"/>
      <w:pStyle w:val="Enclosures"/>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7" w15:restartNumberingAfterBreak="0">
    <w:nsid w:val="60D34341"/>
    <w:multiLevelType w:val="hybridMultilevel"/>
    <w:tmpl w:val="C128C4B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8" w15:restartNumberingAfterBreak="0">
    <w:nsid w:val="64E56BF3"/>
    <w:multiLevelType w:val="hybridMultilevel"/>
    <w:tmpl w:val="41ACEE86"/>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9" w15:restartNumberingAfterBreak="0">
    <w:nsid w:val="6AE06DE1"/>
    <w:multiLevelType w:val="multilevel"/>
    <w:tmpl w:val="D90C3548"/>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0" w15:restartNumberingAfterBreak="0">
    <w:nsid w:val="71D544C2"/>
    <w:multiLevelType w:val="hybridMultilevel"/>
    <w:tmpl w:val="F344404E"/>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1" w15:restartNumberingAfterBreak="0">
    <w:nsid w:val="73501DF7"/>
    <w:multiLevelType w:val="hybridMultilevel"/>
    <w:tmpl w:val="7B54AAB6"/>
    <w:lvl w:ilvl="0" w:tplc="A82ABE42">
      <w:start w:val="31"/>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2" w15:restartNumberingAfterBreak="0">
    <w:nsid w:val="7669710E"/>
    <w:multiLevelType w:val="hybridMultilevel"/>
    <w:tmpl w:val="A8A67A2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3" w15:restartNumberingAfterBreak="0">
    <w:nsid w:val="7ADC1B1C"/>
    <w:multiLevelType w:val="multilevel"/>
    <w:tmpl w:val="EE5A9B94"/>
    <w:lvl w:ilvl="0">
      <w:start w:val="1"/>
      <w:numFmt w:val="bullet"/>
      <w:pStyle w:val="ListWithCheckboxes"/>
      <w:lvlText w:val=""/>
      <w:lvlJc w:val="left"/>
      <w:pPr>
        <w:tabs>
          <w:tab w:val="num" w:pos="284"/>
        </w:tabs>
        <w:ind w:left="284" w:hanging="284"/>
      </w:pPr>
      <w:rPr>
        <w:rFonts w:ascii="ZapfDingbats" w:hAnsi="ZapfDingbats" w:hint="default"/>
        <w:sz w:val="22"/>
      </w:rPr>
    </w:lvl>
    <w:lvl w:ilvl="1">
      <w:start w:val="1"/>
      <w:numFmt w:val="bullet"/>
      <w:lvlText w:val=""/>
      <w:lvlJc w:val="left"/>
      <w:pPr>
        <w:tabs>
          <w:tab w:val="num" w:pos="567"/>
        </w:tabs>
        <w:ind w:left="567" w:hanging="283"/>
      </w:pPr>
      <w:rPr>
        <w:rFonts w:ascii="ZapfDingbats" w:hAnsi="ZapfDingbats" w:hint="default"/>
      </w:rPr>
    </w:lvl>
    <w:lvl w:ilvl="2">
      <w:start w:val="1"/>
      <w:numFmt w:val="bullet"/>
      <w:lvlText w:val=""/>
      <w:lvlJc w:val="left"/>
      <w:pPr>
        <w:tabs>
          <w:tab w:val="num" w:pos="851"/>
        </w:tabs>
        <w:ind w:left="851" w:hanging="284"/>
      </w:pPr>
      <w:rPr>
        <w:rFonts w:ascii="ZapfDingbats" w:hAnsi="ZapfDingbats" w:hint="default"/>
      </w:rPr>
    </w:lvl>
    <w:lvl w:ilvl="3">
      <w:start w:val="1"/>
      <w:numFmt w:val="bullet"/>
      <w:lvlText w:val=""/>
      <w:lvlJc w:val="left"/>
      <w:pPr>
        <w:tabs>
          <w:tab w:val="num" w:pos="1134"/>
        </w:tabs>
        <w:ind w:left="1134" w:hanging="283"/>
      </w:pPr>
      <w:rPr>
        <w:rFonts w:ascii="ZapfDingbats" w:hAnsi="ZapfDingbats" w:hint="default"/>
      </w:rPr>
    </w:lvl>
    <w:lvl w:ilvl="4">
      <w:start w:val="1"/>
      <w:numFmt w:val="bullet"/>
      <w:lvlText w:val=""/>
      <w:lvlJc w:val="left"/>
      <w:pPr>
        <w:tabs>
          <w:tab w:val="num" w:pos="1418"/>
        </w:tabs>
        <w:ind w:left="1418" w:hanging="284"/>
      </w:pPr>
      <w:rPr>
        <w:rFonts w:ascii="ZapfDingbats" w:hAnsi="ZapfDingbats" w:hint="default"/>
      </w:rPr>
    </w:lvl>
    <w:lvl w:ilvl="5">
      <w:start w:val="1"/>
      <w:numFmt w:val="bullet"/>
      <w:lvlText w:val=""/>
      <w:lvlJc w:val="left"/>
      <w:pPr>
        <w:tabs>
          <w:tab w:val="num" w:pos="1701"/>
        </w:tabs>
        <w:ind w:left="1701" w:hanging="283"/>
      </w:pPr>
      <w:rPr>
        <w:rFonts w:ascii="ZapfDingbats" w:hAnsi="ZapfDingbats" w:hint="default"/>
      </w:rPr>
    </w:lvl>
    <w:lvl w:ilvl="6">
      <w:start w:val="1"/>
      <w:numFmt w:val="bullet"/>
      <w:lvlText w:val=""/>
      <w:lvlJc w:val="left"/>
      <w:pPr>
        <w:tabs>
          <w:tab w:val="num" w:pos="1985"/>
        </w:tabs>
        <w:ind w:left="1985" w:hanging="284"/>
      </w:pPr>
      <w:rPr>
        <w:rFonts w:ascii="ZapfDingbats" w:hAnsi="ZapfDingbats" w:hint="default"/>
      </w:rPr>
    </w:lvl>
    <w:lvl w:ilvl="7">
      <w:start w:val="1"/>
      <w:numFmt w:val="bullet"/>
      <w:lvlText w:val=""/>
      <w:lvlJc w:val="left"/>
      <w:pPr>
        <w:tabs>
          <w:tab w:val="num" w:pos="2268"/>
        </w:tabs>
        <w:ind w:left="2268" w:hanging="283"/>
      </w:pPr>
      <w:rPr>
        <w:rFonts w:ascii="ZapfDingbats" w:hAnsi="ZapfDingbats" w:hint="default"/>
      </w:rPr>
    </w:lvl>
    <w:lvl w:ilvl="8">
      <w:start w:val="1"/>
      <w:numFmt w:val="bullet"/>
      <w:lvlText w:val=""/>
      <w:lvlJc w:val="left"/>
      <w:pPr>
        <w:tabs>
          <w:tab w:val="num" w:pos="2552"/>
        </w:tabs>
        <w:ind w:left="2552" w:hanging="284"/>
      </w:pPr>
      <w:rPr>
        <w:rFonts w:ascii="ZapfDingbats" w:hAnsi="ZapfDingbats" w:hint="default"/>
      </w:rPr>
    </w:lvl>
  </w:abstractNum>
  <w:abstractNum w:abstractNumId="44" w15:restartNumberingAfterBreak="0">
    <w:nsid w:val="7F326723"/>
    <w:multiLevelType w:val="multilevel"/>
    <w:tmpl w:val="49EEC4F8"/>
    <w:lvl w:ilvl="0">
      <w:start w:val="1"/>
      <w:numFmt w:val="bullet"/>
      <w:pStyle w:val="ListWithSymbols"/>
      <w:lvlText w:val="-"/>
      <w:lvlJc w:val="left"/>
      <w:pPr>
        <w:tabs>
          <w:tab w:val="num" w:pos="0"/>
        </w:tabs>
        <w:ind w:left="284" w:hanging="284"/>
      </w:pPr>
      <w:rPr>
        <w:rFonts w:ascii="Arial" w:hAnsi="Arial" w:hint="default"/>
      </w:rPr>
    </w:lvl>
    <w:lvl w:ilvl="1">
      <w:start w:val="1"/>
      <w:numFmt w:val="bullet"/>
      <w:lvlRestart w:val="0"/>
      <w:lvlText w:val="-"/>
      <w:lvlJc w:val="left"/>
      <w:pPr>
        <w:tabs>
          <w:tab w:val="num" w:pos="567"/>
        </w:tabs>
        <w:ind w:left="567" w:hanging="283"/>
      </w:pPr>
      <w:rPr>
        <w:rFonts w:ascii="Arial" w:hAnsi="Arial" w:hint="default"/>
      </w:rPr>
    </w:lvl>
    <w:lvl w:ilvl="2">
      <w:start w:val="1"/>
      <w:numFmt w:val="bullet"/>
      <w:lvlRestart w:val="0"/>
      <w:pStyle w:val="TakeTitle"/>
      <w:lvlText w:val="-"/>
      <w:lvlJc w:val="left"/>
      <w:pPr>
        <w:tabs>
          <w:tab w:val="num" w:pos="851"/>
        </w:tabs>
        <w:ind w:left="851" w:hanging="284"/>
      </w:pPr>
      <w:rPr>
        <w:rFonts w:ascii="Arial" w:hAnsi="Arial" w:hint="default"/>
      </w:rPr>
    </w:lvl>
    <w:lvl w:ilvl="3">
      <w:start w:val="1"/>
      <w:numFmt w:val="bullet"/>
      <w:lvlRestart w:val="0"/>
      <w:lvlText w:val="-"/>
      <w:lvlJc w:val="left"/>
      <w:pPr>
        <w:tabs>
          <w:tab w:val="num" w:pos="1134"/>
        </w:tabs>
        <w:ind w:left="1134" w:hanging="283"/>
      </w:pPr>
      <w:rPr>
        <w:rFonts w:ascii="Arial" w:hAnsi="Arial" w:hint="default"/>
      </w:rPr>
    </w:lvl>
    <w:lvl w:ilvl="4">
      <w:start w:val="1"/>
      <w:numFmt w:val="bullet"/>
      <w:lvlRestart w:val="0"/>
      <w:lvlText w:val="-"/>
      <w:lvlJc w:val="left"/>
      <w:pPr>
        <w:tabs>
          <w:tab w:val="num" w:pos="1418"/>
        </w:tabs>
        <w:ind w:left="1418" w:hanging="284"/>
      </w:pPr>
      <w:rPr>
        <w:rFonts w:ascii="Arial" w:hAnsi="Arial" w:hint="default"/>
      </w:rPr>
    </w:lvl>
    <w:lvl w:ilvl="5">
      <w:start w:val="1"/>
      <w:numFmt w:val="bullet"/>
      <w:lvlText w:val="-"/>
      <w:lvlJc w:val="left"/>
      <w:pPr>
        <w:tabs>
          <w:tab w:val="num" w:pos="1701"/>
        </w:tabs>
        <w:ind w:left="1701" w:hanging="283"/>
      </w:pPr>
      <w:rPr>
        <w:rFonts w:ascii="Arial" w:hAnsi="Arial" w:hint="default"/>
      </w:rPr>
    </w:lvl>
    <w:lvl w:ilvl="6">
      <w:start w:val="1"/>
      <w:numFmt w:val="bullet"/>
      <w:lvlText w:val="-"/>
      <w:lvlJc w:val="left"/>
      <w:pPr>
        <w:tabs>
          <w:tab w:val="num" w:pos="1985"/>
        </w:tabs>
        <w:ind w:left="1985" w:hanging="284"/>
      </w:pPr>
      <w:rPr>
        <w:rFonts w:ascii="Arial" w:hAnsi="Arial" w:hint="default"/>
      </w:rPr>
    </w:lvl>
    <w:lvl w:ilvl="7">
      <w:start w:val="1"/>
      <w:numFmt w:val="bullet"/>
      <w:lvlText w:val="-"/>
      <w:lvlJc w:val="left"/>
      <w:pPr>
        <w:tabs>
          <w:tab w:val="num" w:pos="2268"/>
        </w:tabs>
        <w:ind w:left="2268" w:hanging="283"/>
      </w:pPr>
      <w:rPr>
        <w:rFonts w:ascii="Arial" w:hAnsi="Arial" w:hint="default"/>
      </w:rPr>
    </w:lvl>
    <w:lvl w:ilvl="8">
      <w:start w:val="1"/>
      <w:numFmt w:val="bullet"/>
      <w:lvlText w:val="-"/>
      <w:lvlJc w:val="left"/>
      <w:pPr>
        <w:tabs>
          <w:tab w:val="num" w:pos="2552"/>
        </w:tabs>
        <w:ind w:left="2552" w:hanging="284"/>
      </w:pPr>
      <w:rPr>
        <w:rFonts w:ascii="Arial" w:hAnsi="Arial" w:hint="default"/>
      </w:rPr>
    </w:lvl>
  </w:abstractNum>
  <w:abstractNum w:abstractNumId="45" w15:restartNumberingAfterBreak="0">
    <w:nsid w:val="7F791813"/>
    <w:multiLevelType w:val="hybridMultilevel"/>
    <w:tmpl w:val="E53E0838"/>
    <w:lvl w:ilvl="0" w:tplc="35D20742">
      <w:start w:val="3"/>
      <w:numFmt w:val="bullet"/>
      <w:lvlText w:val="-"/>
      <w:lvlJc w:val="left"/>
      <w:pPr>
        <w:tabs>
          <w:tab w:val="num" w:pos="927"/>
        </w:tabs>
        <w:ind w:left="927" w:hanging="360"/>
      </w:pPr>
      <w:rPr>
        <w:rFonts w:ascii="Helvetica" w:eastAsia="Times New Roman" w:hAnsi="Helvetica" w:cs="Helvetica" w:hint="default"/>
        <w:i/>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num w:numId="1">
    <w:abstractNumId w:val="17"/>
  </w:num>
  <w:num w:numId="2">
    <w:abstractNumId w:val="44"/>
  </w:num>
  <w:num w:numId="3">
    <w:abstractNumId w:val="43"/>
  </w:num>
  <w:num w:numId="4">
    <w:abstractNumId w:val="23"/>
  </w:num>
  <w:num w:numId="5">
    <w:abstractNumId w:val="36"/>
  </w:num>
  <w:num w:numId="6">
    <w:abstractNumId w:val="39"/>
  </w:num>
  <w:num w:numId="7">
    <w:abstractNumId w:val="35"/>
  </w:num>
  <w:num w:numId="8">
    <w:abstractNumId w:val="15"/>
  </w:num>
  <w:num w:numId="9">
    <w:abstractNumId w:val="29"/>
  </w:num>
  <w:num w:numId="10">
    <w:abstractNumId w:val="5"/>
  </w:num>
  <w:num w:numId="11">
    <w:abstractNumId w:val="4"/>
  </w:num>
  <w:num w:numId="12">
    <w:abstractNumId w:val="6"/>
  </w:num>
  <w:num w:numId="13">
    <w:abstractNumId w:val="3"/>
  </w:num>
  <w:num w:numId="14">
    <w:abstractNumId w:val="2"/>
  </w:num>
  <w:num w:numId="15">
    <w:abstractNumId w:val="1"/>
  </w:num>
  <w:num w:numId="16">
    <w:abstractNumId w:val="0"/>
  </w:num>
  <w:num w:numId="17">
    <w:abstractNumId w:val="19"/>
  </w:num>
  <w:num w:numId="18">
    <w:abstractNumId w:val="32"/>
  </w:num>
  <w:num w:numId="19">
    <w:abstractNumId w:val="25"/>
  </w:num>
  <w:num w:numId="20">
    <w:abstractNumId w:val="18"/>
  </w:num>
  <w:num w:numId="21">
    <w:abstractNumId w:val="20"/>
  </w:num>
  <w:num w:numId="22">
    <w:abstractNumId w:val="10"/>
  </w:num>
  <w:num w:numId="23">
    <w:abstractNumId w:val="40"/>
  </w:num>
  <w:num w:numId="24">
    <w:abstractNumId w:val="12"/>
  </w:num>
  <w:num w:numId="25">
    <w:abstractNumId w:val="27"/>
  </w:num>
  <w:num w:numId="26">
    <w:abstractNumId w:val="14"/>
  </w:num>
  <w:num w:numId="27">
    <w:abstractNumId w:val="24"/>
  </w:num>
  <w:num w:numId="28">
    <w:abstractNumId w:val="11"/>
  </w:num>
  <w:num w:numId="29">
    <w:abstractNumId w:val="33"/>
  </w:num>
  <w:num w:numId="30">
    <w:abstractNumId w:val="41"/>
  </w:num>
  <w:num w:numId="31">
    <w:abstractNumId w:val="13"/>
  </w:num>
  <w:num w:numId="32">
    <w:abstractNumId w:val="37"/>
  </w:num>
  <w:num w:numId="33">
    <w:abstractNumId w:val="16"/>
  </w:num>
  <w:num w:numId="34">
    <w:abstractNumId w:val="8"/>
  </w:num>
  <w:num w:numId="35">
    <w:abstractNumId w:val="26"/>
  </w:num>
  <w:num w:numId="36">
    <w:abstractNumId w:val="45"/>
  </w:num>
  <w:num w:numId="37">
    <w:abstractNumId w:val="28"/>
  </w:num>
  <w:num w:numId="38">
    <w:abstractNumId w:val="38"/>
  </w:num>
  <w:num w:numId="39">
    <w:abstractNumId w:val="9"/>
  </w:num>
  <w:num w:numId="40">
    <w:abstractNumId w:val="30"/>
  </w:num>
  <w:num w:numId="41">
    <w:abstractNumId w:val="22"/>
  </w:num>
  <w:num w:numId="42">
    <w:abstractNumId w:val="21"/>
  </w:num>
  <w:num w:numId="43">
    <w:abstractNumId w:val="34"/>
  </w:num>
  <w:num w:numId="44">
    <w:abstractNumId w:val="31"/>
  </w:num>
  <w:num w:numId="45">
    <w:abstractNumId w:val="42"/>
  </w:num>
  <w:num w:numId="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851"/>
  <w:autoHyphenation/>
  <w:consecutiveHyphenLimit w:val="3"/>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awAttachedTemplate" w:val="Dokument BE.owt"/>
    <w:docVar w:name="OawBuiltInDocProps" w:val="&lt;OawBuiltInDocProps&gt;&lt;default profileUID=&quot;0&quot;&gt;&lt;word&gt;&lt;keywords&gt;&lt;/keywords&gt;&lt;comments&gt;&lt;/comments&gt;&lt;hyperlinkBase&gt;&lt;/hyperlinkBase&gt;&lt;fileName&gt;&lt;/fileName&gt;&lt;category&gt;&lt;/category&gt;&lt;company&gt;&lt;/company&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title&gt;&lt;value type=&quot;OawBookmark&quot; name=&quot;Subject&quot;&gt;&lt;separator text=&quot;&quot;&gt;&lt;/separator&gt;&lt;format text=&quot;&quot;&gt;&lt;/format&gt;&lt;/value&gt;&lt;/title&gt;&lt;defaultFilename&gt;&lt;value type=&quot;OawBookmark&quot; name=&quot;Subject&quot;&gt;&lt;separator text=&quot;&quot;&gt;&lt;/separator&gt;&lt;format text=&quot;&quot;&gt;&lt;/format&gt;&lt;/value&gt;&lt;/defaultFilename&gt;&lt;/word&gt;&lt;PDF&gt;&lt;keywords&gt;&lt;/keywords&gt;&lt;comments&gt;&lt;/comments&gt;&lt;hyperlinkBase&gt;&lt;/hyperlinkBase&gt;&lt;fileName&gt;&lt;/fileName&gt;&lt;category&gt;&lt;/category&gt;&lt;company&gt;&lt;/company&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title&gt;&lt;value type=&quot;OawBookmark&quot; name=&quot;Subject&quot;&gt;&lt;separator text=&quot;&quot;&gt;&lt;/separator&gt;&lt;format text=&quot;&quot;&gt;&lt;/format&gt;&lt;/value&gt;&lt;/title&gt;&lt;defaultFilename&gt;&lt;value type=&quot;OawBookmark&quot; name=&quot;Subject&quot;&gt;&lt;separator text=&quot;&quot;&gt;&lt;/separator&gt;&lt;format text=&quot;&quot;&gt;&lt;/format&gt;&lt;/value&gt;&lt;/defaultFilename&gt;&lt;/PDF&gt;&lt;/default&gt;&lt;/OawBuiltInDocProps&gt;_x000d_"/>
    <w:docVar w:name="OawCreatedWithOfficeatworkVersion" w:val="4.10.1 (4.10.2453)"/>
    <w:docVar w:name="OawCreatedWithProjectID" w:val="bkd"/>
    <w:docVar w:name="OawCreatedWithProjectVersion" w:val="26"/>
    <w:docVar w:name="oawDefinitionTmpl" w:val="&lt;document&gt;&lt;OawBookmark name=&quot;RecipientFormattedFullAddress&quot;&gt;&lt;profile type=&quot;default&quot; UID=&quot;&quot; sameAsDefault=&quot;0&quot;&gt;&lt;documentProperty UID=&quot;2003080714212273705547&quot; dataSourceUID=&quot;prj.2004031513484256983218&quot;/&gt;&lt;type type=&quot;OawRecipient&quot;&gt;&lt;OawRecipient field=&quot;FormattedFullAddress&quot;/&gt;&lt;/type&gt;&lt;/profile&gt;&lt;/OawBookmark&gt;_x000d__x0009_&lt;OawBookmark name=&quot;RecipientIntroduction&quot;&gt;&lt;profile type=&quot;default&quot; UID=&quot;&quot; sameAsDefault=&quot;0&quot;&gt;&lt;documentProperty UID=&quot;2003080714212273705547&quot; dataSourceUID=&quot;prj.2004031513484256983218&quot;/&gt;&lt;type type=&quot;OawRecipient&quot;&gt;&lt;OawRecipient field=&quot;Introduction&quot;/&gt;&lt;/type&gt;&lt;/profile&gt;&lt;/OawBookmark&gt;_x000d__x0009_&lt;OawBookmark name=&quot;RecipientClosing&quot;&gt;&lt;profile type=&quot;default&quot; UID=&quot;&quot; sameAsDefault=&quot;0&quot;&gt;&lt;documentProperty UID=&quot;2003080714212273705547&quot; dataSourceUID=&quot;prj.2004031513484256983218&quot;/&gt;&lt;type type=&quot;OawRecipient&quot;&gt;&lt;OawRecipient field=&quot;Closing&quot;/&gt;&lt;/type&gt;&lt;/profile&gt;&lt;/OawBookmark&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Bookmark name=&quot;Enclosures&quot;&gt;&lt;profile type=&quot;default&quot; UID=&quot;&quot; sameAsDefault=&quot;0&quot;&gt;&lt;/profile&gt;&lt;/OawBookmark&gt;_x000d__x0009_&lt;OawDocProperty name=&quot;Rec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Bookmark name=&quot;Subject&quot;&gt;&lt;profile type=&quot;default&quot; UID=&quot;&quot; sameAsDefault=&quot;0&quot;&gt;&lt;/profile&gt;&lt;/OawBookmark&gt;_x000d__x0009_&lt;OawDocProperty name=&quot;BM_Subject&quot;&gt;&lt;profile type=&quot;default&quot; UID=&quot;&quot; sameAsDefault=&quot;0&quot;&gt;&lt;documentProperty UID=&quot;2003070216009988776655&quot; dataSourceUID=&quot;2003070216009988776655&quot;/&gt;&lt;type type=&quot;WordBookmark&quot;&gt;&lt;WordBookmark name=&quot;Subject&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Bookmark name=&quot;Text&quot;&gt;&lt;profile type=&quot;default&quot; UID=&quot;&quot; sameAsDefault=&quot;0&quot;&gt;&lt;/profile&gt;&lt;/OawBookmark&gt;_x000d__x0009_&lt;OawDocProperty name=&quot;CustomField.Enclosures&quot;&gt;&lt;profile type=&quot;default&quot; UID=&quot;&quot; sameAsDefault=&quot;0&quot;&gt;&lt;documentProperty UID=&quot;2004112217333376588294&quot; dataSourceUID=&quot;prj.2004111209271974627605&quot;/&gt;&lt;type type=&quot;OawCustomFields&quot;&gt;&lt;OawCustomFields table=&quot;Data&quot; field=&quot;Enclosures&quot;/&gt;&lt;/type&gt;&lt;/profile&gt;&lt;/OawDocProperty&gt;_x000d__x0009_&lt;OawDocProperty name=&quot;CustomField.CopyTo&quot;&gt;&lt;profile type=&quot;default&quot; UID=&quot;&quot; sameAsDefault=&quot;0&quot;&gt;&lt;documentProperty UID=&quot;2004112217333376588294&quot; dataSourceUID=&quot;prj.2004111209271974627605&quot;/&gt;&lt;type type=&quot;OawCustomFields&quot;&gt;&lt;OawCustomFields table=&quot;Data&quot; field=&quot;CopyTo&quot;/&gt;&lt;/type&gt;&lt;/profile&gt;&lt;/OawDocProperty&gt;_x000d__x0009_&lt;OawBookmark name=&quot;CustomFieldEnclosures&quot;&gt;&lt;profile type=&quot;default&quot; UID=&quot;&quot; sameAsDefault=&quot;0&quot;&gt;&lt;documentProperty UID=&quot;2004112217333376588294&quot; dataSourceUID=&quot;prj.2004111209271974627605&quot;/&gt;&lt;type type=&quot;OawCustomFields&quot;&gt;&lt;OawCustomFields table=&quot;Data&quot; field=&quot;Enclosures&quot;/&gt;&lt;/type&gt;&lt;/profile&gt;&lt;/OawBookmark&gt;_x000d__x0009_&lt;OawBookmark name=&quot;CustomFieldCopyTo&quot;&gt;&lt;profile type=&quot;default&quot; UID=&quot;&quot; sameAsDefault=&quot;0&quot;&gt;&lt;documentProperty UID=&quot;2004112217333376588294&quot; dataSourceUID=&quot;prj.2004111209271974627605&quot;/&gt;&lt;type type=&quot;OawCustomFields&quot;&gt;&lt;OawCustomFields table=&quot;Data&quot; field=&quot;CopyTo&quot;/&gt;&lt;/type&gt;&lt;/profile&gt;&lt;/OawBookmark&gt;_x000d__x0009_&lt;OawDocProperty name=&quot;Doc.CopyTo&quot;&gt;&lt;profile type=&quot;default&quot; UID=&quot;&quot; sameAsDefault=&quot;0&quot;&gt;&lt;documentProperty UID=&quot;2003060614150123456789&quot; dataSourceUID=&quot;2003060614150123456789&quot;/&gt;&lt;type type=&quot;OawLanguage&quot;&gt;&lt;OawLanguage UID=&quot;Doc.CopyTo&quot;/&gt;&lt;/type&gt;&lt;/profile&gt;&lt;/OawDocProperty&gt;_x000d__x0009_&lt;OawDocProperty name=&quot;CustomField.ShowDocumentName&quot;&gt;&lt;profile type=&quot;default&quot; UID=&quot;&quot; sameAsDefault=&quot;0&quot;&gt;&lt;documentProperty UID=&quot;2004112217333376588294&quot; dataSourceUID=&quot;prj.2004111209271974627605&quot;/&gt;&lt;type type=&quot;OawCustomFields&quot;&gt;&lt;OawCustomFields table=&quot;Data&quot; field=&quot;ShowDocumentName&quot;/&gt;&lt;/type&gt;&lt;/profile&gt;&lt;/OawDocProperty&gt;_x000d__x0009_&lt;OawDocProperty name=&quot;Doc.H1&quot;&gt;&lt;profile type=&quot;default&quot; UID=&quot;&quot; sameAsDefault=&quot;0&quot;&gt;&lt;documentProperty UID=&quot;2003060614150123456789&quot; dataSourceUID=&quot;2003060614150123456789&quot;/&gt;&lt;type type=&quot;OawLanguage&quot;&gt;&lt;OawLanguage UID=&quot;Doc.H1&quot;/&gt;&lt;/type&gt;&lt;/profile&gt;&lt;/OawDocProperty&gt;_x000d__x0009_&lt;OawDocProperty name=&quot;Doc.H2&quot;&gt;&lt;profile type=&quot;default&quot; UID=&quot;&quot; sameAsDefault=&quot;0&quot;&gt;&lt;documentProperty UID=&quot;2003060614150123456789&quot; dataSourceUID=&quot;2003060614150123456789&quot;/&gt;&lt;type type=&quot;OawLanguage&quot;&gt;&lt;OawLanguage UID=&quot;Doc.H2&quot;/&gt;&lt;/type&gt;&lt;/profile&gt;&lt;/OawDocProperty&gt;_x000d__x0009_&lt;OawDocProperty name=&quot;Doc.H3&quot;&gt;&lt;profile type=&quot;default&quot; UID=&quot;&quot; sameAsDefault=&quot;0&quot;&gt;&lt;documentProperty UID=&quot;2003060614150123456789&quot; dataSourceUID=&quot;2003060614150123456789&quot;/&gt;&lt;type type=&quot;OawLanguage&quot;&gt;&lt;OawLanguage UID=&quot;Doc.H3&quot;/&gt;&lt;/type&gt;&lt;/profile&gt;&lt;/OawDocProperty&gt;_x000d__x0009_&lt;OawDocProperty name=&quot;Doc.H4&quot;&gt;&lt;profile type=&quot;default&quot; UID=&quot;&quot; sameAsDefault=&quot;0&quot;&gt;&lt;documentProperty UID=&quot;2003060614150123456789&quot; dataSourceUID=&quot;2003060614150123456789&quot;/&gt;&lt;type type=&quot;OawLanguage&quot;&gt;&lt;OawLanguage UID=&quot;Doc.H4&quot;/&gt;&lt;/type&gt;&lt;/profile&gt;&lt;/OawDocProperty&gt;_x000d__x0009_&lt;OawDocProperty name=&quot;Doc.H5&quot;&gt;&lt;profile type=&quot;default&quot; UID=&quot;&quot; sameAsDefault=&quot;0&quot;&gt;&lt;documentProperty UID=&quot;2003060614150123456789&quot; dataSourceUID=&quot;2003060614150123456789&quot;/&gt;&lt;type type=&quot;OawLanguage&quot;&gt;&lt;OawLanguage UID=&quot;Doc.H5&quot;/&gt;&lt;/type&gt;&lt;/profile&gt;&lt;/OawDocProperty&gt;_x000d__x0009_&lt;OawDocProperty name=&quot;Doc.Title&quot;&gt;&lt;profile type=&quot;default&quot; UID=&quot;&quot; sameAsDefault=&quot;0&quot;&gt;&lt;documentProperty UID=&quot;2003060614150123456789&quot; dataSourceUID=&quot;2003060614150123456789&quot;/&gt;&lt;type type=&quot;OawLanguage&quot;&gt;&lt;OawLanguage UID=&quot;Doc.Title&quot;/&gt;&lt;/type&gt;&lt;/profile&gt;&lt;/OawDocProperty&gt;_x000d__x0009_&lt;OawDocProperty name=&quot;Doc.Subtitle&quot;&gt;&lt;profile type=&quot;default&quot; UID=&quot;&quot; sameAsDefault=&quot;0&quot;&gt;&lt;documentProperty UID=&quot;2003060614150123456789&quot; dataSourceUID=&quot;2003060614150123456789&quot;/&gt;&lt;type type=&quot;OawLanguage&quot;&gt;&lt;OawLanguage UID=&quot;Doc.Subtitle&quot;/&gt;&lt;/type&gt;&lt;/profile&gt;&lt;/OawDocProperty&gt;_x000d__x0009_&lt;OawDocProperty name=&quot;Doc.Text&quot;&gt;&lt;profile type=&quot;default&quot; UID=&quot;&quot; sameAsDefault=&quot;0&quot;&gt;&lt;/profile&gt;&lt;/OawDocProperty&gt;_x000d__x0009_&lt;OawDocProperty name=&quot;Doc.Title&quot;&gt;&lt;profile type=&quot;default&quot; UID=&quot;&quot; sameAsDefault=&quot;0&quot;&gt;&lt;/profile&gt;&lt;/OawDocProperty&gt;_x000d__x0009_&lt;OawDocProperty name=&quot;Doc.Text&quot;&gt;&lt;profile type=&quot;default&quot; UID=&quot;&quot; sameAsDefault=&quot;0&quot;&gt;&lt;/profile&gt;&lt;/OawDocProperty&gt;_x000d_&lt;/document&gt;_x000d_"/>
    <w:docVar w:name="OawDistributionEnabled" w:val="&lt;Profiles&gt;&lt;Distribution type=&quot;2&quot; UID=&quot;3&quot;/&gt;&lt;Distribution type=&quot;1&quot; UID=&quot;2006120514175878093883&quot;/&gt;&lt;Distribution type=&quot;3&quot; UID=&quot;2006120514401556040061&quot;/&gt;&lt;/Profiles&gt;_x000d_"/>
    <w:docVar w:name="OawDocProp.2002122011014149059130932" w:val="&lt;source&gt;&lt;Fields List=&quot;LogoColor&quot;/&gt;&lt;profile type=&quot;default&quot; UID=&quot;&quot; sameAsDefault=&quot;0&quot;&gt;&lt;OawPicture name=&quot;Logo&quot; field=&quot;LogoColor&quot; UID=&quot;2007073117505982890682&quot; top=&quot;0&quot; left=&quot;0&quot; relativeHorizontalPosition=&quot;1&quot; relativeVerticalPosition=&quot;1&quot; horizontalAdjustment=&quot;0&quot; verticalAdjustment=&quot;0&quot; anchorBookmark=&quot;LogoP1, LogoPn&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Subject&quot; field=&quot;Doc.Subject&quot;/&gt;&lt;OawDocProperty name=&quot;Doc.CopyTo&quot; field=&quot;Doc.CopyTo&quot;/&gt;&lt;OawDocProperty name=&quot;Doc.H1&quot; field=&quot;Doc.H1&quot;/&gt;&lt;OawDocProperty name=&quot;Doc.H2&quot; field=&quot;Doc.H2&quot;/&gt;&lt;OawDocProperty name=&quot;Doc.H3&quot; field=&quot;Doc.H3&quot;/&gt;&lt;OawDocProperty name=&quot;Doc.H4&quot; field=&quot;Doc.H4&quot;/&gt;&lt;OawDocProperty name=&quot;Doc.H5&quot; field=&quot;Doc.H5&quot;/&gt;&lt;OawDocProperty name=&quot;Doc.Title&quot; field=&quot;Doc.Title&quot;/&gt;&lt;OawDocProperty name=&quot;Doc.Subtitle&quot; field=&quot;Doc.Subtitle&quot;/&gt;&lt;/profile&gt;&lt;/source&gt;"/>
    <w:docVar w:name="OawDocProp.2003080714212273705547" w:val="&lt;source&gt;&lt;Fields List=&quot;FormattedFullAddress|Introduction|Closing|EMail&quot;/&gt;&lt;profile type=&quot;default&quot; UID=&quot;&quot; sameAsDefault=&quot;0&quot;&gt;&lt;OawBookmark name=&quot;RecipientFormattedFullAddress&quot; field=&quot;FormattedFullAddress&quot;/&gt;&lt;OawBookmark name=&quot;RecipientIntroduction&quot; field=&quot;Introduction&quot;/&gt;&lt;OawBookmark name=&quot;RecipientClosing&quot; field=&quot;Closing&quot;/&gt;&lt;OawDocProperty name=&quot;Recipient.EMail&quot; field=&quot;EMail&quot;/&gt;&lt;/profile&gt;&lt;/source&gt;"/>
    <w:docVar w:name="OawDocProp.2004112217333376588294" w:val="&lt;source&gt;&lt;Fields List=&quot;Enclosures|CopyTo|ShowDocumentName&quot;/&gt;&lt;profile type=&quot;default&quot; UID=&quot;&quot; sameAsDefault=&quot;0&quot;&gt;&lt;OawDocProperty name=&quot;CustomField.Enclosures&quot; field=&quot;Enclosures&quot;/&gt;&lt;OawDocProperty name=&quot;CustomField.CopyTo&quot; field=&quot;CopyTo&quot;/&gt;&lt;OawBookmark name=&quot;CustomFieldEnclosures&quot; field=&quot;Enclosures&quot;/&gt;&lt;OawBookmark name=&quot;CustomFieldCopyTo&quot; field=&quot;CopyTo&quot;/&gt;&lt;OawDocProperty name=&quot;CustomField.ShowDocumentName&quot; field=&quot;ShowDocumentName&quot;/&gt;&lt;/profile&gt;&lt;/source&gt;"/>
    <w:docVar w:name="OawDocProp.2006040509495284662868" w:val="&lt;source&gt;&lt;Fields List=&quot;Name&quot;/&gt;&lt;profile type=&quot;default&quot; UID=&quot;&quot; sameAsDefault=&quot;0&quot;&gt;&lt;OawDocProperty name=&quot;Author.Name&quot; field=&quot;Name&quot;/&gt;&lt;/profile&gt;&lt;/source&gt;"/>
    <w:docVar w:name="OawDocPropSource" w:val="&lt;DocProps&gt;&lt;DocProp UID=&quot;2003080714212273705547&quot; EntryUID=&quot;2020042015073766762478&quot; PrimaryUID=&quot;ClientSuite&quot; Active=&quot;true&quot;&gt;&lt;Field Name=&quot;UID&quot; Value=&quot;2020042015073766762478&quot;/&gt;&lt;Field Name=&quot;IDName&quot; Value=&quot;Empfänger&quot;/&gt;&lt;Field Name=&quot;RecipientPlainUnchanged&quot; Value=&quot;-1&quot;/&gt;&lt;Field Name=&quot;RecipientActive&quot; Value=&quot;-1&quot;/&gt;&lt;Field Name=&quot;RecipientIcon&quot; Value=&quot;Contact&quot;/&gt;&lt;Field Name=&quot;MappingTableLabel&quot; Value=&quot;&quot;/&gt;&lt;Field Name=&quot;MappingTableActive&quot; Value=&quot;&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quot;/&gt;&lt;Field Name=&quot;Closing&quot; Value=&quot;&quot;/&gt;&lt;Field Name=&quot;FormattedFullAddress&quot; Value=&quot;&quot;/&gt;&lt;Field Name=&quot;CompleteAddressImported&quot; Value=&quot;&quot;/&gt;&lt;/DocProp&gt;&lt;DocProp UID=&quot;2002122011014149059130932&quot; EntryUID=&quot;2004123010144120300001&quot; PrimaryUID=&quot;ClientSuite&quot; Active=&quot;true&quot;&gt;&lt;Field Name=&quot;UID&quot; Value=&quot;2004123010144120300001&quot;/&gt;&lt;Field Name=&quot;IDName&quot; Value=&quot;(Benutzerdefiniert)&quot;/&gt;&lt;Field Name=&quot;Amt&quot; Value=&quot;Amt für zentrale Dienste&quot;/&gt;&lt;Field Name=&quot;Kurzname&quot; Value=&quot;AZD-APD&quot;/&gt;&lt;Field Name=&quot;AmtPPT&quot; Value=&quot;&quot;/&gt;&lt;Field Name=&quot;Direktion&quot; Value=&quot;Bildungs- und Kulturdirektion&quot;/&gt;&lt;Field Name=&quot;DirektionPPT&quot; Value=&quot;&quot;/&gt;&lt;Field Name=&quot;Address1&quot; Value=&quot;Abteilung Personaldienstleistungen&quot;/&gt;&lt;Field Name=&quot;Address2&quot; Value=&quot;Services und Qualitätssicherung&quot;/&gt;&lt;Field Name=&quot;Address3&quot; Value=&quot;Sulgeneckstrasse 70&quot;/&gt;&lt;Field Name=&quot;Address4&quot; Value=&quot;&quot;/&gt;&lt;Field Name=&quot;Address5&quot; Value=&quot;3005 Bern&quot;/&gt;&lt;Field Name=&quot;AddressSingleLine&quot; Value=&quot;Bildungs- und Kulturdirektion, Sulgeneckstrasse 70, 3005 Bern&quot;/&gt;&lt;Field Name=&quot;City&quot; Value=&quot;Bern&quot;/&gt;&lt;Field Name=&quot;Phone&quot; Value=&quot;+41 31 633 85 11&quot;/&gt;&lt;Field Name=&quot;Fax&quot; Value=&quot;&quot;/&gt;&lt;Field Name=&quot;Email&quot; Value=&quot;azd.bkd@be.ch&quot;/&gt;&lt;Field Name=&quot;Internet&quot; Value=&quot;www.bkd.be.ch&quot;/&gt;&lt;Field Name=&quot;Zusatz1&quot; Value=&quot;&quot;/&gt;&lt;Field Name=&quot;Zusatz2&quot; Value=&quot;&quot;/&gt;&lt;Field Name=&quot;WdA4LogoBlackWhitePortrait&quot; Value=&quot;%Logos%/Logo_Hoch.2100.490.emf&quot;/&gt;&lt;Field Name=&quot;WdA4LogoBlackWhiteLandscape&quot; Value=&quot;&quot;/&gt;&lt;Field Name=&quot;Logo2ndPagePortrait&quot; Value=&quot;&quot;/&gt;&lt;Field Name=&quot;Logo2ndPageLandscape&quot; Value=&quot;&quot;/&gt;&lt;Field Name=&quot;OlLogoSignature&quot; Value=&quot;&quot;/&gt;&lt;Field Name=&quot;SelectedUID&quot; Value=&quot;2004123010144120300001&quot;/&gt;&lt;/DocProp&gt;&lt;DocProp UID=&quot;2006040509495284662868&quot; EntryUID=&quot;2004123010144120300001&quot; PrimaryUID=&quot;ClientSuite&quot; Active=&quot;true&quot;&gt;&lt;Field Name=&quot;UID&quot; Value=&quot;2004123010144120300001&quot;/&gt;&lt;Field Name=&quot;IDName&quot; Value=&quot;(Benutzerdefiniert)&quot;/&gt;&lt;Field Name=&quot;Name&quot; Value=&quot;Yvonne Hofer Schneider&quot;/&gt;&lt;Field Name=&quot;DirectPhone&quot; Value=&quot;+41 31 636 29 66&quot;/&gt;&lt;Field Name=&quot;EMail&quot; Value=&quot;yvonne.hofer@be.ch&quot;/&gt;&lt;Field Name=&quot;SelectedUID&quot; Value=&quot;2004123010144120300001&quot;/&gt;&lt;/DocProp&gt;&lt;DocProp UID=&quot;200212191811121321310321301031x&quot; EntryUID=&quot;2004123010144120300001&quot; PrimaryUID=&quot;ClientSuite&quot; Active=&quot;true&quot;&gt;&lt;Field Name=&quot;UID&quot; Value=&quot;2004123010144120300001&quot;/&gt;&lt;Field Name=&quot;IDName&quot; Value=&quot;(Benutzerdefiniert)&quot;/&gt;&lt;Field Name=&quot;Name&quot; Value=&quot;Yvonne Hofer Schneider&quot;/&gt;&lt;Field Name=&quot;DirectPhone&quot; Value=&quot;+41 31 636 29 66&quot;/&gt;&lt;Field Name=&quot;EMail&quot; Value=&quot;yvonne.hofer@be.ch&quot;/&gt;&lt;Field Name=&quot;SelectedUID&quot; Value=&quot;2004123010144120300001&quot;/&gt;&lt;/DocProp&gt;&lt;DocProp UID=&quot;2002122010583847234010578&quot; EntryUID=&quot;2004123010144120300001&quot; PrimaryUID=&quot;ClientSuite&quot; Active=&quot;true&quot;&gt;&lt;Field Name=&quot;UID&quot; Value=&quot;2004123010144120300001&quot;/&gt;&lt;Field Name=&quot;IDName&quot; Value=&quot;(Benutzerdefiniert)&quot;/&gt;&lt;Field Name=&quot;Name&quot; Value=&quot;Yvonne Hofer Schneider&quot;/&gt;&lt;Field Name=&quot;DirectPhone&quot; Value=&quot;+41 31 636 29 66&quot;/&gt;&lt;Field Name=&quot;EMail&quot; Value=&quot;yvonne.hofer@be.ch&quot;/&gt;&lt;Field Name=&quot;SelectedUID&quot; Value=&quot;2004123010144120300001&quot;/&gt;&lt;/DocProp&gt;&lt;DocProp UID=&quot;2003061115381095709037&quot; EntryUID=&quot;2004123010144120300001&quot; PrimaryUID=&quot;ClientSuite&quot; Active=&quot;true&quot;&gt;&lt;Field Name=&quot;UID&quot; Value=&quot;2004123010144120300001&quot;/&gt;&lt;Field Name=&quot;IDName&quot; Value=&quot;(Benutzerdefiniert)&quot;/&gt;&lt;Field Name=&quot;Name&quot; Value=&quot;&quot;/&gt;&lt;Field Name=&quot;DirectPhone&quot; Value=&quot;&quot;/&gt;&lt;Field Name=&quot;EMail&quot; Value=&quot;&quot;/&gt;&lt;Field Name=&quot;SelectedUID&quot; Value=&quot;2004123010144120300001&quot;/&gt;&lt;/DocProp&gt;&lt;DocProp UID=&quot;2009082513331568340343&quot; EntryUID=&quot;&quot; PrimaryUID=&quot;ClientSuite&quot; Active=&quot;true&quot;&gt;&lt;Field Name=&quot;UID&quot; Value=&quot;&quot;/&gt;&lt;Field Name=&quot;SelectedUID&quot; Value=&quot;2004123010144120300001&quot;/&gt;&lt;/DocProp&gt;&lt;DocProp UID=&quot;2010020409223900652065&quot; EntryUID=&quot;&quot; PrimaryUID=&quot;ClientSuite&quot; Active=&quot;true&quot;&gt;&lt;Field Name=&quot;UID&quot; Value=&quot;&quot;/&gt;&lt;Field Name=&quot;SelectedUID&quot; Value=&quot;2004123010144120300001&quot;/&gt;&lt;/DocProp&gt;&lt;DocProp UID=&quot;2004112217333376588294&quot; EntryUID=&quot;2004123010144120300001&quot; PrimaryUID=&quot;ClientSuite&quot; Active=&quot;true&quot;&gt;&lt;Field Name=&quot;UID&quot; Value=&quot;2004123010144120300001&quot;/&gt;&lt;Field Name=&quot;Classification&quot; Value=&quot;Intern&quot;/&gt;&lt;Field Name=&quot;Enclosures&quot; Value=&quot;&quot;/&gt;&lt;Field Name=&quot;CopyTo&quot; Value=&quot;&quot;/&gt;&lt;Field Name=&quot;ShowDocumentName&quot; Value=&quot;&quot;/&gt;&lt;/DocProp&gt;&lt;/DocProps&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_x0009_&lt;Item Type=&quot;SubMenu&quot; IDName=&quot;TextStyles&quot;&gt;_x000d__x0009__x0009_&lt;Item Type=&quot;Button&quot; IDName=&quot;Normal&quot; Icon=&quot;3546&quot; Label=&quot;&amp;lt;translate&amp;gt;Style.Normal&amp;lt;/translate&amp;gt;&quot; Command=&quot;StyleApply&quot; Parameter=&quot;-1&quot;/&gt;_x000d__x0009__x0009_&lt;Item Type=&quot;Button&quot; IDName=&quot;NormalKeepTogether&quot; Icon=&quot;3546&quot; Label=&quot;&amp;lt;translate&amp;gt;Style.NormalKeepTogether&amp;lt;/translate&amp;gt;&quot; Command=&quot;StyleApply&quot; Parameter=&quot;NormalKeepTogether&quot;/&gt;_x000d__x0009__x0009_&lt;Item Type=&quot;Separator&quot;/&gt;_x000d__x0009__x0009_&lt;Item Type=&quot;Button&quot; IDName=&quot;SignatureLines&quot; Icon=&quot;3546&quot; Label=&quot;&amp;lt;translate&amp;gt;Style.SignatureLines&amp;lt;/translate&amp;gt;&quot; Command=&quot;StyleApply&quot; Parameter=&quot;SignatureLines&quot;/&gt;_x000d__x0009__x0009_&lt;Item Type=&quot;Button&quot; IDName=&quot;SignatureText&quot; Icon=&quot;3546&quot; Label=&quot;&amp;lt;translate&amp;gt;Style.SignatureText&amp;lt;/translate&amp;gt;&quot; Command=&quot;StyleApply&quot; Parameter=&quot;SignatureText&quot;/&gt;_x000d__x0009_&lt;/Item&gt;_x000d__x0009_&lt;Item Type=&quot;SubMenu&quot; IDName=&quot;CharacterStyles&quot;&gt;_x000d__x0009__x0009_&lt;Item Type=&quot;Button&quot; IDName=&quot;DefaultParagraphFont&quot;  Icon=&quot;3114&quot; Label=&quot;&amp;lt;translate&amp;gt;Style.DefaultParagraphFont&amp;lt;/translate&amp;gt;&quot; Command=&quot;StyleApply&quot; Parameter=&quot;-66&quot;/&gt;_x000d__x0009__x0009_&lt;Item Type=&quot;Button&quot; IDName=&quot;Emphasis&quot;  Icon=&quot;3114&quot; Label=&quot;&amp;lt;translate&amp;gt;Style.Emphasis&amp;lt;/translate&amp;gt;&quot; Command=&quot;StyleApply&quot; Parameter=&quot;-89&quot;/&gt;_x000d__x0009__x0009_&lt;Item Type=&quot;Button&quot; IDName=&quot;Italic&quot;  Icon=&quot;3114&quot; Label=&quot;&amp;lt;translate&amp;gt;Style.Italic&amp;lt;/translate&amp;gt;&quot; Command=&quot;StyleApply&quot; Parameter=&quot;Italic&quot;/&gt;_x000d__x0009_&lt;/Item&gt;_x000d__x0009_&lt;Item Type=&quot;SubMenu&quot; IDName=&quot;StructureStyles&quot;&gt;_x000d__x0009__x0009_&lt;Item Type=&quot;Button&quot; IDName=&quot;Subject&quot; Icon=&quot;3546&quot; Label=&quot;&amp;lt;translate&amp;gt;Style.Subject&amp;lt;/translate&amp;gt;&quot; Command=&quot;StyleApply&quot; Parameter=&quot;Subject&quot;/&gt;_x000d__x0009__x0009_&lt;Item Type=&quot;Separator&quot;/&gt;_x000d__x0009__x0009_&lt;Item Type=&quot;Button&quot; IDName=&quot;Heading1&quot; Icon=&quot;3546&quot; Label=&quot;&amp;lt;translate&amp;gt;Style.Heading1&amp;lt;/translate&amp;gt;&quot; Command=&quot;StyleApply&quot; Parameter=&quot;-2&quot;/&gt;_x000d__x0009__x0009_&lt;Item Type=&quot;Button&quot; IDName=&quot;Heading2&quot; Icon=&quot;3546&quot; Label=&quot;&amp;lt;translate&amp;gt;Style.Heading2&amp;lt;/translate&amp;gt;&quot; Command=&quot;StyleApply&quot; Parameter=&quot;-3&quot;/&gt;_x000d__x0009__x0009_&lt;Item Type=&quot;Button&quot; IDName=&quot;Heading3&quot; Icon=&quot;3546&quot; Label=&quot;&amp;lt;translate&amp;gt;Style.Heading3&amp;lt;/translate&amp;gt;&quot; Command=&quot;StyleApply&quot; Parameter=&quot;-4&quot;/&gt;_x000d__x0009__x0009_&lt;Item Type=&quot;Separator&quot;/&gt;_x000d__x0009__x0009_&lt;Item Type=&quot;Button&quot; IDName=&quot;Separator&quot; Icon=&quot;3546&quot; Label=&quot;&amp;lt;translate&amp;gt;Style.Separator&amp;lt;/translate&amp;gt;&quot; Command=&quot;StyleApply&quot; Parameter=&quot;Separator&quot;/&gt;_x000d__x0009_&lt;/Item&gt;_x000d__x0009_&lt;Item Type=&quot;SubMenu&quot; IDName=&quot;TopicStyles&quot;&gt;_x000d__x0009__x0009_&lt;Item Type=&quot;Button&quot; IDName=&quot;Topic300Line&quot; Icon=&quot;3546&quot; Label=&quot;&amp;lt;translate&amp;gt;Style.Topic300Line&amp;lt;/translate&amp;gt;&quot; Command=&quot;StyleApply&quot; Parameter=&quot;Topic300Line&quot;/&gt;_x000d__x0009__x0009_&lt;Item Type=&quot;Button&quot; IDName=&quot;Topic600Line&quot; Icon=&quot;3546&quot; Label=&quot;&amp;lt;translate&amp;gt;Style.Topic600Line&amp;lt;/translate&amp;gt;&quot; Command=&quot;StyleApply&quot; Parameter=&quot;Topic600Line&quot;/&gt;_x000d__x0009__x0009_&lt;Item Type=&quot;Button&quot; IDName=&quot;Topic900Line&quot; Icon=&quot;3546&quot; Label=&quot;&amp;lt;translate&amp;gt;Style.Topic900Line&amp;lt;/translate&amp;gt;&quot; Command=&quot;StyleApply&quot; Parameter=&quot;Topic900Line&quot;/&gt;_x000d__x0009_&lt;/Item&gt;_x000d__x0009_&lt;Item Type=&quot;SubMenu&quot; IDName=&quot;ListStyles&quot;&gt;_x000d__x0009__x0009_&lt;Item Type=&quot;Button&quot; IDName=&quot;ListWithSymbols&quot; Icon=&quot;3546&quot; Label=&quot;&amp;lt;translate&amp;gt;Style.ListWithSymbols&amp;lt;/translate&amp;gt;&quot; Command=&quot;StyleApply&quot; Parameter=&quot;ListWithSymbols&quot;/&gt;_x000d__x0009__x0009_&lt;Item Type=&quot;Button&quot; IDName=&quot;ListWithLetters&quot; Icon=&quot;3546&quot; Label=&quot;&amp;lt;translate&amp;gt;Style.ListWithLetters&amp;lt;/translate&amp;gt;&quot; Command=&quot;StyleApply&quot; Parameter=&quot;ListWithLetters&quot;/&gt;_x000d__x0009__x0009_&lt;Item Type=&quot;Button&quot; IDName=&quot;ListWithNumbers&quot; Icon=&quot;3546&quot; Label=&quot;&amp;lt;translate&amp;gt;Style.ListWithNumbers&amp;lt;/translate&amp;gt;&quot; Command=&quot;StyleApply&quot; Parameter=&quot;ListWithNumbers&quot;/&gt;_x000d__x0009_&lt;/Item&gt;_x000d_&lt;/MenusDef&gt;"/>
    <w:docVar w:name="OawOMS" w:val="&lt;OawOMS&gt;&lt;send profileUID=&quot;2003010711200895123470110&quot;&gt;&lt;mail&gt;&lt;cc&gt;&lt;/cc&gt;&lt;bcc&gt;&lt;/bcc&gt;&lt;body&gt;&lt;/body&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body&gt;&lt;/body&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end&gt;&lt;send profileUID=&quot;2006121210395821292110&quot;&gt;&lt;mail&gt;&lt;cc&gt;&lt;/cc&gt;&lt;body&gt;&lt;/body&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end&gt;&lt;send profileUID=&quot;2016111410482435322597&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mail&gt;&lt;subject&gt;&lt;value type=&quot;OawBookmark&quot; name=&quot;Subject&quot;&gt;&lt;separator text=&quot;&quot;&gt;&lt;/separator&gt;&lt;format text=&quot;&quot;&gt;&lt;/format&gt;&lt;/value&gt;&lt;/subject&gt;&lt;/mail&gt;&lt;/send&gt;&lt;save profileUID=&quot;2004062216425255253277&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save profileUID=&quot;2006120514401556040061&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save profileUID=&quot;2016111410481775126934&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save profileUID=&quot;2006121210441235887611&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OawOMS&gt;_x000d_"/>
    <w:docVar w:name="oawPaperSize" w:val="7"/>
    <w:docVar w:name="OawPrinterTray.2003010711185094343750537" w:val="&lt;empty/&gt;"/>
    <w:docVar w:name="OawPrinterTray.2006120711380151760646" w:val="&lt;empty/&gt;"/>
    <w:docVar w:name="OawPrinterTray.3" w:val="&lt;empty/&gt;"/>
    <w:docVar w:name="OawPrinterTray.4" w:val="&lt;empty/&gt;"/>
    <w:docVar w:name="OawProjectID" w:val="bkd"/>
    <w:docVar w:name="OawRecipients" w:val="&lt;Recipients&gt;&lt;Recipient PrimaryUID=&quot;ClientSuite&quot;&gt;&lt;UID&gt;2020042015073766762478&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lt;/Introduction&gt;&lt;Closing&gt;&lt;/Closing&gt;&lt;FormattedFullAddress&gt;&lt;/FormattedFullAddress&gt;&lt;CompleteAddressImported&gt;&lt;/CompleteAddressImported&gt;&lt;/Recipient&gt;&lt;/Recipients&gt;_x000d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lt;empty/&gt;"/>
    <w:docVar w:name="OawSelectedSource.2004112217333376588294" w:val="&lt;empty/&gt;"/>
    <w:docVar w:name="OawSelectedSource.2006040509495284662868" w:val="&lt;empty/&gt;"/>
    <w:docVar w:name="OawSelectedSource.2009082513331568340343" w:val="&lt;empty/&gt;"/>
    <w:docVar w:name="OawSelectedSource.2010020409223900652065" w:val="&lt;empty/&gt;"/>
    <w:docVar w:name="OawTemplateProperties" w:val="password:=&lt;Semicolon/&gt;MnO`rrvnqc.=;jumpToFirstField:=1;dotReverenceRemove:=1;resizeA4Letter:=1;unpdateDocPropsOnNewOnly:=0;showAllNoteItems:=0;CharCodeChecked:=;CharCodeUnchecked:=;WizardSteps:=0|1|4;DocumentTitle:=;DisplayName:=&lt;translate&gt;Template.NeutralHoch&lt;/translate&gt;;ID:=;protectionType:=-1;"/>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181448127964532&quot; Label=&quot;&quot;/&gt;&lt;Field UID=&quot;2004031181449458765301&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Template.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Titel&quot; Label=&quot;&amp;lt;translate&amp;gt;SmartTemplate.Subject&amp;lt;/translate&amp;gt;&quot; Style=&quot;Titel;Titel/Titre&quot;/&gt;_x000d_&lt;Bookmark Name=&quot;Text&quot; Label=&quot;&amp;lt;translate&amp;gt;SmartTemplate.Text&amp;lt;/translate&amp;gt;&quot;/&gt;_x000d_&lt;/TemplPropsStm&gt;"/>
    <w:docVar w:name="officeatworkWordMasterTemplateConfiguration" w:val="&lt;!--Created with officeatwork--&gt;_x000d__x000a_&lt;WordMasterTemplateConfiguration&gt;_x000d__x000a_  &lt;LayoutSets /&gt;_x000d__x000a_  &lt;Pictures&gt;_x000d__x000a_    &lt;Picture Id=&quot;e16b42fa-2831-4f8b-829b-ae8c&quot; IdName=&quot;LogoFirstPage&quot; IsSelected=&quot;False&quot; IsExpanded=&quot;True&quot;&gt;_x000d__x000a_      &lt;PageSetupSpecifics&gt;_x000d__x000a_        &lt;PageSetupSpecific IdName=&quot;LogoA4&quot; PaperSize=&quot;A4&quot; Orientation=&quot;Portrait&quot; IsSelected=&quot;false&quot;&gt;_x000d__x000a_          &lt;Source Value=&quot;[[MasterProperty('Organisation','WdA4LogoBlackWhitePortrai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3&quot;&gt;_x000d__x000a_              &lt;Source Value=&quot;[[MasterProperty('Organisation','WdA4LogoBlackWhitePortrait')]]&quot; /&gt;_x000d__x000a_            &lt;/OutputProfileSpecific&gt;_x000d__x000a_            &lt;OutputProfileSpecific Type=&quot;Print&quot; Id=&quot;2019010814315984322704&quot; /&gt;_x000d__x000a_            &lt;OutputProfileSpecific Type=&quot;Save&quot; Id=&quot;2006120514401556040061&quot;&gt;_x000d__x000a_              &lt;Source Value=&quot;[[MasterProperty('Organisation','WdA4LogoBlackWhitePortrait')]]&quot; /&gt;_x000d__x000a_            &lt;/OutputProfileSpecific&gt;_x000d__x000a_            &lt;OutputProfileSpecific Type=&quot;Save&quot; Id=&quot;2019010814325042288952&quot; /&gt;_x000d__x000a_            &lt;OutputProfileSpecific Type=&quot;Send&quot; Id=&quot;2006120514175878093883&quot;&gt;_x000d__x000a_              &lt;Source Value=&quot;[[MasterProperty('Organisation','WdA4LogoBlackWhitePortrait')]]&quot; /&gt;_x000d__x000a_            &lt;/OutputProfileSpecific&gt;_x000d__x000a_            &lt;OutputProfileSpecific Type=&quot;Send&quot; Id=&quot;2019010814332050847438&quot; /&gt;_x000d__x000a_          &lt;/OutputProfileSpecifics&gt;_x000d__x000a_        &lt;/PageSetupSpecific&gt;_x000d__x000a_      &lt;/PageSetupSpecifics&gt;_x000d__x000a_    &lt;/Picture&gt;_x000d__x000a_    &lt;Picture Id=&quot;2fed84a1-368f-4382-aa2f-9dd1&quot; IdName=&quot;LogoFollowingPages&quot; IsSelected=&quot;False&quot; IsExpanded=&quot;True&quot;&gt;_x000d__x000a_      &lt;PageSetupSpecifics&gt;_x000d__x000a_        &lt;PageSetupSpecific IdName=&quot;LogoA4&quot; PaperSize=&quot;A4&quot; Orientation=&quot;Portrait&quot; IsSelected=&quot;true&quot;&gt;_x000d__x000a_          &lt;Source Value=&quot;[[MasterProperty('Organisation','Logo2ndPagePortrai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3&quot;&gt;_x000d__x000a_              &lt;Source Value=&quot;[[MasterProperty('Organisation','Logo2ndPagePortrait')]]&quot; /&gt;_x000d__x000a_            &lt;/OutputProfileSpecific&gt;_x000d__x000a_            &lt;OutputProfileSpecific Type=&quot;Print&quot; Id=&quot;2019010814315984322704&quot; /&gt;_x000d__x000a_            &lt;OutputProfileSpecific Type=&quot;Save&quot; Id=&quot;2006120514401556040061&quot;&gt;_x000d__x000a_              &lt;Source Value=&quot;[[MasterProperty('Organisation','Logo2ndPagePortrait')]]&quot; /&gt;_x000d__x000a_            &lt;/OutputProfileSpecific&gt;_x000d__x000a_            &lt;OutputProfileSpecific Type=&quot;Save&quot; Id=&quot;2019010814325042288952&quot; /&gt;_x000d__x000a_            &lt;OutputProfileSpecific Type=&quot;Send&quot; Id=&quot;2006120514175878093883&quot;&gt;_x000d__x000a_              &lt;Source Value=&quot;[[MasterProperty('Organisation','Logo2ndPagePortrait')]]&quot; /&gt;_x000d__x000a_            &lt;/OutputProfileSpecific&gt;_x000d__x000a_            &lt;OutputProfileSpecific Type=&quot;Send&quot; Id=&quot;2019010814332050847438&quot; /&gt;_x000d__x000a_          &lt;/OutputProfileSpecifics&gt;_x000d__x000a_        &lt;/PageSetupSpecific&gt;_x000d__x000a_      &lt;/PageSetupSpecifics&gt;_x000d__x000a_    &lt;/Picture&gt;_x000d__x000a_    &lt;Picture Id=&quot;247e2e3f-eb6f-47aa-a94d-b9a4&quot; IdName=&quot;Signature1&quot; IsSelected=&quot;False&quot; IsExpanded=&quot;True&quot;&gt;_x000d__x000a_      &lt;PageSetupSpecifics&gt;_x000d__x000a_        &lt;PageSetupSpecific IdName=&quot;Signature1A4&quot; PaperSize=&quot;A4&quot; Orientation=&quot;Portrait&quot; IsSelected=&quot;false&quot;&gt;_x000d__x000a_          &lt;Source Value=&quot;&quot; /&gt;_x000d__x000a_          &lt;HorizontalPosition Relative=&quot;Character&quot; Alignment=&quot;Left&quot; Unit=&quot;mm&quot;&gt;-0.33&lt;/HorizontalPosition&gt;_x000d__x000a_          &lt;VerticalPosition Relative=&quot;Line&quot; Alignment=&quot;Top&quot; Unit=&quot;mm&quot;&gt;-0.66&lt;/VerticalPosition&gt;_x000d__x000a_          &lt;OutputProfileSpecifics&gt;_x000d__x000a_            &lt;OutputProfileSpecific Type=&quot;Print&quot; Id=&quot;3&quot;&gt;_x000d__x000a_              &lt;Source Value=&quot;[[MasterProperty('Signature1','Signature')]]&quot; /&gt;_x000d__x000a_            &lt;/OutputProfileSpecific&gt;_x000d__x000a_            &lt;OutputProfileSpecific Type=&quot;Print&quot; Id=&quot;2019010814315984322704&quot; /&gt;_x000d__x000a_            &lt;OutputProfileSpecific Type=&quot;Save&quot; Id=&quot;2006120514401556040061&quot;&gt;_x000d__x000a_              &lt;Source Value=&quot;[[MasterProperty('Signature1','Signature')]]&quot; /&gt;_x000d__x000a_            &lt;/OutputProfileSpecific&gt;_x000d__x000a_            &lt;OutputProfileSpecific Type=&quot;Save&quot; Id=&quot;2019010814325042288952&quot; /&gt;_x000d__x000a_            &lt;OutputProfileSpecific Type=&quot;Send&quot; Id=&quot;2006120514175878093883&quot;&gt;_x000d__x000a_              &lt;Source Value=&quot;[[MasterProperty('Signature1','Signature')]]&quot; /&gt;_x000d__x000a_            &lt;/OutputProfileSpecific&gt;_x000d__x000a_            &lt;OutputProfileSpecific Type=&quot;Send&quot; Id=&quot;2019010814332050847438&quot; /&gt;_x000d__x000a_          &lt;/OutputProfileSpecifics&gt;_x000d__x000a_        &lt;/PageSetupSpecific&gt;_x000d__x000a_      &lt;/PageSetupSpecifics&gt;_x000d__x000a_    &lt;/Picture&gt;_x000d__x000a_    &lt;Picture Id=&quot;fb145afa-19b9-4801-9c0a-90db&quot; IdName=&quot;Signature2&quot; IsSelected=&quot;False&quot; IsExpanded=&quot;True&quot;&gt;_x000d__x000a_      &lt;PageSetupSpecifics&gt;_x000d__x000a_        &lt;PageSetupSpecific IdName=&quot;Signature1A4&quot; PaperSize=&quot;A4&quot; Orientation=&quot;Portrait&quot; IsSelected=&quot;false&quot;&gt;_x000d__x000a_          &lt;Source Value=&quot;&quot; /&gt;_x000d__x000a_          &lt;HorizontalPosition Relative=&quot;Character&quot; Alignment=&quot;Left&quot; Unit=&quot;cm&quot;&gt;5.75&lt;/HorizontalPosition&gt;_x000d__x000a_          &lt;VerticalPosition Relative=&quot;Line&quot; Alignment=&quot;Top&quot; Unit=&quot;mm&quot;&gt;-0.66&lt;/VerticalPosition&gt;_x000d__x000a_          &lt;OutputProfileSpecifics&gt;_x000d__x000a_            &lt;OutputProfileSpecific Type=&quot;Print&quot; Id=&quot;3&quot;&gt;_x000d__x000a_              &lt;Source Value=&quot;[[MasterProperty('Signature2','Signature')]]&quot; /&gt;_x000d__x000a_            &lt;/OutputProfileSpecific&gt;_x000d__x000a_            &lt;OutputProfileSpecific Type=&quot;Print&quot; Id=&quot;2019010814315984322704&quot; /&gt;_x000d__x000a_            &lt;OutputProfileSpecific Type=&quot;Save&quot; Id=&quot;2006120514401556040061&quot;&gt;_x000d__x000a_              &lt;Source Value=&quot;[[MasterProperty('Signature2','Signature')]]&quot; /&gt;_x000d__x000a_            &lt;/OutputProfileSpecific&gt;_x000d__x000a_            &lt;OutputProfileSpecific Type=&quot;Save&quot; Id=&quot;2019010814325042288952&quot; /&gt;_x000d__x000a_            &lt;OutputProfileSpecific Type=&quot;Send&quot; Id=&quot;2006120514175878093883&quot;&gt;_x000d__x000a_              &lt;Source Value=&quot;[[MasterProperty('Signature2','Signature')]]&quot; /&gt;_x000d__x000a_            &lt;/OutputProfileSpecific&gt;_x000d__x000a_            &lt;OutputProfileSpecific Type=&quot;Send&quot; Id=&quot;2019010814332050847438&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680A3E"/>
    <w:rsid w:val="00000C1D"/>
    <w:rsid w:val="00001886"/>
    <w:rsid w:val="00002B8D"/>
    <w:rsid w:val="00005242"/>
    <w:rsid w:val="00006B06"/>
    <w:rsid w:val="00007904"/>
    <w:rsid w:val="000139BD"/>
    <w:rsid w:val="000174F0"/>
    <w:rsid w:val="0002542A"/>
    <w:rsid w:val="00025E24"/>
    <w:rsid w:val="000260A8"/>
    <w:rsid w:val="00040FD6"/>
    <w:rsid w:val="00042314"/>
    <w:rsid w:val="0005055C"/>
    <w:rsid w:val="00053E99"/>
    <w:rsid w:val="00055195"/>
    <w:rsid w:val="00055FA5"/>
    <w:rsid w:val="00061C43"/>
    <w:rsid w:val="00062C3F"/>
    <w:rsid w:val="00064D73"/>
    <w:rsid w:val="0007289C"/>
    <w:rsid w:val="00074877"/>
    <w:rsid w:val="00083AD8"/>
    <w:rsid w:val="00084831"/>
    <w:rsid w:val="00086FEE"/>
    <w:rsid w:val="000941AE"/>
    <w:rsid w:val="000948CE"/>
    <w:rsid w:val="000A0055"/>
    <w:rsid w:val="000A420B"/>
    <w:rsid w:val="000A576D"/>
    <w:rsid w:val="000A6412"/>
    <w:rsid w:val="000A67FE"/>
    <w:rsid w:val="000A7BE1"/>
    <w:rsid w:val="000B3B9B"/>
    <w:rsid w:val="000B5741"/>
    <w:rsid w:val="000C16E9"/>
    <w:rsid w:val="000E0818"/>
    <w:rsid w:val="000F1030"/>
    <w:rsid w:val="000F12B2"/>
    <w:rsid w:val="000F79CA"/>
    <w:rsid w:val="00100320"/>
    <w:rsid w:val="00100419"/>
    <w:rsid w:val="0010051D"/>
    <w:rsid w:val="001006CE"/>
    <w:rsid w:val="0010098D"/>
    <w:rsid w:val="00101FF1"/>
    <w:rsid w:val="00102388"/>
    <w:rsid w:val="00104BB7"/>
    <w:rsid w:val="00105406"/>
    <w:rsid w:val="00105F42"/>
    <w:rsid w:val="00110439"/>
    <w:rsid w:val="001125B5"/>
    <w:rsid w:val="0011312B"/>
    <w:rsid w:val="00113698"/>
    <w:rsid w:val="00114492"/>
    <w:rsid w:val="001220CA"/>
    <w:rsid w:val="0012405E"/>
    <w:rsid w:val="001344FE"/>
    <w:rsid w:val="001349C9"/>
    <w:rsid w:val="001368E8"/>
    <w:rsid w:val="00137978"/>
    <w:rsid w:val="00140274"/>
    <w:rsid w:val="001402EF"/>
    <w:rsid w:val="00146849"/>
    <w:rsid w:val="001507E3"/>
    <w:rsid w:val="00152D5D"/>
    <w:rsid w:val="00153D95"/>
    <w:rsid w:val="001543B5"/>
    <w:rsid w:val="00155925"/>
    <w:rsid w:val="0016057B"/>
    <w:rsid w:val="00161D21"/>
    <w:rsid w:val="001806B9"/>
    <w:rsid w:val="00182577"/>
    <w:rsid w:val="0018281A"/>
    <w:rsid w:val="00182844"/>
    <w:rsid w:val="00184153"/>
    <w:rsid w:val="00184EE2"/>
    <w:rsid w:val="001859D8"/>
    <w:rsid w:val="00186D97"/>
    <w:rsid w:val="00190973"/>
    <w:rsid w:val="00190E44"/>
    <w:rsid w:val="00196F3D"/>
    <w:rsid w:val="0019785E"/>
    <w:rsid w:val="001A0D83"/>
    <w:rsid w:val="001A1EB8"/>
    <w:rsid w:val="001A338B"/>
    <w:rsid w:val="001A5983"/>
    <w:rsid w:val="001B43EA"/>
    <w:rsid w:val="001B5BCF"/>
    <w:rsid w:val="001B5FDD"/>
    <w:rsid w:val="001B6D19"/>
    <w:rsid w:val="001C6F7F"/>
    <w:rsid w:val="001D262E"/>
    <w:rsid w:val="001D3141"/>
    <w:rsid w:val="001E050F"/>
    <w:rsid w:val="001E1D4D"/>
    <w:rsid w:val="001F0187"/>
    <w:rsid w:val="001F4D0C"/>
    <w:rsid w:val="001F5040"/>
    <w:rsid w:val="0020387E"/>
    <w:rsid w:val="00204A4D"/>
    <w:rsid w:val="0020760A"/>
    <w:rsid w:val="00213236"/>
    <w:rsid w:val="00216B14"/>
    <w:rsid w:val="00222697"/>
    <w:rsid w:val="00223DBA"/>
    <w:rsid w:val="0022436B"/>
    <w:rsid w:val="00224E6C"/>
    <w:rsid w:val="00227F92"/>
    <w:rsid w:val="00230C11"/>
    <w:rsid w:val="002315B5"/>
    <w:rsid w:val="002363A3"/>
    <w:rsid w:val="00240EF4"/>
    <w:rsid w:val="002434A4"/>
    <w:rsid w:val="00243529"/>
    <w:rsid w:val="00253748"/>
    <w:rsid w:val="00253FD3"/>
    <w:rsid w:val="00255934"/>
    <w:rsid w:val="00257163"/>
    <w:rsid w:val="002571B1"/>
    <w:rsid w:val="002623A1"/>
    <w:rsid w:val="00262D3F"/>
    <w:rsid w:val="002645DC"/>
    <w:rsid w:val="002650E6"/>
    <w:rsid w:val="00267613"/>
    <w:rsid w:val="00271915"/>
    <w:rsid w:val="00272287"/>
    <w:rsid w:val="00274F7A"/>
    <w:rsid w:val="00276705"/>
    <w:rsid w:val="00281097"/>
    <w:rsid w:val="00283813"/>
    <w:rsid w:val="00284858"/>
    <w:rsid w:val="00284AA5"/>
    <w:rsid w:val="00286E37"/>
    <w:rsid w:val="002910D8"/>
    <w:rsid w:val="0029350F"/>
    <w:rsid w:val="002A53C0"/>
    <w:rsid w:val="002A653F"/>
    <w:rsid w:val="002A66F2"/>
    <w:rsid w:val="002A688E"/>
    <w:rsid w:val="002B09D5"/>
    <w:rsid w:val="002B1E64"/>
    <w:rsid w:val="002B24AA"/>
    <w:rsid w:val="002B3964"/>
    <w:rsid w:val="002C0DF8"/>
    <w:rsid w:val="002C4086"/>
    <w:rsid w:val="002D20AF"/>
    <w:rsid w:val="002D3DF6"/>
    <w:rsid w:val="002D773F"/>
    <w:rsid w:val="002E0B33"/>
    <w:rsid w:val="002E4A58"/>
    <w:rsid w:val="002E5FAE"/>
    <w:rsid w:val="002F0E22"/>
    <w:rsid w:val="002F2CD7"/>
    <w:rsid w:val="002F3B70"/>
    <w:rsid w:val="002F6D01"/>
    <w:rsid w:val="00302389"/>
    <w:rsid w:val="00303785"/>
    <w:rsid w:val="003060EE"/>
    <w:rsid w:val="00307DB2"/>
    <w:rsid w:val="00311347"/>
    <w:rsid w:val="00312AE1"/>
    <w:rsid w:val="00315936"/>
    <w:rsid w:val="00322D36"/>
    <w:rsid w:val="00322EBC"/>
    <w:rsid w:val="003306E0"/>
    <w:rsid w:val="00332E4D"/>
    <w:rsid w:val="0033456F"/>
    <w:rsid w:val="00334ABA"/>
    <w:rsid w:val="00335B07"/>
    <w:rsid w:val="0034186D"/>
    <w:rsid w:val="003448D9"/>
    <w:rsid w:val="003449A4"/>
    <w:rsid w:val="00344C32"/>
    <w:rsid w:val="00345EF6"/>
    <w:rsid w:val="00346AC7"/>
    <w:rsid w:val="00346E7D"/>
    <w:rsid w:val="003470A5"/>
    <w:rsid w:val="00350CFC"/>
    <w:rsid w:val="00355276"/>
    <w:rsid w:val="00355935"/>
    <w:rsid w:val="00357B7E"/>
    <w:rsid w:val="003631A8"/>
    <w:rsid w:val="00367DC7"/>
    <w:rsid w:val="003709F4"/>
    <w:rsid w:val="0038235C"/>
    <w:rsid w:val="0038353C"/>
    <w:rsid w:val="00383A0C"/>
    <w:rsid w:val="00390F5C"/>
    <w:rsid w:val="00391A0B"/>
    <w:rsid w:val="00396159"/>
    <w:rsid w:val="00396F64"/>
    <w:rsid w:val="003A0EAA"/>
    <w:rsid w:val="003A293A"/>
    <w:rsid w:val="003A4374"/>
    <w:rsid w:val="003A5C7A"/>
    <w:rsid w:val="003B0E8E"/>
    <w:rsid w:val="003B4F51"/>
    <w:rsid w:val="003B7FEA"/>
    <w:rsid w:val="003C3C98"/>
    <w:rsid w:val="003D1CF7"/>
    <w:rsid w:val="003D41C5"/>
    <w:rsid w:val="003E3310"/>
    <w:rsid w:val="003E3DFB"/>
    <w:rsid w:val="003E46AD"/>
    <w:rsid w:val="003E7CC4"/>
    <w:rsid w:val="003F1FE7"/>
    <w:rsid w:val="003F28E9"/>
    <w:rsid w:val="003F610B"/>
    <w:rsid w:val="0040287C"/>
    <w:rsid w:val="00413315"/>
    <w:rsid w:val="004140F0"/>
    <w:rsid w:val="00414E9C"/>
    <w:rsid w:val="0041733A"/>
    <w:rsid w:val="004173AA"/>
    <w:rsid w:val="004173F8"/>
    <w:rsid w:val="00420341"/>
    <w:rsid w:val="0042069B"/>
    <w:rsid w:val="00422101"/>
    <w:rsid w:val="00430709"/>
    <w:rsid w:val="004324CD"/>
    <w:rsid w:val="0043661F"/>
    <w:rsid w:val="004370E3"/>
    <w:rsid w:val="00437533"/>
    <w:rsid w:val="00441D7E"/>
    <w:rsid w:val="00442F98"/>
    <w:rsid w:val="004472F7"/>
    <w:rsid w:val="004506F2"/>
    <w:rsid w:val="00450991"/>
    <w:rsid w:val="00453852"/>
    <w:rsid w:val="0045460B"/>
    <w:rsid w:val="00457FA9"/>
    <w:rsid w:val="00461092"/>
    <w:rsid w:val="00463066"/>
    <w:rsid w:val="00464258"/>
    <w:rsid w:val="00467057"/>
    <w:rsid w:val="00474C86"/>
    <w:rsid w:val="00477838"/>
    <w:rsid w:val="004817E3"/>
    <w:rsid w:val="00485BEE"/>
    <w:rsid w:val="00486D68"/>
    <w:rsid w:val="004913B4"/>
    <w:rsid w:val="00493944"/>
    <w:rsid w:val="00494AD2"/>
    <w:rsid w:val="00496494"/>
    <w:rsid w:val="004A060F"/>
    <w:rsid w:val="004A1998"/>
    <w:rsid w:val="004A42D5"/>
    <w:rsid w:val="004A6381"/>
    <w:rsid w:val="004A6F67"/>
    <w:rsid w:val="004B35ED"/>
    <w:rsid w:val="004B69E6"/>
    <w:rsid w:val="004C4029"/>
    <w:rsid w:val="004C47DD"/>
    <w:rsid w:val="004C54AF"/>
    <w:rsid w:val="004C5E07"/>
    <w:rsid w:val="004D5C7D"/>
    <w:rsid w:val="004E1981"/>
    <w:rsid w:val="004F35B8"/>
    <w:rsid w:val="004F3702"/>
    <w:rsid w:val="004F42A9"/>
    <w:rsid w:val="004F4C96"/>
    <w:rsid w:val="004F5462"/>
    <w:rsid w:val="005124EC"/>
    <w:rsid w:val="005165D9"/>
    <w:rsid w:val="005169EE"/>
    <w:rsid w:val="00517798"/>
    <w:rsid w:val="00517A09"/>
    <w:rsid w:val="005208A4"/>
    <w:rsid w:val="00522912"/>
    <w:rsid w:val="00524861"/>
    <w:rsid w:val="00530340"/>
    <w:rsid w:val="00534CD8"/>
    <w:rsid w:val="0053599E"/>
    <w:rsid w:val="0053694E"/>
    <w:rsid w:val="00544134"/>
    <w:rsid w:val="00544369"/>
    <w:rsid w:val="00544872"/>
    <w:rsid w:val="00547305"/>
    <w:rsid w:val="0055005A"/>
    <w:rsid w:val="005509F0"/>
    <w:rsid w:val="00550F8A"/>
    <w:rsid w:val="00552F8E"/>
    <w:rsid w:val="00555C99"/>
    <w:rsid w:val="00557113"/>
    <w:rsid w:val="00565B76"/>
    <w:rsid w:val="0056693A"/>
    <w:rsid w:val="005809D6"/>
    <w:rsid w:val="00580BCF"/>
    <w:rsid w:val="00582C58"/>
    <w:rsid w:val="00585731"/>
    <w:rsid w:val="00586E75"/>
    <w:rsid w:val="00590C63"/>
    <w:rsid w:val="005942A3"/>
    <w:rsid w:val="005A01A4"/>
    <w:rsid w:val="005A16B5"/>
    <w:rsid w:val="005A7869"/>
    <w:rsid w:val="005B0ADF"/>
    <w:rsid w:val="005C1B96"/>
    <w:rsid w:val="005C7F86"/>
    <w:rsid w:val="005D375B"/>
    <w:rsid w:val="005E110D"/>
    <w:rsid w:val="005E7427"/>
    <w:rsid w:val="005E7E3B"/>
    <w:rsid w:val="005F3283"/>
    <w:rsid w:val="005F43A0"/>
    <w:rsid w:val="00600EC3"/>
    <w:rsid w:val="00605EF9"/>
    <w:rsid w:val="00607715"/>
    <w:rsid w:val="00611A4E"/>
    <w:rsid w:val="0062010B"/>
    <w:rsid w:val="006222F5"/>
    <w:rsid w:val="00630CD1"/>
    <w:rsid w:val="0063352C"/>
    <w:rsid w:val="00634439"/>
    <w:rsid w:val="00634C2C"/>
    <w:rsid w:val="006443AF"/>
    <w:rsid w:val="00645FCE"/>
    <w:rsid w:val="00646372"/>
    <w:rsid w:val="006549D1"/>
    <w:rsid w:val="006606D9"/>
    <w:rsid w:val="00663A6F"/>
    <w:rsid w:val="0066460F"/>
    <w:rsid w:val="00665FFA"/>
    <w:rsid w:val="0066771E"/>
    <w:rsid w:val="00672E7C"/>
    <w:rsid w:val="00673293"/>
    <w:rsid w:val="00674108"/>
    <w:rsid w:val="00680A3E"/>
    <w:rsid w:val="00681715"/>
    <w:rsid w:val="0068242E"/>
    <w:rsid w:val="00683536"/>
    <w:rsid w:val="0068432E"/>
    <w:rsid w:val="00694094"/>
    <w:rsid w:val="006A27FE"/>
    <w:rsid w:val="006A49EA"/>
    <w:rsid w:val="006A4EAF"/>
    <w:rsid w:val="006A5329"/>
    <w:rsid w:val="006A76E6"/>
    <w:rsid w:val="006B131C"/>
    <w:rsid w:val="006B1740"/>
    <w:rsid w:val="006C38E3"/>
    <w:rsid w:val="006D70D3"/>
    <w:rsid w:val="006E10CC"/>
    <w:rsid w:val="006E1BBC"/>
    <w:rsid w:val="006E1CF0"/>
    <w:rsid w:val="006E255B"/>
    <w:rsid w:val="006E2AE9"/>
    <w:rsid w:val="006E3670"/>
    <w:rsid w:val="006F3A14"/>
    <w:rsid w:val="006F3FE9"/>
    <w:rsid w:val="006F5D4C"/>
    <w:rsid w:val="006F684B"/>
    <w:rsid w:val="00705AD6"/>
    <w:rsid w:val="00706FA1"/>
    <w:rsid w:val="007115F8"/>
    <w:rsid w:val="00712CE8"/>
    <w:rsid w:val="007203E7"/>
    <w:rsid w:val="00726E75"/>
    <w:rsid w:val="00730FCB"/>
    <w:rsid w:val="00744EC3"/>
    <w:rsid w:val="0076101E"/>
    <w:rsid w:val="00761036"/>
    <w:rsid w:val="007634BC"/>
    <w:rsid w:val="00765219"/>
    <w:rsid w:val="00767FBD"/>
    <w:rsid w:val="007740C9"/>
    <w:rsid w:val="007754FE"/>
    <w:rsid w:val="00776C5A"/>
    <w:rsid w:val="00793B5D"/>
    <w:rsid w:val="007961DF"/>
    <w:rsid w:val="007A10F8"/>
    <w:rsid w:val="007A17BC"/>
    <w:rsid w:val="007A2C5F"/>
    <w:rsid w:val="007A54F9"/>
    <w:rsid w:val="007A7B93"/>
    <w:rsid w:val="007B5F12"/>
    <w:rsid w:val="007C179C"/>
    <w:rsid w:val="007C1ED8"/>
    <w:rsid w:val="007C291A"/>
    <w:rsid w:val="007C4472"/>
    <w:rsid w:val="007C6646"/>
    <w:rsid w:val="007C6AB3"/>
    <w:rsid w:val="007C7082"/>
    <w:rsid w:val="007D29E8"/>
    <w:rsid w:val="007D728A"/>
    <w:rsid w:val="007E021B"/>
    <w:rsid w:val="007E0390"/>
    <w:rsid w:val="007E1079"/>
    <w:rsid w:val="007E54DC"/>
    <w:rsid w:val="007F0F48"/>
    <w:rsid w:val="007F24F0"/>
    <w:rsid w:val="007F4F57"/>
    <w:rsid w:val="00800E72"/>
    <w:rsid w:val="0080273A"/>
    <w:rsid w:val="00805CA9"/>
    <w:rsid w:val="00806450"/>
    <w:rsid w:val="00806E44"/>
    <w:rsid w:val="00810944"/>
    <w:rsid w:val="008144A5"/>
    <w:rsid w:val="008237F8"/>
    <w:rsid w:val="00825083"/>
    <w:rsid w:val="0082798D"/>
    <w:rsid w:val="00842209"/>
    <w:rsid w:val="00842D72"/>
    <w:rsid w:val="00845136"/>
    <w:rsid w:val="00846501"/>
    <w:rsid w:val="008468B7"/>
    <w:rsid w:val="00847BDD"/>
    <w:rsid w:val="0085142C"/>
    <w:rsid w:val="00853756"/>
    <w:rsid w:val="00853D57"/>
    <w:rsid w:val="00857320"/>
    <w:rsid w:val="00860F00"/>
    <w:rsid w:val="00861EC9"/>
    <w:rsid w:val="008648C0"/>
    <w:rsid w:val="00866570"/>
    <w:rsid w:val="008708B9"/>
    <w:rsid w:val="00871D7C"/>
    <w:rsid w:val="008721A9"/>
    <w:rsid w:val="008734EB"/>
    <w:rsid w:val="00883E68"/>
    <w:rsid w:val="00884933"/>
    <w:rsid w:val="00884CAE"/>
    <w:rsid w:val="0088638B"/>
    <w:rsid w:val="008902AB"/>
    <w:rsid w:val="008913D6"/>
    <w:rsid w:val="00891FDF"/>
    <w:rsid w:val="00895E20"/>
    <w:rsid w:val="00897044"/>
    <w:rsid w:val="008A0B15"/>
    <w:rsid w:val="008A0D04"/>
    <w:rsid w:val="008A5328"/>
    <w:rsid w:val="008A6B8B"/>
    <w:rsid w:val="008B02FC"/>
    <w:rsid w:val="008B0C14"/>
    <w:rsid w:val="008B40D9"/>
    <w:rsid w:val="008C0DE8"/>
    <w:rsid w:val="008C7901"/>
    <w:rsid w:val="008D0610"/>
    <w:rsid w:val="008D4CDF"/>
    <w:rsid w:val="008E0D53"/>
    <w:rsid w:val="008E1898"/>
    <w:rsid w:val="008E67DE"/>
    <w:rsid w:val="008F02E6"/>
    <w:rsid w:val="008F2227"/>
    <w:rsid w:val="008F41DC"/>
    <w:rsid w:val="00904C14"/>
    <w:rsid w:val="00905132"/>
    <w:rsid w:val="00905189"/>
    <w:rsid w:val="00906BE0"/>
    <w:rsid w:val="009108B9"/>
    <w:rsid w:val="00916387"/>
    <w:rsid w:val="00917686"/>
    <w:rsid w:val="009227ED"/>
    <w:rsid w:val="00924872"/>
    <w:rsid w:val="00925789"/>
    <w:rsid w:val="0092600B"/>
    <w:rsid w:val="00936A26"/>
    <w:rsid w:val="00936E0C"/>
    <w:rsid w:val="00943486"/>
    <w:rsid w:val="00945CD5"/>
    <w:rsid w:val="00953997"/>
    <w:rsid w:val="00954E0A"/>
    <w:rsid w:val="00955258"/>
    <w:rsid w:val="009553E1"/>
    <w:rsid w:val="00956703"/>
    <w:rsid w:val="009579B6"/>
    <w:rsid w:val="00957CDB"/>
    <w:rsid w:val="00962769"/>
    <w:rsid w:val="00962B04"/>
    <w:rsid w:val="0096349F"/>
    <w:rsid w:val="009634B9"/>
    <w:rsid w:val="00965805"/>
    <w:rsid w:val="00967A6F"/>
    <w:rsid w:val="009730CA"/>
    <w:rsid w:val="00984906"/>
    <w:rsid w:val="0098793C"/>
    <w:rsid w:val="00987B66"/>
    <w:rsid w:val="00991A2D"/>
    <w:rsid w:val="009935D9"/>
    <w:rsid w:val="009958CF"/>
    <w:rsid w:val="00995E20"/>
    <w:rsid w:val="00995F05"/>
    <w:rsid w:val="00996A3D"/>
    <w:rsid w:val="00996A9C"/>
    <w:rsid w:val="009B0C1C"/>
    <w:rsid w:val="009B3D60"/>
    <w:rsid w:val="009C0B77"/>
    <w:rsid w:val="009C1646"/>
    <w:rsid w:val="009C3C0C"/>
    <w:rsid w:val="009C4245"/>
    <w:rsid w:val="009C7D17"/>
    <w:rsid w:val="009D1490"/>
    <w:rsid w:val="009D1D35"/>
    <w:rsid w:val="009D24D9"/>
    <w:rsid w:val="009D48A4"/>
    <w:rsid w:val="009E0C56"/>
    <w:rsid w:val="009E0E4C"/>
    <w:rsid w:val="009E1B47"/>
    <w:rsid w:val="009E3753"/>
    <w:rsid w:val="009E3A46"/>
    <w:rsid w:val="009E67CB"/>
    <w:rsid w:val="009F16B0"/>
    <w:rsid w:val="009F5682"/>
    <w:rsid w:val="00A014BF"/>
    <w:rsid w:val="00A0207D"/>
    <w:rsid w:val="00A02515"/>
    <w:rsid w:val="00A03765"/>
    <w:rsid w:val="00A10ECA"/>
    <w:rsid w:val="00A13F5F"/>
    <w:rsid w:val="00A15DE7"/>
    <w:rsid w:val="00A216F8"/>
    <w:rsid w:val="00A27C3A"/>
    <w:rsid w:val="00A30285"/>
    <w:rsid w:val="00A3083A"/>
    <w:rsid w:val="00A33A07"/>
    <w:rsid w:val="00A42091"/>
    <w:rsid w:val="00A45692"/>
    <w:rsid w:val="00A45CAA"/>
    <w:rsid w:val="00A4711B"/>
    <w:rsid w:val="00A54BCA"/>
    <w:rsid w:val="00A62A9C"/>
    <w:rsid w:val="00A64124"/>
    <w:rsid w:val="00A6710A"/>
    <w:rsid w:val="00A76703"/>
    <w:rsid w:val="00A845E0"/>
    <w:rsid w:val="00A87126"/>
    <w:rsid w:val="00A877C9"/>
    <w:rsid w:val="00A879A9"/>
    <w:rsid w:val="00A90526"/>
    <w:rsid w:val="00A90E25"/>
    <w:rsid w:val="00A90E6A"/>
    <w:rsid w:val="00A9175F"/>
    <w:rsid w:val="00A926D6"/>
    <w:rsid w:val="00A9356C"/>
    <w:rsid w:val="00AA0023"/>
    <w:rsid w:val="00AA220A"/>
    <w:rsid w:val="00AD06C4"/>
    <w:rsid w:val="00AD15F7"/>
    <w:rsid w:val="00AD16FC"/>
    <w:rsid w:val="00AD2783"/>
    <w:rsid w:val="00AD47AE"/>
    <w:rsid w:val="00AE065D"/>
    <w:rsid w:val="00AE1B37"/>
    <w:rsid w:val="00AE2D44"/>
    <w:rsid w:val="00AE6C6B"/>
    <w:rsid w:val="00AF1572"/>
    <w:rsid w:val="00AF4549"/>
    <w:rsid w:val="00AF486A"/>
    <w:rsid w:val="00AF75CA"/>
    <w:rsid w:val="00AF7F8E"/>
    <w:rsid w:val="00B0183D"/>
    <w:rsid w:val="00B0709A"/>
    <w:rsid w:val="00B25A7F"/>
    <w:rsid w:val="00B25D84"/>
    <w:rsid w:val="00B267F2"/>
    <w:rsid w:val="00B35A3D"/>
    <w:rsid w:val="00B36E7E"/>
    <w:rsid w:val="00B37F8E"/>
    <w:rsid w:val="00B40F06"/>
    <w:rsid w:val="00B419D2"/>
    <w:rsid w:val="00B43F54"/>
    <w:rsid w:val="00B5459E"/>
    <w:rsid w:val="00B55226"/>
    <w:rsid w:val="00B55B56"/>
    <w:rsid w:val="00B5722C"/>
    <w:rsid w:val="00B60C51"/>
    <w:rsid w:val="00B61B73"/>
    <w:rsid w:val="00B61C29"/>
    <w:rsid w:val="00B6267A"/>
    <w:rsid w:val="00B77B2D"/>
    <w:rsid w:val="00B812A3"/>
    <w:rsid w:val="00B82901"/>
    <w:rsid w:val="00B970CE"/>
    <w:rsid w:val="00BA64D1"/>
    <w:rsid w:val="00BA7D0F"/>
    <w:rsid w:val="00BB50FB"/>
    <w:rsid w:val="00BC6D2E"/>
    <w:rsid w:val="00BC74EA"/>
    <w:rsid w:val="00BD200E"/>
    <w:rsid w:val="00BD3162"/>
    <w:rsid w:val="00BD3AEC"/>
    <w:rsid w:val="00BD4F66"/>
    <w:rsid w:val="00BE424E"/>
    <w:rsid w:val="00BE4DE0"/>
    <w:rsid w:val="00BE67D4"/>
    <w:rsid w:val="00BE6C85"/>
    <w:rsid w:val="00BE716E"/>
    <w:rsid w:val="00BE71FE"/>
    <w:rsid w:val="00BF28FC"/>
    <w:rsid w:val="00BF468F"/>
    <w:rsid w:val="00BF5077"/>
    <w:rsid w:val="00BF566B"/>
    <w:rsid w:val="00BF6336"/>
    <w:rsid w:val="00BF7896"/>
    <w:rsid w:val="00C05A34"/>
    <w:rsid w:val="00C06E54"/>
    <w:rsid w:val="00C07485"/>
    <w:rsid w:val="00C10155"/>
    <w:rsid w:val="00C1235B"/>
    <w:rsid w:val="00C21916"/>
    <w:rsid w:val="00C2198F"/>
    <w:rsid w:val="00C25D12"/>
    <w:rsid w:val="00C342A0"/>
    <w:rsid w:val="00C35AF9"/>
    <w:rsid w:val="00C45CCD"/>
    <w:rsid w:val="00C50369"/>
    <w:rsid w:val="00C5396E"/>
    <w:rsid w:val="00C54053"/>
    <w:rsid w:val="00C62F4E"/>
    <w:rsid w:val="00C6359B"/>
    <w:rsid w:val="00C67212"/>
    <w:rsid w:val="00C67435"/>
    <w:rsid w:val="00C70241"/>
    <w:rsid w:val="00C7086A"/>
    <w:rsid w:val="00C72BB5"/>
    <w:rsid w:val="00C731A9"/>
    <w:rsid w:val="00C73C09"/>
    <w:rsid w:val="00C776FB"/>
    <w:rsid w:val="00C84BB6"/>
    <w:rsid w:val="00C8717D"/>
    <w:rsid w:val="00C90E6B"/>
    <w:rsid w:val="00C92DAE"/>
    <w:rsid w:val="00CA17CA"/>
    <w:rsid w:val="00CA409B"/>
    <w:rsid w:val="00CB30D5"/>
    <w:rsid w:val="00CB3210"/>
    <w:rsid w:val="00CB7F32"/>
    <w:rsid w:val="00CC6072"/>
    <w:rsid w:val="00CC762B"/>
    <w:rsid w:val="00CD162D"/>
    <w:rsid w:val="00CD421B"/>
    <w:rsid w:val="00CD76B0"/>
    <w:rsid w:val="00CE1C64"/>
    <w:rsid w:val="00CE1E3E"/>
    <w:rsid w:val="00CE6DF9"/>
    <w:rsid w:val="00CF02A8"/>
    <w:rsid w:val="00CF1F0D"/>
    <w:rsid w:val="00CF4EA1"/>
    <w:rsid w:val="00D00A88"/>
    <w:rsid w:val="00D02624"/>
    <w:rsid w:val="00D05D50"/>
    <w:rsid w:val="00D138B9"/>
    <w:rsid w:val="00D13EA0"/>
    <w:rsid w:val="00D14285"/>
    <w:rsid w:val="00D3043F"/>
    <w:rsid w:val="00D30A06"/>
    <w:rsid w:val="00D30EA9"/>
    <w:rsid w:val="00D31DAF"/>
    <w:rsid w:val="00D42E30"/>
    <w:rsid w:val="00D51903"/>
    <w:rsid w:val="00D55C04"/>
    <w:rsid w:val="00D55D19"/>
    <w:rsid w:val="00D57826"/>
    <w:rsid w:val="00D57D9B"/>
    <w:rsid w:val="00D6207C"/>
    <w:rsid w:val="00D645C1"/>
    <w:rsid w:val="00D64DC2"/>
    <w:rsid w:val="00D6593F"/>
    <w:rsid w:val="00D76F9F"/>
    <w:rsid w:val="00D77A8C"/>
    <w:rsid w:val="00D80C41"/>
    <w:rsid w:val="00D83EBC"/>
    <w:rsid w:val="00D84383"/>
    <w:rsid w:val="00D870ED"/>
    <w:rsid w:val="00D90886"/>
    <w:rsid w:val="00D97924"/>
    <w:rsid w:val="00DA0452"/>
    <w:rsid w:val="00DA0B6D"/>
    <w:rsid w:val="00DA15EA"/>
    <w:rsid w:val="00DA42EE"/>
    <w:rsid w:val="00DA4779"/>
    <w:rsid w:val="00DA5162"/>
    <w:rsid w:val="00DA60EA"/>
    <w:rsid w:val="00DA6BED"/>
    <w:rsid w:val="00DA7BF9"/>
    <w:rsid w:val="00DB165B"/>
    <w:rsid w:val="00DB39AB"/>
    <w:rsid w:val="00DB670D"/>
    <w:rsid w:val="00DB693C"/>
    <w:rsid w:val="00DC099F"/>
    <w:rsid w:val="00DC3B6F"/>
    <w:rsid w:val="00DC7192"/>
    <w:rsid w:val="00DD14AD"/>
    <w:rsid w:val="00DD2C18"/>
    <w:rsid w:val="00DD42D5"/>
    <w:rsid w:val="00DE1CD8"/>
    <w:rsid w:val="00DE409C"/>
    <w:rsid w:val="00DE6F6E"/>
    <w:rsid w:val="00DE7400"/>
    <w:rsid w:val="00DF59F3"/>
    <w:rsid w:val="00DF7379"/>
    <w:rsid w:val="00E0021F"/>
    <w:rsid w:val="00E00A1D"/>
    <w:rsid w:val="00E05CDE"/>
    <w:rsid w:val="00E116DB"/>
    <w:rsid w:val="00E3350A"/>
    <w:rsid w:val="00E34B5F"/>
    <w:rsid w:val="00E3780B"/>
    <w:rsid w:val="00E40873"/>
    <w:rsid w:val="00E4315D"/>
    <w:rsid w:val="00E43A06"/>
    <w:rsid w:val="00E506D3"/>
    <w:rsid w:val="00E5368A"/>
    <w:rsid w:val="00E5392E"/>
    <w:rsid w:val="00E53FC9"/>
    <w:rsid w:val="00E556BD"/>
    <w:rsid w:val="00E57C9A"/>
    <w:rsid w:val="00E6039C"/>
    <w:rsid w:val="00E60A45"/>
    <w:rsid w:val="00E6112F"/>
    <w:rsid w:val="00E6157E"/>
    <w:rsid w:val="00E61A27"/>
    <w:rsid w:val="00E648F3"/>
    <w:rsid w:val="00E65B83"/>
    <w:rsid w:val="00E70119"/>
    <w:rsid w:val="00E70B97"/>
    <w:rsid w:val="00E71295"/>
    <w:rsid w:val="00E72216"/>
    <w:rsid w:val="00E7272C"/>
    <w:rsid w:val="00E72A2D"/>
    <w:rsid w:val="00E72FBC"/>
    <w:rsid w:val="00E77941"/>
    <w:rsid w:val="00E77DEB"/>
    <w:rsid w:val="00E80496"/>
    <w:rsid w:val="00E84DEE"/>
    <w:rsid w:val="00E876D7"/>
    <w:rsid w:val="00E90CE6"/>
    <w:rsid w:val="00EA0466"/>
    <w:rsid w:val="00EA05BA"/>
    <w:rsid w:val="00EA13C2"/>
    <w:rsid w:val="00EA1486"/>
    <w:rsid w:val="00EA3186"/>
    <w:rsid w:val="00EA66D1"/>
    <w:rsid w:val="00EA7220"/>
    <w:rsid w:val="00EB1826"/>
    <w:rsid w:val="00EB7AC1"/>
    <w:rsid w:val="00EB7B09"/>
    <w:rsid w:val="00EC1737"/>
    <w:rsid w:val="00EC303A"/>
    <w:rsid w:val="00EC5EAD"/>
    <w:rsid w:val="00EC7F49"/>
    <w:rsid w:val="00ED0491"/>
    <w:rsid w:val="00ED262C"/>
    <w:rsid w:val="00ED6CA0"/>
    <w:rsid w:val="00ED6E0F"/>
    <w:rsid w:val="00EE0C73"/>
    <w:rsid w:val="00EE2910"/>
    <w:rsid w:val="00EE3CA4"/>
    <w:rsid w:val="00EE5765"/>
    <w:rsid w:val="00EF1FB1"/>
    <w:rsid w:val="00F02750"/>
    <w:rsid w:val="00F03A22"/>
    <w:rsid w:val="00F064FD"/>
    <w:rsid w:val="00F06AB2"/>
    <w:rsid w:val="00F07FF2"/>
    <w:rsid w:val="00F11761"/>
    <w:rsid w:val="00F123C7"/>
    <w:rsid w:val="00F126AD"/>
    <w:rsid w:val="00F141F1"/>
    <w:rsid w:val="00F2048C"/>
    <w:rsid w:val="00F2276F"/>
    <w:rsid w:val="00F25EFA"/>
    <w:rsid w:val="00F31082"/>
    <w:rsid w:val="00F311F6"/>
    <w:rsid w:val="00F32D9E"/>
    <w:rsid w:val="00F41738"/>
    <w:rsid w:val="00F41BD5"/>
    <w:rsid w:val="00F47102"/>
    <w:rsid w:val="00F51D27"/>
    <w:rsid w:val="00F5295F"/>
    <w:rsid w:val="00F555B6"/>
    <w:rsid w:val="00F57024"/>
    <w:rsid w:val="00F603E6"/>
    <w:rsid w:val="00F62297"/>
    <w:rsid w:val="00F625DC"/>
    <w:rsid w:val="00F64BCA"/>
    <w:rsid w:val="00F64E8D"/>
    <w:rsid w:val="00F70431"/>
    <w:rsid w:val="00F71D64"/>
    <w:rsid w:val="00F7569F"/>
    <w:rsid w:val="00F863A0"/>
    <w:rsid w:val="00F9553F"/>
    <w:rsid w:val="00FA2976"/>
    <w:rsid w:val="00FA3EC4"/>
    <w:rsid w:val="00FA41ED"/>
    <w:rsid w:val="00FB112E"/>
    <w:rsid w:val="00FB2736"/>
    <w:rsid w:val="00FB70E6"/>
    <w:rsid w:val="00FB71F2"/>
    <w:rsid w:val="00FC0DEE"/>
    <w:rsid w:val="00FC378C"/>
    <w:rsid w:val="00FC4012"/>
    <w:rsid w:val="00FD63B3"/>
    <w:rsid w:val="00FE5187"/>
    <w:rsid w:val="00FE7089"/>
    <w:rsid w:val="00FE7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40351594"/>
  <w15:docId w15:val="{BBBE1EE9-10CA-4E64-83E1-04FE37E7C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79" w:unhideWhenUsed="1"/>
    <w:lsdException w:name="footer" w:semiHidden="1" w:uiPriority="80" w:unhideWhenUsed="1"/>
    <w:lsdException w:name="index heading" w:semiHidden="1" w:unhideWhenUsed="1"/>
    <w:lsdException w:name="caption" w:semiHidden="1" w:uiPriority="35" w:unhideWhenUsed="1" w:qFormat="1"/>
    <w:lsdException w:name="table of figures" w:semiHidden="1" w:uiPriority="4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iPriority="99"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uiPriority="12" w:qFormat="1"/>
    <w:lsdException w:name="Salutation" w:semiHidden="1" w:unhideWhenUsed="1"/>
    <w:lsdException w:name="Date" w:semiHidden="1" w:uiPriority="15"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75"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54053"/>
    <w:pPr>
      <w:spacing w:line="270" w:lineRule="atLeast"/>
    </w:pPr>
    <w:rPr>
      <w:rFonts w:asciiTheme="minorHAnsi" w:eastAsiaTheme="minorHAnsi" w:hAnsiTheme="minorHAnsi" w:cs="System"/>
      <w:bCs/>
      <w:spacing w:val="2"/>
      <w:sz w:val="21"/>
      <w:szCs w:val="22"/>
      <w:lang w:val="de-CH"/>
    </w:rPr>
  </w:style>
  <w:style w:type="paragraph" w:styleId="berschrift1">
    <w:name w:val="heading 1"/>
    <w:basedOn w:val="Standard"/>
    <w:next w:val="Standard"/>
    <w:link w:val="berschrift1Zchn"/>
    <w:uiPriority w:val="9"/>
    <w:qFormat/>
    <w:rsid w:val="00C54053"/>
    <w:pPr>
      <w:keepNext/>
      <w:keepLines/>
      <w:spacing w:before="540" w:after="270"/>
      <w:outlineLvl w:val="0"/>
    </w:pPr>
    <w:rPr>
      <w:rFonts w:asciiTheme="majorHAnsi" w:eastAsiaTheme="majorEastAsia" w:hAnsiTheme="majorHAnsi" w:cstheme="majorBidi"/>
      <w:b/>
      <w:bCs w:val="0"/>
      <w:szCs w:val="21"/>
    </w:rPr>
  </w:style>
  <w:style w:type="paragraph" w:styleId="berschrift2">
    <w:name w:val="heading 2"/>
    <w:basedOn w:val="Standard"/>
    <w:next w:val="Standard"/>
    <w:link w:val="berschrift2Zchn"/>
    <w:uiPriority w:val="9"/>
    <w:unhideWhenUsed/>
    <w:qFormat/>
    <w:rsid w:val="00C54053"/>
    <w:pPr>
      <w:keepNext/>
      <w:keepLines/>
      <w:spacing w:before="270" w:after="270"/>
      <w:outlineLvl w:val="1"/>
    </w:pPr>
    <w:rPr>
      <w:rFonts w:asciiTheme="majorHAnsi" w:eastAsiaTheme="majorEastAsia" w:hAnsiTheme="majorHAnsi" w:cstheme="majorBidi"/>
      <w:b/>
      <w:bCs w:val="0"/>
      <w:szCs w:val="21"/>
    </w:rPr>
  </w:style>
  <w:style w:type="paragraph" w:styleId="berschrift3">
    <w:name w:val="heading 3"/>
    <w:basedOn w:val="Standard"/>
    <w:next w:val="Standard"/>
    <w:link w:val="berschrift3Zchn"/>
    <w:uiPriority w:val="9"/>
    <w:qFormat/>
    <w:rsid w:val="00C54053"/>
    <w:pPr>
      <w:keepNext/>
      <w:keepLines/>
      <w:spacing w:before="540" w:after="2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rsid w:val="00C54053"/>
    <w:pPr>
      <w:keepNext/>
      <w:keepLines/>
      <w:spacing w:before="540" w:after="270"/>
      <w:outlineLvl w:val="3"/>
    </w:pPr>
    <w:rPr>
      <w:rFonts w:asciiTheme="majorHAnsi" w:eastAsiaTheme="majorEastAsia" w:hAnsiTheme="majorHAnsi" w:cstheme="majorBidi"/>
      <w:b/>
      <w:bCs w:val="0"/>
    </w:rPr>
  </w:style>
  <w:style w:type="paragraph" w:styleId="berschrift5">
    <w:name w:val="heading 5"/>
    <w:basedOn w:val="Standard"/>
    <w:next w:val="Standard"/>
    <w:link w:val="berschrift5Zchn"/>
    <w:uiPriority w:val="9"/>
    <w:rsid w:val="00C54053"/>
    <w:pPr>
      <w:keepNext/>
      <w:keepLines/>
      <w:spacing w:before="540" w:after="270"/>
      <w:outlineLvl w:val="4"/>
    </w:pPr>
    <w:rPr>
      <w:rFonts w:asciiTheme="majorHAnsi" w:eastAsiaTheme="majorEastAsia" w:hAnsiTheme="majorHAnsi" w:cstheme="majorBidi"/>
      <w:b/>
      <w:bCs w:val="0"/>
    </w:rPr>
  </w:style>
  <w:style w:type="paragraph" w:styleId="berschrift6">
    <w:name w:val="heading 6"/>
    <w:basedOn w:val="Standard"/>
    <w:next w:val="Standard"/>
    <w:link w:val="berschrift6Zchn"/>
    <w:uiPriority w:val="9"/>
    <w:rsid w:val="00C54053"/>
    <w:pPr>
      <w:keepNext/>
      <w:keepLines/>
      <w:spacing w:before="140"/>
      <w:outlineLvl w:val="5"/>
    </w:pPr>
    <w:rPr>
      <w:rFonts w:asciiTheme="majorHAnsi" w:eastAsiaTheme="majorEastAsia" w:hAnsiTheme="majorHAnsi" w:cstheme="majorBidi"/>
      <w:b/>
    </w:rPr>
  </w:style>
  <w:style w:type="paragraph" w:styleId="berschrift7">
    <w:name w:val="heading 7"/>
    <w:basedOn w:val="Standard"/>
    <w:next w:val="Standard"/>
    <w:link w:val="berschrift7Zchn"/>
    <w:uiPriority w:val="9"/>
    <w:rsid w:val="00C54053"/>
    <w:pPr>
      <w:keepNext/>
      <w:keepLines/>
      <w:spacing w:before="140"/>
      <w:outlineLvl w:val="6"/>
    </w:pPr>
    <w:rPr>
      <w:rFonts w:asciiTheme="majorHAnsi" w:eastAsiaTheme="majorEastAsia" w:hAnsiTheme="majorHAnsi" w:cstheme="majorBidi"/>
      <w:b/>
      <w:iCs/>
    </w:rPr>
  </w:style>
  <w:style w:type="paragraph" w:styleId="berschrift8">
    <w:name w:val="heading 8"/>
    <w:basedOn w:val="Standard"/>
    <w:next w:val="Standard"/>
    <w:link w:val="berschrift8Zchn"/>
    <w:uiPriority w:val="9"/>
    <w:rsid w:val="00C54053"/>
    <w:pPr>
      <w:keepNext/>
      <w:keepLines/>
      <w:spacing w:before="140"/>
      <w:outlineLvl w:val="7"/>
    </w:pPr>
    <w:rPr>
      <w:rFonts w:asciiTheme="majorHAnsi" w:eastAsiaTheme="majorEastAsia" w:hAnsiTheme="majorHAnsi" w:cstheme="majorBidi"/>
      <w:b/>
      <w:color w:val="272727" w:themeColor="text1" w:themeTint="D8"/>
      <w:sz w:val="17"/>
      <w:szCs w:val="21"/>
    </w:rPr>
  </w:style>
  <w:style w:type="paragraph" w:styleId="berschrift9">
    <w:name w:val="heading 9"/>
    <w:basedOn w:val="Standard"/>
    <w:next w:val="Standard"/>
    <w:link w:val="berschrift9Zchn"/>
    <w:uiPriority w:val="9"/>
    <w:rsid w:val="00C54053"/>
    <w:pPr>
      <w:keepNext/>
      <w:keepLines/>
      <w:spacing w:before="140"/>
      <w:outlineLvl w:val="8"/>
    </w:pPr>
    <w:rPr>
      <w:rFonts w:asciiTheme="majorHAnsi" w:eastAsiaTheme="majorEastAsia" w:hAnsiTheme="majorHAnsi" w:cstheme="majorBidi"/>
      <w:b/>
      <w:iCs/>
      <w:color w:val="272727" w:themeColor="text1" w:themeTint="D8"/>
      <w:sz w:val="17"/>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C54053"/>
    <w:rPr>
      <w:rFonts w:asciiTheme="minorHAnsi" w:eastAsiaTheme="minorHAnsi" w:hAnsiTheme="minorHAnsi" w:cs="font1482"/>
      <w:sz w:val="22"/>
      <w:szCs w:val="22"/>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79"/>
    <w:rsid w:val="00C54053"/>
    <w:pPr>
      <w:tabs>
        <w:tab w:val="left" w:pos="5100"/>
        <w:tab w:val="right" w:pos="9967"/>
      </w:tabs>
      <w:spacing w:line="240" w:lineRule="auto"/>
    </w:pPr>
    <w:rPr>
      <w:noProof/>
      <w:sz w:val="17"/>
      <w:szCs w:val="17"/>
      <w:lang w:eastAsia="de-CH"/>
    </w:rPr>
  </w:style>
  <w:style w:type="paragraph" w:styleId="Fuzeile">
    <w:name w:val="footer"/>
    <w:basedOn w:val="Standard"/>
    <w:link w:val="FuzeileZchn"/>
    <w:uiPriority w:val="80"/>
    <w:rsid w:val="00C54053"/>
    <w:pPr>
      <w:tabs>
        <w:tab w:val="left" w:pos="2552"/>
        <w:tab w:val="left" w:pos="5103"/>
        <w:tab w:val="left" w:pos="7655"/>
        <w:tab w:val="right" w:pos="9979"/>
      </w:tabs>
      <w:spacing w:line="240" w:lineRule="auto"/>
    </w:pPr>
    <w:rPr>
      <w:sz w:val="13"/>
      <w:szCs w:val="13"/>
    </w:rPr>
  </w:style>
  <w:style w:type="paragraph" w:styleId="Verzeichnis1">
    <w:name w:val="toc 1"/>
    <w:basedOn w:val="Standard"/>
    <w:next w:val="Standard"/>
    <w:autoRedefine/>
    <w:uiPriority w:val="39"/>
    <w:rsid w:val="00C54053"/>
    <w:pPr>
      <w:tabs>
        <w:tab w:val="right" w:leader="dot" w:pos="9945"/>
      </w:tabs>
      <w:spacing w:line="215" w:lineRule="atLeast"/>
      <w:ind w:left="851" w:right="798" w:hanging="851"/>
    </w:pPr>
    <w:rPr>
      <w:bCs w:val="0"/>
      <w:noProof/>
      <w:sz w:val="17"/>
    </w:rPr>
  </w:style>
  <w:style w:type="paragraph" w:styleId="Verzeichnis2">
    <w:name w:val="toc 2"/>
    <w:basedOn w:val="Standard"/>
    <w:next w:val="Standard"/>
    <w:autoRedefine/>
    <w:uiPriority w:val="39"/>
    <w:rsid w:val="00C54053"/>
    <w:pPr>
      <w:tabs>
        <w:tab w:val="right" w:leader="dot" w:pos="9945"/>
      </w:tabs>
      <w:spacing w:line="215" w:lineRule="atLeast"/>
      <w:ind w:left="851" w:right="798" w:hanging="851"/>
    </w:pPr>
    <w:rPr>
      <w:sz w:val="17"/>
    </w:rPr>
  </w:style>
  <w:style w:type="paragraph" w:styleId="Verzeichnis3">
    <w:name w:val="toc 3"/>
    <w:basedOn w:val="Standard"/>
    <w:next w:val="Standard"/>
    <w:autoRedefine/>
    <w:uiPriority w:val="39"/>
    <w:rsid w:val="00C54053"/>
    <w:pPr>
      <w:tabs>
        <w:tab w:val="right" w:leader="dot" w:pos="9945"/>
      </w:tabs>
      <w:spacing w:line="215" w:lineRule="atLeast"/>
      <w:ind w:left="851" w:right="798" w:hanging="851"/>
    </w:pPr>
    <w:rPr>
      <w:noProof/>
      <w:sz w:val="17"/>
    </w:rPr>
  </w:style>
  <w:style w:type="character" w:styleId="Hyperlink">
    <w:name w:val="Hyperlink"/>
    <w:basedOn w:val="Absatz-Standardschriftart"/>
    <w:uiPriority w:val="99"/>
    <w:rsid w:val="00C54053"/>
    <w:rPr>
      <w:color w:val="auto"/>
      <w:u w:val="single" w:color="B1B9BD" w:themeColor="background2"/>
      <w:lang w:val="de-CH"/>
    </w:rPr>
  </w:style>
  <w:style w:type="paragraph" w:styleId="Sprechblasentext">
    <w:name w:val="Balloon Text"/>
    <w:basedOn w:val="Standard"/>
    <w:link w:val="SprechblasentextZchn"/>
    <w:uiPriority w:val="99"/>
    <w:unhideWhenUsed/>
    <w:rsid w:val="00C54053"/>
    <w:pPr>
      <w:spacing w:line="240" w:lineRule="auto"/>
    </w:pPr>
    <w:rPr>
      <w:rFonts w:ascii="Segoe UI" w:hAnsi="Segoe UI" w:cs="Segoe UI"/>
      <w:sz w:val="18"/>
      <w:szCs w:val="18"/>
    </w:rPr>
  </w:style>
  <w:style w:type="paragraph" w:styleId="Beschriftung">
    <w:name w:val="caption"/>
    <w:basedOn w:val="Standard"/>
    <w:next w:val="Standard"/>
    <w:uiPriority w:val="35"/>
    <w:unhideWhenUsed/>
    <w:rsid w:val="00C54053"/>
    <w:pPr>
      <w:spacing w:before="140" w:after="270" w:line="240" w:lineRule="auto"/>
    </w:pPr>
    <w:rPr>
      <w:iCs/>
      <w:sz w:val="17"/>
      <w:szCs w:val="18"/>
    </w:rPr>
  </w:style>
  <w:style w:type="character" w:styleId="Kommentarzeichen">
    <w:name w:val="annotation reference"/>
    <w:basedOn w:val="Absatz-Standardschriftart"/>
    <w:rsid w:val="009D48A4"/>
    <w:rPr>
      <w:sz w:val="14"/>
      <w:szCs w:val="16"/>
      <w:lang w:val="de-CH"/>
    </w:rPr>
  </w:style>
  <w:style w:type="paragraph" w:styleId="Kommentartext">
    <w:name w:val="annotation text"/>
    <w:basedOn w:val="Standard"/>
    <w:link w:val="KommentartextZchn"/>
    <w:rsid w:val="009D48A4"/>
    <w:rPr>
      <w:sz w:val="14"/>
      <w:szCs w:val="20"/>
    </w:rPr>
  </w:style>
  <w:style w:type="paragraph" w:styleId="Kommentarthema">
    <w:name w:val="annotation subject"/>
    <w:basedOn w:val="Kommentartext"/>
    <w:next w:val="Kommentartext"/>
    <w:rsid w:val="00DE409C"/>
    <w:rPr>
      <w:b/>
      <w:bCs w:val="0"/>
    </w:rPr>
  </w:style>
  <w:style w:type="paragraph" w:styleId="Dokumentstruktur">
    <w:name w:val="Document Map"/>
    <w:basedOn w:val="Standard"/>
    <w:rsid w:val="009D48A4"/>
    <w:rPr>
      <w:rFonts w:cs="Tahoma"/>
      <w:szCs w:val="20"/>
    </w:rPr>
  </w:style>
  <w:style w:type="character" w:styleId="Endnotenzeichen">
    <w:name w:val="endnote reference"/>
    <w:basedOn w:val="Absatz-Standardschriftart"/>
    <w:uiPriority w:val="99"/>
    <w:unhideWhenUsed/>
    <w:rsid w:val="00C54053"/>
    <w:rPr>
      <w:vertAlign w:val="superscript"/>
      <w:lang w:val="de-CH"/>
    </w:rPr>
  </w:style>
  <w:style w:type="paragraph" w:styleId="Endnotentext">
    <w:name w:val="endnote text"/>
    <w:basedOn w:val="Funotentext"/>
    <w:link w:val="EndnotentextZchn"/>
    <w:uiPriority w:val="99"/>
    <w:unhideWhenUsed/>
    <w:rsid w:val="00C54053"/>
  </w:style>
  <w:style w:type="character" w:styleId="Funotenzeichen">
    <w:name w:val="footnote reference"/>
    <w:basedOn w:val="Absatz-Standardschriftart"/>
    <w:unhideWhenUsed/>
    <w:rsid w:val="00C54053"/>
    <w:rPr>
      <w:vertAlign w:val="superscript"/>
      <w:lang w:val="de-CH"/>
    </w:rPr>
  </w:style>
  <w:style w:type="paragraph" w:styleId="Funotentext">
    <w:name w:val="footnote text"/>
    <w:basedOn w:val="Standard"/>
    <w:link w:val="FunotentextZchn"/>
    <w:uiPriority w:val="99"/>
    <w:unhideWhenUsed/>
    <w:rsid w:val="00C54053"/>
    <w:pPr>
      <w:spacing w:line="162" w:lineRule="atLeast"/>
    </w:pPr>
    <w:rPr>
      <w:sz w:val="13"/>
      <w:szCs w:val="20"/>
    </w:rPr>
  </w:style>
  <w:style w:type="paragraph" w:styleId="Index1">
    <w:name w:val="index 1"/>
    <w:basedOn w:val="Standard"/>
    <w:next w:val="Standard"/>
    <w:autoRedefine/>
    <w:rsid w:val="00730FCB"/>
    <w:pPr>
      <w:ind w:left="284" w:hanging="284"/>
    </w:pPr>
  </w:style>
  <w:style w:type="paragraph" w:styleId="Index2">
    <w:name w:val="index 2"/>
    <w:basedOn w:val="Standard"/>
    <w:next w:val="Standard"/>
    <w:autoRedefine/>
    <w:rsid w:val="00730FCB"/>
    <w:pPr>
      <w:ind w:left="568" w:hanging="284"/>
    </w:pPr>
  </w:style>
  <w:style w:type="paragraph" w:styleId="Index3">
    <w:name w:val="index 3"/>
    <w:basedOn w:val="Standard"/>
    <w:next w:val="Standard"/>
    <w:autoRedefine/>
    <w:rsid w:val="00730FCB"/>
    <w:pPr>
      <w:ind w:left="851" w:hanging="284"/>
    </w:pPr>
  </w:style>
  <w:style w:type="paragraph" w:styleId="Index4">
    <w:name w:val="index 4"/>
    <w:basedOn w:val="Standard"/>
    <w:next w:val="Standard"/>
    <w:autoRedefine/>
    <w:rsid w:val="00730FCB"/>
    <w:pPr>
      <w:ind w:left="1135" w:hanging="284"/>
    </w:pPr>
  </w:style>
  <w:style w:type="paragraph" w:styleId="Index5">
    <w:name w:val="index 5"/>
    <w:basedOn w:val="Standard"/>
    <w:next w:val="Standard"/>
    <w:autoRedefine/>
    <w:rsid w:val="00730FCB"/>
    <w:pPr>
      <w:ind w:left="1418" w:hanging="284"/>
    </w:pPr>
  </w:style>
  <w:style w:type="paragraph" w:styleId="Index6">
    <w:name w:val="index 6"/>
    <w:basedOn w:val="Standard"/>
    <w:next w:val="Standard"/>
    <w:autoRedefine/>
    <w:rsid w:val="00730FCB"/>
    <w:pPr>
      <w:ind w:left="1702" w:hanging="284"/>
    </w:pPr>
  </w:style>
  <w:style w:type="paragraph" w:styleId="Index7">
    <w:name w:val="index 7"/>
    <w:basedOn w:val="Standard"/>
    <w:next w:val="Standard"/>
    <w:autoRedefine/>
    <w:rsid w:val="00730FCB"/>
    <w:pPr>
      <w:ind w:left="1985" w:hanging="284"/>
    </w:pPr>
  </w:style>
  <w:style w:type="paragraph" w:styleId="Index8">
    <w:name w:val="index 8"/>
    <w:basedOn w:val="Standard"/>
    <w:next w:val="Standard"/>
    <w:autoRedefine/>
    <w:rsid w:val="00730FCB"/>
    <w:pPr>
      <w:ind w:left="2269" w:hanging="284"/>
    </w:pPr>
  </w:style>
  <w:style w:type="paragraph" w:styleId="Index9">
    <w:name w:val="index 9"/>
    <w:basedOn w:val="Standard"/>
    <w:next w:val="Standard"/>
    <w:autoRedefine/>
    <w:rsid w:val="00730FCB"/>
    <w:pPr>
      <w:ind w:left="2552" w:hanging="284"/>
    </w:pPr>
  </w:style>
  <w:style w:type="paragraph" w:styleId="Indexberschrift">
    <w:name w:val="index heading"/>
    <w:basedOn w:val="Standard"/>
    <w:next w:val="Index1"/>
    <w:rsid w:val="00730FCB"/>
    <w:pPr>
      <w:keepNext/>
      <w:keepLines/>
    </w:pPr>
    <w:rPr>
      <w:rFonts w:cs="Arial"/>
      <w:b/>
      <w:bCs w:val="0"/>
    </w:rPr>
  </w:style>
  <w:style w:type="paragraph" w:styleId="Makrotext">
    <w:name w:val="macro"/>
    <w:rsid w:val="00C70241"/>
    <w:rPr>
      <w:rFonts w:ascii="Verdana" w:hAnsi="Verdana" w:cs="Courier New"/>
      <w:sz w:val="22"/>
      <w:lang w:val="de-CH" w:eastAsia="de-CH"/>
    </w:rPr>
  </w:style>
  <w:style w:type="paragraph" w:styleId="Rechtsgrundlagenverzeichnis">
    <w:name w:val="table of authorities"/>
    <w:basedOn w:val="Standard"/>
    <w:next w:val="Standard"/>
    <w:rsid w:val="005E7E3B"/>
    <w:pPr>
      <w:ind w:left="284" w:hanging="284"/>
    </w:pPr>
  </w:style>
  <w:style w:type="paragraph" w:styleId="Abbildungsverzeichnis">
    <w:name w:val="table of figures"/>
    <w:basedOn w:val="Standard"/>
    <w:next w:val="Standard"/>
    <w:uiPriority w:val="40"/>
    <w:rsid w:val="00C54053"/>
    <w:pPr>
      <w:tabs>
        <w:tab w:val="right" w:pos="7371"/>
      </w:tabs>
      <w:spacing w:after="110" w:line="215" w:lineRule="atLeast"/>
    </w:pPr>
    <w:rPr>
      <w:sz w:val="17"/>
    </w:rPr>
  </w:style>
  <w:style w:type="paragraph" w:styleId="RGV-berschrift">
    <w:name w:val="toa heading"/>
    <w:basedOn w:val="Standard"/>
    <w:next w:val="Standard"/>
    <w:rsid w:val="002645DC"/>
    <w:pPr>
      <w:keepNext/>
      <w:keepLines/>
    </w:pPr>
    <w:rPr>
      <w:rFonts w:cs="Arial"/>
      <w:b/>
      <w:bCs w:val="0"/>
    </w:rPr>
  </w:style>
  <w:style w:type="paragraph" w:styleId="Verzeichnis4">
    <w:name w:val="toc 4"/>
    <w:basedOn w:val="Standard"/>
    <w:next w:val="Standard"/>
    <w:autoRedefine/>
    <w:uiPriority w:val="39"/>
    <w:rsid w:val="00C54053"/>
    <w:pPr>
      <w:tabs>
        <w:tab w:val="right" w:leader="dot" w:pos="7371"/>
      </w:tabs>
      <w:spacing w:line="215" w:lineRule="atLeast"/>
      <w:ind w:left="851" w:right="3093" w:hanging="851"/>
    </w:pPr>
    <w:rPr>
      <w:noProof/>
      <w:spacing w:val="-10"/>
      <w:sz w:val="17"/>
    </w:rPr>
  </w:style>
  <w:style w:type="paragraph" w:styleId="Verzeichnis5">
    <w:name w:val="toc 5"/>
    <w:basedOn w:val="Standard"/>
    <w:next w:val="Standard"/>
    <w:autoRedefine/>
    <w:uiPriority w:val="39"/>
    <w:rsid w:val="00C54053"/>
    <w:pPr>
      <w:tabs>
        <w:tab w:val="right" w:leader="dot" w:pos="7371"/>
      </w:tabs>
      <w:spacing w:line="215" w:lineRule="atLeast"/>
      <w:ind w:left="851" w:right="3093" w:hanging="851"/>
    </w:pPr>
    <w:rPr>
      <w:sz w:val="17"/>
    </w:rPr>
  </w:style>
  <w:style w:type="paragraph" w:styleId="Verzeichnis6">
    <w:name w:val="toc 6"/>
    <w:basedOn w:val="Standard"/>
    <w:next w:val="Standard"/>
    <w:autoRedefine/>
    <w:uiPriority w:val="39"/>
    <w:rsid w:val="00C54053"/>
    <w:pPr>
      <w:tabs>
        <w:tab w:val="right" w:pos="7371"/>
      </w:tabs>
      <w:spacing w:line="215" w:lineRule="atLeast"/>
      <w:ind w:left="851" w:right="3093"/>
    </w:pPr>
    <w:rPr>
      <w:noProof/>
      <w:sz w:val="17"/>
      <w:szCs w:val="17"/>
    </w:rPr>
  </w:style>
  <w:style w:type="paragraph" w:styleId="Verzeichnis7">
    <w:name w:val="toc 7"/>
    <w:basedOn w:val="Standard"/>
    <w:next w:val="Standard"/>
    <w:autoRedefine/>
    <w:uiPriority w:val="39"/>
    <w:rsid w:val="00C54053"/>
    <w:pPr>
      <w:tabs>
        <w:tab w:val="right" w:pos="7371"/>
      </w:tabs>
      <w:spacing w:line="215" w:lineRule="atLeast"/>
      <w:ind w:left="851" w:right="3093"/>
    </w:pPr>
    <w:rPr>
      <w:noProof/>
      <w:sz w:val="17"/>
    </w:rPr>
  </w:style>
  <w:style w:type="paragraph" w:styleId="Verzeichnis8">
    <w:name w:val="toc 8"/>
    <w:basedOn w:val="Standard"/>
    <w:next w:val="Standard"/>
    <w:autoRedefine/>
    <w:uiPriority w:val="39"/>
    <w:rsid w:val="00C54053"/>
    <w:pPr>
      <w:tabs>
        <w:tab w:val="right" w:pos="7371"/>
      </w:tabs>
      <w:spacing w:line="215" w:lineRule="atLeast"/>
      <w:ind w:left="851" w:right="3093"/>
    </w:pPr>
    <w:rPr>
      <w:sz w:val="17"/>
    </w:rPr>
  </w:style>
  <w:style w:type="paragraph" w:styleId="Verzeichnis9">
    <w:name w:val="toc 9"/>
    <w:basedOn w:val="Standard"/>
    <w:next w:val="Standard"/>
    <w:autoRedefine/>
    <w:uiPriority w:val="39"/>
    <w:rsid w:val="00C54053"/>
    <w:pPr>
      <w:tabs>
        <w:tab w:val="right" w:pos="7371"/>
      </w:tabs>
      <w:spacing w:line="215" w:lineRule="atLeast"/>
      <w:ind w:left="851" w:right="3093"/>
    </w:pPr>
    <w:rPr>
      <w:sz w:val="17"/>
    </w:rPr>
  </w:style>
  <w:style w:type="paragraph" w:styleId="Titel">
    <w:name w:val="Title"/>
    <w:aliases w:val="Titel/Titre"/>
    <w:basedOn w:val="Standard"/>
    <w:link w:val="TitelZchn"/>
    <w:uiPriority w:val="11"/>
    <w:qFormat/>
    <w:rsid w:val="00C54053"/>
    <w:pPr>
      <w:spacing w:before="620" w:after="160" w:line="240" w:lineRule="auto"/>
      <w:contextualSpacing/>
    </w:pPr>
    <w:rPr>
      <w:rFonts w:asciiTheme="majorHAnsi" w:eastAsiaTheme="majorEastAsia" w:hAnsiTheme="majorHAnsi" w:cstheme="majorBidi"/>
      <w:spacing w:val="0"/>
      <w:kern w:val="28"/>
      <w:sz w:val="44"/>
      <w:szCs w:val="44"/>
    </w:rPr>
  </w:style>
  <w:style w:type="paragraph" w:customStyle="1" w:styleId="Subject">
    <w:name w:val="Subject"/>
    <w:basedOn w:val="Standard"/>
    <w:rsid w:val="00040FD6"/>
    <w:rPr>
      <w:b/>
    </w:rPr>
  </w:style>
  <w:style w:type="paragraph" w:styleId="Untertitel">
    <w:name w:val="Subtitle"/>
    <w:aliases w:val="Untertitel/Sous-titre"/>
    <w:basedOn w:val="Standard"/>
    <w:link w:val="UntertitelZchn"/>
    <w:uiPriority w:val="12"/>
    <w:rsid w:val="00C54053"/>
    <w:pPr>
      <w:numPr>
        <w:ilvl w:val="1"/>
      </w:numPr>
      <w:spacing w:line="240" w:lineRule="auto"/>
    </w:pPr>
    <w:rPr>
      <w:rFonts w:eastAsiaTheme="minorEastAsia"/>
      <w:color w:val="B1B9BD" w:themeColor="background2"/>
      <w:sz w:val="44"/>
      <w:szCs w:val="44"/>
    </w:rPr>
  </w:style>
  <w:style w:type="paragraph" w:customStyle="1" w:styleId="TextTogether">
    <w:name w:val="TextTogether"/>
    <w:basedOn w:val="Standard"/>
    <w:rsid w:val="005E7E3B"/>
    <w:pPr>
      <w:keepNext/>
      <w:keepLines/>
    </w:pPr>
  </w:style>
  <w:style w:type="character" w:styleId="Fett">
    <w:name w:val="Strong"/>
    <w:basedOn w:val="Absatz-Standardschriftart"/>
    <w:uiPriority w:val="22"/>
    <w:qFormat/>
    <w:rsid w:val="00F62297"/>
    <w:rPr>
      <w:rFonts w:ascii="Verdana" w:hAnsi="Verdana"/>
      <w:b/>
      <w:bCs/>
      <w:lang w:val="de-CH"/>
    </w:rPr>
  </w:style>
  <w:style w:type="character" w:customStyle="1" w:styleId="Description">
    <w:name w:val="Description"/>
    <w:basedOn w:val="Absatz-Standardschriftart"/>
    <w:rsid w:val="00665FFA"/>
    <w:rPr>
      <w:sz w:val="14"/>
      <w:lang w:val="de-CH"/>
    </w:rPr>
  </w:style>
  <w:style w:type="paragraph" w:customStyle="1" w:styleId="Introduction">
    <w:name w:val="Introduction"/>
    <w:basedOn w:val="Standard"/>
    <w:next w:val="Standard"/>
    <w:rsid w:val="00E00A1D"/>
    <w:pPr>
      <w:keepNext/>
      <w:keepLines/>
    </w:pPr>
  </w:style>
  <w:style w:type="paragraph" w:styleId="Gruformel">
    <w:name w:val="Closing"/>
    <w:basedOn w:val="Standard"/>
    <w:rsid w:val="00E00A1D"/>
    <w:pPr>
      <w:keepNext/>
      <w:keepLines/>
    </w:pPr>
  </w:style>
  <w:style w:type="paragraph" w:customStyle="1" w:styleId="Separator">
    <w:name w:val="Separator"/>
    <w:basedOn w:val="Standard"/>
    <w:next w:val="Standard"/>
    <w:rsid w:val="000F79CA"/>
    <w:pPr>
      <w:pBdr>
        <w:bottom w:val="single" w:sz="4" w:space="1" w:color="auto"/>
      </w:pBdr>
    </w:pPr>
  </w:style>
  <w:style w:type="paragraph" w:customStyle="1" w:styleId="Topic300">
    <w:name w:val="Topic300"/>
    <w:basedOn w:val="Standard"/>
    <w:rsid w:val="00100419"/>
    <w:pPr>
      <w:keepLines/>
      <w:ind w:left="1701" w:hanging="1701"/>
    </w:pPr>
  </w:style>
  <w:style w:type="paragraph" w:customStyle="1" w:styleId="Topic600">
    <w:name w:val="Topic600"/>
    <w:basedOn w:val="Standard"/>
    <w:rsid w:val="005E7E3B"/>
    <w:pPr>
      <w:keepLines/>
      <w:ind w:left="3402" w:hanging="3402"/>
    </w:pPr>
  </w:style>
  <w:style w:type="paragraph" w:customStyle="1" w:styleId="Topic900">
    <w:name w:val="Topic900"/>
    <w:basedOn w:val="Standard"/>
    <w:rsid w:val="005E7E3B"/>
    <w:pPr>
      <w:keepLines/>
      <w:ind w:left="5103" w:hanging="5103"/>
    </w:pPr>
  </w:style>
  <w:style w:type="paragraph" w:customStyle="1" w:styleId="Topic075">
    <w:name w:val="Topic075"/>
    <w:basedOn w:val="Standard"/>
    <w:rsid w:val="00467057"/>
    <w:pPr>
      <w:keepLines/>
      <w:ind w:left="425" w:hanging="425"/>
    </w:pPr>
  </w:style>
  <w:style w:type="paragraph" w:styleId="Unterschrift">
    <w:name w:val="Signature"/>
    <w:basedOn w:val="Standard"/>
    <w:rsid w:val="00486D68"/>
    <w:pPr>
      <w:keepNext/>
      <w:keepLines/>
    </w:pPr>
  </w:style>
  <w:style w:type="character" w:styleId="Hervorhebung">
    <w:name w:val="Emphasis"/>
    <w:basedOn w:val="Absatz-Standardschriftart"/>
    <w:qFormat/>
    <w:rsid w:val="009D48A4"/>
    <w:rPr>
      <w:b/>
      <w:iCs/>
      <w:lang w:val="de-CH"/>
    </w:rPr>
  </w:style>
  <w:style w:type="character" w:styleId="BesuchterLink">
    <w:name w:val="FollowedHyperlink"/>
    <w:basedOn w:val="Hyperlink"/>
    <w:uiPriority w:val="75"/>
    <w:rsid w:val="00C54053"/>
    <w:rPr>
      <w:color w:val="auto"/>
      <w:u w:val="single" w:color="B1B9BD" w:themeColor="background2"/>
      <w:lang w:val="de-CH"/>
    </w:rPr>
  </w:style>
  <w:style w:type="paragraph" w:customStyle="1" w:styleId="Enclosures">
    <w:name w:val="Enclosures"/>
    <w:basedOn w:val="Standard"/>
    <w:rsid w:val="00F123C7"/>
    <w:pPr>
      <w:numPr>
        <w:numId w:val="5"/>
      </w:numPr>
      <w:ind w:left="284" w:hanging="284"/>
    </w:pPr>
  </w:style>
  <w:style w:type="paragraph" w:customStyle="1" w:styleId="PositionItem">
    <w:name w:val="PositionItem"/>
    <w:basedOn w:val="Standard"/>
    <w:rsid w:val="00A02515"/>
    <w:pPr>
      <w:keepNext/>
      <w:keepLines/>
      <w:tabs>
        <w:tab w:val="left" w:pos="7541"/>
        <w:tab w:val="decimal" w:pos="9072"/>
      </w:tabs>
      <w:ind w:left="851" w:right="2268" w:hanging="851"/>
    </w:pPr>
  </w:style>
  <w:style w:type="paragraph" w:customStyle="1" w:styleId="PositionTitle">
    <w:name w:val="PositionTitle"/>
    <w:basedOn w:val="Standard"/>
    <w:rsid w:val="00A02515"/>
    <w:pPr>
      <w:tabs>
        <w:tab w:val="left" w:pos="7541"/>
        <w:tab w:val="decimal" w:pos="9072"/>
      </w:tabs>
      <w:ind w:left="851" w:right="2268"/>
    </w:pPr>
    <w:rPr>
      <w:b/>
      <w:spacing w:val="-10"/>
      <w:lang w:val="en-GB"/>
    </w:rPr>
  </w:style>
  <w:style w:type="paragraph" w:customStyle="1" w:styleId="MinutesTitle">
    <w:name w:val="MinutesTitle"/>
    <w:basedOn w:val="Standard"/>
    <w:next w:val="MinutesItem"/>
    <w:rsid w:val="00730FCB"/>
    <w:pPr>
      <w:tabs>
        <w:tab w:val="right" w:pos="9356"/>
      </w:tabs>
      <w:ind w:right="2268"/>
    </w:pPr>
    <w:rPr>
      <w:b/>
    </w:rPr>
  </w:style>
  <w:style w:type="paragraph" w:customStyle="1" w:styleId="MinutesItem">
    <w:name w:val="MinutesItem"/>
    <w:basedOn w:val="Standard"/>
    <w:rsid w:val="00730FCB"/>
    <w:pPr>
      <w:tabs>
        <w:tab w:val="right" w:pos="9356"/>
      </w:tabs>
      <w:ind w:right="2268"/>
    </w:pPr>
  </w:style>
  <w:style w:type="paragraph" w:customStyle="1" w:styleId="ReturnAddress">
    <w:name w:val="ReturnAddress"/>
    <w:basedOn w:val="Standard"/>
    <w:rsid w:val="000F79CA"/>
    <w:pPr>
      <w:keepLines/>
    </w:pPr>
    <w:rPr>
      <w:sz w:val="14"/>
      <w:u w:val="single"/>
    </w:rPr>
  </w:style>
  <w:style w:type="paragraph" w:customStyle="1" w:styleId="zOawDeliveryOption">
    <w:name w:val="zOawDeliveryOption"/>
    <w:basedOn w:val="Standard"/>
    <w:rsid w:val="000A67FE"/>
    <w:rPr>
      <w:b/>
    </w:rPr>
  </w:style>
  <w:style w:type="paragraph" w:customStyle="1" w:styleId="zOawDeliveryOption2">
    <w:name w:val="zOawDeliveryOption2"/>
    <w:basedOn w:val="Standard"/>
    <w:rsid w:val="000A67FE"/>
    <w:rPr>
      <w:b/>
    </w:rPr>
  </w:style>
  <w:style w:type="paragraph" w:customStyle="1" w:styleId="zOawRecipient">
    <w:name w:val="zOawRecipient"/>
    <w:basedOn w:val="Standard"/>
    <w:rsid w:val="00C731A9"/>
    <w:pPr>
      <w:spacing w:line="270" w:lineRule="exact"/>
    </w:pPr>
  </w:style>
  <w:style w:type="paragraph" w:customStyle="1" w:styleId="ListWithNumbers">
    <w:name w:val="ListWithNumbers"/>
    <w:basedOn w:val="Standard"/>
    <w:rsid w:val="00F31082"/>
    <w:pPr>
      <w:numPr>
        <w:numId w:val="1"/>
      </w:numPr>
    </w:pPr>
  </w:style>
  <w:style w:type="paragraph" w:customStyle="1" w:styleId="ListWithSymbols">
    <w:name w:val="ListWithSymbols"/>
    <w:basedOn w:val="Standard"/>
    <w:rsid w:val="00B0709A"/>
    <w:pPr>
      <w:numPr>
        <w:numId w:val="2"/>
      </w:numPr>
    </w:pPr>
  </w:style>
  <w:style w:type="paragraph" w:customStyle="1" w:styleId="ListWithLetters">
    <w:name w:val="ListWithLetters"/>
    <w:basedOn w:val="Standard"/>
    <w:rsid w:val="00AE1B37"/>
    <w:pPr>
      <w:numPr>
        <w:numId w:val="4"/>
      </w:numPr>
    </w:pPr>
  </w:style>
  <w:style w:type="paragraph" w:customStyle="1" w:styleId="DocumentType">
    <w:name w:val="DocumentType"/>
    <w:basedOn w:val="Standard"/>
    <w:rsid w:val="00357B7E"/>
    <w:rPr>
      <w:b/>
    </w:rPr>
  </w:style>
  <w:style w:type="paragraph" w:customStyle="1" w:styleId="OutputprofileTitle">
    <w:name w:val="OutputprofileTitle"/>
    <w:basedOn w:val="Standard"/>
    <w:next w:val="OutputprofileText"/>
    <w:rsid w:val="00A02515"/>
    <w:pPr>
      <w:keepLines/>
    </w:pPr>
    <w:rPr>
      <w:b/>
      <w:sz w:val="14"/>
    </w:rPr>
  </w:style>
  <w:style w:type="paragraph" w:customStyle="1" w:styleId="OutputprofileText">
    <w:name w:val="OutputprofileText"/>
    <w:basedOn w:val="Standard"/>
    <w:rsid w:val="00A02515"/>
    <w:pPr>
      <w:keepLines/>
    </w:pPr>
    <w:rPr>
      <w:sz w:val="14"/>
    </w:rPr>
  </w:style>
  <w:style w:type="paragraph" w:styleId="Blocktext">
    <w:name w:val="Block Text"/>
    <w:basedOn w:val="Standard"/>
    <w:rsid w:val="009D48A4"/>
  </w:style>
  <w:style w:type="paragraph" w:styleId="Textkrper">
    <w:name w:val="Body Text"/>
    <w:basedOn w:val="Standard"/>
    <w:link w:val="TextkrperZchn"/>
    <w:uiPriority w:val="1"/>
    <w:qFormat/>
    <w:rsid w:val="00C54053"/>
    <w:pPr>
      <w:widowControl w:val="0"/>
      <w:autoSpaceDE w:val="0"/>
      <w:autoSpaceDN w:val="0"/>
      <w:spacing w:line="240" w:lineRule="auto"/>
    </w:pPr>
    <w:rPr>
      <w:rFonts w:ascii="Arial" w:eastAsia="Arial" w:hAnsi="Arial" w:cs="Arial"/>
      <w:spacing w:val="0"/>
      <w:szCs w:val="21"/>
      <w:lang w:val="en-US"/>
    </w:rPr>
  </w:style>
  <w:style w:type="paragraph" w:styleId="Textkrper2">
    <w:name w:val="Body Text 2"/>
    <w:basedOn w:val="Standard"/>
    <w:rsid w:val="009D48A4"/>
  </w:style>
  <w:style w:type="paragraph" w:styleId="Textkrper3">
    <w:name w:val="Body Text 3"/>
    <w:basedOn w:val="Standard"/>
    <w:rsid w:val="009D48A4"/>
    <w:rPr>
      <w:szCs w:val="16"/>
    </w:rPr>
  </w:style>
  <w:style w:type="paragraph" w:styleId="Textkrper-Erstzeileneinzug">
    <w:name w:val="Body Text First Indent"/>
    <w:basedOn w:val="Textkrper"/>
    <w:rsid w:val="009D48A4"/>
  </w:style>
  <w:style w:type="paragraph" w:styleId="Textkrper-Zeileneinzug">
    <w:name w:val="Body Text Indent"/>
    <w:basedOn w:val="Standard"/>
    <w:rsid w:val="009D48A4"/>
  </w:style>
  <w:style w:type="paragraph" w:styleId="Textkrper-Erstzeileneinzug2">
    <w:name w:val="Body Text First Indent 2"/>
    <w:basedOn w:val="Textkrper-Zeileneinzug"/>
    <w:rsid w:val="009D48A4"/>
  </w:style>
  <w:style w:type="paragraph" w:styleId="Textkrper-Einzug2">
    <w:name w:val="Body Text Indent 2"/>
    <w:basedOn w:val="Standard"/>
    <w:rsid w:val="009D48A4"/>
  </w:style>
  <w:style w:type="paragraph" w:styleId="Textkrper-Einzug3">
    <w:name w:val="Body Text Indent 3"/>
    <w:basedOn w:val="Standard"/>
    <w:rsid w:val="009D48A4"/>
    <w:rPr>
      <w:szCs w:val="16"/>
    </w:rPr>
  </w:style>
  <w:style w:type="paragraph" w:styleId="Umschlagadresse">
    <w:name w:val="envelope address"/>
    <w:basedOn w:val="Standard"/>
    <w:rsid w:val="009D48A4"/>
    <w:pPr>
      <w:framePr w:w="4320" w:h="2160" w:hRule="exact" w:hSpace="141" w:wrap="auto" w:hAnchor="page" w:xAlign="center" w:yAlign="bottom"/>
      <w:ind w:left="1"/>
    </w:pPr>
    <w:rPr>
      <w:rFonts w:cs="Arial"/>
    </w:rPr>
  </w:style>
  <w:style w:type="paragraph" w:styleId="Umschlagabsenderadresse">
    <w:name w:val="envelope return"/>
    <w:basedOn w:val="Standard"/>
    <w:rsid w:val="009D48A4"/>
    <w:rPr>
      <w:rFonts w:cs="Arial"/>
      <w:szCs w:val="20"/>
    </w:rPr>
  </w:style>
  <w:style w:type="paragraph" w:styleId="HTMLAdresse">
    <w:name w:val="HTML Address"/>
    <w:basedOn w:val="Standard"/>
    <w:rsid w:val="00730FCB"/>
    <w:rPr>
      <w:iCs/>
    </w:rPr>
  </w:style>
  <w:style w:type="character" w:styleId="HTMLZitat">
    <w:name w:val="HTML Cite"/>
    <w:basedOn w:val="Absatz-Standardschriftart"/>
    <w:rsid w:val="00730FCB"/>
    <w:rPr>
      <w:iCs/>
      <w:lang w:val="de-CH"/>
    </w:rPr>
  </w:style>
  <w:style w:type="character" w:styleId="HTMLCode">
    <w:name w:val="HTML Code"/>
    <w:basedOn w:val="Absatz-Standardschriftart"/>
    <w:rsid w:val="00730FCB"/>
    <w:rPr>
      <w:rFonts w:ascii="Verdana" w:hAnsi="Verdana" w:cs="Courier New"/>
      <w:sz w:val="22"/>
      <w:szCs w:val="20"/>
      <w:lang w:val="de-CH"/>
    </w:rPr>
  </w:style>
  <w:style w:type="character" w:styleId="HTMLDefinition">
    <w:name w:val="HTML Definition"/>
    <w:basedOn w:val="Absatz-Standardschriftart"/>
    <w:rsid w:val="00730FCB"/>
    <w:rPr>
      <w:iCs/>
      <w:lang w:val="de-CH"/>
    </w:rPr>
  </w:style>
  <w:style w:type="character" w:styleId="HTMLTastatur">
    <w:name w:val="HTML Keyboard"/>
    <w:basedOn w:val="Absatz-Standardschriftart"/>
    <w:rsid w:val="00730FCB"/>
    <w:rPr>
      <w:rFonts w:ascii="Verdana" w:hAnsi="Verdana" w:cs="Courier New"/>
      <w:sz w:val="22"/>
      <w:szCs w:val="20"/>
      <w:lang w:val="de-CH"/>
    </w:rPr>
  </w:style>
  <w:style w:type="paragraph" w:styleId="HTMLVorformatiert">
    <w:name w:val="HTML Preformatted"/>
    <w:basedOn w:val="Standard"/>
    <w:rsid w:val="00730FCB"/>
    <w:rPr>
      <w:rFonts w:cs="Courier New"/>
      <w:szCs w:val="20"/>
    </w:rPr>
  </w:style>
  <w:style w:type="character" w:styleId="HTMLBeispiel">
    <w:name w:val="HTML Sample"/>
    <w:basedOn w:val="Absatz-Standardschriftart"/>
    <w:rsid w:val="00730FCB"/>
    <w:rPr>
      <w:rFonts w:ascii="Verdana" w:hAnsi="Verdana" w:cs="Courier New"/>
      <w:sz w:val="22"/>
      <w:lang w:val="de-CH"/>
    </w:rPr>
  </w:style>
  <w:style w:type="character" w:styleId="HTMLSchreibmaschine">
    <w:name w:val="HTML Typewriter"/>
    <w:basedOn w:val="Absatz-Standardschriftart"/>
    <w:rsid w:val="00730FCB"/>
    <w:rPr>
      <w:rFonts w:ascii="Verdana" w:hAnsi="Verdana" w:cs="Courier New"/>
      <w:sz w:val="20"/>
      <w:szCs w:val="20"/>
      <w:lang w:val="de-CH"/>
    </w:rPr>
  </w:style>
  <w:style w:type="character" w:styleId="HTMLVariable">
    <w:name w:val="HTML Variable"/>
    <w:basedOn w:val="Absatz-Standardschriftart"/>
    <w:rsid w:val="00730FCB"/>
    <w:rPr>
      <w:iCs/>
      <w:lang w:val="de-CH"/>
    </w:rPr>
  </w:style>
  <w:style w:type="character" w:styleId="Zeilennummer">
    <w:name w:val="line number"/>
    <w:basedOn w:val="Absatz-Standardschriftart"/>
    <w:rsid w:val="00730FCB"/>
    <w:rPr>
      <w:lang w:val="de-CH"/>
    </w:rPr>
  </w:style>
  <w:style w:type="paragraph" w:styleId="Liste">
    <w:name w:val="List"/>
    <w:basedOn w:val="Standard"/>
    <w:rsid w:val="00730FCB"/>
    <w:pPr>
      <w:ind w:left="283" w:hanging="283"/>
    </w:pPr>
  </w:style>
  <w:style w:type="paragraph" w:styleId="Liste2">
    <w:name w:val="List 2"/>
    <w:basedOn w:val="Standard"/>
    <w:rsid w:val="00730FCB"/>
    <w:pPr>
      <w:ind w:left="566" w:hanging="283"/>
    </w:pPr>
  </w:style>
  <w:style w:type="paragraph" w:styleId="Liste3">
    <w:name w:val="List 3"/>
    <w:basedOn w:val="Standard"/>
    <w:rsid w:val="00730FCB"/>
    <w:pPr>
      <w:ind w:left="849" w:hanging="283"/>
    </w:pPr>
  </w:style>
  <w:style w:type="paragraph" w:styleId="Liste4">
    <w:name w:val="List 4"/>
    <w:basedOn w:val="Standard"/>
    <w:rsid w:val="00730FCB"/>
    <w:pPr>
      <w:ind w:left="1132" w:hanging="283"/>
    </w:pPr>
  </w:style>
  <w:style w:type="paragraph" w:styleId="Liste5">
    <w:name w:val="List 5"/>
    <w:basedOn w:val="Standard"/>
    <w:rsid w:val="00730FCB"/>
    <w:pPr>
      <w:ind w:left="1415" w:hanging="283"/>
    </w:pPr>
  </w:style>
  <w:style w:type="paragraph" w:styleId="Nachrichtenkopf">
    <w:name w:val="Message Header"/>
    <w:basedOn w:val="Standard"/>
    <w:rsid w:val="00730FCB"/>
    <w:rPr>
      <w:rFonts w:cs="Arial"/>
      <w:b/>
    </w:rPr>
  </w:style>
  <w:style w:type="paragraph" w:styleId="StandardWeb">
    <w:name w:val="Normal (Web)"/>
    <w:basedOn w:val="Standard"/>
    <w:uiPriority w:val="99"/>
    <w:unhideWhenUsed/>
    <w:rsid w:val="00C54053"/>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Standardeinzug">
    <w:name w:val="Normal Indent"/>
    <w:basedOn w:val="Standard"/>
    <w:rsid w:val="00A02515"/>
    <w:pPr>
      <w:ind w:left="1701"/>
    </w:pPr>
  </w:style>
  <w:style w:type="paragraph" w:styleId="Fu-Endnotenberschrift">
    <w:name w:val="Note Heading"/>
    <w:basedOn w:val="Standard"/>
    <w:next w:val="Standard"/>
    <w:rsid w:val="00A02515"/>
  </w:style>
  <w:style w:type="character" w:styleId="Seitenzahl">
    <w:name w:val="page number"/>
    <w:basedOn w:val="Absatz-Standardschriftart"/>
    <w:uiPriority w:val="99"/>
    <w:rsid w:val="00C54053"/>
    <w:rPr>
      <w:lang w:val="de-CH"/>
    </w:rPr>
  </w:style>
  <w:style w:type="paragraph" w:styleId="NurText">
    <w:name w:val="Plain Text"/>
    <w:basedOn w:val="Standard"/>
    <w:rsid w:val="00A02515"/>
    <w:rPr>
      <w:rFonts w:cs="Courier New"/>
      <w:szCs w:val="20"/>
    </w:rPr>
  </w:style>
  <w:style w:type="paragraph" w:styleId="Anrede">
    <w:name w:val="Salutation"/>
    <w:basedOn w:val="Standard"/>
    <w:next w:val="Standard"/>
    <w:rsid w:val="000F79CA"/>
    <w:pPr>
      <w:keepLines/>
    </w:pPr>
  </w:style>
  <w:style w:type="table" w:styleId="TabelleSpalten1">
    <w:name w:val="Table Columns 1"/>
    <w:basedOn w:val="NormaleTabelle"/>
    <w:rsid w:val="005E7E3B"/>
    <w:pPr>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atum">
    <w:name w:val="Date"/>
    <w:basedOn w:val="Standard"/>
    <w:next w:val="Standard"/>
    <w:link w:val="DatumZchn"/>
    <w:uiPriority w:val="15"/>
    <w:rsid w:val="00C54053"/>
    <w:pPr>
      <w:spacing w:before="480" w:after="480"/>
    </w:pPr>
  </w:style>
  <w:style w:type="paragraph" w:customStyle="1" w:styleId="ListWithCheckboxes">
    <w:name w:val="ListWithCheckboxes"/>
    <w:basedOn w:val="Standard"/>
    <w:rsid w:val="00E05CDE"/>
    <w:pPr>
      <w:numPr>
        <w:numId w:val="3"/>
      </w:numPr>
    </w:pPr>
  </w:style>
  <w:style w:type="paragraph" w:customStyle="1" w:styleId="EnclosuresFristLine">
    <w:name w:val="Enclosures Frist Line"/>
    <w:basedOn w:val="Enclosures"/>
    <w:next w:val="Enclosures"/>
    <w:rsid w:val="00A216F8"/>
    <w:pPr>
      <w:spacing w:before="400"/>
    </w:pPr>
  </w:style>
  <w:style w:type="paragraph" w:customStyle="1" w:styleId="TakeTitle">
    <w:name w:val="TakeTitle"/>
    <w:basedOn w:val="Standard"/>
    <w:rsid w:val="00B0709A"/>
    <w:pPr>
      <w:numPr>
        <w:ilvl w:val="2"/>
        <w:numId w:val="2"/>
      </w:numPr>
    </w:pPr>
  </w:style>
  <w:style w:type="paragraph" w:customStyle="1" w:styleId="NormalKeepTogether">
    <w:name w:val="NormalKeepTogether"/>
    <w:basedOn w:val="Standard"/>
    <w:rsid w:val="003A293A"/>
    <w:pPr>
      <w:keepNext/>
      <w:keepLines/>
    </w:pPr>
    <w:rPr>
      <w:lang w:val="en-GB"/>
    </w:rPr>
  </w:style>
  <w:style w:type="paragraph" w:customStyle="1" w:styleId="PositionWithValue">
    <w:name w:val="PositionWithValue"/>
    <w:basedOn w:val="Standard"/>
    <w:rsid w:val="003A293A"/>
    <w:pPr>
      <w:tabs>
        <w:tab w:val="left" w:pos="7655"/>
        <w:tab w:val="decimal" w:pos="8959"/>
      </w:tabs>
      <w:ind w:right="2835"/>
    </w:pPr>
    <w:rPr>
      <w:lang w:val="en-GB"/>
    </w:rPr>
  </w:style>
  <w:style w:type="paragraph" w:customStyle="1" w:styleId="SignatureLines">
    <w:name w:val="SignatureLines"/>
    <w:basedOn w:val="Standard"/>
    <w:next w:val="SignatureText"/>
    <w:rsid w:val="003A293A"/>
    <w:pPr>
      <w:keepNext/>
      <w:keepLines/>
      <w:tabs>
        <w:tab w:val="left" w:leader="underscore" w:pos="3119"/>
        <w:tab w:val="left" w:pos="3969"/>
        <w:tab w:val="right" w:leader="underscore" w:pos="7088"/>
      </w:tabs>
    </w:pPr>
    <w:rPr>
      <w:sz w:val="8"/>
      <w:lang w:val="en-GB"/>
    </w:rPr>
  </w:style>
  <w:style w:type="paragraph" w:customStyle="1" w:styleId="SignatureText">
    <w:name w:val="SignatureText"/>
    <w:basedOn w:val="Standard"/>
    <w:rsid w:val="003A293A"/>
    <w:pPr>
      <w:keepNext/>
      <w:keepLines/>
      <w:tabs>
        <w:tab w:val="left" w:pos="3969"/>
      </w:tabs>
    </w:pPr>
    <w:rPr>
      <w:kern w:val="10"/>
      <w:position w:val="10"/>
      <w:sz w:val="17"/>
      <w:lang w:val="en-GB"/>
    </w:rPr>
  </w:style>
  <w:style w:type="paragraph" w:customStyle="1" w:styleId="Topic075Line">
    <w:name w:val="Topic075Line"/>
    <w:basedOn w:val="Standard"/>
    <w:rsid w:val="00467057"/>
    <w:pPr>
      <w:tabs>
        <w:tab w:val="right" w:leader="underscore" w:pos="9356"/>
      </w:tabs>
      <w:ind w:left="425" w:hanging="425"/>
    </w:pPr>
    <w:rPr>
      <w:lang w:val="en-GB"/>
    </w:rPr>
  </w:style>
  <w:style w:type="paragraph" w:customStyle="1" w:styleId="Topic300Line">
    <w:name w:val="Topic300Line"/>
    <w:basedOn w:val="Standard"/>
    <w:rsid w:val="00467057"/>
    <w:pPr>
      <w:tabs>
        <w:tab w:val="right" w:leader="underscore" w:pos="9356"/>
      </w:tabs>
      <w:ind w:left="1701" w:hanging="1701"/>
    </w:pPr>
    <w:rPr>
      <w:lang w:val="en-GB"/>
    </w:rPr>
  </w:style>
  <w:style w:type="paragraph" w:customStyle="1" w:styleId="Topic600Line">
    <w:name w:val="Topic600Line"/>
    <w:basedOn w:val="Standard"/>
    <w:rsid w:val="00467057"/>
    <w:pPr>
      <w:tabs>
        <w:tab w:val="right" w:leader="underscore" w:pos="9356"/>
      </w:tabs>
      <w:ind w:left="3402" w:hanging="3402"/>
    </w:pPr>
    <w:rPr>
      <w:lang w:val="en-GB"/>
    </w:rPr>
  </w:style>
  <w:style w:type="paragraph" w:customStyle="1" w:styleId="Topic900Line">
    <w:name w:val="Topic900Line"/>
    <w:basedOn w:val="Standard"/>
    <w:rsid w:val="00467057"/>
    <w:pPr>
      <w:tabs>
        <w:tab w:val="right" w:leader="underscore" w:pos="9356"/>
      </w:tabs>
      <w:ind w:left="5103" w:hanging="5103"/>
    </w:pPr>
    <w:rPr>
      <w:lang w:val="en-GB"/>
    </w:rPr>
  </w:style>
  <w:style w:type="character" w:customStyle="1" w:styleId="Italic">
    <w:name w:val="Italic"/>
    <w:basedOn w:val="Absatz-Standardschriftart"/>
    <w:rsid w:val="004140F0"/>
    <w:rPr>
      <w:i/>
      <w:lang w:val="en-GB"/>
    </w:rPr>
  </w:style>
  <w:style w:type="character" w:styleId="Platzhaltertext">
    <w:name w:val="Placeholder Text"/>
    <w:basedOn w:val="Absatz-Standardschriftart"/>
    <w:uiPriority w:val="99"/>
    <w:semiHidden/>
    <w:rsid w:val="00C54053"/>
    <w:rPr>
      <w:vanish/>
      <w:color w:val="7D9AA8" w:themeColor="accent1" w:themeTint="99"/>
      <w:lang w:val="de-CH"/>
    </w:rPr>
  </w:style>
  <w:style w:type="paragraph" w:customStyle="1" w:styleId="Absender">
    <w:name w:val="Absender"/>
    <w:basedOn w:val="Standard"/>
    <w:rsid w:val="00DB165B"/>
    <w:pPr>
      <w:tabs>
        <w:tab w:val="left" w:pos="181"/>
      </w:tabs>
      <w:spacing w:line="190" w:lineRule="exact"/>
      <w:contextualSpacing/>
    </w:pPr>
    <w:rPr>
      <w:sz w:val="15"/>
    </w:rPr>
  </w:style>
  <w:style w:type="paragraph" w:customStyle="1" w:styleId="AbsenderZwischenzeile">
    <w:name w:val="AbsenderZwischenzeile"/>
    <w:basedOn w:val="Absender"/>
    <w:qFormat/>
    <w:rsid w:val="005124EC"/>
    <w:pPr>
      <w:framePr w:hSpace="142" w:wrap="around" w:vAnchor="page" w:hAnchor="page" w:x="7219" w:y="1986"/>
      <w:suppressOverlap/>
    </w:pPr>
    <w:rPr>
      <w:sz w:val="6"/>
    </w:rPr>
  </w:style>
  <w:style w:type="paragraph" w:customStyle="1" w:styleId="1pt">
    <w:name w:val="1pt"/>
    <w:basedOn w:val="Absender"/>
    <w:qFormat/>
    <w:rsid w:val="00E116DB"/>
    <w:pPr>
      <w:spacing w:line="180" w:lineRule="auto"/>
    </w:pPr>
    <w:rPr>
      <w:sz w:val="2"/>
    </w:rPr>
  </w:style>
  <w:style w:type="paragraph" w:customStyle="1" w:styleId="AddressSingleLine">
    <w:name w:val="AddressSingleLine"/>
    <w:basedOn w:val="Standard"/>
    <w:qFormat/>
    <w:rsid w:val="00996A3D"/>
    <w:pPr>
      <w:pBdr>
        <w:bottom w:val="single" w:sz="4" w:space="1" w:color="auto"/>
      </w:pBdr>
      <w:spacing w:line="240" w:lineRule="auto"/>
    </w:pPr>
    <w:rPr>
      <w:sz w:val="10"/>
    </w:rPr>
  </w:style>
  <w:style w:type="paragraph" w:customStyle="1" w:styleId="CopyTo">
    <w:name w:val="CopyTo"/>
    <w:basedOn w:val="Enclosures"/>
    <w:rsid w:val="00F123C7"/>
    <w:rPr>
      <w:lang w:val="en-US"/>
    </w:rPr>
  </w:style>
  <w:style w:type="paragraph" w:styleId="E-Mail-Signatur">
    <w:name w:val="E-mail Signature"/>
    <w:basedOn w:val="Standard"/>
    <w:link w:val="E-Mail-SignaturZchn"/>
    <w:unhideWhenUsed/>
    <w:rsid w:val="00F123C7"/>
    <w:pPr>
      <w:spacing w:line="240" w:lineRule="auto"/>
    </w:pPr>
  </w:style>
  <w:style w:type="character" w:customStyle="1" w:styleId="E-Mail-SignaturZchn">
    <w:name w:val="E-Mail-Signatur Zchn"/>
    <w:basedOn w:val="Absatz-Standardschriftart"/>
    <w:link w:val="E-Mail-Signatur"/>
    <w:rsid w:val="00F123C7"/>
    <w:rPr>
      <w:rFonts w:ascii="Arial" w:hAnsi="Arial"/>
      <w:sz w:val="21"/>
      <w:szCs w:val="24"/>
      <w:lang w:val="de-CH" w:eastAsia="de-CH"/>
    </w:rPr>
  </w:style>
  <w:style w:type="paragraph" w:styleId="Inhaltsverzeichnisberschrift">
    <w:name w:val="TOC Heading"/>
    <w:basedOn w:val="berschrift1"/>
    <w:next w:val="Standard"/>
    <w:uiPriority w:val="39"/>
    <w:semiHidden/>
    <w:rsid w:val="00C54053"/>
    <w:pPr>
      <w:spacing w:before="240"/>
      <w:outlineLvl w:val="9"/>
    </w:pPr>
    <w:rPr>
      <w:bCs/>
      <w:szCs w:val="32"/>
    </w:rPr>
  </w:style>
  <w:style w:type="character" w:customStyle="1" w:styleId="TitelZchn">
    <w:name w:val="Titel Zchn"/>
    <w:aliases w:val="Titel/Titre Zchn"/>
    <w:basedOn w:val="Absatz-Standardschriftart"/>
    <w:link w:val="Titel"/>
    <w:uiPriority w:val="11"/>
    <w:rsid w:val="00C54053"/>
    <w:rPr>
      <w:rFonts w:asciiTheme="majorHAnsi" w:eastAsiaTheme="majorEastAsia" w:hAnsiTheme="majorHAnsi" w:cstheme="majorBidi"/>
      <w:bCs/>
      <w:kern w:val="28"/>
      <w:sz w:val="44"/>
      <w:szCs w:val="44"/>
      <w:lang w:val="de-CH"/>
    </w:rPr>
  </w:style>
  <w:style w:type="character" w:customStyle="1" w:styleId="UntertitelZchn">
    <w:name w:val="Untertitel Zchn"/>
    <w:aliases w:val="Untertitel/Sous-titre Zchn"/>
    <w:basedOn w:val="Absatz-Standardschriftart"/>
    <w:link w:val="Untertitel"/>
    <w:uiPriority w:val="12"/>
    <w:rsid w:val="00C54053"/>
    <w:rPr>
      <w:rFonts w:asciiTheme="minorHAnsi" w:eastAsiaTheme="minorEastAsia" w:hAnsiTheme="minorHAnsi" w:cs="System"/>
      <w:bCs/>
      <w:color w:val="B1B9BD" w:themeColor="background2"/>
      <w:spacing w:val="2"/>
      <w:sz w:val="44"/>
      <w:szCs w:val="44"/>
      <w:lang w:val="de-CH"/>
    </w:rPr>
  </w:style>
  <w:style w:type="paragraph" w:customStyle="1" w:styleId="H1">
    <w:name w:val="H1"/>
    <w:aliases w:val="Überschrift 1 nummeriert"/>
    <w:basedOn w:val="berschrift1"/>
    <w:next w:val="Standard"/>
    <w:uiPriority w:val="10"/>
    <w:qFormat/>
    <w:rsid w:val="00C54053"/>
    <w:pPr>
      <w:numPr>
        <w:numId w:val="9"/>
      </w:numPr>
    </w:pPr>
  </w:style>
  <w:style w:type="paragraph" w:customStyle="1" w:styleId="berschrift2nummeriert">
    <w:name w:val="Überschrift 2 nummeriert"/>
    <w:basedOn w:val="berschrift2"/>
    <w:next w:val="Standard"/>
    <w:uiPriority w:val="10"/>
    <w:qFormat/>
    <w:rsid w:val="00C54053"/>
    <w:pPr>
      <w:numPr>
        <w:ilvl w:val="1"/>
        <w:numId w:val="9"/>
      </w:numPr>
      <w:spacing w:before="540"/>
    </w:pPr>
  </w:style>
  <w:style w:type="paragraph" w:customStyle="1" w:styleId="berschrift3nummeriert">
    <w:name w:val="Überschrift 3 nummeriert"/>
    <w:basedOn w:val="berschrift3"/>
    <w:next w:val="Standard"/>
    <w:uiPriority w:val="10"/>
    <w:qFormat/>
    <w:rsid w:val="00C54053"/>
    <w:pPr>
      <w:numPr>
        <w:ilvl w:val="2"/>
        <w:numId w:val="9"/>
      </w:numPr>
      <w:tabs>
        <w:tab w:val="left" w:pos="851"/>
      </w:tabs>
    </w:pPr>
  </w:style>
  <w:style w:type="paragraph" w:customStyle="1" w:styleId="berschrift4nummeriert">
    <w:name w:val="Überschrift 4 nummeriert"/>
    <w:basedOn w:val="berschrift4"/>
    <w:next w:val="Standard"/>
    <w:uiPriority w:val="10"/>
    <w:qFormat/>
    <w:rsid w:val="00C54053"/>
    <w:pPr>
      <w:numPr>
        <w:ilvl w:val="3"/>
        <w:numId w:val="9"/>
      </w:numPr>
      <w:tabs>
        <w:tab w:val="left" w:pos="1134"/>
      </w:tabs>
    </w:pPr>
  </w:style>
  <w:style w:type="paragraph" w:customStyle="1" w:styleId="Nummerierung1">
    <w:name w:val="Nummerierung 1"/>
    <w:basedOn w:val="Standard"/>
    <w:uiPriority w:val="3"/>
    <w:qFormat/>
    <w:rsid w:val="00C54053"/>
    <w:pPr>
      <w:numPr>
        <w:ilvl w:val="7"/>
        <w:numId w:val="9"/>
      </w:numPr>
    </w:pPr>
  </w:style>
  <w:style w:type="paragraph" w:customStyle="1" w:styleId="Nummerierung2">
    <w:name w:val="Nummerierung 2"/>
    <w:basedOn w:val="Nummerierung1"/>
    <w:uiPriority w:val="3"/>
    <w:qFormat/>
    <w:rsid w:val="00C54053"/>
    <w:pPr>
      <w:numPr>
        <w:ilvl w:val="8"/>
      </w:numPr>
    </w:pPr>
  </w:style>
  <w:style w:type="paragraph" w:customStyle="1" w:styleId="Text85pt">
    <w:name w:val="Text 8.5 pt"/>
    <w:basedOn w:val="Standard"/>
    <w:qFormat/>
    <w:rsid w:val="00C54053"/>
    <w:pPr>
      <w:spacing w:line="215" w:lineRule="atLeast"/>
    </w:pPr>
    <w:rPr>
      <w:sz w:val="17"/>
    </w:rPr>
  </w:style>
  <w:style w:type="paragraph" w:customStyle="1" w:styleId="berschrift5nummeriert">
    <w:name w:val="Überschrift 5 nummeriert"/>
    <w:basedOn w:val="berschrift5"/>
    <w:next w:val="Standard"/>
    <w:uiPriority w:val="10"/>
    <w:qFormat/>
    <w:rsid w:val="00C54053"/>
    <w:pPr>
      <w:numPr>
        <w:ilvl w:val="4"/>
        <w:numId w:val="9"/>
      </w:numPr>
      <w:tabs>
        <w:tab w:val="left" w:pos="1148"/>
      </w:tabs>
    </w:pPr>
  </w:style>
  <w:style w:type="paragraph" w:customStyle="1" w:styleId="EinfAbs">
    <w:name w:val="[Einf. Abs.]"/>
    <w:basedOn w:val="Standard"/>
    <w:uiPriority w:val="99"/>
    <w:semiHidden/>
    <w:rsid w:val="00C54053"/>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customStyle="1" w:styleId="Absenderzeile">
    <w:name w:val="Absenderzeile"/>
    <w:basedOn w:val="Standard"/>
    <w:uiPriority w:val="84"/>
    <w:semiHidden/>
    <w:rsid w:val="00C54053"/>
    <w:pPr>
      <w:pBdr>
        <w:bottom w:val="single" w:sz="6" w:space="5" w:color="auto"/>
      </w:pBdr>
      <w:tabs>
        <w:tab w:val="left" w:pos="1241"/>
        <w:tab w:val="right" w:pos="4877"/>
      </w:tabs>
      <w:spacing w:after="40" w:line="220" w:lineRule="atLeast"/>
      <w:contextualSpacing/>
    </w:pPr>
    <w:rPr>
      <w:sz w:val="13"/>
    </w:rPr>
  </w:style>
  <w:style w:type="paragraph" w:customStyle="1" w:styleId="Anleitung">
    <w:name w:val="Anleitung"/>
    <w:basedOn w:val="Standard"/>
    <w:uiPriority w:val="98"/>
    <w:semiHidden/>
    <w:rsid w:val="00C54053"/>
    <w:pPr>
      <w:spacing w:line="288" w:lineRule="auto"/>
    </w:pPr>
    <w:rPr>
      <w:vanish/>
      <w:color w:val="A6A6A6" w:themeColor="background1" w:themeShade="A6"/>
      <w:sz w:val="14"/>
      <w:szCs w:val="18"/>
    </w:rPr>
  </w:style>
  <w:style w:type="paragraph" w:styleId="Listenabsatz">
    <w:name w:val="List Paragraph"/>
    <w:basedOn w:val="Standard"/>
    <w:uiPriority w:val="34"/>
    <w:qFormat/>
    <w:rsid w:val="00C54053"/>
    <w:pPr>
      <w:ind w:left="720"/>
      <w:contextualSpacing/>
    </w:pPr>
  </w:style>
  <w:style w:type="paragraph" w:customStyle="1" w:styleId="Aufzhlung1">
    <w:name w:val="Aufzählung 1"/>
    <w:basedOn w:val="Listenabsatz"/>
    <w:uiPriority w:val="2"/>
    <w:qFormat/>
    <w:rsid w:val="00C54053"/>
    <w:pPr>
      <w:numPr>
        <w:numId w:val="6"/>
      </w:numPr>
    </w:pPr>
  </w:style>
  <w:style w:type="paragraph" w:customStyle="1" w:styleId="Aufzhlung2">
    <w:name w:val="Aufzählung 2"/>
    <w:basedOn w:val="Aufzhlung1"/>
    <w:uiPriority w:val="2"/>
    <w:rsid w:val="00C54053"/>
    <w:pPr>
      <w:numPr>
        <w:ilvl w:val="1"/>
      </w:numPr>
    </w:pPr>
  </w:style>
  <w:style w:type="paragraph" w:customStyle="1" w:styleId="Aufzhlung3">
    <w:name w:val="Aufzählung 3"/>
    <w:basedOn w:val="Aufzhlung1"/>
    <w:uiPriority w:val="2"/>
    <w:rsid w:val="00C54053"/>
    <w:pPr>
      <w:numPr>
        <w:ilvl w:val="2"/>
      </w:numPr>
    </w:pPr>
  </w:style>
  <w:style w:type="paragraph" w:customStyle="1" w:styleId="Aufzhlung85pt">
    <w:name w:val="Aufzählung 8.5 pt"/>
    <w:basedOn w:val="Aufzhlung1"/>
    <w:uiPriority w:val="2"/>
    <w:qFormat/>
    <w:rsid w:val="00C54053"/>
    <w:pPr>
      <w:spacing w:line="215" w:lineRule="atLeast"/>
    </w:pPr>
    <w:rPr>
      <w:sz w:val="17"/>
      <w:szCs w:val="17"/>
    </w:rPr>
  </w:style>
  <w:style w:type="paragraph" w:styleId="Aufzhlungszeichen">
    <w:name w:val="List Bullet"/>
    <w:basedOn w:val="Listenabsatz"/>
    <w:uiPriority w:val="99"/>
    <w:semiHidden/>
    <w:rsid w:val="00C54053"/>
    <w:pPr>
      <w:numPr>
        <w:numId w:val="7"/>
      </w:numPr>
    </w:pPr>
  </w:style>
  <w:style w:type="paragraph" w:styleId="Aufzhlungszeichen2">
    <w:name w:val="List Bullet 2"/>
    <w:basedOn w:val="Listenabsatz"/>
    <w:uiPriority w:val="99"/>
    <w:semiHidden/>
    <w:rsid w:val="00C54053"/>
    <w:pPr>
      <w:numPr>
        <w:ilvl w:val="1"/>
        <w:numId w:val="7"/>
      </w:numPr>
    </w:pPr>
  </w:style>
  <w:style w:type="paragraph" w:styleId="Aufzhlungszeichen3">
    <w:name w:val="List Bullet 3"/>
    <w:basedOn w:val="Listenabsatz"/>
    <w:uiPriority w:val="99"/>
    <w:semiHidden/>
    <w:rsid w:val="00C54053"/>
    <w:pPr>
      <w:numPr>
        <w:ilvl w:val="2"/>
        <w:numId w:val="7"/>
      </w:numPr>
    </w:pPr>
  </w:style>
  <w:style w:type="table" w:customStyle="1" w:styleId="BETabelle1">
    <w:name w:val="BE: Tabelle 1"/>
    <w:basedOn w:val="NormaleTabelle"/>
    <w:uiPriority w:val="99"/>
    <w:rsid w:val="00C54053"/>
    <w:rPr>
      <w:rFonts w:asciiTheme="minorHAnsi" w:eastAsiaTheme="minorHAnsi" w:hAnsiTheme="minorHAnsi" w:cs="font1482"/>
      <w:sz w:val="17"/>
      <w:szCs w:val="22"/>
      <w:lang w:val="de-CH"/>
    </w:rPr>
    <w:tblPr>
      <w:tblBorders>
        <w:bottom w:val="single" w:sz="2" w:space="0" w:color="DFE3E5" w:themeColor="text2" w:themeTint="33"/>
        <w:insideH w:val="single" w:sz="2" w:space="0" w:color="DFE3E5" w:themeColor="text2" w:themeTint="33"/>
      </w:tblBorders>
      <w:tblCellMar>
        <w:top w:w="136" w:type="dxa"/>
        <w:left w:w="0" w:type="dxa"/>
        <w:bottom w:w="74" w:type="dxa"/>
        <w:right w:w="28" w:type="dxa"/>
      </w:tblCellMar>
    </w:tblPr>
    <w:tblStylePr w:type="firstRow">
      <w:rPr>
        <w:sz w:val="13"/>
      </w:rPr>
      <w:tblPr/>
      <w:tcPr>
        <w:tcBorders>
          <w:top w:val="nil"/>
          <w:left w:val="nil"/>
          <w:bottom w:val="single" w:sz="2" w:space="0" w:color="auto"/>
          <w:right w:val="nil"/>
          <w:insideH w:val="nil"/>
          <w:insideV w:val="nil"/>
          <w:tl2br w:val="nil"/>
          <w:tr2bl w:val="nil"/>
        </w:tcBorders>
      </w:tcPr>
    </w:tblStylePr>
  </w:style>
  <w:style w:type="paragraph" w:customStyle="1" w:styleId="Brieftext">
    <w:name w:val="Brieftext"/>
    <w:basedOn w:val="Standard"/>
    <w:uiPriority w:val="1"/>
    <w:semiHidden/>
    <w:qFormat/>
    <w:rsid w:val="00C54053"/>
    <w:pPr>
      <w:ind w:right="340"/>
    </w:pPr>
  </w:style>
  <w:style w:type="paragraph" w:customStyle="1" w:styleId="Brieftitel">
    <w:name w:val="Brieftitel"/>
    <w:basedOn w:val="Standard"/>
    <w:link w:val="BrieftitelZchn"/>
    <w:uiPriority w:val="14"/>
    <w:rsid w:val="00C54053"/>
    <w:pPr>
      <w:spacing w:before="270" w:after="270"/>
      <w:contextualSpacing/>
    </w:pPr>
    <w:rPr>
      <w:rFonts w:asciiTheme="majorHAnsi" w:hAnsiTheme="majorHAnsi"/>
      <w:b/>
    </w:rPr>
  </w:style>
  <w:style w:type="character" w:customStyle="1" w:styleId="BrieftitelZchn">
    <w:name w:val="Brieftitel Zchn"/>
    <w:basedOn w:val="Absatz-Standardschriftart"/>
    <w:link w:val="Brieftitel"/>
    <w:uiPriority w:val="14"/>
    <w:rsid w:val="00C54053"/>
    <w:rPr>
      <w:rFonts w:asciiTheme="majorHAnsi" w:eastAsiaTheme="minorHAnsi" w:hAnsiTheme="majorHAnsi" w:cs="System"/>
      <w:b/>
      <w:bCs/>
      <w:spacing w:val="2"/>
      <w:sz w:val="21"/>
      <w:szCs w:val="22"/>
      <w:lang w:val="de-CH"/>
    </w:rPr>
  </w:style>
  <w:style w:type="character" w:customStyle="1" w:styleId="DatumZchn">
    <w:name w:val="Datum Zchn"/>
    <w:basedOn w:val="Absatz-Standardschriftart"/>
    <w:link w:val="Datum"/>
    <w:uiPriority w:val="15"/>
    <w:rsid w:val="00C54053"/>
    <w:rPr>
      <w:rFonts w:asciiTheme="minorHAnsi" w:eastAsiaTheme="minorHAnsi" w:hAnsiTheme="minorHAnsi" w:cs="System"/>
      <w:bCs/>
      <w:spacing w:val="2"/>
      <w:sz w:val="21"/>
      <w:szCs w:val="22"/>
      <w:lang w:val="de-CH"/>
    </w:rPr>
  </w:style>
  <w:style w:type="character" w:customStyle="1" w:styleId="FunotentextZchn">
    <w:name w:val="Fußnotentext Zchn"/>
    <w:basedOn w:val="Absatz-Standardschriftart"/>
    <w:link w:val="Funotentext"/>
    <w:uiPriority w:val="99"/>
    <w:rsid w:val="00C54053"/>
    <w:rPr>
      <w:rFonts w:asciiTheme="minorHAnsi" w:eastAsiaTheme="minorHAnsi" w:hAnsiTheme="minorHAnsi" w:cs="System"/>
      <w:bCs/>
      <w:spacing w:val="2"/>
      <w:sz w:val="13"/>
      <w:lang w:val="de-CH"/>
    </w:rPr>
  </w:style>
  <w:style w:type="character" w:customStyle="1" w:styleId="EndnotentextZchn">
    <w:name w:val="Endnotentext Zchn"/>
    <w:basedOn w:val="Absatz-Standardschriftart"/>
    <w:link w:val="Endnotentext"/>
    <w:uiPriority w:val="99"/>
    <w:rsid w:val="00C54053"/>
    <w:rPr>
      <w:rFonts w:asciiTheme="minorHAnsi" w:eastAsiaTheme="minorHAnsi" w:hAnsiTheme="minorHAnsi" w:cs="System"/>
      <w:bCs/>
      <w:spacing w:val="2"/>
      <w:sz w:val="13"/>
      <w:lang w:val="de-CH"/>
    </w:rPr>
  </w:style>
  <w:style w:type="character" w:customStyle="1" w:styleId="FuzeileZchn">
    <w:name w:val="Fußzeile Zchn"/>
    <w:basedOn w:val="Absatz-Standardschriftart"/>
    <w:link w:val="Fuzeile"/>
    <w:uiPriority w:val="80"/>
    <w:rsid w:val="00C54053"/>
    <w:rPr>
      <w:rFonts w:asciiTheme="minorHAnsi" w:eastAsiaTheme="minorHAnsi" w:hAnsiTheme="minorHAnsi" w:cs="System"/>
      <w:bCs/>
      <w:spacing w:val="2"/>
      <w:sz w:val="13"/>
      <w:szCs w:val="13"/>
      <w:lang w:val="de-CH"/>
    </w:rPr>
  </w:style>
  <w:style w:type="character" w:customStyle="1" w:styleId="berschrift1Zchn">
    <w:name w:val="Überschrift 1 Zchn"/>
    <w:basedOn w:val="Absatz-Standardschriftart"/>
    <w:link w:val="berschrift1"/>
    <w:uiPriority w:val="9"/>
    <w:rsid w:val="00C54053"/>
    <w:rPr>
      <w:rFonts w:asciiTheme="majorHAnsi" w:eastAsiaTheme="majorEastAsia" w:hAnsiTheme="majorHAnsi" w:cstheme="majorBidi"/>
      <w:b/>
      <w:spacing w:val="2"/>
      <w:sz w:val="21"/>
      <w:szCs w:val="21"/>
      <w:lang w:val="de-CH"/>
    </w:rPr>
  </w:style>
  <w:style w:type="paragraph" w:customStyle="1" w:styleId="Kontaktangaben">
    <w:name w:val="Kontaktangaben"/>
    <w:basedOn w:val="Standard"/>
    <w:semiHidden/>
    <w:rsid w:val="00C54053"/>
    <w:pPr>
      <w:tabs>
        <w:tab w:val="left" w:pos="709"/>
      </w:tabs>
      <w:spacing w:line="220" w:lineRule="atLeast"/>
    </w:pPr>
    <w:rPr>
      <w:sz w:val="16"/>
      <w:szCs w:val="16"/>
    </w:rPr>
  </w:style>
  <w:style w:type="character" w:customStyle="1" w:styleId="KopfzeileZchn">
    <w:name w:val="Kopfzeile Zchn"/>
    <w:basedOn w:val="Absatz-Standardschriftart"/>
    <w:link w:val="Kopfzeile"/>
    <w:uiPriority w:val="79"/>
    <w:rsid w:val="00C54053"/>
    <w:rPr>
      <w:rFonts w:asciiTheme="minorHAnsi" w:eastAsiaTheme="minorHAnsi" w:hAnsiTheme="minorHAnsi" w:cs="System"/>
      <w:bCs/>
      <w:noProof/>
      <w:spacing w:val="2"/>
      <w:sz w:val="17"/>
      <w:szCs w:val="17"/>
      <w:lang w:val="de-CH" w:eastAsia="de-CH"/>
    </w:rPr>
  </w:style>
  <w:style w:type="paragraph" w:customStyle="1" w:styleId="Kurzbrief">
    <w:name w:val="Kurzbrief"/>
    <w:basedOn w:val="Text85pt"/>
    <w:uiPriority w:val="99"/>
    <w:semiHidden/>
    <w:qFormat/>
    <w:rsid w:val="00C54053"/>
    <w:pPr>
      <w:ind w:left="294" w:hanging="294"/>
    </w:pPr>
  </w:style>
  <w:style w:type="paragraph" w:customStyle="1" w:styleId="KurzbriefFR">
    <w:name w:val="Kurzbrief FR"/>
    <w:basedOn w:val="Kurzbrief"/>
    <w:uiPriority w:val="99"/>
    <w:semiHidden/>
    <w:qFormat/>
    <w:rsid w:val="00C54053"/>
    <w:pPr>
      <w:ind w:left="284" w:firstLine="0"/>
    </w:pPr>
    <w:rPr>
      <w:lang w:val="fr-CH"/>
    </w:rPr>
  </w:style>
  <w:style w:type="character" w:customStyle="1" w:styleId="NichtaufgelsteErwhnung1">
    <w:name w:val="Nicht aufgelöste Erwähnung1"/>
    <w:basedOn w:val="Absatz-Standardschriftart"/>
    <w:uiPriority w:val="99"/>
    <w:semiHidden/>
    <w:unhideWhenUsed/>
    <w:rsid w:val="00C54053"/>
    <w:rPr>
      <w:color w:val="605E5C"/>
      <w:shd w:val="clear" w:color="auto" w:fill="E1DFDD"/>
      <w:lang w:val="de-CH"/>
    </w:rPr>
  </w:style>
  <w:style w:type="paragraph" w:customStyle="1" w:styleId="Seitenzahlen">
    <w:name w:val="Seitenzahlen"/>
    <w:basedOn w:val="Fuzeile"/>
    <w:uiPriority w:val="85"/>
    <w:semiHidden/>
    <w:rsid w:val="00C54053"/>
    <w:pPr>
      <w:jc w:val="right"/>
    </w:pPr>
  </w:style>
  <w:style w:type="character" w:customStyle="1" w:styleId="SprechblasentextZchn">
    <w:name w:val="Sprechblasentext Zchn"/>
    <w:basedOn w:val="Absatz-Standardschriftart"/>
    <w:link w:val="Sprechblasentext"/>
    <w:uiPriority w:val="99"/>
    <w:rsid w:val="00C54053"/>
    <w:rPr>
      <w:rFonts w:ascii="Segoe UI" w:eastAsiaTheme="minorHAnsi" w:hAnsi="Segoe UI" w:cs="Segoe UI"/>
      <w:bCs/>
      <w:spacing w:val="2"/>
      <w:sz w:val="18"/>
      <w:szCs w:val="18"/>
      <w:lang w:val="de-CH"/>
    </w:rPr>
  </w:style>
  <w:style w:type="table" w:customStyle="1" w:styleId="TabelleohneRahmen">
    <w:name w:val="Tabelle ohne Rahmen"/>
    <w:basedOn w:val="NormaleTabelle"/>
    <w:uiPriority w:val="99"/>
    <w:rsid w:val="00C54053"/>
    <w:rPr>
      <w:rFonts w:asciiTheme="minorHAnsi" w:eastAsiaTheme="minorHAnsi" w:hAnsiTheme="minorHAnsi" w:cs="font1482"/>
      <w:sz w:val="22"/>
      <w:szCs w:val="22"/>
      <w:lang w:val="de-CH"/>
    </w:rPr>
    <w:tblPr>
      <w:tblCellMar>
        <w:left w:w="0" w:type="dxa"/>
        <w:right w:w="28" w:type="dxa"/>
      </w:tblCellMar>
    </w:tblPr>
  </w:style>
  <w:style w:type="paragraph" w:customStyle="1" w:styleId="Tabellenabschluss">
    <w:name w:val="Tabellenabschluss"/>
    <w:basedOn w:val="Standard"/>
    <w:next w:val="Standard"/>
    <w:uiPriority w:val="99"/>
    <w:semiHidden/>
    <w:rsid w:val="00C54053"/>
    <w:pPr>
      <w:spacing w:line="240" w:lineRule="auto"/>
    </w:pPr>
    <w:rPr>
      <w:sz w:val="4"/>
    </w:rPr>
  </w:style>
  <w:style w:type="table" w:customStyle="1" w:styleId="Tabellenraster1">
    <w:name w:val="Tabellenraster1"/>
    <w:basedOn w:val="NormaleTabelle"/>
    <w:next w:val="Tabellenraster"/>
    <w:uiPriority w:val="59"/>
    <w:rsid w:val="00C54053"/>
    <w:rPr>
      <w:rFonts w:asciiTheme="minorHAnsi" w:eastAsiaTheme="minorHAnsi" w:hAnsiTheme="minorHAnsi" w:cs="font1482"/>
      <w:sz w:val="22"/>
      <w:szCs w:val="22"/>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3pt">
    <w:name w:val="Text 13 pt"/>
    <w:basedOn w:val="Standard"/>
    <w:qFormat/>
    <w:rsid w:val="00C54053"/>
    <w:pPr>
      <w:spacing w:line="323" w:lineRule="atLeast"/>
    </w:pPr>
    <w:rPr>
      <w:sz w:val="26"/>
      <w:szCs w:val="26"/>
    </w:rPr>
  </w:style>
  <w:style w:type="paragraph" w:customStyle="1" w:styleId="Text65pt">
    <w:name w:val="Text 6.5 pt"/>
    <w:basedOn w:val="Text85pt"/>
    <w:uiPriority w:val="1"/>
    <w:qFormat/>
    <w:rsid w:val="00C54053"/>
    <w:pPr>
      <w:spacing w:line="162" w:lineRule="atLeast"/>
    </w:pPr>
    <w:rPr>
      <w:sz w:val="13"/>
      <w:lang w:val="en-US"/>
    </w:rPr>
  </w:style>
  <w:style w:type="character" w:customStyle="1" w:styleId="TextkrperZchn">
    <w:name w:val="Textkörper Zchn"/>
    <w:basedOn w:val="Absatz-Standardschriftart"/>
    <w:link w:val="Textkrper"/>
    <w:uiPriority w:val="1"/>
    <w:rsid w:val="00C54053"/>
    <w:rPr>
      <w:rFonts w:ascii="Arial" w:eastAsia="Arial" w:hAnsi="Arial" w:cs="Arial"/>
      <w:bCs/>
      <w:sz w:val="21"/>
      <w:szCs w:val="21"/>
      <w:lang w:val="de-CH"/>
    </w:rPr>
  </w:style>
  <w:style w:type="paragraph" w:customStyle="1" w:styleId="TitelNewsletter">
    <w:name w:val="Titel Newsletter"/>
    <w:basedOn w:val="Titel"/>
    <w:uiPriority w:val="13"/>
    <w:semiHidden/>
    <w:qFormat/>
    <w:rsid w:val="00C54053"/>
    <w:pPr>
      <w:spacing w:before="0" w:after="0"/>
      <w:jc w:val="right"/>
    </w:pPr>
    <w:rPr>
      <w:color w:val="EA161F" w:themeColor="accent6"/>
    </w:rPr>
  </w:style>
  <w:style w:type="paragraph" w:customStyle="1" w:styleId="Traktandum-Titel1">
    <w:name w:val="Traktandum-Titel 1"/>
    <w:basedOn w:val="Aufzhlung1"/>
    <w:next w:val="Text85pt"/>
    <w:uiPriority w:val="18"/>
    <w:semiHidden/>
    <w:rsid w:val="00C54053"/>
    <w:pPr>
      <w:numPr>
        <w:numId w:val="8"/>
      </w:numPr>
      <w:tabs>
        <w:tab w:val="left" w:pos="7938"/>
      </w:tabs>
      <w:spacing w:line="215" w:lineRule="atLeast"/>
    </w:pPr>
    <w:rPr>
      <w:rFonts w:asciiTheme="majorHAnsi" w:hAnsiTheme="majorHAnsi"/>
      <w:b/>
      <w:bCs w:val="0"/>
      <w:sz w:val="17"/>
      <w:szCs w:val="17"/>
    </w:rPr>
  </w:style>
  <w:style w:type="paragraph" w:customStyle="1" w:styleId="Traktandum-Titel2">
    <w:name w:val="Traktandum-Titel 2"/>
    <w:basedOn w:val="Text85pt"/>
    <w:next w:val="Text85pt"/>
    <w:uiPriority w:val="18"/>
    <w:semiHidden/>
    <w:rsid w:val="00C54053"/>
    <w:pPr>
      <w:numPr>
        <w:ilvl w:val="1"/>
        <w:numId w:val="8"/>
      </w:numPr>
    </w:pPr>
  </w:style>
  <w:style w:type="character" w:customStyle="1" w:styleId="berschrift2Zchn">
    <w:name w:val="Überschrift 2 Zchn"/>
    <w:basedOn w:val="Absatz-Standardschriftart"/>
    <w:link w:val="berschrift2"/>
    <w:uiPriority w:val="9"/>
    <w:rsid w:val="00C54053"/>
    <w:rPr>
      <w:rFonts w:asciiTheme="majorHAnsi" w:eastAsiaTheme="majorEastAsia" w:hAnsiTheme="majorHAnsi" w:cstheme="majorBidi"/>
      <w:b/>
      <w:spacing w:val="2"/>
      <w:sz w:val="21"/>
      <w:szCs w:val="21"/>
      <w:lang w:val="de-CH"/>
    </w:rPr>
  </w:style>
  <w:style w:type="character" w:customStyle="1" w:styleId="berschrift3Zchn">
    <w:name w:val="Überschrift 3 Zchn"/>
    <w:basedOn w:val="Absatz-Standardschriftart"/>
    <w:link w:val="berschrift3"/>
    <w:uiPriority w:val="9"/>
    <w:rsid w:val="00C54053"/>
    <w:rPr>
      <w:rFonts w:asciiTheme="majorHAnsi" w:eastAsiaTheme="majorEastAsia" w:hAnsiTheme="majorHAnsi" w:cstheme="majorBidi"/>
      <w:b/>
      <w:bCs/>
      <w:spacing w:val="2"/>
      <w:sz w:val="21"/>
      <w:szCs w:val="24"/>
      <w:lang w:val="de-CH"/>
    </w:rPr>
  </w:style>
  <w:style w:type="character" w:customStyle="1" w:styleId="berschrift4Zchn">
    <w:name w:val="Überschrift 4 Zchn"/>
    <w:basedOn w:val="Absatz-Standardschriftart"/>
    <w:link w:val="berschrift4"/>
    <w:uiPriority w:val="9"/>
    <w:rsid w:val="00C54053"/>
    <w:rPr>
      <w:rFonts w:asciiTheme="majorHAnsi" w:eastAsiaTheme="majorEastAsia" w:hAnsiTheme="majorHAnsi" w:cstheme="majorBidi"/>
      <w:b/>
      <w:spacing w:val="2"/>
      <w:sz w:val="21"/>
      <w:szCs w:val="22"/>
      <w:lang w:val="de-CH"/>
    </w:rPr>
  </w:style>
  <w:style w:type="character" w:customStyle="1" w:styleId="berschrift5Zchn">
    <w:name w:val="Überschrift 5 Zchn"/>
    <w:basedOn w:val="Absatz-Standardschriftart"/>
    <w:link w:val="berschrift5"/>
    <w:uiPriority w:val="9"/>
    <w:rsid w:val="00C54053"/>
    <w:rPr>
      <w:rFonts w:asciiTheme="majorHAnsi" w:eastAsiaTheme="majorEastAsia" w:hAnsiTheme="majorHAnsi" w:cstheme="majorBidi"/>
      <w:b/>
      <w:spacing w:val="2"/>
      <w:sz w:val="21"/>
      <w:szCs w:val="22"/>
      <w:lang w:val="de-CH"/>
    </w:rPr>
  </w:style>
  <w:style w:type="character" w:customStyle="1" w:styleId="berschrift6Zchn">
    <w:name w:val="Überschrift 6 Zchn"/>
    <w:basedOn w:val="Absatz-Standardschriftart"/>
    <w:link w:val="berschrift6"/>
    <w:uiPriority w:val="9"/>
    <w:rsid w:val="00C54053"/>
    <w:rPr>
      <w:rFonts w:asciiTheme="majorHAnsi" w:eastAsiaTheme="majorEastAsia" w:hAnsiTheme="majorHAnsi" w:cstheme="majorBidi"/>
      <w:b/>
      <w:bCs/>
      <w:spacing w:val="2"/>
      <w:sz w:val="21"/>
      <w:szCs w:val="22"/>
      <w:lang w:val="de-CH"/>
    </w:rPr>
  </w:style>
  <w:style w:type="character" w:customStyle="1" w:styleId="berschrift7Zchn">
    <w:name w:val="Überschrift 7 Zchn"/>
    <w:basedOn w:val="Absatz-Standardschriftart"/>
    <w:link w:val="berschrift7"/>
    <w:uiPriority w:val="9"/>
    <w:rsid w:val="00C54053"/>
    <w:rPr>
      <w:rFonts w:asciiTheme="majorHAnsi" w:eastAsiaTheme="majorEastAsia" w:hAnsiTheme="majorHAnsi" w:cstheme="majorBidi"/>
      <w:b/>
      <w:bCs/>
      <w:iCs/>
      <w:spacing w:val="2"/>
      <w:sz w:val="21"/>
      <w:szCs w:val="22"/>
      <w:lang w:val="de-CH"/>
    </w:rPr>
  </w:style>
  <w:style w:type="character" w:customStyle="1" w:styleId="berschrift8Zchn">
    <w:name w:val="Überschrift 8 Zchn"/>
    <w:basedOn w:val="Absatz-Standardschriftart"/>
    <w:link w:val="berschrift8"/>
    <w:uiPriority w:val="9"/>
    <w:rsid w:val="00C54053"/>
    <w:rPr>
      <w:rFonts w:asciiTheme="majorHAnsi" w:eastAsiaTheme="majorEastAsia" w:hAnsiTheme="majorHAnsi" w:cstheme="majorBidi"/>
      <w:b/>
      <w:bCs/>
      <w:color w:val="272727" w:themeColor="text1" w:themeTint="D8"/>
      <w:spacing w:val="2"/>
      <w:sz w:val="17"/>
      <w:szCs w:val="21"/>
      <w:lang w:val="de-CH"/>
    </w:rPr>
  </w:style>
  <w:style w:type="character" w:customStyle="1" w:styleId="berschrift9Zchn">
    <w:name w:val="Überschrift 9 Zchn"/>
    <w:basedOn w:val="Absatz-Standardschriftart"/>
    <w:link w:val="berschrift9"/>
    <w:uiPriority w:val="9"/>
    <w:rsid w:val="00C54053"/>
    <w:rPr>
      <w:rFonts w:asciiTheme="majorHAnsi" w:eastAsiaTheme="majorEastAsia" w:hAnsiTheme="majorHAnsi" w:cstheme="majorBidi"/>
      <w:b/>
      <w:bCs/>
      <w:iCs/>
      <w:color w:val="272727" w:themeColor="text1" w:themeTint="D8"/>
      <w:spacing w:val="2"/>
      <w:sz w:val="17"/>
      <w:szCs w:val="21"/>
      <w:lang w:val="de-CH"/>
    </w:rPr>
  </w:style>
  <w:style w:type="paragraph" w:customStyle="1" w:styleId="Vorlagenbezeichnung">
    <w:name w:val="Vorlagenbezeichnung"/>
    <w:basedOn w:val="Fuzeile"/>
    <w:qFormat/>
    <w:rsid w:val="0042069B"/>
    <w:pPr>
      <w:tabs>
        <w:tab w:val="clear" w:pos="2552"/>
        <w:tab w:val="clear" w:pos="5103"/>
        <w:tab w:val="clear" w:pos="7655"/>
        <w:tab w:val="clear" w:pos="9979"/>
        <w:tab w:val="left" w:pos="2268"/>
        <w:tab w:val="left" w:pos="5670"/>
      </w:tabs>
    </w:pPr>
  </w:style>
  <w:style w:type="character" w:customStyle="1" w:styleId="KommentartextZchn">
    <w:name w:val="Kommentartext Zchn"/>
    <w:basedOn w:val="Absatz-Standardschriftart"/>
    <w:link w:val="Kommentartext"/>
    <w:rsid w:val="00680A3E"/>
    <w:rPr>
      <w:rFonts w:asciiTheme="minorHAnsi" w:eastAsiaTheme="minorHAnsi" w:hAnsiTheme="minorHAnsi" w:cs="System"/>
      <w:bCs/>
      <w:spacing w:val="2"/>
      <w:sz w:val="14"/>
      <w:lang w:val="de-CH"/>
    </w:rPr>
  </w:style>
  <w:style w:type="paragraph" w:customStyle="1" w:styleId="Default">
    <w:name w:val="Default"/>
    <w:rsid w:val="00680A3E"/>
    <w:pPr>
      <w:autoSpaceDE w:val="0"/>
      <w:autoSpaceDN w:val="0"/>
      <w:adjustRightInd w:val="0"/>
    </w:pPr>
    <w:rPr>
      <w:rFonts w:ascii="Arial" w:hAnsi="Arial" w:cs="Arial"/>
      <w:color w:val="000000"/>
      <w:sz w:val="24"/>
      <w:szCs w:val="24"/>
      <w:lang w:val="de-CH" w:eastAsia="de-CH"/>
    </w:rPr>
  </w:style>
  <w:style w:type="character" w:customStyle="1" w:styleId="titletext">
    <w:name w:val="title_text"/>
    <w:basedOn w:val="Absatz-Standardschriftart"/>
    <w:rsid w:val="006E1CF0"/>
    <w:rPr>
      <w:lang w:val="de-CH"/>
    </w:rPr>
  </w:style>
  <w:style w:type="character" w:customStyle="1" w:styleId="number">
    <w:name w:val="number"/>
    <w:basedOn w:val="Absatz-Standardschriftart"/>
    <w:rsid w:val="006E1CF0"/>
    <w:rPr>
      <w:lang w:val="de-CH"/>
    </w:rPr>
  </w:style>
  <w:style w:type="character" w:customStyle="1" w:styleId="textcontent">
    <w:name w:val="text_content"/>
    <w:basedOn w:val="Absatz-Standardschriftart"/>
    <w:rsid w:val="006E1CF0"/>
    <w:rPr>
      <w:lang w:val="de-CH"/>
    </w:rPr>
  </w:style>
  <w:style w:type="paragraph" w:styleId="berarbeitung">
    <w:name w:val="Revision"/>
    <w:hidden/>
    <w:uiPriority w:val="99"/>
    <w:semiHidden/>
    <w:rsid w:val="00FE5187"/>
    <w:rPr>
      <w:rFonts w:asciiTheme="minorHAnsi" w:eastAsiaTheme="minorHAnsi" w:hAnsiTheme="minorHAnsi" w:cs="System"/>
      <w:bCs/>
      <w:spacing w:val="2"/>
      <w:sz w:val="21"/>
      <w:szCs w:val="22"/>
      <w:lang w:val="de-CH"/>
    </w:rPr>
  </w:style>
  <w:style w:type="paragraph" w:styleId="KeinLeerraum">
    <w:name w:val="No Spacing"/>
    <w:basedOn w:val="Standard"/>
    <w:link w:val="KeinLeerraumZchn"/>
    <w:uiPriority w:val="1"/>
    <w:qFormat/>
    <w:rsid w:val="00A30285"/>
    <w:pPr>
      <w:spacing w:line="240" w:lineRule="auto"/>
    </w:pPr>
    <w:rPr>
      <w:rFonts w:cstheme="minorBidi"/>
      <w:bCs w:val="0"/>
      <w:spacing w:val="0"/>
      <w:sz w:val="22"/>
    </w:rPr>
  </w:style>
  <w:style w:type="character" w:customStyle="1" w:styleId="KeinLeerraumZchn">
    <w:name w:val="Kein Leerraum Zchn"/>
    <w:basedOn w:val="Absatz-Standardschriftart"/>
    <w:link w:val="KeinLeerraum"/>
    <w:uiPriority w:val="1"/>
    <w:rsid w:val="00A30285"/>
    <w:rPr>
      <w:rFonts w:asciiTheme="minorHAnsi" w:eastAsiaTheme="minorHAnsi" w:hAnsiTheme="minorHAnsi" w:cstheme="minorBidi"/>
      <w:sz w:val="22"/>
      <w:szCs w:val="22"/>
      <w:lang w:val="de-CH"/>
    </w:rPr>
  </w:style>
  <w:style w:type="paragraph" w:customStyle="1" w:styleId="Briefschlussmfg">
    <w:name w:val="Briefschluss_mfg"/>
    <w:basedOn w:val="Standard"/>
    <w:rsid w:val="00A30285"/>
    <w:pPr>
      <w:tabs>
        <w:tab w:val="left" w:pos="5387"/>
      </w:tabs>
      <w:spacing w:before="480" w:after="120" w:line="240" w:lineRule="auto"/>
    </w:pPr>
    <w:rPr>
      <w:rFonts w:ascii="Arial" w:eastAsia="Times New Roman" w:hAnsi="Arial" w:cs="Times New Roman"/>
      <w:bCs w:val="0"/>
      <w:spacing w:val="0"/>
      <w:sz w:val="22"/>
      <w:szCs w:val="20"/>
      <w:lang w:eastAsia="de-CH"/>
    </w:rPr>
  </w:style>
  <w:style w:type="paragraph" w:customStyle="1" w:styleId="UBFliesstext">
    <w:name w:val="UB_Fliesstext"/>
    <w:basedOn w:val="Standard"/>
    <w:uiPriority w:val="99"/>
    <w:rsid w:val="00A30285"/>
    <w:pPr>
      <w:spacing w:line="297" w:lineRule="exact"/>
    </w:pPr>
    <w:rPr>
      <w:rFonts w:ascii="Arial" w:hAnsi="Arial" w:cs="Arial"/>
      <w:bCs w:val="0"/>
      <w:spacing w:val="3"/>
      <w:sz w:val="20"/>
      <w:szCs w:val="20"/>
      <w:lang w:eastAsia="de-DE"/>
    </w:rPr>
  </w:style>
  <w:style w:type="paragraph" w:customStyle="1" w:styleId="UBBetreff">
    <w:name w:val="UB_Betreff"/>
    <w:basedOn w:val="Standard"/>
    <w:uiPriority w:val="99"/>
    <w:rsid w:val="00A30285"/>
    <w:pPr>
      <w:spacing w:before="440" w:line="240" w:lineRule="auto"/>
    </w:pPr>
    <w:rPr>
      <w:rFonts w:ascii="Arial" w:hAnsi="Arial" w:cs="Arial"/>
      <w:b/>
      <w:spacing w:val="4"/>
      <w:sz w:val="16"/>
      <w:szCs w:val="16"/>
    </w:rPr>
  </w:style>
  <w:style w:type="character" w:customStyle="1" w:styleId="consnumber">
    <w:name w:val="consnumber"/>
    <w:basedOn w:val="Absatz-Standardschriftart"/>
    <w:rsid w:val="002623A1"/>
    <w:rPr>
      <w:lang w:val="de-CH"/>
    </w:rPr>
  </w:style>
  <w:style w:type="character" w:customStyle="1" w:styleId="highlight1">
    <w:name w:val="highlight1"/>
    <w:basedOn w:val="Absatz-Standardschriftart"/>
    <w:rsid w:val="002623A1"/>
    <w:rPr>
      <w:shd w:val="clear" w:color="auto" w:fill="FFEE82"/>
      <w:lang w:val="de-CH"/>
    </w:rPr>
  </w:style>
  <w:style w:type="character" w:customStyle="1" w:styleId="marked-search-term1">
    <w:name w:val="marked-search-term1"/>
    <w:basedOn w:val="Absatz-Standardschriftart"/>
    <w:rsid w:val="002623A1"/>
    <w:rPr>
      <w:shd w:val="clear" w:color="auto" w:fill="FFD600"/>
      <w:lang w:val="de-CH"/>
    </w:rPr>
  </w:style>
  <w:style w:type="character" w:customStyle="1" w:styleId="articlesymbol">
    <w:name w:val="article_symbol"/>
    <w:basedOn w:val="Absatz-Standardschriftart"/>
    <w:rsid w:val="00AE065D"/>
    <w:rPr>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56487">
      <w:bodyDiv w:val="1"/>
      <w:marLeft w:val="0"/>
      <w:marRight w:val="0"/>
      <w:marTop w:val="0"/>
      <w:marBottom w:val="0"/>
      <w:divBdr>
        <w:top w:val="none" w:sz="0" w:space="0" w:color="auto"/>
        <w:left w:val="none" w:sz="0" w:space="0" w:color="auto"/>
        <w:bottom w:val="none" w:sz="0" w:space="0" w:color="auto"/>
        <w:right w:val="none" w:sz="0" w:space="0" w:color="auto"/>
      </w:divBdr>
    </w:div>
    <w:div w:id="143353553">
      <w:bodyDiv w:val="1"/>
      <w:marLeft w:val="0"/>
      <w:marRight w:val="0"/>
      <w:marTop w:val="0"/>
      <w:marBottom w:val="0"/>
      <w:divBdr>
        <w:top w:val="none" w:sz="0" w:space="0" w:color="auto"/>
        <w:left w:val="none" w:sz="0" w:space="0" w:color="auto"/>
        <w:bottom w:val="none" w:sz="0" w:space="0" w:color="auto"/>
        <w:right w:val="none" w:sz="0" w:space="0" w:color="auto"/>
      </w:divBdr>
    </w:div>
    <w:div w:id="716978766">
      <w:bodyDiv w:val="1"/>
      <w:marLeft w:val="0"/>
      <w:marRight w:val="0"/>
      <w:marTop w:val="0"/>
      <w:marBottom w:val="0"/>
      <w:divBdr>
        <w:top w:val="none" w:sz="0" w:space="0" w:color="auto"/>
        <w:left w:val="none" w:sz="0" w:space="0" w:color="auto"/>
        <w:bottom w:val="none" w:sz="0" w:space="0" w:color="auto"/>
        <w:right w:val="none" w:sz="0" w:space="0" w:color="auto"/>
      </w:divBdr>
    </w:div>
    <w:div w:id="911352162">
      <w:bodyDiv w:val="1"/>
      <w:marLeft w:val="0"/>
      <w:marRight w:val="0"/>
      <w:marTop w:val="0"/>
      <w:marBottom w:val="0"/>
      <w:divBdr>
        <w:top w:val="none" w:sz="0" w:space="0" w:color="auto"/>
        <w:left w:val="none" w:sz="0" w:space="0" w:color="auto"/>
        <w:bottom w:val="none" w:sz="0" w:space="0" w:color="auto"/>
        <w:right w:val="none" w:sz="0" w:space="0" w:color="auto"/>
      </w:divBdr>
      <w:divsChild>
        <w:div w:id="103425702">
          <w:marLeft w:val="0"/>
          <w:marRight w:val="0"/>
          <w:marTop w:val="0"/>
          <w:marBottom w:val="0"/>
          <w:divBdr>
            <w:top w:val="none" w:sz="0" w:space="0" w:color="auto"/>
            <w:left w:val="none" w:sz="0" w:space="0" w:color="auto"/>
            <w:bottom w:val="none" w:sz="0" w:space="0" w:color="auto"/>
            <w:right w:val="none" w:sz="0" w:space="0" w:color="auto"/>
          </w:divBdr>
          <w:divsChild>
            <w:div w:id="899290284">
              <w:marLeft w:val="0"/>
              <w:marRight w:val="0"/>
              <w:marTop w:val="0"/>
              <w:marBottom w:val="0"/>
              <w:divBdr>
                <w:top w:val="none" w:sz="0" w:space="0" w:color="auto"/>
                <w:left w:val="none" w:sz="0" w:space="0" w:color="auto"/>
                <w:bottom w:val="none" w:sz="0" w:space="0" w:color="auto"/>
                <w:right w:val="none" w:sz="0" w:space="0" w:color="auto"/>
              </w:divBdr>
              <w:divsChild>
                <w:div w:id="1293167906">
                  <w:marLeft w:val="0"/>
                  <w:marRight w:val="0"/>
                  <w:marTop w:val="0"/>
                  <w:marBottom w:val="0"/>
                  <w:divBdr>
                    <w:top w:val="none" w:sz="0" w:space="0" w:color="auto"/>
                    <w:left w:val="none" w:sz="0" w:space="0" w:color="auto"/>
                    <w:bottom w:val="none" w:sz="0" w:space="0" w:color="auto"/>
                    <w:right w:val="none" w:sz="0" w:space="0" w:color="auto"/>
                  </w:divBdr>
                </w:div>
                <w:div w:id="230115388">
                  <w:marLeft w:val="0"/>
                  <w:marRight w:val="0"/>
                  <w:marTop w:val="0"/>
                  <w:marBottom w:val="0"/>
                  <w:divBdr>
                    <w:top w:val="none" w:sz="0" w:space="0" w:color="auto"/>
                    <w:left w:val="none" w:sz="0" w:space="0" w:color="auto"/>
                    <w:bottom w:val="none" w:sz="0" w:space="0" w:color="auto"/>
                    <w:right w:val="none" w:sz="0" w:space="0" w:color="auto"/>
                  </w:divBdr>
                </w:div>
              </w:divsChild>
            </w:div>
            <w:div w:id="133109378">
              <w:marLeft w:val="0"/>
              <w:marRight w:val="0"/>
              <w:marTop w:val="0"/>
              <w:marBottom w:val="0"/>
              <w:divBdr>
                <w:top w:val="none" w:sz="0" w:space="0" w:color="auto"/>
                <w:left w:val="none" w:sz="0" w:space="0" w:color="auto"/>
                <w:bottom w:val="none" w:sz="0" w:space="0" w:color="auto"/>
                <w:right w:val="none" w:sz="0" w:space="0" w:color="auto"/>
              </w:divBdr>
            </w:div>
            <w:div w:id="211925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22989">
      <w:bodyDiv w:val="1"/>
      <w:marLeft w:val="0"/>
      <w:marRight w:val="0"/>
      <w:marTop w:val="0"/>
      <w:marBottom w:val="0"/>
      <w:divBdr>
        <w:top w:val="none" w:sz="0" w:space="0" w:color="auto"/>
        <w:left w:val="none" w:sz="0" w:space="0" w:color="auto"/>
        <w:bottom w:val="none" w:sz="0" w:space="0" w:color="auto"/>
        <w:right w:val="none" w:sz="0" w:space="0" w:color="auto"/>
      </w:divBdr>
      <w:divsChild>
        <w:div w:id="1052848637">
          <w:marLeft w:val="0"/>
          <w:marRight w:val="0"/>
          <w:marTop w:val="0"/>
          <w:marBottom w:val="0"/>
          <w:divBdr>
            <w:top w:val="none" w:sz="0" w:space="0" w:color="auto"/>
            <w:left w:val="none" w:sz="0" w:space="0" w:color="auto"/>
            <w:bottom w:val="none" w:sz="0" w:space="0" w:color="auto"/>
            <w:right w:val="none" w:sz="0" w:space="0" w:color="auto"/>
          </w:divBdr>
          <w:divsChild>
            <w:div w:id="1901598485">
              <w:marLeft w:val="0"/>
              <w:marRight w:val="0"/>
              <w:marTop w:val="0"/>
              <w:marBottom w:val="0"/>
              <w:divBdr>
                <w:top w:val="none" w:sz="0" w:space="0" w:color="auto"/>
                <w:left w:val="none" w:sz="0" w:space="0" w:color="auto"/>
                <w:bottom w:val="none" w:sz="0" w:space="0" w:color="auto"/>
                <w:right w:val="none" w:sz="0" w:space="0" w:color="auto"/>
              </w:divBdr>
              <w:divsChild>
                <w:div w:id="1639607170">
                  <w:marLeft w:val="0"/>
                  <w:marRight w:val="0"/>
                  <w:marTop w:val="0"/>
                  <w:marBottom w:val="0"/>
                  <w:divBdr>
                    <w:top w:val="none" w:sz="0" w:space="0" w:color="auto"/>
                    <w:left w:val="none" w:sz="0" w:space="0" w:color="auto"/>
                    <w:bottom w:val="none" w:sz="0" w:space="0" w:color="auto"/>
                    <w:right w:val="none" w:sz="0" w:space="0" w:color="auto"/>
                  </w:divBdr>
                </w:div>
              </w:divsChild>
            </w:div>
            <w:div w:id="28928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253429">
      <w:bodyDiv w:val="1"/>
      <w:marLeft w:val="0"/>
      <w:marRight w:val="0"/>
      <w:marTop w:val="0"/>
      <w:marBottom w:val="0"/>
      <w:divBdr>
        <w:top w:val="none" w:sz="0" w:space="0" w:color="auto"/>
        <w:left w:val="none" w:sz="0" w:space="0" w:color="auto"/>
        <w:bottom w:val="none" w:sz="0" w:space="0" w:color="auto"/>
        <w:right w:val="none" w:sz="0" w:space="0" w:color="auto"/>
      </w:divBdr>
      <w:divsChild>
        <w:div w:id="1792286621">
          <w:marLeft w:val="0"/>
          <w:marRight w:val="0"/>
          <w:marTop w:val="0"/>
          <w:marBottom w:val="0"/>
          <w:divBdr>
            <w:top w:val="none" w:sz="0" w:space="0" w:color="auto"/>
            <w:left w:val="none" w:sz="0" w:space="0" w:color="auto"/>
            <w:bottom w:val="none" w:sz="0" w:space="0" w:color="auto"/>
            <w:right w:val="none" w:sz="0" w:space="0" w:color="auto"/>
          </w:divBdr>
          <w:divsChild>
            <w:div w:id="1949119754">
              <w:marLeft w:val="0"/>
              <w:marRight w:val="0"/>
              <w:marTop w:val="0"/>
              <w:marBottom w:val="0"/>
              <w:divBdr>
                <w:top w:val="single" w:sz="36" w:space="0" w:color="E2001A"/>
                <w:left w:val="none" w:sz="0" w:space="0" w:color="auto"/>
                <w:bottom w:val="none" w:sz="0" w:space="0" w:color="auto"/>
                <w:right w:val="none" w:sz="0" w:space="0" w:color="auto"/>
              </w:divBdr>
              <w:divsChild>
                <w:div w:id="1036928938">
                  <w:marLeft w:val="-300"/>
                  <w:marRight w:val="-300"/>
                  <w:marTop w:val="0"/>
                  <w:marBottom w:val="0"/>
                  <w:divBdr>
                    <w:top w:val="none" w:sz="0" w:space="0" w:color="auto"/>
                    <w:left w:val="none" w:sz="0" w:space="0" w:color="auto"/>
                    <w:bottom w:val="none" w:sz="0" w:space="0" w:color="auto"/>
                    <w:right w:val="none" w:sz="0" w:space="0" w:color="auto"/>
                  </w:divBdr>
                  <w:divsChild>
                    <w:div w:id="690453367">
                      <w:marLeft w:val="0"/>
                      <w:marRight w:val="0"/>
                      <w:marTop w:val="0"/>
                      <w:marBottom w:val="0"/>
                      <w:divBdr>
                        <w:top w:val="none" w:sz="0" w:space="0" w:color="auto"/>
                        <w:left w:val="none" w:sz="0" w:space="0" w:color="auto"/>
                        <w:bottom w:val="none" w:sz="0" w:space="0" w:color="auto"/>
                        <w:right w:val="none" w:sz="0" w:space="0" w:color="auto"/>
                      </w:divBdr>
                      <w:divsChild>
                        <w:div w:id="67248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292570">
      <w:bodyDiv w:val="1"/>
      <w:marLeft w:val="0"/>
      <w:marRight w:val="0"/>
      <w:marTop w:val="0"/>
      <w:marBottom w:val="0"/>
      <w:divBdr>
        <w:top w:val="none" w:sz="0" w:space="0" w:color="auto"/>
        <w:left w:val="none" w:sz="0" w:space="0" w:color="auto"/>
        <w:bottom w:val="none" w:sz="0" w:space="0" w:color="auto"/>
        <w:right w:val="none" w:sz="0" w:space="0" w:color="auto"/>
      </w:divBdr>
      <w:divsChild>
        <w:div w:id="1724403199">
          <w:marLeft w:val="0"/>
          <w:marRight w:val="0"/>
          <w:marTop w:val="0"/>
          <w:marBottom w:val="0"/>
          <w:divBdr>
            <w:top w:val="none" w:sz="0" w:space="0" w:color="auto"/>
            <w:left w:val="none" w:sz="0" w:space="0" w:color="auto"/>
            <w:bottom w:val="none" w:sz="0" w:space="0" w:color="auto"/>
            <w:right w:val="none" w:sz="0" w:space="0" w:color="auto"/>
          </w:divBdr>
          <w:divsChild>
            <w:div w:id="130739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46888">
      <w:bodyDiv w:val="1"/>
      <w:marLeft w:val="0"/>
      <w:marRight w:val="0"/>
      <w:marTop w:val="0"/>
      <w:marBottom w:val="0"/>
      <w:divBdr>
        <w:top w:val="none" w:sz="0" w:space="0" w:color="auto"/>
        <w:left w:val="none" w:sz="0" w:space="0" w:color="auto"/>
        <w:bottom w:val="none" w:sz="0" w:space="0" w:color="auto"/>
        <w:right w:val="none" w:sz="0" w:space="0" w:color="auto"/>
      </w:divBdr>
      <w:divsChild>
        <w:div w:id="1854806801">
          <w:marLeft w:val="0"/>
          <w:marRight w:val="0"/>
          <w:marTop w:val="0"/>
          <w:marBottom w:val="0"/>
          <w:divBdr>
            <w:top w:val="none" w:sz="0" w:space="0" w:color="auto"/>
            <w:left w:val="none" w:sz="0" w:space="0" w:color="auto"/>
            <w:bottom w:val="none" w:sz="0" w:space="0" w:color="auto"/>
            <w:right w:val="none" w:sz="0" w:space="0" w:color="auto"/>
          </w:divBdr>
          <w:divsChild>
            <w:div w:id="164200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574848">
      <w:bodyDiv w:val="1"/>
      <w:marLeft w:val="0"/>
      <w:marRight w:val="0"/>
      <w:marTop w:val="0"/>
      <w:marBottom w:val="0"/>
      <w:divBdr>
        <w:top w:val="none" w:sz="0" w:space="0" w:color="auto"/>
        <w:left w:val="none" w:sz="0" w:space="0" w:color="auto"/>
        <w:bottom w:val="none" w:sz="0" w:space="0" w:color="auto"/>
        <w:right w:val="none" w:sz="0" w:space="0" w:color="auto"/>
      </w:divBdr>
    </w:div>
    <w:div w:id="1763912900">
      <w:bodyDiv w:val="1"/>
      <w:marLeft w:val="0"/>
      <w:marRight w:val="0"/>
      <w:marTop w:val="0"/>
      <w:marBottom w:val="0"/>
      <w:divBdr>
        <w:top w:val="none" w:sz="0" w:space="0" w:color="auto"/>
        <w:left w:val="none" w:sz="0" w:space="0" w:color="auto"/>
        <w:bottom w:val="none" w:sz="0" w:space="0" w:color="auto"/>
        <w:right w:val="none" w:sz="0" w:space="0" w:color="auto"/>
      </w:divBdr>
      <w:divsChild>
        <w:div w:id="205987568">
          <w:marLeft w:val="446"/>
          <w:marRight w:val="0"/>
          <w:marTop w:val="77"/>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67BAFD598AF4D02A07A88A260C1B43C"/>
        <w:category>
          <w:name w:val="Allgemein"/>
          <w:gallery w:val="placeholder"/>
        </w:category>
        <w:types>
          <w:type w:val="bbPlcHdr"/>
        </w:types>
        <w:behaviors>
          <w:behavior w:val="content"/>
        </w:behaviors>
        <w:guid w:val="{A5891430-5C1C-41F0-8390-04EECCC5AA1E}"/>
      </w:docPartPr>
      <w:docPartBody>
        <w:p w:rsidR="00AE4AF9" w:rsidRDefault="00EB1F64" w:rsidP="00EB1F64">
          <w:pPr>
            <w:pStyle w:val="467BAFD598AF4D02A07A88A260C1B43C"/>
          </w:pPr>
          <w:r>
            <w:rPr>
              <w:rStyle w:val="Platzhaltertext"/>
            </w:rPr>
            <w:t xml:space="preserve"> </w:t>
          </w:r>
        </w:p>
      </w:docPartBody>
    </w:docPart>
    <w:docPart>
      <w:docPartPr>
        <w:name w:val="A25C95DC375C4F3588DEA2D3A8ABE320"/>
        <w:category>
          <w:name w:val="Allgemein"/>
          <w:gallery w:val="placeholder"/>
        </w:category>
        <w:types>
          <w:type w:val="bbPlcHdr"/>
        </w:types>
        <w:behaviors>
          <w:behavior w:val="content"/>
        </w:behaviors>
        <w:guid w:val="{6DB5E177-8D16-4602-8260-1BDF824F8185}"/>
      </w:docPartPr>
      <w:docPartBody>
        <w:p w:rsidR="00AE4AF9" w:rsidRDefault="00EB1F64" w:rsidP="00EB1F64">
          <w:pPr>
            <w:pStyle w:val="A25C95DC375C4F3588DEA2D3A8ABE320"/>
          </w:pPr>
          <w:r>
            <w:rPr>
              <w:rFonts w:cstheme="minorHAnsi"/>
            </w:rPr>
            <w:t>​</w:t>
          </w:r>
        </w:p>
      </w:docPartBody>
    </w:docPart>
    <w:docPart>
      <w:docPartPr>
        <w:name w:val="B83B824C63644E618C02D25B107B5F78"/>
        <w:category>
          <w:name w:val="Allgemein"/>
          <w:gallery w:val="placeholder"/>
        </w:category>
        <w:types>
          <w:type w:val="bbPlcHdr"/>
        </w:types>
        <w:behaviors>
          <w:behavior w:val="content"/>
        </w:behaviors>
        <w:guid w:val="{3BE57ED0-F5D5-4878-9EAC-8C54F1EC3476}"/>
      </w:docPartPr>
      <w:docPartBody>
        <w:p w:rsidR="00AE4AF9" w:rsidRDefault="00EB1F64" w:rsidP="00EB1F64">
          <w:pPr>
            <w:pStyle w:val="B83B824C63644E618C02D25B107B5F78"/>
          </w:pPr>
          <w:r>
            <w:rPr>
              <w:rStyle w:val="Platzhaltertext"/>
            </w:rPr>
            <w:t xml:space="preserve"> </w:t>
          </w:r>
        </w:p>
      </w:docPartBody>
    </w:docPart>
    <w:docPart>
      <w:docPartPr>
        <w:name w:val="EDCCDEE6746845C490443536C60073D4"/>
        <w:category>
          <w:name w:val="Allgemein"/>
          <w:gallery w:val="placeholder"/>
        </w:category>
        <w:types>
          <w:type w:val="bbPlcHdr"/>
        </w:types>
        <w:behaviors>
          <w:behavior w:val="content"/>
        </w:behaviors>
        <w:guid w:val="{CEF2ECEC-F311-4B20-847B-F0F572DB63E3}"/>
      </w:docPartPr>
      <w:docPartBody>
        <w:p w:rsidR="00AE4AF9" w:rsidRDefault="00EB1F64" w:rsidP="00EB1F64">
          <w:pPr>
            <w:pStyle w:val="EDCCDEE6746845C490443536C60073D4"/>
          </w:pPr>
          <w:r>
            <w:rPr>
              <w:rStyle w:val="Platzhalt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NeueLT Com 55 Roman">
    <w:altName w:val="Arial"/>
    <w:charset w:val="00"/>
    <w:family w:val="swiss"/>
    <w:pitch w:val="variable"/>
    <w:sig w:usb0="8000008F" w:usb1="10002042" w:usb2="00000000" w:usb3="00000000" w:csb0="0000009B" w:csb1="00000000"/>
  </w:font>
  <w:font w:name="ZapfDingbats">
    <w:panose1 w:val="00000000000000000000"/>
    <w:charset w:val="02"/>
    <w:family w:val="decorative"/>
    <w:notTrueType/>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font1482">
    <w:altName w:val="Calibri"/>
    <w:panose1 w:val="00000000000000000000"/>
    <w:charset w:val="00"/>
    <w:family w:val="auto"/>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F64"/>
    <w:rsid w:val="00AE4AF9"/>
    <w:rsid w:val="00EB1F6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B1F64"/>
    <w:rPr>
      <w:vanish/>
      <w:color w:val="9CC2E5" w:themeColor="accent1" w:themeTint="99"/>
    </w:rPr>
  </w:style>
  <w:style w:type="paragraph" w:customStyle="1" w:styleId="467BAFD598AF4D02A07A88A260C1B43C">
    <w:name w:val="467BAFD598AF4D02A07A88A260C1B43C"/>
    <w:rsid w:val="00EB1F64"/>
  </w:style>
  <w:style w:type="paragraph" w:customStyle="1" w:styleId="EF79937E8BE04601B5B0E62C78869BFC">
    <w:name w:val="EF79937E8BE04601B5B0E62C78869BFC"/>
    <w:rsid w:val="00EB1F64"/>
  </w:style>
  <w:style w:type="paragraph" w:customStyle="1" w:styleId="A25C95DC375C4F3588DEA2D3A8ABE320">
    <w:name w:val="A25C95DC375C4F3588DEA2D3A8ABE320"/>
    <w:rsid w:val="00EB1F64"/>
  </w:style>
  <w:style w:type="paragraph" w:customStyle="1" w:styleId="B83B824C63644E618C02D25B107B5F78">
    <w:name w:val="B83B824C63644E618C02D25B107B5F78"/>
    <w:rsid w:val="00EB1F64"/>
  </w:style>
  <w:style w:type="paragraph" w:customStyle="1" w:styleId="EDCCDEE6746845C490443536C60073D4">
    <w:name w:val="EDCCDEE6746845C490443536C60073D4"/>
    <w:rsid w:val="00EB1F64"/>
  </w:style>
  <w:style w:type="paragraph" w:customStyle="1" w:styleId="09A65CC7CE734CBEA53F0C3D538F6D25">
    <w:name w:val="09A65CC7CE734CBEA53F0C3D538F6D25"/>
    <w:rsid w:val="00EB1F64"/>
  </w:style>
  <w:style w:type="paragraph" w:customStyle="1" w:styleId="B985A38F9AE347EC96DAD2AF1F8003BA">
    <w:name w:val="B985A38F9AE347EC96DAD2AF1F8003BA"/>
    <w:rsid w:val="00EB1F64"/>
  </w:style>
  <w:style w:type="paragraph" w:customStyle="1" w:styleId="2EFB2F4650D3408680B9DA29E5298B3D">
    <w:name w:val="2EFB2F4650D3408680B9DA29E5298B3D"/>
    <w:rsid w:val="00EB1F64"/>
  </w:style>
  <w:style w:type="paragraph" w:customStyle="1" w:styleId="8304289C1F9447CDB9F92251362B82C0">
    <w:name w:val="8304289C1F9447CDB9F92251362B82C0"/>
    <w:rsid w:val="00EB1F64"/>
  </w:style>
  <w:style w:type="paragraph" w:customStyle="1" w:styleId="831B1304BAA044FDAD8CADC758898100">
    <w:name w:val="831B1304BAA044FDAD8CADC758898100"/>
    <w:rsid w:val="00EB1F64"/>
  </w:style>
  <w:style w:type="paragraph" w:customStyle="1" w:styleId="72E0712A022C411893B97800C6366D2C">
    <w:name w:val="72E0712A022C411893B97800C6366D2C"/>
    <w:rsid w:val="00EB1F64"/>
  </w:style>
  <w:style w:type="paragraph" w:customStyle="1" w:styleId="727B34BDE44047CB876054E7F83570F9">
    <w:name w:val="727B34BDE44047CB876054E7F83570F9"/>
    <w:rsid w:val="00EB1F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Bern">
      <a:dk1>
        <a:sysClr val="windowText" lastClr="000000"/>
      </a:dk1>
      <a:lt1>
        <a:sysClr val="window" lastClr="FFFFFF"/>
      </a:lt1>
      <a:dk2>
        <a:srgbClr val="63737B"/>
      </a:dk2>
      <a:lt2>
        <a:srgbClr val="B1B9BD"/>
      </a:lt2>
      <a:accent1>
        <a:srgbClr val="3C505A"/>
      </a:accent1>
      <a:accent2>
        <a:srgbClr val="96D7F0"/>
      </a:accent2>
      <a:accent3>
        <a:srgbClr val="A0C7A0"/>
      </a:accent3>
      <a:accent4>
        <a:srgbClr val="E1D2C6"/>
      </a:accent4>
      <a:accent5>
        <a:srgbClr val="644B41"/>
      </a:accent5>
      <a:accent6>
        <a:srgbClr val="EA161F"/>
      </a:accent6>
      <a:hlink>
        <a:srgbClr val="000000"/>
      </a:hlink>
      <a:folHlink>
        <a:srgbClr val="000000"/>
      </a:folHlink>
    </a:clrScheme>
    <a:fontScheme name="Ber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officeatwork xmlns="http://schemas.officeatwork.com/Media"/>
</file>

<file path=customXml/item2.xml><?xml version="1.0" encoding="utf-8"?>
<officeatwork xmlns="http://schemas.officeatwork.com/MasterProperties">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</officeatwork>
</file>

<file path=customXml/item3.xml><?xml version="1.0" encoding="utf-8"?>
<officeatwork xmlns="http://schemas.officeatwork.com/Document">eNp7v3u/jUt+cmlual6JnU1wfk5pSWZ+nmeKnY0+MscnMS+9NDE91c7IwNTURh/OtQnLTC0HqoVQAUCh4NSc1GSgUfooHLgVAFOAKK8=</officeatwork>
</file>

<file path=customXml/item4.xml><?xml version="1.0" encoding="utf-8"?>
<officeatwork xmlns="http://schemas.officeatwork.com/CustomXMLPart">
  <tab>	</tab>
  <Page>Seiten</Page>
  <Classification/>
  <TOC>Inhaltsverzeichnis</TOC>
  <DLaufnummer/>
</officeatwork>
</file>

<file path=customXml/item5.xml><?xml version="1.0" encoding="utf-8"?>
<officeatwork xmlns="http://schemas.officeatwork.com/Formulas">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</officeatwork>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ABE55-E049-409F-9CBD-15A8924B0F65}">
  <ds:schemaRefs>
    <ds:schemaRef ds:uri="http://schemas.officeatwork.com/Media"/>
  </ds:schemaRefs>
</ds:datastoreItem>
</file>

<file path=customXml/itemProps2.xml><?xml version="1.0" encoding="utf-8"?>
<ds:datastoreItem xmlns:ds="http://schemas.openxmlformats.org/officeDocument/2006/customXml" ds:itemID="{37D31B95-F073-4EA4-AC01-D2F44C1E91AC}">
  <ds:schemaRefs>
    <ds:schemaRef ds:uri="http://schemas.officeatwork.com/MasterProperties"/>
  </ds:schemaRefs>
</ds:datastoreItem>
</file>

<file path=customXml/itemProps3.xml><?xml version="1.0" encoding="utf-8"?>
<ds:datastoreItem xmlns:ds="http://schemas.openxmlformats.org/officeDocument/2006/customXml" ds:itemID="{515EC636-7547-48FA-9706-1A01D1A4B574}">
  <ds:schemaRefs>
    <ds:schemaRef ds:uri="http://schemas.officeatwork.com/Document"/>
  </ds:schemaRefs>
</ds:datastoreItem>
</file>

<file path=customXml/itemProps4.xml><?xml version="1.0" encoding="utf-8"?>
<ds:datastoreItem xmlns:ds="http://schemas.openxmlformats.org/officeDocument/2006/customXml" ds:itemID="{C9EF7656-0210-462C-829B-A9AFE99E1459}">
  <ds:schemaRefs>
    <ds:schemaRef ds:uri="http://schemas.officeatwork.com/CustomXMLPart"/>
  </ds:schemaRefs>
</ds:datastoreItem>
</file>

<file path=customXml/itemProps5.xml><?xml version="1.0" encoding="utf-8"?>
<ds:datastoreItem xmlns:ds="http://schemas.openxmlformats.org/officeDocument/2006/customXml" ds:itemID="{DF20F474-602E-4888-AD09-7D578490F71F}">
  <ds:schemaRefs>
    <ds:schemaRef ds:uri="http://schemas.officeatwork.com/Formulas"/>
  </ds:schemaRefs>
</ds:datastoreItem>
</file>

<file path=customXml/itemProps6.xml><?xml version="1.0" encoding="utf-8"?>
<ds:datastoreItem xmlns:ds="http://schemas.openxmlformats.org/officeDocument/2006/customXml" ds:itemID="{80E7BDAC-C0BF-4D6E-A31D-0C3EFE465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1259</Words>
  <Characters>8392</Characters>
  <Application>Microsoft Office Word</Application>
  <DocSecurity>0</DocSecurity>
  <Lines>69</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DocumentType</vt:lpstr>
    </vt:vector>
  </TitlesOfParts>
  <Company/>
  <LinksUpToDate>false</LinksUpToDate>
  <CharactersWithSpaces>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Hofer Schneider</dc:creator>
  <cp:keywords/>
  <dc:description/>
  <cp:lastModifiedBy>Mrazeck Monika, BKD-AKVB-FBS</cp:lastModifiedBy>
  <cp:revision>90</cp:revision>
  <cp:lastPrinted>2020-07-31T09:18:00Z</cp:lastPrinted>
  <dcterms:created xsi:type="dcterms:W3CDTF">2020-12-18T13:38:00Z</dcterms:created>
  <dcterms:modified xsi:type="dcterms:W3CDTF">2021-04-14T09:45:00Z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ext">
    <vt:lpwstr>[Text]</vt:lpwstr>
  </property>
  <property fmtid="{D5CDD505-2E9C-101B-9397-08002B2CF9AE}" pid="3" name="Doc.Subject">
    <vt:lpwstr>[Betreff]</vt:lpwstr>
  </property>
  <property fmtid="{D5CDD505-2E9C-101B-9397-08002B2CF9AE}" pid="4" name="Recipient.EMail">
    <vt:lpwstr/>
  </property>
  <property fmtid="{D5CDD505-2E9C-101B-9397-08002B2CF9AE}" pid="5" name="BM_Subject">
    <vt:lpwstr/>
  </property>
  <property fmtid="{D5CDD505-2E9C-101B-9397-08002B2CF9AE}" pid="6" name="Author.Name">
    <vt:lpwstr>Yvonne Hofer Schneider</vt:lpwstr>
  </property>
  <property fmtid="{D5CDD505-2E9C-101B-9397-08002B2CF9AE}" pid="7" name="Text">
    <vt:lpwstr>[Text]</vt:lpwstr>
  </property>
  <property fmtid="{D5CDD505-2E9C-101B-9397-08002B2CF9AE}" pid="8" name="CustomField.Enclosures">
    <vt:lpwstr/>
  </property>
  <property fmtid="{D5CDD505-2E9C-101B-9397-08002B2CF9AE}" pid="9" name="CustomField.CopyTo">
    <vt:lpwstr/>
  </property>
  <property fmtid="{D5CDD505-2E9C-101B-9397-08002B2CF9AE}" pid="10" name="Doc.CopyTo">
    <vt:lpwstr>Kopie an</vt:lpwstr>
  </property>
  <property fmtid="{D5CDD505-2E9C-101B-9397-08002B2CF9AE}" pid="11" name="CustomField.ShowDocumentName">
    <vt:lpwstr/>
  </property>
  <property fmtid="{D5CDD505-2E9C-101B-9397-08002B2CF9AE}" pid="12" name="Doc.H1">
    <vt:lpwstr>Überschrift 1 nummeriert (Ctrl + Shift + Alt + 1)</vt:lpwstr>
  </property>
  <property fmtid="{D5CDD505-2E9C-101B-9397-08002B2CF9AE}" pid="13" name="Doc.H2">
    <vt:lpwstr>Überschrift 2 nummeriert (Ctrl + Shift + Alt + 2)</vt:lpwstr>
  </property>
  <property fmtid="{D5CDD505-2E9C-101B-9397-08002B2CF9AE}" pid="14" name="Doc.H3">
    <vt:lpwstr>Überschrift 3 nummeriert (Ctrl + Shift + Alt + 3)</vt:lpwstr>
  </property>
  <property fmtid="{D5CDD505-2E9C-101B-9397-08002B2CF9AE}" pid="15" name="Doc.H4">
    <vt:lpwstr>Überschrift 4 nummeriert (Ctrl + Shift + Alt + 4)</vt:lpwstr>
  </property>
  <property fmtid="{D5CDD505-2E9C-101B-9397-08002B2CF9AE}" pid="16" name="Doc.H5">
    <vt:lpwstr>Überschrift 5 nummeriert (Ctrl + Shift + Alt + 5)</vt:lpwstr>
  </property>
  <property fmtid="{D5CDD505-2E9C-101B-9397-08002B2CF9AE}" pid="17" name="Doc.Title">
    <vt:lpwstr>Titel</vt:lpwstr>
  </property>
  <property fmtid="{D5CDD505-2E9C-101B-9397-08002B2CF9AE}" pid="18" name="Doc.Subtitle">
    <vt:lpwstr>Untertitel</vt:lpwstr>
  </property>
</Properties>
</file>