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Accordo individuale per la prestazione di lavoro agile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ai sensi degli articoli 18 e ss. della legge n. 81/2017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 parti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Ragione Sociale: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Rappresente legale: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Posizione: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Indirizzo: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E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Nome del dipendente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Posizione 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Indirizzo 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rPr/>
      </w:pPr>
      <w:bookmarkStart w:colFirst="0" w:colLast="0" w:name="_ggxbasw9llb3" w:id="0"/>
      <w:bookmarkEnd w:id="0"/>
      <w:r w:rsidDel="00000000" w:rsidR="00000000" w:rsidRPr="00000000">
        <w:rPr>
          <w:rtl w:val="0"/>
        </w:rPr>
        <w:t xml:space="preserve">Preambolo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Ai sensi degli articoli 18 e ss. della legge n. 81/2017 sul telelavoro datato [data],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[Nome del dipendente], dopo essere stato informato delle condizioni di lavoro relative al telelavoro, ha espresso la volontà di svolgere [in parte/tutto] il proprio lavoro [al proprio domicilio/fuori dai locali dell'azienda].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 richiesta di telelavoro da parte di [Nome Nome del dipendente] il [data] corrisponde ai criteri definiti dal [contratto collettivo/nomenclatore] sul telelavoro.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Il [Nome del dipendente] è stato informato delle condizioni di conformità a domicilio necessarie per il telelavoro, delle regole di sicurezza, riservatezza e segreto professionale a cui è soggetto e si impegna a rispettarle.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La prestazione sarà regolata secondo quanto stabilito dalla normativa vigente, (dal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contratto collettivo aziendale del _________) e dal presente accordo individuale.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Il [Nome del dipendente] è stato quindi ammesso a svolgere le sue mansioni di telelavoro a partire da [data].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8xij35ld6a36" w:id="1"/>
      <w:bookmarkEnd w:id="1"/>
      <w:r w:rsidDel="00000000" w:rsidR="00000000" w:rsidRPr="00000000">
        <w:rPr>
          <w:rtl w:val="0"/>
        </w:rPr>
        <w:t xml:space="preserve">Orari e luoghi di lavoro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1)</w:t>
      </w:r>
      <w:r w:rsidDel="00000000" w:rsidR="00000000" w:rsidRPr="00000000">
        <w:rPr>
          <w:rtl w:val="0"/>
        </w:rPr>
        <w:t xml:space="preserve"> Le prestazioni lavorative saranno svolte in modalità di telelavoro dal [   ] al [   ] o in maniera indeterminata secono le seguenti modalità 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Numero massimo di ore settimanali di lavoro all’esterno dalla sede aziendale: [   ]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Numero massimo di giorni settimanali di lavoro all’esterno della sede aziendale [   ]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Le mansioni saranno da svolgersi presso [residenza dipendente/ altro luogo privato stabilito/ Hub aziendale].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Qualora l’indirizzo della sede in cui il dipendente intende lavorare in modalità agile cambiasse, è oppurtuna una comunicazione immediata all’amministrazione.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in ogni caso, durante lo svolgimento della prestazione in modalità "lavoro agile" la sede di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lavoro resterà, ad ogni effetto diverso da quelli regolati nel presente accordo, quella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aziendale sita in ________________, via _________________________ n. ___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rPr/>
      </w:pPr>
      <w:bookmarkStart w:colFirst="0" w:colLast="0" w:name="_cf1yvylkpke1" w:id="2"/>
      <w:bookmarkEnd w:id="2"/>
      <w:r w:rsidDel="00000000" w:rsidR="00000000" w:rsidRPr="00000000">
        <w:rPr>
          <w:rtl w:val="0"/>
        </w:rPr>
        <w:t xml:space="preserve">Prestazioni lavorative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Le prestazioni di lavoro e le mansioni da effettuarsi in modalità di lavoro agile saranno programmate con cadenza [     ] e approvate dal manager. Ogni modifica sarà possibile sono tramite preavviso di [      ] e approvazione del manager.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Il dipendente deve garantire una disponibilità durante le seguenti fasce orarie: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[fasce orarie]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Durante queste fasce orarie dev’essere reperibile per il datore di lavoro e i colleghi. Al di fuori di esse quest’obbligo cessa.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Si evidenzia che in ogni caso, è suo diritto disconnettersi dalle strumentazioni tecnologiche 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informatiche dalle ore _______ alle ore _________.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Per garantire il diritto alla disconnessione, sono adottate le seguenti misure tecniche e organizzative: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________________________.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rPr/>
      </w:pPr>
      <w:bookmarkStart w:colFirst="0" w:colLast="0" w:name="_oil3k1xxrx7" w:id="3"/>
      <w:bookmarkEnd w:id="3"/>
      <w:r w:rsidDel="00000000" w:rsidR="00000000" w:rsidRPr="00000000">
        <w:rPr>
          <w:rtl w:val="0"/>
        </w:rPr>
        <w:t xml:space="preserve">Condizioni di lavoro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Per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consentire un efficace svolgimento della prestazione lavorativa in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modalità agile, l'azienda le fornisce in comodato d'uso, per tutta la durata necessaria,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le seguenti strumentazioni e attrezzature: _____________________________ (ad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esempio, pc portatile, tablet, …..).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La relativa assistenza tecnica è a carico dell'azienda, ma grava sul dipendente la responsabilità sul trattamento delle attrezzature messe a disposizione dall’azienda.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Resta inoltre la responsabilità da parte del dipendente di rispettare la confidenzialità sulle informazioni aziendali.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In caso di malfunzionamento delle attrezzature aziendali e/o in caso di impossibilità di lavorare nel luogo scelto per il lavoro agile, l’azienda si riserva il diritto di richiamare il dipendente a lavorare alla sede principale.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Le utenze (connessione internet e rete telefonica) sono costi che restano a carico del dipendente, con eccezione di telelavoro effettuato in Hub Aziendale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Il datore di lavoro si riserva il diritto di effettuare controlli nel rispetto dell’articolo 4 della legge n. 300/1970.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L’azienda si farà carico di informare il dipendente sui rischi di sicurezza legati alla mansione svolta, in particolare in merito alle specificità del lavoro agile. Resta a carico del dipendente l’applicazione delle direttive e l’installazione di misure di prevenzione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Il recesso dal presente accordo è possibile con un preavviso di almeno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__________ o senza preavviso in caso di giustificato motivo (contratto a tempo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indeterminato) / Il recesso dal presente accordo prima della scadenza concordata è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possibile solo in presenza di un giustificato motivo (contratto a tempo determinato).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Distinti saluti.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Luogo, data ______________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right"/>
        <w:rPr/>
      </w:pPr>
      <w:r w:rsidDel="00000000" w:rsidR="00000000" w:rsidRPr="00000000">
        <w:rPr>
          <w:rtl w:val="0"/>
        </w:rPr>
        <w:t xml:space="preserve">Il datore di lavoro ________________ (firma)</w:t>
      </w:r>
    </w:p>
    <w:p w:rsidR="00000000" w:rsidDel="00000000" w:rsidP="00000000" w:rsidRDefault="00000000" w:rsidRPr="00000000" w14:paraId="0000005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tl w:val="0"/>
        </w:rPr>
        <w:t xml:space="preserve">Dipendente _____________________ (firma)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right"/>
        <w:rPr/>
      </w:pPr>
      <w:r w:rsidDel="00000000" w:rsidR="00000000" w:rsidRPr="00000000">
        <w:rPr>
          <w:rtl w:val="0"/>
        </w:rPr>
        <w:t xml:space="preserve">©Confapi Varese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