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line="240" w:lineRule="auto"/>
        <w:jc w:val="left"/>
        <w:rPr>
          <w:rFonts w:ascii="Inter ExtraBold" w:cs="Inter ExtraBold" w:eastAsia="Inter ExtraBold" w:hAnsi="Inter ExtraBold"/>
          <w:color w:val="122959"/>
          <w:sz w:val="84"/>
          <w:szCs w:val="84"/>
        </w:rPr>
      </w:pPr>
      <w:r w:rsidDel="00000000" w:rsidR="00000000" w:rsidRPr="00000000">
        <w:rPr>
          <w:rFonts w:ascii="Inter ExtraBold" w:cs="Inter ExtraBold" w:eastAsia="Inter ExtraBold" w:hAnsi="Inter ExtraBold"/>
          <w:color w:val="122959"/>
          <w:sz w:val="84"/>
          <w:szCs w:val="84"/>
          <w:rtl w:val="0"/>
        </w:rPr>
        <w:t xml:space="preserve">Modelo: delegación de poder</w:t>
      </w:r>
    </w:p>
    <w:p w:rsidR="00000000" w:rsidDel="00000000" w:rsidP="00000000" w:rsidRDefault="00000000" w:rsidRPr="00000000" w14:paraId="00000002">
      <w:pPr>
        <w:pageBreakBefore w:val="0"/>
        <w:spacing w:after="0" w:before="0" w:line="240" w:lineRule="auto"/>
        <w:jc w:val="left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19051</wp:posOffset>
                </wp:positionH>
                <wp:positionV relativeFrom="paragraph">
                  <wp:posOffset>198120</wp:posOffset>
                </wp:positionV>
                <wp:extent cx="453600" cy="81415"/>
                <wp:effectExtent b="0" l="0" r="0" t="0"/>
                <wp:wrapTopAndBottom distB="114300" distT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78325" y="2835375"/>
                          <a:ext cx="351600" cy="49500"/>
                        </a:xfrm>
                        <a:prstGeom prst="rect">
                          <a:avLst/>
                        </a:prstGeom>
                        <a:solidFill>
                          <a:srgbClr val="F000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19051</wp:posOffset>
                </wp:positionH>
                <wp:positionV relativeFrom="paragraph">
                  <wp:posOffset>198120</wp:posOffset>
                </wp:positionV>
                <wp:extent cx="453600" cy="81415"/>
                <wp:effectExtent b="0" l="0" r="0" t="0"/>
                <wp:wrapTopAndBottom distB="114300" distT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81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pageBreakBefore w:val="0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tl w:val="0"/>
        </w:rPr>
        <w:t xml:space="preserve">Aquí tienes un modelo listo para delegar tu autoridad de firma a una persona designada. Imprime este documento, rellena los espacios en blanco y no olvides firmarlo.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before="0" w:line="360" w:lineRule="auto"/>
        <w:jc w:val="left"/>
        <w:rPr>
          <w:rFonts w:ascii="Inter" w:cs="Inter" w:eastAsia="Inter" w:hAnsi="Inter"/>
          <w:color w:val="2431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before="0" w:line="360" w:lineRule="auto"/>
        <w:ind w:left="0" w:firstLine="0"/>
        <w:jc w:val="left"/>
        <w:rPr>
          <w:color w:val="f0005a"/>
        </w:rPr>
      </w:pPr>
      <w:r w:rsidDel="00000000" w:rsidR="00000000" w:rsidRPr="00000000">
        <w:rPr>
          <w:rtl w:val="0"/>
        </w:rPr>
        <w:t xml:space="preserve">Más información</w:t>
      </w:r>
      <w:r w:rsidDel="00000000" w:rsidR="00000000" w:rsidRPr="00000000">
        <w:rPr>
          <w:rFonts w:ascii="Inter" w:cs="Inter" w:eastAsia="Inter" w:hAnsi="Inter"/>
          <w:color w:val="243145"/>
          <w:rtl w:val="0"/>
        </w:rPr>
        <w:t xml:space="preserve">: </w:t>
      </w:r>
      <w:r w:rsidDel="00000000" w:rsidR="00000000" w:rsidRPr="00000000">
        <w:rPr>
          <w:rFonts w:ascii="Inter" w:cs="Inter" w:eastAsia="Inter" w:hAnsi="Inter"/>
          <w:color w:val="666666"/>
          <w:rtl w:val="0"/>
        </w:rPr>
        <w:t xml:space="preserve"> </w:t>
      </w:r>
      <w:hyperlink r:id="rId7">
        <w:r w:rsidDel="00000000" w:rsidR="00000000" w:rsidRPr="00000000">
          <w:rPr>
            <w:color w:val="f0005a"/>
            <w:u w:val="single"/>
            <w:rtl w:val="0"/>
          </w:rPr>
          <w:t xml:space="preserve">https://www.appvizer.es/revista/colaboracion/firma-digital/firma-por-orden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before="0" w:line="360" w:lineRule="auto"/>
        <w:ind w:left="0" w:firstLine="0"/>
        <w:jc w:val="left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keepNext w:val="1"/>
        <w:keepLines w:val="1"/>
        <w:pageBreakBefore w:val="0"/>
        <w:jc w:val="center"/>
        <w:rPr>
          <w:rFonts w:ascii="Inter ExtraBold" w:cs="Inter ExtraBold" w:eastAsia="Inter ExtraBold" w:hAnsi="Inter ExtraBold"/>
          <w:b w:val="0"/>
          <w:color w:val="000000"/>
        </w:rPr>
      </w:pPr>
      <w:bookmarkStart w:colFirst="0" w:colLast="0" w:name="_rficntbeqmmm" w:id="0"/>
      <w:bookmarkEnd w:id="0"/>
      <w:r w:rsidDel="00000000" w:rsidR="00000000" w:rsidRPr="00000000">
        <w:rPr>
          <w:color w:val="000000"/>
          <w:rtl w:val="0"/>
        </w:rPr>
        <w:t xml:space="preserve">Delegación de poder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Yo, identificado·a con DNI Nº </w:t>
      </w:r>
      <w:r w:rsidDel="00000000" w:rsidR="00000000" w:rsidRPr="00000000">
        <w:rPr>
          <w:rtl w:val="0"/>
        </w:rPr>
        <w:t xml:space="preserve">………………………………………</w:t>
      </w:r>
      <w:r w:rsidDel="00000000" w:rsidR="00000000" w:rsidRPr="00000000">
        <w:rPr>
          <w:rtl w:val="0"/>
        </w:rPr>
        <w:t xml:space="preserve">………………………………………………………………………..</w:t>
      </w:r>
    </w:p>
    <w:p w:rsidR="00000000" w:rsidDel="00000000" w:rsidP="00000000" w:rsidRDefault="00000000" w:rsidRPr="00000000" w14:paraId="0000000D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en calidad de </w:t>
      </w: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de la empresa </w:t>
      </w: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identificada con número de identificación fiscal</w:t>
      </w:r>
      <w:r w:rsidDel="00000000" w:rsidR="00000000" w:rsidRPr="00000000">
        <w:rPr>
          <w:rtl w:val="0"/>
        </w:rPr>
        <w:t xml:space="preserve"> (CIF)……………………………………………………………………………...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con domicilio social 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1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confiero poder amplio y suficiente a 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2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identificado·a con DNI Nº </w:t>
      </w:r>
      <w:r w:rsidDel="00000000" w:rsidR="00000000" w:rsidRPr="00000000">
        <w:rPr>
          <w:rtl w:val="0"/>
        </w:rPr>
        <w:t xml:space="preserve">……………………………………………………………………………...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en el marco de ………………………………………………………………………………………………………………....... 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Esta delegación de poder es válida del ……………………….. al …………………………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Hecho en: ............................................ </w:t>
        <w:tab/>
        <w:tab/>
        <w:tab/>
        <w:tab/>
        <w:tab/>
        <w:tab/>
        <w:tab/>
        <w:t xml:space="preserve">el: ..................................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Quien delega</w:t>
        <w:tab/>
        <w:tab/>
        <w:tab/>
        <w:tab/>
        <w:tab/>
        <w:tab/>
        <w:tab/>
        <w:tab/>
        <w:t xml:space="preserve">El/la delegado·a</w:t>
      </w:r>
    </w:p>
    <w:p w:rsidR="00000000" w:rsidDel="00000000" w:rsidP="00000000" w:rsidRDefault="00000000" w:rsidRPr="00000000" w14:paraId="00000022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(nombre, apellido, cargo, firma)</w:t>
        <w:tab/>
        <w:tab/>
        <w:tab/>
        <w:t xml:space="preserve">            </w:t>
        <w:tab/>
        <w:tab/>
        <w:t xml:space="preserve">(nombre, apellido, cargo, firma)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566.9291338582677" w:top="1133.8582677165355" w:left="1133.8582677165355" w:right="566.9291338582677" w:header="720.0000000000001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Inter">
    <w:embedRegular w:fontKey="{00000000-0000-0000-0000-000000000000}" r:id="rId5" w:subsetted="0"/>
    <w:embedBold w:fontKey="{00000000-0000-0000-0000-000000000000}" r:id="rId6" w:subsetted="0"/>
  </w:font>
  <w:font w:name="Poppi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  <w:font w:name="Inter ExtraBold">
    <w:embedBold w:fontKey="{00000000-0000-0000-0000-000000000000}" r:id="rId1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ageBreakBefore w:val="0"/>
      <w:spacing w:after="0" w:lineRule="auto"/>
      <w:rPr>
        <w:rFonts w:ascii="Poppins" w:cs="Poppins" w:eastAsia="Poppins" w:hAnsi="Poppins"/>
        <w:sz w:val="12"/>
        <w:szCs w:val="1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ageBreakBefore w:val="0"/>
      <w:spacing w:after="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623575" y="475725"/>
                        <a:ext cx="8562000" cy="69900"/>
                      </a:xfrm>
                      <a:prstGeom prst="rect">
                        <a:avLst/>
                      </a:prstGeom>
                      <a:solidFill>
                        <a:srgbClr val="F0005A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91475" cy="798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Inter" w:cs="Inter" w:eastAsia="Inter" w:hAnsi="Inter"/>
        <w:color w:val="243145"/>
        <w:lang w:val="fr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after="120" w:before="360" w:lineRule="auto"/>
    </w:pPr>
    <w:rPr>
      <w:rFonts w:ascii="Inter ExtraBold" w:cs="Inter ExtraBold" w:eastAsia="Inter ExtraBold" w:hAnsi="Inter ExtraBold"/>
      <w:color w:val="0078be"/>
      <w:sz w:val="48"/>
      <w:szCs w:val="48"/>
    </w:rPr>
  </w:style>
  <w:style w:type="paragraph" w:styleId="Heading2">
    <w:name w:val="heading 2"/>
    <w:basedOn w:val="Normal"/>
    <w:next w:val="Normal"/>
    <w:pPr>
      <w:pageBreakBefore w:val="0"/>
      <w:spacing w:before="100" w:line="240" w:lineRule="auto"/>
      <w:ind w:left="720" w:hanging="360"/>
      <w:jc w:val="left"/>
    </w:pPr>
    <w:rPr>
      <w:rFonts w:ascii="Inter" w:cs="Inter" w:eastAsia="Inter" w:hAnsi="Inter"/>
      <w:b w:val="1"/>
      <w:color w:val="122959"/>
      <w:sz w:val="22"/>
      <w:szCs w:val="22"/>
    </w:rPr>
  </w:style>
  <w:style w:type="paragraph" w:styleId="Heading3">
    <w:name w:val="heading 3"/>
    <w:basedOn w:val="Normal"/>
    <w:next w:val="Normal"/>
    <w:pPr>
      <w:pageBreakBefore w:val="0"/>
      <w:spacing w:before="100" w:line="240" w:lineRule="auto"/>
      <w:ind w:left="1440" w:firstLine="0"/>
    </w:pPr>
    <w:rPr>
      <w:b w:val="1"/>
      <w:color w:val="00abd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line="240" w:lineRule="auto"/>
      <w:ind w:left="2160" w:firstLine="0"/>
    </w:pPr>
    <w:rPr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0" w:lineRule="auto"/>
      <w:jc w:val="center"/>
    </w:pPr>
    <w:rPr>
      <w:color w:val="24314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www.appvizer.es/revista/colaboracion/firma-digital/firma-por-orden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11" Type="http://schemas.openxmlformats.org/officeDocument/2006/relationships/font" Target="fonts/InterExtraBold-bold.ttf"/><Relationship Id="rId10" Type="http://schemas.openxmlformats.org/officeDocument/2006/relationships/font" Target="fonts/Poppins-boldItalic.ttf"/><Relationship Id="rId9" Type="http://schemas.openxmlformats.org/officeDocument/2006/relationships/font" Target="fonts/Poppins-italic.ttf"/><Relationship Id="rId5" Type="http://schemas.openxmlformats.org/officeDocument/2006/relationships/font" Target="fonts/Inter-regular.ttf"/><Relationship Id="rId6" Type="http://schemas.openxmlformats.org/officeDocument/2006/relationships/font" Target="fonts/Inter-bold.ttf"/><Relationship Id="rId7" Type="http://schemas.openxmlformats.org/officeDocument/2006/relationships/font" Target="fonts/Poppins-regular.ttf"/><Relationship Id="rId8" Type="http://schemas.openxmlformats.org/officeDocument/2006/relationships/font" Target="fonts/Poppin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