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6DC" w:rsidRDefault="00A306DC" w:rsidP="00CA35B1">
      <w:bookmarkStart w:id="0" w:name="_GoBack"/>
      <w:bookmarkEnd w:id="0"/>
      <w:r>
        <w:t>Aluevalmentajan toimintakertomus 2017-2018 Olli Savikko</w:t>
      </w:r>
    </w:p>
    <w:p w:rsidR="00A306DC" w:rsidRDefault="00A306DC" w:rsidP="00CA35B1"/>
    <w:p w:rsidR="00A306DC" w:rsidRDefault="00A306DC" w:rsidP="00CA35B1">
      <w:pPr>
        <w:rPr>
          <w:u w:val="single"/>
        </w:rPr>
      </w:pPr>
      <w:r w:rsidRPr="00A306DC">
        <w:rPr>
          <w:u w:val="single"/>
        </w:rPr>
        <w:t>Seurakäynnit</w:t>
      </w:r>
    </w:p>
    <w:p w:rsidR="00A306DC" w:rsidRDefault="00A306DC" w:rsidP="00CA35B1">
      <w:pPr>
        <w:rPr>
          <w:u w:val="single"/>
        </w:rPr>
      </w:pPr>
    </w:p>
    <w:p w:rsidR="00A306DC" w:rsidRDefault="00A306DC" w:rsidP="00CA35B1">
      <w:r>
        <w:t>Painopistekäynnit:</w:t>
      </w:r>
    </w:p>
    <w:p w:rsidR="00A306DC" w:rsidRDefault="002A4F81" w:rsidP="00A306DC">
      <w:pPr>
        <w:numPr>
          <w:ilvl w:val="0"/>
          <w:numId w:val="1"/>
        </w:numPr>
      </w:pPr>
      <w:r>
        <w:t xml:space="preserve">Ilves ja Tappara </w:t>
      </w:r>
      <w:r w:rsidR="00A306DC">
        <w:t>seurayhteisöissä järjestettiin painopisteluennot jo toukokuussa 2017</w:t>
      </w:r>
    </w:p>
    <w:p w:rsidR="002A4F81" w:rsidRDefault="00A306DC" w:rsidP="002A4F81">
      <w:pPr>
        <w:numPr>
          <w:ilvl w:val="1"/>
          <w:numId w:val="1"/>
        </w:numPr>
      </w:pPr>
      <w:r>
        <w:t>Painopisteiden varmistaminen suoritettiin painopistekoulutuksilla, joissa lyhyempi teoriaosuus sekä painopistejään toteuttaminen</w:t>
      </w:r>
      <w:r w:rsidR="002A4F81">
        <w:t xml:space="preserve"> syksyllä 2017 </w:t>
      </w:r>
    </w:p>
    <w:p w:rsidR="002A4F81" w:rsidRDefault="002A4F81" w:rsidP="002A4F81">
      <w:pPr>
        <w:numPr>
          <w:ilvl w:val="0"/>
          <w:numId w:val="1"/>
        </w:numPr>
      </w:pPr>
      <w:r>
        <w:t xml:space="preserve">Ässät seurayhteisössä ja sitoutumattomissa Koovee ja KPK painopistekoulutus järjestettiin syksyllä </w:t>
      </w:r>
    </w:p>
    <w:p w:rsidR="00A306DC" w:rsidRDefault="00A306DC" w:rsidP="00A306DC"/>
    <w:p w:rsidR="00A306DC" w:rsidRDefault="00A306DC" w:rsidP="00A306DC">
      <w:r w:rsidRPr="00A306DC">
        <w:t>Alueelliset / seurakohtaiset tarve/tehostamistoimintakäynnit (tarve joko Suomi-kiekon näkökulmasta tai seuran tarpeesta)</w:t>
      </w:r>
      <w:r>
        <w:t>:</w:t>
      </w:r>
    </w:p>
    <w:p w:rsidR="00A306DC" w:rsidRDefault="00A306DC" w:rsidP="00A306DC">
      <w:pPr>
        <w:numPr>
          <w:ilvl w:val="0"/>
          <w:numId w:val="1"/>
        </w:numPr>
      </w:pPr>
      <w:r>
        <w:t>Jokaisessa seurassa on tehty seurakäynti syksyn 2017 aikana</w:t>
      </w:r>
    </w:p>
    <w:p w:rsidR="00A306DC" w:rsidRDefault="00A306DC" w:rsidP="00A306DC">
      <w:pPr>
        <w:numPr>
          <w:ilvl w:val="0"/>
          <w:numId w:val="1"/>
        </w:numPr>
      </w:pPr>
      <w:r>
        <w:t>Kevät kaudella 2018 laukomisen tehostamiskäynnit tehty seurayhteisöttäin</w:t>
      </w:r>
    </w:p>
    <w:p w:rsidR="00A306DC" w:rsidRDefault="00A306DC" w:rsidP="00A306DC">
      <w:pPr>
        <w:numPr>
          <w:ilvl w:val="0"/>
          <w:numId w:val="1"/>
        </w:numPr>
      </w:pPr>
      <w:r>
        <w:t xml:space="preserve">Suurimmalle osalle seuroista on pidetty seurakäynti myös kevät kaudella </w:t>
      </w:r>
      <w:r>
        <w:sym w:font="Wingdings" w:char="F0E0"/>
      </w:r>
      <w:r>
        <w:t xml:space="preserve"> tässä huomioitu seuran tarve ja oma halu sisällössä</w:t>
      </w:r>
    </w:p>
    <w:p w:rsidR="00A306DC" w:rsidRDefault="00A306DC" w:rsidP="00A306DC"/>
    <w:p w:rsidR="00A306DC" w:rsidRDefault="00A306DC" w:rsidP="00A306DC">
      <w:r>
        <w:t>Kehityskeskustelut / työnohjaus:</w:t>
      </w:r>
    </w:p>
    <w:p w:rsidR="00A306DC" w:rsidRDefault="00A306DC" w:rsidP="00A306DC">
      <w:pPr>
        <w:numPr>
          <w:ilvl w:val="0"/>
          <w:numId w:val="1"/>
        </w:numPr>
      </w:pPr>
      <w:r>
        <w:t>Seurojen päätoimisille valmennuspäälliköille on aluevalmentajan toimesta pidetty kehitys</w:t>
      </w:r>
      <w:r w:rsidR="00FF6765">
        <w:t>-/tavoite</w:t>
      </w:r>
      <w:r>
        <w:t>keskustelu</w:t>
      </w:r>
      <w:r w:rsidR="00901E90">
        <w:t xml:space="preserve"> kevään 2018 aikana</w:t>
      </w:r>
    </w:p>
    <w:p w:rsidR="00FF6765" w:rsidRDefault="00FF6765" w:rsidP="00A306DC">
      <w:pPr>
        <w:numPr>
          <w:ilvl w:val="0"/>
          <w:numId w:val="1"/>
        </w:numPr>
      </w:pPr>
      <w:r>
        <w:t xml:space="preserve">Seurayhteisöjen taitovalmentajien kanssa on aluevalmentaja viettänyt kolme yhteistä työpäivää taitovalmentajan arjessa </w:t>
      </w:r>
    </w:p>
    <w:p w:rsidR="006D75EB" w:rsidRDefault="006D75EB" w:rsidP="006D75EB"/>
    <w:p w:rsidR="006D75EB" w:rsidRDefault="006D75EB" w:rsidP="006D75EB">
      <w:r>
        <w:t>Otteluseurannat:</w:t>
      </w:r>
    </w:p>
    <w:p w:rsidR="006D75EB" w:rsidRDefault="006D75EB" w:rsidP="006D75EB">
      <w:pPr>
        <w:numPr>
          <w:ilvl w:val="0"/>
          <w:numId w:val="1"/>
        </w:numPr>
      </w:pPr>
      <w:r>
        <w:t>C2- ja D1-ikäluokkien otteluseurannat</w:t>
      </w:r>
      <w:r w:rsidR="00142755">
        <w:t xml:space="preserve"> syys- ja kevät kaudella</w:t>
      </w:r>
    </w:p>
    <w:p w:rsidR="006D75EB" w:rsidRDefault="006D75EB" w:rsidP="006D75EB"/>
    <w:p w:rsidR="006D75EB" w:rsidRDefault="006D75EB" w:rsidP="006D75EB">
      <w:r>
        <w:t>Mentorointi:</w:t>
      </w:r>
    </w:p>
    <w:p w:rsidR="006D75EB" w:rsidRDefault="006D75EB" w:rsidP="006D75EB">
      <w:pPr>
        <w:numPr>
          <w:ilvl w:val="0"/>
          <w:numId w:val="1"/>
        </w:numPr>
      </w:pPr>
      <w:r>
        <w:t>Kaudella 2017-2018 C2-ikäluokan AAA-tason joukkueiden mentorointi ja arjessa auttaminen (Ilves, Tappara, HC Nokia ja Ässät)</w:t>
      </w:r>
    </w:p>
    <w:p w:rsidR="006D75EB" w:rsidRDefault="006D75EB" w:rsidP="006D75EB">
      <w:pPr>
        <w:numPr>
          <w:ilvl w:val="0"/>
          <w:numId w:val="1"/>
        </w:numPr>
      </w:pPr>
      <w:r>
        <w:t>Ilves Naisten Liiga -joukkueen mentorointi</w:t>
      </w:r>
    </w:p>
    <w:p w:rsidR="00FF6765" w:rsidRDefault="00FF6765" w:rsidP="00FF6765"/>
    <w:p w:rsidR="00FF6765" w:rsidRDefault="00FF6765" w:rsidP="00FF6765">
      <w:pPr>
        <w:rPr>
          <w:u w:val="single"/>
        </w:rPr>
      </w:pPr>
      <w:r w:rsidRPr="00FF6765">
        <w:rPr>
          <w:u w:val="single"/>
        </w:rPr>
        <w:t>Koulutukset</w:t>
      </w:r>
    </w:p>
    <w:p w:rsidR="006D75EB" w:rsidRPr="002A4F81" w:rsidRDefault="00FF6765" w:rsidP="006D75EB">
      <w:pPr>
        <w:numPr>
          <w:ilvl w:val="0"/>
          <w:numId w:val="1"/>
        </w:numPr>
        <w:rPr>
          <w:u w:val="single"/>
        </w:rPr>
      </w:pPr>
      <w:r>
        <w:t>Syksyn ja kevään aikana on järjestetty seurayhteisöissä yhden illan mittaisia koulutusmoduuleja sateenvarjon kannattajan tarpeista ja toiveista</w:t>
      </w:r>
    </w:p>
    <w:p w:rsidR="002A4F81" w:rsidRDefault="002A4F81" w:rsidP="006D75EB">
      <w:pPr>
        <w:numPr>
          <w:ilvl w:val="0"/>
          <w:numId w:val="1"/>
        </w:numPr>
        <w:rPr>
          <w:u w:val="single"/>
        </w:rPr>
      </w:pPr>
      <w:r>
        <w:t>NVK koulutuksen järjestäminen ja kouluttaminen Kuortaneella touko- ja elokuussa 2017</w:t>
      </w:r>
    </w:p>
    <w:p w:rsidR="006D75EB" w:rsidRDefault="006D75EB" w:rsidP="006D75EB">
      <w:pPr>
        <w:rPr>
          <w:u w:val="single"/>
        </w:rPr>
      </w:pPr>
    </w:p>
    <w:p w:rsidR="006D75EB" w:rsidRDefault="006D75EB" w:rsidP="006D75EB">
      <w:pPr>
        <w:rPr>
          <w:u w:val="single"/>
        </w:rPr>
      </w:pPr>
      <w:r>
        <w:rPr>
          <w:u w:val="single"/>
        </w:rPr>
        <w:t>Kartoitukset</w:t>
      </w:r>
    </w:p>
    <w:p w:rsidR="006D75EB" w:rsidRPr="006D75EB" w:rsidRDefault="006D75EB" w:rsidP="006D75EB">
      <w:pPr>
        <w:numPr>
          <w:ilvl w:val="0"/>
          <w:numId w:val="1"/>
        </w:numPr>
        <w:rPr>
          <w:u w:val="single"/>
        </w:rPr>
      </w:pPr>
      <w:r>
        <w:t>Alueelliset kartoitustapahtumat Hämeen alueella</w:t>
      </w:r>
    </w:p>
    <w:p w:rsidR="006D75EB" w:rsidRPr="006D75EB" w:rsidRDefault="006D75EB" w:rsidP="006D75EB">
      <w:pPr>
        <w:numPr>
          <w:ilvl w:val="0"/>
          <w:numId w:val="1"/>
        </w:numPr>
        <w:rPr>
          <w:u w:val="single"/>
        </w:rPr>
      </w:pPr>
      <w:r>
        <w:t>Valtakunnalliset tapahtumat Forssan pelitapahtuma, Tulevaisuuden Tähdet -leiri ja Pohjola-leiri Vierumäellä</w:t>
      </w:r>
    </w:p>
    <w:p w:rsidR="006D75EB" w:rsidRDefault="006D75EB" w:rsidP="006D75EB">
      <w:pPr>
        <w:rPr>
          <w:u w:val="single"/>
        </w:rPr>
      </w:pPr>
      <w:r>
        <w:rPr>
          <w:u w:val="single"/>
        </w:rPr>
        <w:br w:type="page"/>
      </w:r>
      <w:r>
        <w:rPr>
          <w:u w:val="single"/>
        </w:rPr>
        <w:lastRenderedPageBreak/>
        <w:t>Muu alueellinen toiminta:</w:t>
      </w:r>
    </w:p>
    <w:p w:rsidR="006D75EB" w:rsidRPr="006D75EB" w:rsidRDefault="006D75EB" w:rsidP="006D75EB">
      <w:pPr>
        <w:numPr>
          <w:ilvl w:val="0"/>
          <w:numId w:val="1"/>
        </w:numPr>
        <w:rPr>
          <w:u w:val="single"/>
        </w:rPr>
      </w:pPr>
      <w:r>
        <w:t>Alueellinen valiokuntatyöskentely valmennusvaliokunta ja kilpailuvaliokunta</w:t>
      </w:r>
    </w:p>
    <w:p w:rsidR="006D75EB" w:rsidRPr="006D75EB" w:rsidRDefault="006D75EB" w:rsidP="006D75EB">
      <w:pPr>
        <w:numPr>
          <w:ilvl w:val="0"/>
          <w:numId w:val="1"/>
        </w:numPr>
        <w:rPr>
          <w:u w:val="single"/>
        </w:rPr>
      </w:pPr>
      <w:r>
        <w:t>Valtakunnallinen kilpailuvaliokunta työskentely</w:t>
      </w:r>
    </w:p>
    <w:p w:rsidR="006D75EB" w:rsidRPr="002A4F81" w:rsidRDefault="006D75EB" w:rsidP="006D75EB">
      <w:pPr>
        <w:numPr>
          <w:ilvl w:val="0"/>
          <w:numId w:val="1"/>
        </w:numPr>
        <w:rPr>
          <w:u w:val="single"/>
        </w:rPr>
      </w:pPr>
      <w:r>
        <w:t xml:space="preserve">Alueellisen tyttökiekkotoiminnan </w:t>
      </w:r>
      <w:r w:rsidR="002A4F81">
        <w:t xml:space="preserve">kehittäminen </w:t>
      </w:r>
    </w:p>
    <w:p w:rsidR="002A4F81" w:rsidRPr="002A4F81" w:rsidRDefault="002A4F81" w:rsidP="002A4F81">
      <w:pPr>
        <w:numPr>
          <w:ilvl w:val="1"/>
          <w:numId w:val="1"/>
        </w:numPr>
        <w:rPr>
          <w:u w:val="single"/>
        </w:rPr>
      </w:pPr>
      <w:r>
        <w:t>Tyttökiekkokouluttajan työnohjaus ja auttaminen</w:t>
      </w:r>
    </w:p>
    <w:p w:rsidR="002A4F81" w:rsidRPr="002A4F81" w:rsidRDefault="002A4F81" w:rsidP="002A4F81">
      <w:pPr>
        <w:numPr>
          <w:ilvl w:val="1"/>
          <w:numId w:val="1"/>
        </w:numPr>
        <w:rPr>
          <w:u w:val="single"/>
        </w:rPr>
      </w:pPr>
      <w:r>
        <w:t>Alueellisia tyttökiekon tehostamistapahtumia</w:t>
      </w:r>
    </w:p>
    <w:p w:rsidR="002A4F81" w:rsidRPr="002E3FF3" w:rsidRDefault="002A4F81" w:rsidP="002A4F81">
      <w:pPr>
        <w:numPr>
          <w:ilvl w:val="0"/>
          <w:numId w:val="1"/>
        </w:numPr>
        <w:rPr>
          <w:u w:val="single"/>
        </w:rPr>
      </w:pPr>
      <w:r>
        <w:t xml:space="preserve">Warrior </w:t>
      </w:r>
      <w:proofErr w:type="spellStart"/>
      <w:r>
        <w:t>Hockeyschool</w:t>
      </w:r>
      <w:proofErr w:type="spellEnd"/>
      <w:r>
        <w:t xml:space="preserve"> järjestettiin kesäkuun alussa Ylöjärvellä</w:t>
      </w:r>
    </w:p>
    <w:p w:rsidR="002E3FF3" w:rsidRPr="002A4F81" w:rsidRDefault="002E3FF3" w:rsidP="002A4F81">
      <w:pPr>
        <w:numPr>
          <w:ilvl w:val="0"/>
          <w:numId w:val="1"/>
        </w:numPr>
        <w:rPr>
          <w:u w:val="single"/>
        </w:rPr>
      </w:pPr>
      <w:r>
        <w:t>Tutor-valmentajien työnohjaus pelikauden aikana</w:t>
      </w:r>
    </w:p>
    <w:sectPr w:rsidR="002E3FF3" w:rsidRPr="002A4F81" w:rsidSect="00AF2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2835" w:right="1134" w:bottom="1134" w:left="1134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73" w:rsidRDefault="00297273">
      <w:r>
        <w:separator/>
      </w:r>
    </w:p>
  </w:endnote>
  <w:endnote w:type="continuationSeparator" w:id="0">
    <w:p w:rsidR="00297273" w:rsidRDefault="002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3" w:rsidRDefault="0070196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76" w:rsidRPr="00DF2C44" w:rsidRDefault="00DB6267" w:rsidP="00AF2E76">
    <w:pPr>
      <w:pStyle w:val="BasicParagraph"/>
      <w:ind w:left="-567" w:right="-484"/>
      <w:jc w:val="center"/>
      <w:rPr>
        <w:rFonts w:ascii="Arial" w:hAnsi="Arial"/>
        <w:color w:val="007BBF"/>
        <w:sz w:val="18"/>
        <w:szCs w:val="16"/>
      </w:rPr>
    </w:pPr>
    <w:r w:rsidRPr="00DF2C44">
      <w:rPr>
        <w:noProof/>
        <w:szCs w:val="20"/>
        <w:lang w:val="fi-FI"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-1089660</wp:posOffset>
              </wp:positionH>
              <wp:positionV relativeFrom="paragraph">
                <wp:posOffset>-1596390</wp:posOffset>
              </wp:positionV>
              <wp:extent cx="360045" cy="360045"/>
              <wp:effectExtent l="5715" t="13335" r="5715" b="762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02A3F" id="Rectangle 2" o:spid="_x0000_s1026" style="position:absolute;margin-left:-85.8pt;margin-top:-125.7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"/>
          </w:pict>
        </mc:Fallback>
      </mc:AlternateContent>
    </w:r>
    <w:r w:rsidRPr="00DF2C44">
      <w:rPr>
        <w:rFonts w:ascii="Arial" w:hAnsi="Arial"/>
        <w:noProof/>
        <w:szCs w:val="20"/>
        <w:lang w:val="fi-FI" w:eastAsia="fi-FI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358775</wp:posOffset>
          </wp:positionH>
          <wp:positionV relativeFrom="page">
            <wp:posOffset>9375140</wp:posOffset>
          </wp:positionV>
          <wp:extent cx="6840220" cy="395605"/>
          <wp:effectExtent l="0" t="0" r="0" b="0"/>
          <wp:wrapSquare wrapText="bothSides"/>
          <wp:docPr id="2" name="Kuva 1" descr="SJL_siniviiva_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L_siniviiva_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F2E76" w:rsidRPr="00DF2C44">
      <w:rPr>
        <w:rFonts w:ascii="Arial" w:hAnsi="Arial"/>
        <w:color w:val="007BBF"/>
        <w:sz w:val="18"/>
        <w:szCs w:val="16"/>
      </w:rPr>
      <w:t>Suomen</w:t>
    </w:r>
    <w:proofErr w:type="spellEnd"/>
    <w:r w:rsidR="00AF2E76" w:rsidRPr="00DF2C44">
      <w:rPr>
        <w:rFonts w:ascii="Arial" w:hAnsi="Arial"/>
        <w:color w:val="007BBF"/>
        <w:sz w:val="18"/>
        <w:szCs w:val="16"/>
      </w:rPr>
      <w:t xml:space="preserve"> </w:t>
    </w:r>
    <w:proofErr w:type="spellStart"/>
    <w:r w:rsidR="00AF2E76" w:rsidRPr="00DF2C44">
      <w:rPr>
        <w:rFonts w:ascii="Arial" w:hAnsi="Arial"/>
        <w:color w:val="007BBF"/>
        <w:sz w:val="18"/>
        <w:szCs w:val="16"/>
      </w:rPr>
      <w:t>Jääkiekkoliitto</w:t>
    </w:r>
    <w:proofErr w:type="spellEnd"/>
    <w:r w:rsidR="00AF2E76" w:rsidRPr="00DF2C44">
      <w:rPr>
        <w:rFonts w:ascii="Arial" w:hAnsi="Arial"/>
        <w:color w:val="007BBF"/>
        <w:sz w:val="18"/>
        <w:szCs w:val="16"/>
      </w:rPr>
      <w:t xml:space="preserve"> - </w:t>
    </w:r>
    <w:proofErr w:type="spellStart"/>
    <w:r w:rsidR="00AF2E76" w:rsidRPr="00DF2C44">
      <w:rPr>
        <w:rFonts w:ascii="Arial" w:hAnsi="Arial"/>
        <w:color w:val="007BBF"/>
        <w:sz w:val="18"/>
        <w:szCs w:val="16"/>
      </w:rPr>
      <w:t>Finlands</w:t>
    </w:r>
    <w:proofErr w:type="spellEnd"/>
    <w:r w:rsidR="00AF2E76" w:rsidRPr="00DF2C44">
      <w:rPr>
        <w:rFonts w:ascii="Arial" w:hAnsi="Arial"/>
        <w:color w:val="007BBF"/>
        <w:sz w:val="18"/>
        <w:szCs w:val="16"/>
      </w:rPr>
      <w:t xml:space="preserve"> </w:t>
    </w:r>
    <w:proofErr w:type="spellStart"/>
    <w:r w:rsidR="00AF2E76" w:rsidRPr="00DF2C44">
      <w:rPr>
        <w:rFonts w:ascii="Arial" w:hAnsi="Arial"/>
        <w:color w:val="007BBF"/>
        <w:sz w:val="18"/>
        <w:szCs w:val="16"/>
      </w:rPr>
      <w:t>Ishockeyförbund</w:t>
    </w:r>
    <w:proofErr w:type="spellEnd"/>
    <w:r w:rsidR="00AF2E76" w:rsidRPr="00DF2C44">
      <w:rPr>
        <w:rFonts w:ascii="Arial" w:hAnsi="Arial"/>
        <w:color w:val="007BBF"/>
        <w:sz w:val="18"/>
        <w:szCs w:val="16"/>
      </w:rPr>
      <w:t xml:space="preserve"> - Finnish Ice Hockey Association</w:t>
    </w:r>
  </w:p>
  <w:p w:rsidR="00AF2E76" w:rsidRPr="00DF2C44" w:rsidRDefault="00705C19" w:rsidP="00AF2E76">
    <w:pPr>
      <w:pStyle w:val="Alatunniste"/>
      <w:ind w:left="-567" w:right="-484"/>
      <w:jc w:val="center"/>
      <w:rPr>
        <w:rFonts w:ascii="Arial" w:hAnsi="Arial"/>
        <w:sz w:val="18"/>
      </w:rPr>
    </w:pPr>
    <w:r>
      <w:rPr>
        <w:rFonts w:ascii="Arial" w:hAnsi="Arial"/>
        <w:color w:val="007BBF"/>
        <w:sz w:val="18"/>
        <w:szCs w:val="16"/>
      </w:rPr>
      <w:t>Veturitie 13 H</w:t>
    </w:r>
    <w:r w:rsidR="00701963">
      <w:rPr>
        <w:rFonts w:ascii="Arial" w:hAnsi="Arial"/>
        <w:color w:val="007BBF"/>
        <w:sz w:val="18"/>
        <w:szCs w:val="16"/>
      </w:rPr>
      <w:t xml:space="preserve"> - FI-00240</w:t>
    </w:r>
    <w:r w:rsidR="00AF2E76" w:rsidRPr="00DF2C44">
      <w:rPr>
        <w:rFonts w:ascii="Arial" w:hAnsi="Arial"/>
        <w:color w:val="007BBF"/>
        <w:sz w:val="18"/>
        <w:szCs w:val="16"/>
      </w:rPr>
      <w:t xml:space="preserve"> Helsinki - Tel. +358 (0)9 7567 5540 - Fax +358 (0)9 7567 5575 - www.finhockey.fi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3" w:rsidRDefault="0070196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73" w:rsidRDefault="00297273">
      <w:r>
        <w:separator/>
      </w:r>
    </w:p>
  </w:footnote>
  <w:footnote w:type="continuationSeparator" w:id="0">
    <w:p w:rsidR="00297273" w:rsidRDefault="002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3" w:rsidRDefault="0070196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76" w:rsidRDefault="00DB6267" w:rsidP="00AF2E76">
    <w:pPr>
      <w:pStyle w:val="Yltunniste"/>
      <w:jc w:val="center"/>
    </w:pPr>
    <w:r>
      <w:rPr>
        <w:noProof/>
      </w:rPr>
      <w:drawing>
        <wp:inline distT="0" distB="0" distL="0" distR="0">
          <wp:extent cx="1247775" cy="1028700"/>
          <wp:effectExtent l="0" t="0" r="0" b="0"/>
          <wp:docPr id="1" name="Kuva 1" descr="SJL_SUO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L_SUOM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963" w:rsidRDefault="0070196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737CF"/>
    <w:multiLevelType w:val="hybridMultilevel"/>
    <w:tmpl w:val="0AA6F2C4"/>
    <w:lvl w:ilvl="0" w:tplc="FF10D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3D"/>
    <w:rsid w:val="000E6E3D"/>
    <w:rsid w:val="00142755"/>
    <w:rsid w:val="0015067C"/>
    <w:rsid w:val="001540AF"/>
    <w:rsid w:val="00297273"/>
    <w:rsid w:val="002A4F81"/>
    <w:rsid w:val="002E3FF3"/>
    <w:rsid w:val="003C0334"/>
    <w:rsid w:val="00481648"/>
    <w:rsid w:val="0050024B"/>
    <w:rsid w:val="00591FD8"/>
    <w:rsid w:val="005B5EFD"/>
    <w:rsid w:val="006D75EB"/>
    <w:rsid w:val="00701963"/>
    <w:rsid w:val="00705C19"/>
    <w:rsid w:val="008F53CF"/>
    <w:rsid w:val="00901E90"/>
    <w:rsid w:val="00A306DC"/>
    <w:rsid w:val="00AF2E76"/>
    <w:rsid w:val="00CA35B1"/>
    <w:rsid w:val="00CB2984"/>
    <w:rsid w:val="00D40B89"/>
    <w:rsid w:val="00DB6267"/>
    <w:rsid w:val="00E43D0C"/>
    <w:rsid w:val="00F77452"/>
    <w:rsid w:val="00FF67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A1D772-C475-43C9-8052-916799D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A30F1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30F1C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A30F1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ali"/>
    <w:rsid w:val="00A30F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Teksti alkaa tästä</vt:lpstr>
      <vt:lpstr>Teksti alkaa tästä</vt:lpstr>
      <vt:lpstr>TIEDOTE TULEVAISUUDEN TÄHDET KISAKALLIO, 1997 SYNTYNEILLE AA-SARJOJEN PELAAJILLE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 alkaa tästä</dc:title>
  <dc:subject/>
  <dc:creator>ad min</dc:creator>
  <cp:keywords/>
  <cp:lastModifiedBy>Mattila Jouko</cp:lastModifiedBy>
  <cp:revision>2</cp:revision>
  <cp:lastPrinted>2008-06-27T07:53:00Z</cp:lastPrinted>
  <dcterms:created xsi:type="dcterms:W3CDTF">2018-04-09T18:14:00Z</dcterms:created>
  <dcterms:modified xsi:type="dcterms:W3CDTF">2018-04-09T18:14:00Z</dcterms:modified>
</cp:coreProperties>
</file>