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5F40" w14:textId="77777777" w:rsidR="00D05F68" w:rsidRDefault="00EE41B9" w:rsidP="007F09EA">
      <w:pPr>
        <w:rPr>
          <w:rFonts w:ascii="Comic Sans MS" w:hAnsi="Comic Sans MS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35ADDF1" wp14:editId="07777777">
            <wp:simplePos x="0" y="0"/>
            <wp:positionH relativeFrom="column">
              <wp:posOffset>2315845</wp:posOffset>
            </wp:positionH>
            <wp:positionV relativeFrom="paragraph">
              <wp:posOffset>-414020</wp:posOffset>
            </wp:positionV>
            <wp:extent cx="1238250" cy="1028700"/>
            <wp:effectExtent l="0" t="0" r="0" b="0"/>
            <wp:wrapThrough wrapText="bothSides">
              <wp:wrapPolygon edited="0">
                <wp:start x="6646" y="0"/>
                <wp:lineTo x="0" y="2000"/>
                <wp:lineTo x="0" y="5600"/>
                <wp:lineTo x="997" y="8000"/>
                <wp:lineTo x="3988" y="12800"/>
                <wp:lineTo x="9637" y="21200"/>
                <wp:lineTo x="9969" y="21200"/>
                <wp:lineTo x="11631" y="21200"/>
                <wp:lineTo x="11963" y="21200"/>
                <wp:lineTo x="13292" y="19200"/>
                <wp:lineTo x="20271" y="8000"/>
                <wp:lineTo x="21268" y="5600"/>
                <wp:lineTo x="21268" y="2000"/>
                <wp:lineTo x="14622" y="0"/>
                <wp:lineTo x="6646" y="0"/>
              </wp:wrapPolygon>
            </wp:wrapThrough>
            <wp:docPr id="10" name="Kuva 10" descr="SJL_SUOMI_logo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JL_SUOMI_logo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F09EA" w:rsidRDefault="007F09EA" w:rsidP="007F09EA">
      <w:pPr>
        <w:rPr>
          <w:rFonts w:ascii="Antique Oakland" w:hAnsi="Antique Oakland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Antique Oakland" w:hAnsi="Antique Oakland"/>
        </w:rPr>
        <w:tab/>
      </w:r>
    </w:p>
    <w:p w14:paraId="0A37501D" w14:textId="77777777" w:rsidR="007F09EA" w:rsidRDefault="007F09EA">
      <w:pPr>
        <w:ind w:left="1304"/>
        <w:rPr>
          <w:rFonts w:ascii="Antique Oakland" w:hAnsi="Antique Oakland"/>
        </w:rPr>
      </w:pP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</w:p>
    <w:p w14:paraId="5DAB6C7B" w14:textId="77777777" w:rsidR="007F09EA" w:rsidRDefault="007F09EA">
      <w:pPr>
        <w:ind w:left="1304"/>
        <w:rPr>
          <w:rFonts w:ascii="Antique Oakland" w:hAnsi="Antique Oakland"/>
        </w:rPr>
      </w:pPr>
    </w:p>
    <w:p w14:paraId="02EB378F" w14:textId="77777777" w:rsidR="002F36FA" w:rsidRDefault="007F09EA" w:rsidP="007F09EA">
      <w:pPr>
        <w:ind w:left="1304"/>
        <w:rPr>
          <w:rFonts w:ascii="Antique Oakland" w:hAnsi="Antique Oakland"/>
        </w:rPr>
      </w:pP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</w:p>
    <w:p w14:paraId="6A05A809" w14:textId="77777777" w:rsidR="002F36FA" w:rsidRDefault="002F36FA" w:rsidP="002F36FA">
      <w:pPr>
        <w:rPr>
          <w:rFonts w:ascii="Antique Oakland" w:hAnsi="Antique Oakland"/>
        </w:rPr>
      </w:pPr>
    </w:p>
    <w:p w14:paraId="426B00B0" w14:textId="77777777" w:rsidR="002F36FA" w:rsidRDefault="00E46626" w:rsidP="00E46626">
      <w:pPr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</w:t>
      </w:r>
      <w:r w:rsidR="00A07E69">
        <w:rPr>
          <w:rFonts w:cs="Arial"/>
          <w:b/>
          <w:sz w:val="32"/>
          <w:szCs w:val="32"/>
        </w:rPr>
        <w:t>HÄMEEN ALUEEN HARRASTE</w:t>
      </w:r>
      <w:r w:rsidR="00F47BA0">
        <w:rPr>
          <w:rFonts w:cs="Arial"/>
          <w:b/>
          <w:sz w:val="32"/>
          <w:szCs w:val="32"/>
        </w:rPr>
        <w:t>SARJAT</w:t>
      </w:r>
      <w:r w:rsidR="00F62D79" w:rsidRPr="00E46626">
        <w:rPr>
          <w:rFonts w:cs="Arial"/>
          <w:b/>
          <w:sz w:val="32"/>
          <w:szCs w:val="32"/>
        </w:rPr>
        <w:t xml:space="preserve"> 201</w:t>
      </w:r>
      <w:r w:rsidR="00FD15F8">
        <w:rPr>
          <w:rFonts w:cs="Arial"/>
          <w:b/>
          <w:sz w:val="32"/>
          <w:szCs w:val="32"/>
        </w:rPr>
        <w:t>9</w:t>
      </w:r>
      <w:r w:rsidR="00F62D79" w:rsidRPr="00E46626">
        <w:rPr>
          <w:rFonts w:cs="Arial"/>
          <w:b/>
          <w:sz w:val="32"/>
          <w:szCs w:val="32"/>
        </w:rPr>
        <w:t>-20</w:t>
      </w:r>
      <w:r w:rsidR="00FD15F8">
        <w:rPr>
          <w:rFonts w:cs="Arial"/>
          <w:b/>
          <w:sz w:val="32"/>
          <w:szCs w:val="32"/>
        </w:rPr>
        <w:t>20</w:t>
      </w:r>
    </w:p>
    <w:p w14:paraId="5A39BBE3" w14:textId="77777777" w:rsidR="00E46626" w:rsidRPr="00E46626" w:rsidRDefault="00E46626" w:rsidP="00E46626">
      <w:pPr>
        <w:rPr>
          <w:rFonts w:cs="Arial"/>
          <w:b/>
          <w:sz w:val="32"/>
          <w:szCs w:val="32"/>
        </w:rPr>
      </w:pPr>
    </w:p>
    <w:p w14:paraId="41C8F396" w14:textId="77777777" w:rsidR="00F62D79" w:rsidRDefault="00F62D79" w:rsidP="002F36FA">
      <w:pPr>
        <w:rPr>
          <w:rFonts w:cs="Arial"/>
        </w:rPr>
      </w:pPr>
    </w:p>
    <w:p w14:paraId="7C71ED7F" w14:textId="77777777" w:rsidR="00F62D79" w:rsidRPr="001C272F" w:rsidRDefault="00F62D79" w:rsidP="002F36FA">
      <w:pPr>
        <w:rPr>
          <w:rFonts w:cs="Arial"/>
          <w:b/>
          <w:u w:val="single"/>
        </w:rPr>
      </w:pPr>
      <w:r w:rsidRPr="001C272F">
        <w:rPr>
          <w:rFonts w:cs="Arial"/>
          <w:b/>
          <w:u w:val="single"/>
        </w:rPr>
        <w:t>Ilmoittautuminen:</w:t>
      </w:r>
    </w:p>
    <w:p w14:paraId="39F45CF1" w14:textId="73F97D84" w:rsidR="004E6FBF" w:rsidRDefault="00F62D79" w:rsidP="5EDDD7FC">
      <w:pPr>
        <w:rPr>
          <w:rFonts w:cs="Arial"/>
        </w:rPr>
      </w:pPr>
      <w:r>
        <w:rPr>
          <w:rFonts w:cs="Arial"/>
        </w:rPr>
        <w:tab/>
        <w:t>Sarjoihin ilmoittaudutaan</w:t>
      </w:r>
      <w:r w:rsidR="00C94FC1">
        <w:rPr>
          <w:rFonts w:cs="Arial"/>
        </w:rPr>
        <w:t xml:space="preserve"> Suomisportissa</w:t>
      </w:r>
      <w:r>
        <w:rPr>
          <w:rFonts w:cs="Arial"/>
        </w:rPr>
        <w:t xml:space="preserve"> sähköisen lomakkeen kautta 18</w:t>
      </w:r>
      <w:r w:rsidR="004679A5">
        <w:rPr>
          <w:rFonts w:cs="Arial"/>
        </w:rPr>
        <w:t>.08</w:t>
      </w:r>
      <w:r>
        <w:rPr>
          <w:rFonts w:cs="Arial"/>
        </w:rPr>
        <w:t>.20</w:t>
      </w:r>
      <w:r w:rsidR="003B33CD">
        <w:rPr>
          <w:rFonts w:cs="Arial"/>
        </w:rPr>
        <w:t>19</w:t>
      </w:r>
    </w:p>
    <w:p w14:paraId="51E8F884" w14:textId="77777777" w:rsidR="00C94FC1" w:rsidRDefault="00C94FC1" w:rsidP="002F36FA">
      <w:pPr>
        <w:rPr>
          <w:rFonts w:cs="Arial"/>
        </w:rPr>
      </w:pPr>
      <w:r>
        <w:rPr>
          <w:rFonts w:cs="Arial"/>
        </w:rPr>
        <w:tab/>
        <w:t>mennessä. Ensimmäistä kertaa Suomisportiin mennessä ilmoittajan pitää</w:t>
      </w:r>
    </w:p>
    <w:p w14:paraId="53A45F5C" w14:textId="77777777" w:rsidR="00C94FC1" w:rsidRDefault="00C94FC1" w:rsidP="002F36FA">
      <w:pPr>
        <w:rPr>
          <w:rFonts w:cs="Arial"/>
        </w:rPr>
      </w:pPr>
      <w:r>
        <w:rPr>
          <w:rFonts w:cs="Arial"/>
        </w:rPr>
        <w:tab/>
        <w:t>rekisteröityä sinne ohjelmassa olevien ohjeiden mukaisesti:</w:t>
      </w:r>
    </w:p>
    <w:p w14:paraId="67D6F810" w14:textId="77777777" w:rsidR="006F1B53" w:rsidRDefault="006F1B53" w:rsidP="002F36FA">
      <w:pPr>
        <w:rPr>
          <w:rFonts w:cs="Arial"/>
        </w:rPr>
      </w:pPr>
      <w:r>
        <w:rPr>
          <w:rFonts w:cs="Arial"/>
        </w:rPr>
        <w:tab/>
      </w:r>
      <w:hyperlink r:id="rId6" w:history="1">
        <w:r>
          <w:rPr>
            <w:rStyle w:val="Hyperlinkki"/>
          </w:rPr>
          <w:t>https://www.suomisport.fi/events/c547ad06-2189-44ba-912e-6329e17b67c8</w:t>
        </w:r>
      </w:hyperlink>
    </w:p>
    <w:p w14:paraId="72A3D3EC" w14:textId="77777777" w:rsidR="00C757B1" w:rsidRDefault="00C757B1" w:rsidP="002F36FA">
      <w:pPr>
        <w:rPr>
          <w:rFonts w:cs="Arial"/>
        </w:rPr>
      </w:pPr>
    </w:p>
    <w:p w14:paraId="4E2A8FEE" w14:textId="77777777" w:rsidR="003B33CD" w:rsidRDefault="00F62D79" w:rsidP="00C94FC1">
      <w:pPr>
        <w:ind w:left="1304" w:firstLine="1"/>
        <w:rPr>
          <w:rFonts w:cs="Arial"/>
        </w:rPr>
      </w:pPr>
      <w:r>
        <w:rPr>
          <w:rFonts w:cs="Arial"/>
        </w:rPr>
        <w:t>L</w:t>
      </w:r>
      <w:r w:rsidR="003B33CD">
        <w:rPr>
          <w:rFonts w:cs="Arial"/>
        </w:rPr>
        <w:t>omakkeella ilmoitetaan</w:t>
      </w:r>
      <w:r w:rsidR="00C94FC1">
        <w:rPr>
          <w:rFonts w:cs="Arial"/>
        </w:rPr>
        <w:t xml:space="preserve"> yhteystiedot ja</w:t>
      </w:r>
      <w:r w:rsidR="003B33CD">
        <w:rPr>
          <w:rFonts w:cs="Arial"/>
        </w:rPr>
        <w:t xml:space="preserve"> sarjataso. Muut toiveet ja infot ilmoitetaan erikseen</w:t>
      </w:r>
      <w:r w:rsidR="00C94FC1">
        <w:rPr>
          <w:rFonts w:cs="Arial"/>
        </w:rPr>
        <w:t xml:space="preserve"> </w:t>
      </w:r>
      <w:r w:rsidR="003B33CD">
        <w:rPr>
          <w:rFonts w:cs="Arial"/>
        </w:rPr>
        <w:t>sähköpostilla: seppo.vuolteenniemi@finhockey.fi</w:t>
      </w:r>
    </w:p>
    <w:p w14:paraId="0D0B940D" w14:textId="77777777" w:rsidR="00A054F6" w:rsidRDefault="00A054F6" w:rsidP="004679A5">
      <w:pPr>
        <w:ind w:left="1304" w:firstLine="1"/>
        <w:rPr>
          <w:rFonts w:cs="Arial"/>
        </w:rPr>
      </w:pPr>
    </w:p>
    <w:p w14:paraId="0C3D933D" w14:textId="77777777" w:rsidR="00A054F6" w:rsidRDefault="00A054F6" w:rsidP="00A054F6">
      <w:pPr>
        <w:rPr>
          <w:rFonts w:cs="Arial"/>
        </w:rPr>
      </w:pPr>
      <w:r w:rsidRPr="00D833F4">
        <w:rPr>
          <w:rFonts w:cs="Arial"/>
          <w:b/>
          <w:u w:val="single"/>
        </w:rPr>
        <w:t>Sarjamaksu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410 € MAKSETAAN ILMOITTAUTUMISEN YHTEYDESSÄ. Eli ilmoittajalla</w:t>
      </w:r>
    </w:p>
    <w:p w14:paraId="3E4DA31D" w14:textId="77777777" w:rsidR="00A054F6" w:rsidRDefault="00A054F6" w:rsidP="00A054F6">
      <w:pPr>
        <w:rPr>
          <w:rFonts w:cs="Arial"/>
        </w:rPr>
      </w:pPr>
      <w:r>
        <w:rPr>
          <w:rFonts w:cs="Arial"/>
        </w:rPr>
        <w:tab/>
        <w:t>pitää olla verkkopankkiyhteydet hallussaan ilmoittautuessa. Laskun voi myös</w:t>
      </w:r>
    </w:p>
    <w:p w14:paraId="736BA749" w14:textId="77777777" w:rsidR="00A054F6" w:rsidRDefault="00A054F6" w:rsidP="00A054F6">
      <w:pPr>
        <w:ind w:left="1304" w:firstLine="1"/>
        <w:rPr>
          <w:rFonts w:cs="Arial"/>
        </w:rPr>
      </w:pPr>
      <w:r>
        <w:rPr>
          <w:rFonts w:cs="Arial"/>
        </w:rPr>
        <w:t>maksaa samassa ohjelmassa Maksuturvan kautta.</w:t>
      </w:r>
    </w:p>
    <w:p w14:paraId="0E27B00A" w14:textId="77777777" w:rsidR="0026595D" w:rsidRDefault="0026595D" w:rsidP="00A054F6">
      <w:pPr>
        <w:ind w:left="1304" w:firstLine="1"/>
        <w:rPr>
          <w:rFonts w:cs="Arial"/>
        </w:rPr>
      </w:pPr>
    </w:p>
    <w:p w14:paraId="23F63800" w14:textId="77777777" w:rsidR="0026595D" w:rsidRDefault="0026595D" w:rsidP="0026595D">
      <w:pPr>
        <w:rPr>
          <w:rFonts w:cs="Arial"/>
          <w:b/>
          <w:u w:val="single"/>
        </w:rPr>
      </w:pPr>
      <w:r w:rsidRPr="00D833F4">
        <w:rPr>
          <w:rFonts w:cs="Arial"/>
          <w:b/>
          <w:u w:val="single"/>
        </w:rPr>
        <w:t>Jäävuoro- ja erotuomarimaksut:</w:t>
      </w:r>
    </w:p>
    <w:p w14:paraId="5A74A82C" w14:textId="77777777" w:rsidR="0026595D" w:rsidRDefault="0026595D" w:rsidP="0026595D">
      <w:pPr>
        <w:rPr>
          <w:rFonts w:cs="Arial"/>
        </w:rPr>
      </w:pPr>
      <w:r>
        <w:rPr>
          <w:rFonts w:cs="Arial"/>
        </w:rPr>
        <w:tab/>
        <w:t>Jäävuoro</w:t>
      </w:r>
      <w:r w:rsidR="007C0BD0">
        <w:rPr>
          <w:rFonts w:cs="Arial"/>
        </w:rPr>
        <w:t>-</w:t>
      </w:r>
      <w:r>
        <w:rPr>
          <w:rFonts w:cs="Arial"/>
        </w:rPr>
        <w:t xml:space="preserve"> ja erotuomari</w:t>
      </w:r>
      <w:r w:rsidR="007C0BD0">
        <w:rPr>
          <w:rFonts w:cs="Arial"/>
        </w:rPr>
        <w:t>kustannukset ovat yhteensä 2450€. Ne laskutetaan</w:t>
      </w:r>
    </w:p>
    <w:p w14:paraId="29A6A3E8" w14:textId="77777777" w:rsidR="007C0BD0" w:rsidRDefault="007C0BD0" w:rsidP="0026595D">
      <w:pPr>
        <w:rPr>
          <w:rFonts w:cs="Arial"/>
        </w:rPr>
      </w:pPr>
      <w:r>
        <w:rPr>
          <w:rFonts w:cs="Arial"/>
        </w:rPr>
        <w:tab/>
        <w:t>erikseen kahdessa erässä:</w:t>
      </w:r>
    </w:p>
    <w:p w14:paraId="791DBC4C" w14:textId="77777777" w:rsidR="0026595D" w:rsidRDefault="0026595D" w:rsidP="0026595D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ensimmäinen erä 14</w:t>
      </w:r>
      <w:r w:rsidR="007C0BD0">
        <w:rPr>
          <w:rFonts w:cs="Arial"/>
        </w:rPr>
        <w:t>5</w:t>
      </w:r>
      <w:r>
        <w:rPr>
          <w:rFonts w:cs="Arial"/>
        </w:rPr>
        <w:t>0€ lokakuussa 201</w:t>
      </w:r>
      <w:r w:rsidR="007C0BD0">
        <w:rPr>
          <w:rFonts w:cs="Arial"/>
        </w:rPr>
        <w:t>9</w:t>
      </w:r>
    </w:p>
    <w:p w14:paraId="5E6570DE" w14:textId="77777777" w:rsidR="0026595D" w:rsidRDefault="0026595D" w:rsidP="0026595D">
      <w:pPr>
        <w:ind w:left="1665"/>
        <w:rPr>
          <w:rFonts w:cs="Arial"/>
        </w:rPr>
      </w:pPr>
      <w:r>
        <w:rPr>
          <w:rFonts w:cs="Arial"/>
        </w:rPr>
        <w:t>toinen erä 1000€ tammikuussa 20</w:t>
      </w:r>
      <w:r w:rsidR="007C0BD0">
        <w:rPr>
          <w:rFonts w:cs="Arial"/>
        </w:rPr>
        <w:t>20</w:t>
      </w:r>
    </w:p>
    <w:p w14:paraId="3C93E8F0" w14:textId="77777777" w:rsidR="0026595D" w:rsidRDefault="0026595D" w:rsidP="0026595D">
      <w:pPr>
        <w:ind w:left="1305"/>
        <w:rPr>
          <w:rFonts w:cs="Arial"/>
        </w:rPr>
      </w:pPr>
      <w:r>
        <w:rPr>
          <w:rFonts w:cs="Arial"/>
        </w:rPr>
        <w:t>Maksut on laskettu 18 ottelun mukaan.</w:t>
      </w:r>
      <w:r w:rsidR="007C0BD0">
        <w:rPr>
          <w:rFonts w:cs="Arial"/>
        </w:rPr>
        <w:t xml:space="preserve"> Y</w:t>
      </w:r>
      <w:r>
        <w:rPr>
          <w:rFonts w:cs="Arial"/>
        </w:rPr>
        <w:t>hden</w:t>
      </w:r>
      <w:r w:rsidR="007C0BD0">
        <w:rPr>
          <w:rFonts w:cs="Arial"/>
        </w:rPr>
        <w:t xml:space="preserve"> </w:t>
      </w:r>
      <w:r>
        <w:rPr>
          <w:rFonts w:cs="Arial"/>
        </w:rPr>
        <w:t xml:space="preserve">ottelun lisäys tai vähennys muuttaa summaa </w:t>
      </w:r>
      <w:r w:rsidR="007C0BD0">
        <w:rPr>
          <w:rFonts w:cs="Arial"/>
        </w:rPr>
        <w:t>135€/joukkue</w:t>
      </w:r>
      <w:r>
        <w:rPr>
          <w:rFonts w:cs="Arial"/>
        </w:rPr>
        <w:t>.</w:t>
      </w:r>
    </w:p>
    <w:p w14:paraId="62BB65EF" w14:textId="77777777" w:rsidR="0026595D" w:rsidRDefault="0026595D" w:rsidP="0026595D">
      <w:pPr>
        <w:ind w:left="1305"/>
        <w:rPr>
          <w:rFonts w:cs="Arial"/>
        </w:rPr>
      </w:pPr>
      <w:r>
        <w:rPr>
          <w:rFonts w:cs="Arial"/>
        </w:rPr>
        <w:t xml:space="preserve">Koska </w:t>
      </w:r>
      <w:proofErr w:type="spellStart"/>
      <w:r>
        <w:rPr>
          <w:rFonts w:cs="Arial"/>
        </w:rPr>
        <w:t>SJL:n</w:t>
      </w:r>
      <w:proofErr w:type="spellEnd"/>
      <w:r>
        <w:rPr>
          <w:rFonts w:cs="Arial"/>
        </w:rPr>
        <w:t xml:space="preserve"> alueiden taloushallinto on nykyään pääkonttorilla Helsingissä,</w:t>
      </w:r>
    </w:p>
    <w:p w14:paraId="464A7526" w14:textId="77777777" w:rsidR="0026595D" w:rsidRDefault="0026595D" w:rsidP="0026595D">
      <w:pPr>
        <w:ind w:left="1305"/>
        <w:rPr>
          <w:rFonts w:cs="Arial"/>
        </w:rPr>
      </w:pPr>
      <w:r>
        <w:rPr>
          <w:rFonts w:cs="Arial"/>
        </w:rPr>
        <w:t>maksamattomiin laskuihin suhteudutaan erittäin tiukasti.</w:t>
      </w:r>
    </w:p>
    <w:p w14:paraId="1CF185E7" w14:textId="77777777" w:rsidR="0026595D" w:rsidRDefault="0026595D" w:rsidP="0026595D">
      <w:pPr>
        <w:ind w:left="1305"/>
        <w:rPr>
          <w:rFonts w:cs="Arial"/>
        </w:rPr>
      </w:pPr>
      <w:r>
        <w:rPr>
          <w:rFonts w:cs="Arial"/>
        </w:rPr>
        <w:t>Maksut pitää kerätä pelaajilta riittävän ajoissa ennen maksupäivää.</w:t>
      </w:r>
    </w:p>
    <w:p w14:paraId="60061E4C" w14:textId="77777777" w:rsidR="0026595D" w:rsidRDefault="0026595D" w:rsidP="00A054F6">
      <w:pPr>
        <w:ind w:left="1304" w:firstLine="1"/>
        <w:rPr>
          <w:rFonts w:cs="Arial"/>
        </w:rPr>
      </w:pPr>
    </w:p>
    <w:p w14:paraId="44EAFD9C" w14:textId="77777777" w:rsidR="00636564" w:rsidRDefault="00636564" w:rsidP="00636564">
      <w:pPr>
        <w:rPr>
          <w:rFonts w:cs="Arial"/>
        </w:rPr>
      </w:pPr>
    </w:p>
    <w:p w14:paraId="5A5ED197" w14:textId="1C9AFF87" w:rsidR="004962FE" w:rsidRDefault="00636564" w:rsidP="5EDDD7FC">
      <w:pPr>
        <w:rPr>
          <w:rFonts w:cs="Arial"/>
        </w:rPr>
      </w:pPr>
      <w:r w:rsidRPr="5EDDD7FC">
        <w:rPr>
          <w:rFonts w:cs="Arial"/>
          <w:b/>
          <w:bCs/>
          <w:u w:val="single"/>
        </w:rPr>
        <w:t xml:space="preserve">Sarjat: </w:t>
      </w:r>
      <w:r>
        <w:rPr>
          <w:rFonts w:cs="Arial"/>
        </w:rPr>
        <w:tab/>
      </w:r>
      <w:r w:rsidR="004679A5">
        <w:rPr>
          <w:rFonts w:cs="Arial"/>
        </w:rPr>
        <w:t xml:space="preserve">Alustavasti on </w:t>
      </w:r>
      <w:proofErr w:type="gramStart"/>
      <w:r w:rsidR="004679A5">
        <w:rPr>
          <w:rFonts w:cs="Arial"/>
        </w:rPr>
        <w:t>suunniteltu</w:t>
      </w:r>
      <w:proofErr w:type="gramEnd"/>
      <w:r w:rsidR="004679A5">
        <w:rPr>
          <w:rFonts w:cs="Arial"/>
        </w:rPr>
        <w:t xml:space="preserve"> että pelataan sarjat: TOP,</w:t>
      </w:r>
      <w:r w:rsidR="00682FBB">
        <w:rPr>
          <w:rFonts w:cs="Arial"/>
        </w:rPr>
        <w:t xml:space="preserve"> </w:t>
      </w:r>
      <w:r w:rsidR="004679A5">
        <w:rPr>
          <w:rFonts w:cs="Arial"/>
        </w:rPr>
        <w:t>3</w:t>
      </w:r>
      <w:r w:rsidR="004962FE">
        <w:rPr>
          <w:rFonts w:cs="Arial"/>
        </w:rPr>
        <w:t>-taso</w:t>
      </w:r>
      <w:r w:rsidR="004679A5">
        <w:rPr>
          <w:rFonts w:cs="Arial"/>
        </w:rPr>
        <w:t>, 4</w:t>
      </w:r>
      <w:r w:rsidR="004962FE">
        <w:rPr>
          <w:rFonts w:cs="Arial"/>
        </w:rPr>
        <w:t>-taso</w:t>
      </w:r>
      <w:r w:rsidR="004679A5">
        <w:rPr>
          <w:rFonts w:cs="Arial"/>
        </w:rPr>
        <w:t xml:space="preserve"> (lohko 1 </w:t>
      </w:r>
    </w:p>
    <w:p w14:paraId="266658D8" w14:textId="0789EA81" w:rsidR="004A08A5" w:rsidRDefault="5EDDD7FC" w:rsidP="5EDDD7FC">
      <w:pPr>
        <w:ind w:firstLine="1304"/>
        <w:rPr>
          <w:rFonts w:cs="Arial"/>
        </w:rPr>
      </w:pPr>
      <w:r w:rsidRPr="5EDDD7FC">
        <w:rPr>
          <w:rFonts w:cs="Arial"/>
        </w:rPr>
        <w:t>ja lohko 2), 5-taso (lohkot 1, 2 ja 3</w:t>
      </w:r>
      <w:proofErr w:type="gramStart"/>
      <w:r w:rsidRPr="5EDDD7FC">
        <w:rPr>
          <w:rFonts w:cs="Arial"/>
        </w:rPr>
        <w:t>),  30</w:t>
      </w:r>
      <w:proofErr w:type="gramEnd"/>
      <w:r w:rsidRPr="5EDDD7FC">
        <w:rPr>
          <w:rFonts w:cs="Arial"/>
        </w:rPr>
        <w:t>+ (ylempi ja alempi).</w:t>
      </w:r>
    </w:p>
    <w:p w14:paraId="6D4F75B1" w14:textId="6EE0E3BC" w:rsidR="004A08A5" w:rsidRDefault="5EDDD7FC" w:rsidP="5EDDD7FC">
      <w:pPr>
        <w:ind w:firstLine="1304"/>
        <w:rPr>
          <w:rFonts w:cs="Arial"/>
        </w:rPr>
      </w:pPr>
      <w:r w:rsidRPr="5EDDD7FC">
        <w:rPr>
          <w:rFonts w:cs="Arial"/>
        </w:rPr>
        <w:t>Sen.40.</w:t>
      </w:r>
      <w:proofErr w:type="gramStart"/>
      <w:r w:rsidRPr="5EDDD7FC">
        <w:rPr>
          <w:rFonts w:cs="Arial"/>
        </w:rPr>
        <w:t>v ,</w:t>
      </w:r>
      <w:proofErr w:type="gramEnd"/>
      <w:r w:rsidRPr="5EDDD7FC">
        <w:rPr>
          <w:rFonts w:cs="Arial"/>
        </w:rPr>
        <w:t xml:space="preserve"> Sen 50.v ja Sen 60.v.                                                                                                      Ottelut pelataan </w:t>
      </w:r>
      <w:r w:rsidR="004A08A5">
        <w:rPr>
          <w:rFonts w:cs="Arial"/>
        </w:rPr>
        <w:t>9.9.201</w:t>
      </w:r>
      <w:r w:rsidR="007C0BD0">
        <w:rPr>
          <w:rFonts w:cs="Arial"/>
        </w:rPr>
        <w:t>9</w:t>
      </w:r>
      <w:r w:rsidR="004A08A5">
        <w:rPr>
          <w:rFonts w:cs="Arial"/>
        </w:rPr>
        <w:t xml:space="preserve"> – </w:t>
      </w:r>
      <w:r w:rsidR="007C0BD0">
        <w:rPr>
          <w:rFonts w:cs="Arial"/>
        </w:rPr>
        <w:t>29</w:t>
      </w:r>
      <w:r w:rsidR="004679A5">
        <w:rPr>
          <w:rFonts w:cs="Arial"/>
        </w:rPr>
        <w:t>.3</w:t>
      </w:r>
      <w:r w:rsidR="004A08A5">
        <w:rPr>
          <w:rFonts w:cs="Arial"/>
        </w:rPr>
        <w:t>. 20</w:t>
      </w:r>
      <w:r w:rsidR="000719B7">
        <w:rPr>
          <w:rFonts w:cs="Arial"/>
        </w:rPr>
        <w:t>20</w:t>
      </w:r>
      <w:r w:rsidR="004A08A5">
        <w:rPr>
          <w:rFonts w:cs="Arial"/>
        </w:rPr>
        <w:t>.</w:t>
      </w:r>
    </w:p>
    <w:p w14:paraId="4B94D5A5" w14:textId="77777777" w:rsidR="004A08A5" w:rsidRDefault="004A08A5" w:rsidP="004A08A5">
      <w:pPr>
        <w:rPr>
          <w:rFonts w:cs="Arial"/>
        </w:rPr>
      </w:pPr>
    </w:p>
    <w:p w14:paraId="3DEEC669" w14:textId="77777777" w:rsidR="004559F0" w:rsidRDefault="004A08A5" w:rsidP="004A08A5">
      <w:pPr>
        <w:rPr>
          <w:rFonts w:cs="Arial"/>
        </w:rPr>
      </w:pPr>
      <w:r>
        <w:rPr>
          <w:rFonts w:cs="Arial"/>
        </w:rPr>
        <w:tab/>
      </w:r>
    </w:p>
    <w:p w14:paraId="61D4779A" w14:textId="77777777" w:rsidR="004559F0" w:rsidRDefault="004559F0" w:rsidP="004A08A5">
      <w:pPr>
        <w:rPr>
          <w:rFonts w:cs="Arial"/>
        </w:rPr>
      </w:pPr>
      <w:r w:rsidRPr="00B035E8">
        <w:rPr>
          <w:rFonts w:cs="Arial"/>
          <w:b/>
          <w:u w:val="single"/>
        </w:rPr>
        <w:t>Pelipaikat:</w:t>
      </w:r>
      <w:r>
        <w:rPr>
          <w:rFonts w:cs="Arial"/>
        </w:rPr>
        <w:tab/>
        <w:t xml:space="preserve">Harrastesarjaa pelataan entiseen tapaan Hakametsä 3:ssa, </w:t>
      </w:r>
      <w:proofErr w:type="spellStart"/>
      <w:r>
        <w:rPr>
          <w:rFonts w:cs="Arial"/>
        </w:rPr>
        <w:t>Tesomalla</w:t>
      </w:r>
      <w:proofErr w:type="spellEnd"/>
      <w:r>
        <w:rPr>
          <w:rFonts w:cs="Arial"/>
        </w:rPr>
        <w:t xml:space="preserve">, </w:t>
      </w:r>
    </w:p>
    <w:p w14:paraId="4DA2F30F" w14:textId="77777777" w:rsidR="004559F0" w:rsidRDefault="004559F0" w:rsidP="004559F0">
      <w:pPr>
        <w:ind w:firstLine="1304"/>
        <w:rPr>
          <w:rFonts w:cs="Arial"/>
        </w:rPr>
      </w:pPr>
      <w:r>
        <w:rPr>
          <w:rFonts w:cs="Arial"/>
        </w:rPr>
        <w:t>Hervannassa, Pirkkalassa, Ylöjärvellä, Lempäälässä</w:t>
      </w:r>
      <w:r w:rsidR="00E27A81">
        <w:rPr>
          <w:rFonts w:cs="Arial"/>
        </w:rPr>
        <w:t xml:space="preserve">, </w:t>
      </w:r>
      <w:r>
        <w:rPr>
          <w:rFonts w:cs="Arial"/>
        </w:rPr>
        <w:t>Kangasalla</w:t>
      </w:r>
      <w:r w:rsidR="000719B7">
        <w:rPr>
          <w:rFonts w:cs="Arial"/>
        </w:rPr>
        <w:t xml:space="preserve">, </w:t>
      </w:r>
      <w:r w:rsidR="00E27A81">
        <w:rPr>
          <w:rFonts w:cs="Arial"/>
        </w:rPr>
        <w:t>Sentterissä</w:t>
      </w:r>
    </w:p>
    <w:p w14:paraId="1DF93B66" w14:textId="77777777" w:rsidR="000719B7" w:rsidRDefault="000719B7" w:rsidP="004559F0">
      <w:pPr>
        <w:ind w:firstLine="1304"/>
        <w:rPr>
          <w:rFonts w:cs="Arial"/>
        </w:rPr>
      </w:pPr>
      <w:r>
        <w:rPr>
          <w:rFonts w:cs="Arial"/>
        </w:rPr>
        <w:t>ja Nokialla.</w:t>
      </w:r>
    </w:p>
    <w:p w14:paraId="3656B9AB" w14:textId="77777777" w:rsidR="00DF2DCD" w:rsidRDefault="00DF2DCD" w:rsidP="00DF2DCD">
      <w:pPr>
        <w:rPr>
          <w:rFonts w:cs="Arial"/>
        </w:rPr>
      </w:pPr>
    </w:p>
    <w:p w14:paraId="38296574" w14:textId="77777777" w:rsidR="00DF2DCD" w:rsidRDefault="00DF2DCD" w:rsidP="00DF2DCD">
      <w:pPr>
        <w:rPr>
          <w:rFonts w:cs="Arial"/>
        </w:rPr>
      </w:pPr>
      <w:r w:rsidRPr="00DF2DCD">
        <w:rPr>
          <w:rFonts w:cs="Arial"/>
          <w:b/>
          <w:u w:val="single"/>
        </w:rPr>
        <w:t>Säännöt:</w:t>
      </w:r>
      <w:r>
        <w:rPr>
          <w:rFonts w:cs="Arial"/>
        </w:rPr>
        <w:tab/>
        <w:t>Tässä linkki harrastekiekon sääntöihin:</w:t>
      </w:r>
    </w:p>
    <w:p w14:paraId="03263DE4" w14:textId="77777777" w:rsidR="00A42A01" w:rsidRDefault="00A42A01" w:rsidP="00DF2DCD">
      <w:pPr>
        <w:rPr>
          <w:rFonts w:cs="Arial"/>
        </w:rPr>
      </w:pPr>
      <w:r>
        <w:rPr>
          <w:rFonts w:cs="Arial"/>
        </w:rPr>
        <w:tab/>
      </w:r>
      <w:hyperlink r:id="rId7" w:history="1">
        <w:r w:rsidR="00672960" w:rsidRPr="00E16D65">
          <w:rPr>
            <w:rStyle w:val="Hyperlinkki"/>
            <w:rFonts w:cs="Arial"/>
          </w:rPr>
          <w:t>https://www.dropbox.com/s/tntfhytojq3c9ay/Harrastekiekkos%C3%A4%C3%A4nn%C3%B6t.pdf?dl=0</w:t>
        </w:r>
      </w:hyperlink>
    </w:p>
    <w:p w14:paraId="45FB0818" w14:textId="77777777" w:rsidR="00672960" w:rsidRDefault="00672960" w:rsidP="00DF2DCD">
      <w:pPr>
        <w:rPr>
          <w:rFonts w:cs="Arial"/>
        </w:rPr>
      </w:pPr>
    </w:p>
    <w:p w14:paraId="049F31CB" w14:textId="77777777" w:rsidR="0020211B" w:rsidRDefault="0020211B" w:rsidP="00DF2DCD">
      <w:pPr>
        <w:rPr>
          <w:rFonts w:cs="Arial"/>
        </w:rPr>
      </w:pPr>
    </w:p>
    <w:p w14:paraId="53128261" w14:textId="77777777" w:rsidR="00A42A01" w:rsidRDefault="00A42A01" w:rsidP="00DF2DCD">
      <w:pPr>
        <w:rPr>
          <w:rFonts w:cs="Arial"/>
        </w:rPr>
      </w:pPr>
    </w:p>
    <w:p w14:paraId="6CE38D67" w14:textId="77777777" w:rsidR="00636564" w:rsidRDefault="00A42A01" w:rsidP="004A08A5">
      <w:pPr>
        <w:rPr>
          <w:rFonts w:cs="Arial"/>
        </w:rPr>
      </w:pPr>
      <w:r>
        <w:rPr>
          <w:rFonts w:cs="Arial"/>
        </w:rPr>
        <w:tab/>
      </w:r>
      <w:r w:rsidR="004A08A5">
        <w:rPr>
          <w:rFonts w:cs="Arial"/>
        </w:rPr>
        <w:t xml:space="preserve">Sarja on tarkoitettu ainoastaan niille </w:t>
      </w:r>
      <w:proofErr w:type="gramStart"/>
      <w:r w:rsidR="004A08A5">
        <w:rPr>
          <w:rFonts w:cs="Arial"/>
        </w:rPr>
        <w:t>pelaajille</w:t>
      </w:r>
      <w:proofErr w:type="gramEnd"/>
      <w:r w:rsidR="004A08A5">
        <w:rPr>
          <w:rFonts w:cs="Arial"/>
        </w:rPr>
        <w:t xml:space="preserve"> jotka eivät ole rekisteröity</w:t>
      </w:r>
    </w:p>
    <w:p w14:paraId="64366258" w14:textId="5D738D25" w:rsidR="004A08A5" w:rsidRDefault="004A08A5" w:rsidP="5EDDD7FC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SJL:n</w:t>
      </w:r>
      <w:proofErr w:type="spellEnd"/>
      <w:r>
        <w:rPr>
          <w:rFonts w:cs="Arial"/>
        </w:rPr>
        <w:t xml:space="preserve"> seurojen pelaajiksi III-div ja ylempiin sarjoihin.                                                                      Hämeen alueen </w:t>
      </w:r>
      <w:r>
        <w:rPr>
          <w:rFonts w:cs="Arial"/>
        </w:rPr>
        <w:tab/>
      </w:r>
      <w:r w:rsidR="000719B7">
        <w:rPr>
          <w:rFonts w:cs="Arial"/>
        </w:rPr>
        <w:t>4.</w:t>
      </w:r>
      <w:r>
        <w:rPr>
          <w:rFonts w:cs="Arial"/>
        </w:rPr>
        <w:t xml:space="preserve">-div. sarjan pelaajien (2) oikeudesta pelata harrastesarjaa                                </w:t>
      </w:r>
      <w:proofErr w:type="gramStart"/>
      <w:r>
        <w:rPr>
          <w:rFonts w:cs="Arial"/>
        </w:rPr>
        <w:t>päätetään  sarjojen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ab/>
        <w:t>sarjapalaveriss</w:t>
      </w:r>
      <w:r w:rsidR="00B560F8">
        <w:rPr>
          <w:rFonts w:cs="Arial"/>
        </w:rPr>
        <w:t>a</w:t>
      </w:r>
      <w:r w:rsidR="000719B7">
        <w:rPr>
          <w:rFonts w:cs="Arial"/>
        </w:rPr>
        <w:t xml:space="preserve"> elokuussa.</w:t>
      </w:r>
    </w:p>
    <w:p w14:paraId="62486C05" w14:textId="77777777" w:rsidR="00A42A01" w:rsidRDefault="00A42A01" w:rsidP="00DF2DCD">
      <w:pPr>
        <w:rPr>
          <w:rFonts w:cs="Arial"/>
        </w:rPr>
      </w:pPr>
    </w:p>
    <w:p w14:paraId="22E2F9E6" w14:textId="77777777" w:rsidR="00A42A01" w:rsidRDefault="00A42A01" w:rsidP="00DF2DCD">
      <w:pPr>
        <w:rPr>
          <w:rFonts w:cs="Arial"/>
        </w:rPr>
      </w:pPr>
      <w:proofErr w:type="gramStart"/>
      <w:r w:rsidRPr="001C272F">
        <w:rPr>
          <w:rFonts w:cs="Arial"/>
          <w:b/>
          <w:u w:val="single"/>
        </w:rPr>
        <w:t>Pelipassi</w:t>
      </w:r>
      <w:r w:rsidRPr="001C272F">
        <w:rPr>
          <w:rFonts w:cs="Arial"/>
          <w:b/>
        </w:rPr>
        <w:t>:</w:t>
      </w:r>
      <w:r>
        <w:rPr>
          <w:rFonts w:cs="Arial"/>
        </w:rPr>
        <w:t xml:space="preserve">  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Sarjassa pelaavien on lunastettava </w:t>
      </w:r>
      <w:proofErr w:type="spellStart"/>
      <w:r>
        <w:rPr>
          <w:rFonts w:cs="Arial"/>
        </w:rPr>
        <w:t>SJL:n</w:t>
      </w:r>
      <w:proofErr w:type="spellEnd"/>
      <w:r>
        <w:rPr>
          <w:rFonts w:cs="Arial"/>
        </w:rPr>
        <w:t xml:space="preserve"> pelipassi (ent. lisenssi) ennen pelien</w:t>
      </w:r>
    </w:p>
    <w:p w14:paraId="65C691C6" w14:textId="77777777" w:rsidR="00A42A01" w:rsidRDefault="00A42A01" w:rsidP="00DF2DCD">
      <w:pPr>
        <w:rPr>
          <w:rFonts w:cs="Arial"/>
        </w:rPr>
      </w:pPr>
      <w:r>
        <w:rPr>
          <w:rFonts w:cs="Arial"/>
        </w:rPr>
        <w:tab/>
        <w:t>alkamista. Harrastepelipassin hinta on vakuutuksellisena 1</w:t>
      </w:r>
      <w:r w:rsidR="00DE4A5C">
        <w:rPr>
          <w:rFonts w:cs="Arial"/>
        </w:rPr>
        <w:t>3</w:t>
      </w:r>
      <w:r w:rsidR="00EA50CB">
        <w:rPr>
          <w:rFonts w:cs="Arial"/>
        </w:rPr>
        <w:t>9</w:t>
      </w:r>
      <w:r>
        <w:rPr>
          <w:rFonts w:cs="Arial"/>
        </w:rPr>
        <w:t xml:space="preserve">€ ja ilman </w:t>
      </w:r>
      <w:proofErr w:type="spellStart"/>
      <w:r>
        <w:rPr>
          <w:rFonts w:cs="Arial"/>
        </w:rPr>
        <w:t>vakuu</w:t>
      </w:r>
      <w:proofErr w:type="spellEnd"/>
      <w:r>
        <w:rPr>
          <w:rFonts w:cs="Arial"/>
        </w:rPr>
        <w:t>-</w:t>
      </w:r>
    </w:p>
    <w:p w14:paraId="4990384C" w14:textId="77777777" w:rsidR="00A42A01" w:rsidRDefault="00A42A01" w:rsidP="00DF2DCD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tusta</w:t>
      </w:r>
      <w:proofErr w:type="spellEnd"/>
      <w:r>
        <w:rPr>
          <w:rFonts w:cs="Arial"/>
        </w:rPr>
        <w:t xml:space="preserve"> 44€. </w:t>
      </w:r>
    </w:p>
    <w:p w14:paraId="7E69E5E4" w14:textId="77777777" w:rsidR="00A42A01" w:rsidRDefault="00A42A01" w:rsidP="00DF2DCD">
      <w:pPr>
        <w:rPr>
          <w:rFonts w:cs="Arial"/>
        </w:rPr>
      </w:pPr>
      <w:r>
        <w:rPr>
          <w:rFonts w:cs="Arial"/>
        </w:rPr>
        <w:tab/>
        <w:t>Pelipassin maksaminen tapahtuu finhockey.fi -&gt; Pelipassit - &gt; Pelipassin osto</w:t>
      </w:r>
      <w:r w:rsidR="004D3B26">
        <w:rPr>
          <w:rFonts w:cs="Arial"/>
        </w:rPr>
        <w:t>.</w:t>
      </w:r>
    </w:p>
    <w:p w14:paraId="63958E84" w14:textId="77777777" w:rsidR="004D3B26" w:rsidRDefault="004D3B26" w:rsidP="00DF2DCD">
      <w:pPr>
        <w:rPr>
          <w:rFonts w:cs="Arial"/>
        </w:rPr>
      </w:pPr>
      <w:r>
        <w:rPr>
          <w:rFonts w:cs="Arial"/>
        </w:rPr>
        <w:tab/>
        <w:t xml:space="preserve">Seuraksi merkitään: </w:t>
      </w:r>
      <w:proofErr w:type="spellStart"/>
      <w:r>
        <w:rPr>
          <w:rFonts w:cs="Arial"/>
        </w:rPr>
        <w:t>Harrastehäme</w:t>
      </w:r>
      <w:proofErr w:type="spellEnd"/>
    </w:p>
    <w:p w14:paraId="4101652C" w14:textId="77777777" w:rsidR="004D3B26" w:rsidRDefault="004D3B26" w:rsidP="00DF2DCD">
      <w:pPr>
        <w:rPr>
          <w:rFonts w:cs="Arial"/>
        </w:rPr>
      </w:pPr>
    </w:p>
    <w:p w14:paraId="05CF8457" w14:textId="77777777" w:rsidR="004D3B26" w:rsidRPr="001C272F" w:rsidRDefault="004D3B26" w:rsidP="00DF2DCD">
      <w:pPr>
        <w:rPr>
          <w:rFonts w:cs="Arial"/>
          <w:b/>
          <w:u w:val="single"/>
        </w:rPr>
      </w:pPr>
      <w:r w:rsidRPr="001C272F">
        <w:rPr>
          <w:rFonts w:cs="Arial"/>
          <w:b/>
          <w:u w:val="single"/>
        </w:rPr>
        <w:t>Yhteyshenkilö:</w:t>
      </w:r>
    </w:p>
    <w:p w14:paraId="21DC8D9E" w14:textId="77777777" w:rsidR="004D3B26" w:rsidRDefault="004D3B26" w:rsidP="00DF2DCD">
      <w:pPr>
        <w:rPr>
          <w:rFonts w:cs="Arial"/>
        </w:rPr>
      </w:pPr>
      <w:r>
        <w:rPr>
          <w:rFonts w:cs="Arial"/>
        </w:rPr>
        <w:tab/>
        <w:t>Alueen harrastesarjan yhteyshenkilö on:</w:t>
      </w:r>
    </w:p>
    <w:p w14:paraId="2FFB2DBA" w14:textId="77777777" w:rsidR="004D3B26" w:rsidRDefault="004D3B26" w:rsidP="00DF2DCD">
      <w:pPr>
        <w:rPr>
          <w:rFonts w:cs="Arial"/>
        </w:rPr>
      </w:pPr>
      <w:r>
        <w:rPr>
          <w:rFonts w:cs="Arial"/>
        </w:rPr>
        <w:tab/>
        <w:t>Seppo Vuolteenniemi</w:t>
      </w:r>
    </w:p>
    <w:p w14:paraId="2EC57C34" w14:textId="77777777" w:rsidR="004D3B26" w:rsidRDefault="004D3B26" w:rsidP="00DF2DCD">
      <w:pPr>
        <w:rPr>
          <w:rFonts w:cs="Arial"/>
        </w:rPr>
      </w:pPr>
      <w:r>
        <w:rPr>
          <w:rFonts w:cs="Arial"/>
        </w:rPr>
        <w:tab/>
        <w:t>050-3456396</w:t>
      </w:r>
    </w:p>
    <w:p w14:paraId="0E013C22" w14:textId="77777777" w:rsidR="004D3B26" w:rsidRDefault="004D3B26" w:rsidP="00DF2DCD">
      <w:pPr>
        <w:rPr>
          <w:rFonts w:cs="Arial"/>
        </w:rPr>
      </w:pPr>
      <w:r>
        <w:rPr>
          <w:rFonts w:cs="Arial"/>
        </w:rPr>
        <w:tab/>
      </w:r>
      <w:hyperlink r:id="rId8" w:history="1">
        <w:r w:rsidR="00760F46" w:rsidRPr="005911D0">
          <w:rPr>
            <w:rStyle w:val="Hyperlinkki"/>
            <w:rFonts w:cs="Arial"/>
          </w:rPr>
          <w:t>seppo.vuolteenniemi@finhockey.fi</w:t>
        </w:r>
      </w:hyperlink>
    </w:p>
    <w:p w14:paraId="4B99056E" w14:textId="77777777" w:rsidR="00760F46" w:rsidRDefault="0026595D" w:rsidP="00DF2DCD">
      <w:pPr>
        <w:rPr>
          <w:rFonts w:cs="Arial"/>
        </w:rPr>
      </w:pPr>
      <w:r>
        <w:rPr>
          <w:rFonts w:cs="Arial"/>
        </w:rPr>
        <w:tab/>
      </w:r>
    </w:p>
    <w:p w14:paraId="0DA4F418" w14:textId="08A95569" w:rsidR="0026595D" w:rsidRDefault="0026595D" w:rsidP="5EDDD7FC">
      <w:pPr>
        <w:rPr>
          <w:rFonts w:cs="Arial"/>
        </w:rPr>
      </w:pPr>
      <w:r>
        <w:rPr>
          <w:rFonts w:cs="Arial"/>
        </w:rPr>
        <w:tab/>
        <w:t>Sepon kanssa hoidetaan kaikki toimintaa liittyvä asiointi, aluepäällikkö vastaa</w:t>
      </w:r>
      <w:r>
        <w:rPr>
          <w:rFonts w:cs="Arial"/>
        </w:rPr>
        <w:br/>
      </w:r>
      <w:r>
        <w:rPr>
          <w:rFonts w:cs="Arial"/>
        </w:rPr>
        <w:tab/>
        <w:t xml:space="preserve">                   talousasioista</w:t>
      </w:r>
    </w:p>
    <w:p w14:paraId="1299C43A" w14:textId="77777777" w:rsidR="0026595D" w:rsidRDefault="0026595D" w:rsidP="00DF2DCD">
      <w:pPr>
        <w:rPr>
          <w:rFonts w:cs="Arial"/>
        </w:rPr>
      </w:pPr>
    </w:p>
    <w:p w14:paraId="086976EC" w14:textId="77777777" w:rsidR="00760F46" w:rsidRPr="001C272F" w:rsidRDefault="00760F46" w:rsidP="00DF2DCD">
      <w:pPr>
        <w:rPr>
          <w:rFonts w:cs="Arial"/>
          <w:b/>
          <w:u w:val="single"/>
        </w:rPr>
      </w:pPr>
      <w:r w:rsidRPr="001C272F">
        <w:rPr>
          <w:rFonts w:cs="Arial"/>
          <w:b/>
          <w:u w:val="single"/>
        </w:rPr>
        <w:t>Sarjapalaveri:</w:t>
      </w:r>
    </w:p>
    <w:p w14:paraId="55EA4C03" w14:textId="043D462C" w:rsidR="00A61AFA" w:rsidRDefault="00760F46" w:rsidP="5EDDD7FC">
      <w:pPr>
        <w:rPr>
          <w:rFonts w:cs="Arial"/>
        </w:rPr>
      </w:pPr>
      <w:r>
        <w:rPr>
          <w:rFonts w:cs="Arial"/>
        </w:rPr>
        <w:tab/>
        <w:t>Harrastesarjojen palaveri pidetään</w:t>
      </w:r>
      <w:r w:rsidR="00B560F8">
        <w:rPr>
          <w:rFonts w:cs="Arial"/>
        </w:rPr>
        <w:t xml:space="preserve"> Tampereella myöhemmin ilmoitettavana</w:t>
      </w:r>
      <w:r w:rsidR="00B560F8">
        <w:rPr>
          <w:rFonts w:cs="Arial"/>
        </w:rPr>
        <w:br/>
      </w:r>
      <w:r w:rsidR="00B560F8">
        <w:rPr>
          <w:rFonts w:cs="Arial"/>
        </w:rPr>
        <w:tab/>
        <w:t xml:space="preserve">                   ajankohtana.</w:t>
      </w:r>
    </w:p>
    <w:p w14:paraId="4DDBEF00" w14:textId="77777777" w:rsidR="00760F46" w:rsidRDefault="00760F46" w:rsidP="00DF2DCD">
      <w:pPr>
        <w:rPr>
          <w:rFonts w:cs="Arial"/>
        </w:rPr>
      </w:pPr>
    </w:p>
    <w:p w14:paraId="2E03642C" w14:textId="77777777" w:rsidR="00760F46" w:rsidRDefault="00760F46" w:rsidP="00DF2DCD">
      <w:pPr>
        <w:rPr>
          <w:rFonts w:cs="Arial"/>
        </w:rPr>
      </w:pPr>
      <w:r>
        <w:rPr>
          <w:rFonts w:cs="Arial"/>
        </w:rPr>
        <w:t>Harrastekiekkoterveisin</w:t>
      </w:r>
    </w:p>
    <w:p w14:paraId="3461D779" w14:textId="77777777" w:rsidR="00760F46" w:rsidRDefault="00760F46" w:rsidP="00DF2DCD">
      <w:pPr>
        <w:rPr>
          <w:rFonts w:cs="Arial"/>
        </w:rPr>
      </w:pPr>
    </w:p>
    <w:p w14:paraId="59885242" w14:textId="310FBB1C" w:rsidR="00760F46" w:rsidRDefault="00760F46" w:rsidP="5EDDD7FC">
      <w:pPr>
        <w:rPr>
          <w:rFonts w:cs="Arial"/>
        </w:rPr>
      </w:pPr>
      <w:r>
        <w:rPr>
          <w:rFonts w:cs="Arial"/>
        </w:rPr>
        <w:tab/>
        <w:t xml:space="preserve">Seppo Vuolteenniemi                                 </w:t>
      </w:r>
      <w:r>
        <w:rPr>
          <w:rFonts w:cs="Arial"/>
        </w:rPr>
        <w:tab/>
      </w:r>
      <w:r>
        <w:rPr>
          <w:rFonts w:cs="Arial"/>
        </w:rPr>
        <w:tab/>
        <w:t>Jouko Mattila</w:t>
      </w:r>
    </w:p>
    <w:p w14:paraId="63FB1AB9" w14:textId="29D81ADB" w:rsidR="00760F46" w:rsidRDefault="00760F46" w:rsidP="5EDDD7FC">
      <w:pPr>
        <w:rPr>
          <w:rFonts w:cs="Arial"/>
        </w:rPr>
      </w:pPr>
      <w:r>
        <w:rPr>
          <w:rFonts w:cs="Arial"/>
        </w:rPr>
        <w:tab/>
        <w:t xml:space="preserve">Harrastekiekkovastaava                             </w:t>
      </w:r>
      <w:r>
        <w:rPr>
          <w:rFonts w:cs="Arial"/>
        </w:rPr>
        <w:tab/>
      </w:r>
      <w:r>
        <w:rPr>
          <w:rFonts w:cs="Arial"/>
        </w:rPr>
        <w:tab/>
        <w:t>aluepäällikkö</w:t>
      </w:r>
    </w:p>
    <w:p w14:paraId="2B51809E" w14:textId="563F1517" w:rsidR="00760F46" w:rsidRPr="00D833F4" w:rsidRDefault="00760F46" w:rsidP="5EDDD7FC">
      <w:pPr>
        <w:rPr>
          <w:rFonts w:cs="Arial"/>
        </w:rPr>
      </w:pPr>
      <w:r>
        <w:rPr>
          <w:rFonts w:cs="Arial"/>
        </w:rPr>
        <w:tab/>
        <w:t xml:space="preserve">050-3456396                                              </w:t>
      </w:r>
      <w:r>
        <w:rPr>
          <w:rFonts w:cs="Arial"/>
        </w:rPr>
        <w:tab/>
      </w:r>
      <w:r>
        <w:rPr>
          <w:rFonts w:cs="Arial"/>
        </w:rPr>
        <w:tab/>
        <w:t>040-6539298</w:t>
      </w:r>
    </w:p>
    <w:p w14:paraId="3CF2D8B6" w14:textId="77777777" w:rsidR="004E6FBF" w:rsidRDefault="004E6FBF" w:rsidP="002E2DD6">
      <w:pPr>
        <w:rPr>
          <w:rFonts w:cs="Arial"/>
        </w:rPr>
      </w:pPr>
    </w:p>
    <w:p w14:paraId="0FB78278" w14:textId="77777777" w:rsidR="004E6FBF" w:rsidRDefault="004E6FBF" w:rsidP="002E2DD6">
      <w:pPr>
        <w:rPr>
          <w:rFonts w:cs="Arial"/>
        </w:rPr>
      </w:pPr>
      <w:r>
        <w:rPr>
          <w:rFonts w:cs="Arial"/>
        </w:rPr>
        <w:tab/>
      </w:r>
    </w:p>
    <w:p w14:paraId="1FC39945" w14:textId="77777777" w:rsidR="00F055A2" w:rsidRDefault="00F055A2" w:rsidP="002E2DD6">
      <w:pPr>
        <w:rPr>
          <w:rFonts w:cs="Arial"/>
        </w:rPr>
      </w:pPr>
    </w:p>
    <w:p w14:paraId="0562CB0E" w14:textId="77777777" w:rsidR="00F055A2" w:rsidRDefault="00F055A2" w:rsidP="002E2DD6">
      <w:pPr>
        <w:rPr>
          <w:rFonts w:cs="Arial"/>
        </w:rPr>
      </w:pPr>
      <w:r>
        <w:rPr>
          <w:rFonts w:cs="Arial"/>
        </w:rPr>
        <w:tab/>
      </w:r>
    </w:p>
    <w:p w14:paraId="29D6B04F" w14:textId="77777777" w:rsidR="00F62D79" w:rsidRPr="00F62D79" w:rsidRDefault="00F62D79" w:rsidP="002F36FA">
      <w:pPr>
        <w:rPr>
          <w:rFonts w:cs="Arial"/>
        </w:rPr>
      </w:pPr>
      <w:r>
        <w:rPr>
          <w:rFonts w:cs="Arial"/>
        </w:rPr>
        <w:tab/>
        <w:t xml:space="preserve"> </w:t>
      </w:r>
    </w:p>
    <w:sectPr w:rsidR="00F62D79" w:rsidRPr="00F62D79" w:rsidSect="007F09EA">
      <w:pgSz w:w="11906" w:h="16838"/>
      <w:pgMar w:top="1417" w:right="566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aklan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6CB9"/>
    <w:multiLevelType w:val="hybridMultilevel"/>
    <w:tmpl w:val="C700ED28"/>
    <w:lvl w:ilvl="0" w:tplc="EC8658F2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712C7EA3"/>
    <w:multiLevelType w:val="hybridMultilevel"/>
    <w:tmpl w:val="E534BC74"/>
    <w:lvl w:ilvl="0" w:tplc="9D70724A">
      <w:start w:val="16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0"/>
    <w:rsid w:val="000719B7"/>
    <w:rsid w:val="000C336B"/>
    <w:rsid w:val="001448C8"/>
    <w:rsid w:val="00171741"/>
    <w:rsid w:val="001725B0"/>
    <w:rsid w:val="00172621"/>
    <w:rsid w:val="001C272F"/>
    <w:rsid w:val="001F6010"/>
    <w:rsid w:val="0020211B"/>
    <w:rsid w:val="0026595D"/>
    <w:rsid w:val="002E2DD6"/>
    <w:rsid w:val="002F36FA"/>
    <w:rsid w:val="00374FC9"/>
    <w:rsid w:val="0039142F"/>
    <w:rsid w:val="003B33CD"/>
    <w:rsid w:val="003C44DB"/>
    <w:rsid w:val="004559F0"/>
    <w:rsid w:val="004679A5"/>
    <w:rsid w:val="004962FE"/>
    <w:rsid w:val="004A08A5"/>
    <w:rsid w:val="004B16CD"/>
    <w:rsid w:val="004D3B26"/>
    <w:rsid w:val="004E6FBF"/>
    <w:rsid w:val="005019D3"/>
    <w:rsid w:val="00505BFE"/>
    <w:rsid w:val="0053371C"/>
    <w:rsid w:val="00567E79"/>
    <w:rsid w:val="00636564"/>
    <w:rsid w:val="006653FE"/>
    <w:rsid w:val="00672960"/>
    <w:rsid w:val="00682FBB"/>
    <w:rsid w:val="006F1B53"/>
    <w:rsid w:val="006F5EDE"/>
    <w:rsid w:val="00760F46"/>
    <w:rsid w:val="007C0BD0"/>
    <w:rsid w:val="007F09EA"/>
    <w:rsid w:val="008348C7"/>
    <w:rsid w:val="00911F6B"/>
    <w:rsid w:val="0095680E"/>
    <w:rsid w:val="009A6FDA"/>
    <w:rsid w:val="00A054F6"/>
    <w:rsid w:val="00A07E69"/>
    <w:rsid w:val="00A42A01"/>
    <w:rsid w:val="00A61AFA"/>
    <w:rsid w:val="00B035E8"/>
    <w:rsid w:val="00B560F8"/>
    <w:rsid w:val="00B8542E"/>
    <w:rsid w:val="00C25BFB"/>
    <w:rsid w:val="00C757B1"/>
    <w:rsid w:val="00C87773"/>
    <w:rsid w:val="00C94FC1"/>
    <w:rsid w:val="00D05F68"/>
    <w:rsid w:val="00D833F4"/>
    <w:rsid w:val="00DC31DA"/>
    <w:rsid w:val="00DC7F47"/>
    <w:rsid w:val="00DE4A5C"/>
    <w:rsid w:val="00DF2DCD"/>
    <w:rsid w:val="00E27A81"/>
    <w:rsid w:val="00E423C8"/>
    <w:rsid w:val="00E46626"/>
    <w:rsid w:val="00E85796"/>
    <w:rsid w:val="00EA50CB"/>
    <w:rsid w:val="00EE41B9"/>
    <w:rsid w:val="00EF7008"/>
    <w:rsid w:val="00F055A2"/>
    <w:rsid w:val="00F31C7A"/>
    <w:rsid w:val="00F47BA0"/>
    <w:rsid w:val="00F62D79"/>
    <w:rsid w:val="00F635EA"/>
    <w:rsid w:val="00FD15F8"/>
    <w:rsid w:val="5EDDD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8B39"/>
  <w15:chartTrackingRefBased/>
  <w15:docId w15:val="{028C6AC3-4793-4880-AB44-292D476C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tabs>
        <w:tab w:val="left" w:pos="1560"/>
      </w:tabs>
      <w:ind w:left="1560"/>
    </w:pPr>
  </w:style>
  <w:style w:type="paragraph" w:styleId="Sisennettyleipteksti2">
    <w:name w:val="Body Text Indent 2"/>
    <w:basedOn w:val="Normaali"/>
    <w:pPr>
      <w:tabs>
        <w:tab w:val="left" w:pos="1560"/>
      </w:tabs>
      <w:ind w:left="1560"/>
    </w:pPr>
    <w:rPr>
      <w:rFonts w:ascii="Antique Oakland" w:hAnsi="Antique Oakland"/>
      <w:b/>
      <w:u w:val="single"/>
    </w:rPr>
  </w:style>
  <w:style w:type="paragraph" w:styleId="Seliteteksti">
    <w:name w:val="Balloon Text"/>
    <w:basedOn w:val="Normaali"/>
    <w:semiHidden/>
    <w:rsid w:val="001F6010"/>
    <w:rPr>
      <w:rFonts w:ascii="Tahoma" w:hAnsi="Tahoma" w:cs="Tahoma"/>
      <w:sz w:val="16"/>
      <w:szCs w:val="16"/>
    </w:rPr>
  </w:style>
  <w:style w:type="character" w:styleId="Hyperlinkki">
    <w:name w:val="Hyperlink"/>
    <w:rsid w:val="000E3C46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F62D79"/>
    <w:rPr>
      <w:color w:val="808080"/>
      <w:shd w:val="clear" w:color="auto" w:fill="E6E6E6"/>
    </w:rPr>
  </w:style>
  <w:style w:type="character" w:styleId="AvattuHyperlinkki">
    <w:name w:val="FollowedHyperlink"/>
    <w:uiPriority w:val="99"/>
    <w:semiHidden/>
    <w:unhideWhenUsed/>
    <w:rsid w:val="004B16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po.vuolteenniemi@finhockey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tntfhytojq3c9ay/Harrastekiekkos%C3%A4%C3%A4nn%C3%B6t.pdf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omisport.fi/events/c547ad06-2189-44ba-912e-6329e17b67c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K2  Kartoitusleiri  Vierumäellä 06-07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 Kartoitusleiri  Vierumäellä 06-07</dc:title>
  <dc:subject/>
  <dc:creator>Suomen Jääkiekkoliitto</dc:creator>
  <cp:keywords/>
  <cp:lastModifiedBy>Mattila Jouko</cp:lastModifiedBy>
  <cp:revision>2</cp:revision>
  <cp:lastPrinted>2018-08-08T17:31:00Z</cp:lastPrinted>
  <dcterms:created xsi:type="dcterms:W3CDTF">2019-07-29T09:29:00Z</dcterms:created>
  <dcterms:modified xsi:type="dcterms:W3CDTF">2019-07-29T09:29:00Z</dcterms:modified>
</cp:coreProperties>
</file>