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09CB" w14:textId="15022BDE" w:rsidR="00F556DB" w:rsidRPr="00F556DB" w:rsidRDefault="00C50491" w:rsidP="00F556DB">
      <w:pPr>
        <w:pStyle w:val="Heading1"/>
      </w:pPr>
      <w:r>
        <w:t>numbers and their properties:</w:t>
      </w:r>
      <w:r w:rsidR="00F556DB" w:rsidRPr="00F556DB">
        <w:t xml:space="preserve"> RESOURCES</w:t>
      </w:r>
    </w:p>
    <w:p w14:paraId="629F4DCD" w14:textId="082AE6C4" w:rsidR="00F556DB" w:rsidRPr="00F556DB" w:rsidRDefault="00C50491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The liquorice factory</w:t>
      </w:r>
    </w:p>
    <w:p w14:paraId="5EE36270" w14:textId="77777777" w:rsidR="00F556DB" w:rsidRDefault="00F556DB" w:rsidP="00F556DB"/>
    <w:p w14:paraId="5DCF52DE" w14:textId="51C9C316" w:rsidR="00553DCA" w:rsidRDefault="00C50491">
      <w:r w:rsidRPr="00C50491">
        <w:drawing>
          <wp:inline distT="0" distB="0" distL="0" distR="0" wp14:anchorId="444E0BF7" wp14:editId="11AF524A">
            <wp:extent cx="6548501" cy="78638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893" cy="79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47A3" w14:textId="79762036" w:rsidR="008B5CBE" w:rsidRDefault="008B5CBE"/>
    <w:p w14:paraId="43BEBC51" w14:textId="77777777" w:rsidR="008B5CBE" w:rsidRDefault="008B5CBE"/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7D7B5D"/>
    <w:rsid w:val="008B5CBE"/>
    <w:rsid w:val="00C50491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jack moss</cp:lastModifiedBy>
  <cp:revision>2</cp:revision>
  <dcterms:created xsi:type="dcterms:W3CDTF">2020-05-05T06:20:00Z</dcterms:created>
  <dcterms:modified xsi:type="dcterms:W3CDTF">2020-05-05T06:20:00Z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