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Pr="00055477" w:rsidRDefault="00F72BE8" w:rsidP="00992332">
      <w:pPr>
        <w:pStyle w:val="Heading1"/>
        <w:rPr>
          <w:szCs w:val="24"/>
        </w:rPr>
      </w:pPr>
      <w:r w:rsidRPr="00055477">
        <w:rPr>
          <w:szCs w:val="24"/>
        </w:rPr>
        <w:t>my life as an alphabet: exploring narrative</w:t>
      </w:r>
    </w:p>
    <w:p w14:paraId="3CBE843B" w14:textId="631EFB39" w:rsidR="008E0709" w:rsidRPr="00055477" w:rsidRDefault="00491CBD" w:rsidP="00F72BE8">
      <w:pPr>
        <w:pStyle w:val="StageTitle"/>
        <w:numPr>
          <w:ilvl w:val="0"/>
          <w:numId w:val="0"/>
        </w:numPr>
        <w:ind w:left="357" w:hanging="357"/>
        <w:rPr>
          <w:rFonts w:asciiTheme="minorHAnsi" w:hAnsiTheme="minorHAnsi"/>
        </w:rPr>
      </w:pPr>
      <w:r w:rsidRPr="00055477">
        <w:rPr>
          <w:rFonts w:asciiTheme="minorHAnsi" w:hAnsiTheme="minorHAnsi"/>
        </w:rPr>
        <w:t>characterisation</w:t>
      </w:r>
    </w:p>
    <w:p w14:paraId="57B1A42C" w14:textId="77777777" w:rsidR="00491CBD" w:rsidRPr="00055477" w:rsidRDefault="00491CBD" w:rsidP="00491CBD">
      <w:bookmarkStart w:id="0" w:name="_Hlk46215361"/>
      <w:r w:rsidRPr="00055477">
        <w:t xml:space="preserve">Authors reveal a character’s personality through the character’s words, thoughts, actions, effect on others and looks.  </w:t>
      </w:r>
    </w:p>
    <w:p w14:paraId="54F421D8" w14:textId="45FA98E3" w:rsidR="00491CBD" w:rsidRPr="00055477" w:rsidRDefault="00491CBD" w:rsidP="00491CBD">
      <w:r w:rsidRPr="00055477">
        <w:t>Find examples of each characterisation technique in the text. What can you infer about the character?</w:t>
      </w:r>
    </w:p>
    <w:p w14:paraId="39C82630" w14:textId="77777777" w:rsidR="00055477" w:rsidRPr="00055477" w:rsidRDefault="00055477" w:rsidP="00055477">
      <w:pPr>
        <w:spacing w:before="0"/>
      </w:pPr>
    </w:p>
    <w:tbl>
      <w:tblPr>
        <w:tblStyle w:val="GridTable4-Accent11"/>
        <w:tblW w:w="0" w:type="auto"/>
        <w:tblLook w:val="04A0" w:firstRow="1" w:lastRow="0" w:firstColumn="1" w:lastColumn="0" w:noHBand="0" w:noVBand="1"/>
      </w:tblPr>
      <w:tblGrid>
        <w:gridCol w:w="2360"/>
        <w:gridCol w:w="3750"/>
        <w:gridCol w:w="4368"/>
      </w:tblGrid>
      <w:tr w:rsidR="00491CBD" w:rsidRPr="00055477" w14:paraId="44BF98F7" w14:textId="77777777" w:rsidTr="00055477">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2360" w:type="dxa"/>
          </w:tcPr>
          <w:p w14:paraId="34C350F5" w14:textId="77777777" w:rsidR="00491CBD" w:rsidRPr="00055477" w:rsidRDefault="00491CBD" w:rsidP="00A461E1">
            <w:pPr>
              <w:rPr>
                <w:b w:val="0"/>
                <w:bCs w:val="0"/>
              </w:rPr>
            </w:pPr>
          </w:p>
        </w:tc>
        <w:tc>
          <w:tcPr>
            <w:tcW w:w="3750" w:type="dxa"/>
          </w:tcPr>
          <w:p w14:paraId="440599A6" w14:textId="77777777" w:rsidR="00491CBD" w:rsidRPr="00055477" w:rsidRDefault="00491CBD" w:rsidP="00A461E1">
            <w:pPr>
              <w:cnfStyle w:val="100000000000" w:firstRow="1" w:lastRow="0" w:firstColumn="0" w:lastColumn="0" w:oddVBand="0" w:evenVBand="0" w:oddHBand="0" w:evenHBand="0" w:firstRowFirstColumn="0" w:firstRowLastColumn="0" w:lastRowFirstColumn="0" w:lastRowLastColumn="0"/>
            </w:pPr>
            <w:r w:rsidRPr="00055477">
              <w:t>Example from the text</w:t>
            </w:r>
          </w:p>
        </w:tc>
        <w:tc>
          <w:tcPr>
            <w:tcW w:w="4368" w:type="dxa"/>
          </w:tcPr>
          <w:p w14:paraId="25E45C8F" w14:textId="77777777" w:rsidR="00491CBD" w:rsidRPr="00055477" w:rsidRDefault="00491CBD" w:rsidP="00A461E1">
            <w:pPr>
              <w:cnfStyle w:val="100000000000" w:firstRow="1" w:lastRow="0" w:firstColumn="0" w:lastColumn="0" w:oddVBand="0" w:evenVBand="0" w:oddHBand="0" w:evenHBand="0" w:firstRowFirstColumn="0" w:firstRowLastColumn="0" w:lastRowFirstColumn="0" w:lastRowLastColumn="0"/>
            </w:pPr>
            <w:r w:rsidRPr="00055477">
              <w:t>Inference:  What does this passage tell me about the character</w:t>
            </w:r>
          </w:p>
        </w:tc>
      </w:tr>
      <w:tr w:rsidR="00491CBD" w:rsidRPr="00055477" w14:paraId="09282E96" w14:textId="77777777" w:rsidTr="00055477">
        <w:trPr>
          <w:cnfStyle w:val="000000100000" w:firstRow="0" w:lastRow="0" w:firstColumn="0" w:lastColumn="0" w:oddVBand="0" w:evenVBand="0" w:oddHBand="1" w:evenHBand="0" w:firstRowFirstColumn="0" w:firstRowLastColumn="0" w:lastRowFirstColumn="0" w:lastRowLastColumn="0"/>
          <w:trHeight w:val="1973"/>
        </w:trPr>
        <w:tc>
          <w:tcPr>
            <w:cnfStyle w:val="001000000000" w:firstRow="0" w:lastRow="0" w:firstColumn="1" w:lastColumn="0" w:oddVBand="0" w:evenVBand="0" w:oddHBand="0" w:evenHBand="0" w:firstRowFirstColumn="0" w:firstRowLastColumn="0" w:lastRowFirstColumn="0" w:lastRowLastColumn="0"/>
            <w:tcW w:w="2360" w:type="dxa"/>
          </w:tcPr>
          <w:p w14:paraId="055C0C5B" w14:textId="77777777" w:rsidR="00491CBD" w:rsidRPr="00055477" w:rsidRDefault="00491CBD" w:rsidP="00A461E1">
            <w:r w:rsidRPr="00055477">
              <w:t>Words</w:t>
            </w:r>
          </w:p>
          <w:p w14:paraId="3752C39E" w14:textId="77777777" w:rsidR="00491CBD" w:rsidRPr="00055477" w:rsidRDefault="00491CBD" w:rsidP="00A461E1">
            <w:pPr>
              <w:rPr>
                <w:b w:val="0"/>
                <w:bCs w:val="0"/>
              </w:rPr>
            </w:pPr>
            <w:r w:rsidRPr="00055477">
              <w:rPr>
                <w:b w:val="0"/>
                <w:bCs w:val="0"/>
              </w:rPr>
              <w:t>What does the character say? How do they say it?</w:t>
            </w:r>
          </w:p>
        </w:tc>
        <w:tc>
          <w:tcPr>
            <w:tcW w:w="3750" w:type="dxa"/>
          </w:tcPr>
          <w:p w14:paraId="7D2765F4" w14:textId="77777777" w:rsidR="00491CBD" w:rsidRPr="00055477" w:rsidRDefault="00491CBD" w:rsidP="00A461E1">
            <w:pPr>
              <w:cnfStyle w:val="000000100000" w:firstRow="0" w:lastRow="0" w:firstColumn="0" w:lastColumn="0" w:oddVBand="0" w:evenVBand="0" w:oddHBand="1" w:evenHBand="0" w:firstRowFirstColumn="0" w:firstRowLastColumn="0" w:lastRowFirstColumn="0" w:lastRowLastColumn="0"/>
            </w:pPr>
          </w:p>
        </w:tc>
        <w:tc>
          <w:tcPr>
            <w:tcW w:w="4368" w:type="dxa"/>
          </w:tcPr>
          <w:p w14:paraId="6B7F2E82" w14:textId="77777777" w:rsidR="00491CBD" w:rsidRPr="00055477" w:rsidRDefault="00491CBD" w:rsidP="00A461E1">
            <w:pPr>
              <w:cnfStyle w:val="000000100000" w:firstRow="0" w:lastRow="0" w:firstColumn="0" w:lastColumn="0" w:oddVBand="0" w:evenVBand="0" w:oddHBand="1" w:evenHBand="0" w:firstRowFirstColumn="0" w:firstRowLastColumn="0" w:lastRowFirstColumn="0" w:lastRowLastColumn="0"/>
            </w:pPr>
          </w:p>
        </w:tc>
      </w:tr>
      <w:tr w:rsidR="00491CBD" w:rsidRPr="00055477" w14:paraId="2A1568C4" w14:textId="77777777" w:rsidTr="00055477">
        <w:trPr>
          <w:trHeight w:val="1972"/>
        </w:trPr>
        <w:tc>
          <w:tcPr>
            <w:cnfStyle w:val="001000000000" w:firstRow="0" w:lastRow="0" w:firstColumn="1" w:lastColumn="0" w:oddVBand="0" w:evenVBand="0" w:oddHBand="0" w:evenHBand="0" w:firstRowFirstColumn="0" w:firstRowLastColumn="0" w:lastRowFirstColumn="0" w:lastRowLastColumn="0"/>
            <w:tcW w:w="2360" w:type="dxa"/>
          </w:tcPr>
          <w:p w14:paraId="658FDF9F" w14:textId="77777777" w:rsidR="00491CBD" w:rsidRPr="00055477" w:rsidRDefault="00491CBD" w:rsidP="00A461E1">
            <w:r w:rsidRPr="00055477">
              <w:t>Thoughts</w:t>
            </w:r>
          </w:p>
          <w:p w14:paraId="5B82BA44" w14:textId="77777777" w:rsidR="00491CBD" w:rsidRPr="00055477" w:rsidRDefault="00491CBD" w:rsidP="00A461E1">
            <w:pPr>
              <w:rPr>
                <w:b w:val="0"/>
                <w:bCs w:val="0"/>
              </w:rPr>
            </w:pPr>
            <w:r w:rsidRPr="00055477">
              <w:rPr>
                <w:b w:val="0"/>
                <w:bCs w:val="0"/>
              </w:rPr>
              <w:t>What does the character think and feel?</w:t>
            </w:r>
          </w:p>
        </w:tc>
        <w:tc>
          <w:tcPr>
            <w:tcW w:w="3750" w:type="dxa"/>
          </w:tcPr>
          <w:p w14:paraId="4130A4EF" w14:textId="77777777" w:rsidR="00491CBD" w:rsidRPr="00055477" w:rsidRDefault="00491CBD" w:rsidP="00A461E1">
            <w:pPr>
              <w:cnfStyle w:val="000000000000" w:firstRow="0" w:lastRow="0" w:firstColumn="0" w:lastColumn="0" w:oddVBand="0" w:evenVBand="0" w:oddHBand="0" w:evenHBand="0" w:firstRowFirstColumn="0" w:firstRowLastColumn="0" w:lastRowFirstColumn="0" w:lastRowLastColumn="0"/>
            </w:pPr>
          </w:p>
        </w:tc>
        <w:tc>
          <w:tcPr>
            <w:tcW w:w="4368" w:type="dxa"/>
          </w:tcPr>
          <w:p w14:paraId="023443B0" w14:textId="77777777" w:rsidR="00491CBD" w:rsidRPr="00055477" w:rsidRDefault="00491CBD" w:rsidP="00A461E1">
            <w:pPr>
              <w:cnfStyle w:val="000000000000" w:firstRow="0" w:lastRow="0" w:firstColumn="0" w:lastColumn="0" w:oddVBand="0" w:evenVBand="0" w:oddHBand="0" w:evenHBand="0" w:firstRowFirstColumn="0" w:firstRowLastColumn="0" w:lastRowFirstColumn="0" w:lastRowLastColumn="0"/>
            </w:pPr>
          </w:p>
        </w:tc>
      </w:tr>
      <w:tr w:rsidR="00491CBD" w:rsidRPr="00055477" w14:paraId="4E8C4F7B" w14:textId="77777777" w:rsidTr="00055477">
        <w:trPr>
          <w:cnfStyle w:val="000000100000" w:firstRow="0" w:lastRow="0" w:firstColumn="0" w:lastColumn="0" w:oddVBand="0" w:evenVBand="0" w:oddHBand="1" w:evenHBand="0" w:firstRowFirstColumn="0" w:firstRowLastColumn="0" w:lastRowFirstColumn="0" w:lastRowLastColumn="0"/>
          <w:trHeight w:val="1972"/>
        </w:trPr>
        <w:tc>
          <w:tcPr>
            <w:cnfStyle w:val="001000000000" w:firstRow="0" w:lastRow="0" w:firstColumn="1" w:lastColumn="0" w:oddVBand="0" w:evenVBand="0" w:oddHBand="0" w:evenHBand="0" w:firstRowFirstColumn="0" w:firstRowLastColumn="0" w:lastRowFirstColumn="0" w:lastRowLastColumn="0"/>
            <w:tcW w:w="2360" w:type="dxa"/>
          </w:tcPr>
          <w:p w14:paraId="1260F908" w14:textId="77777777" w:rsidR="00491CBD" w:rsidRPr="00055477" w:rsidRDefault="00491CBD" w:rsidP="00A461E1">
            <w:r w:rsidRPr="00055477">
              <w:t>Actions</w:t>
            </w:r>
          </w:p>
          <w:p w14:paraId="4BFCB382" w14:textId="74D42101" w:rsidR="00491CBD" w:rsidRPr="00055477" w:rsidRDefault="00491CBD" w:rsidP="00A461E1">
            <w:pPr>
              <w:rPr>
                <w:b w:val="0"/>
                <w:bCs w:val="0"/>
              </w:rPr>
            </w:pPr>
            <w:r w:rsidRPr="00055477">
              <w:rPr>
                <w:b w:val="0"/>
                <w:bCs w:val="0"/>
              </w:rPr>
              <w:t>What does the character do? How do they behave?</w:t>
            </w:r>
          </w:p>
        </w:tc>
        <w:tc>
          <w:tcPr>
            <w:tcW w:w="3750" w:type="dxa"/>
          </w:tcPr>
          <w:p w14:paraId="387F4F8E" w14:textId="77777777" w:rsidR="00491CBD" w:rsidRPr="00055477" w:rsidRDefault="00491CBD" w:rsidP="00A461E1">
            <w:pPr>
              <w:cnfStyle w:val="000000100000" w:firstRow="0" w:lastRow="0" w:firstColumn="0" w:lastColumn="0" w:oddVBand="0" w:evenVBand="0" w:oddHBand="1" w:evenHBand="0" w:firstRowFirstColumn="0" w:firstRowLastColumn="0" w:lastRowFirstColumn="0" w:lastRowLastColumn="0"/>
            </w:pPr>
          </w:p>
        </w:tc>
        <w:tc>
          <w:tcPr>
            <w:tcW w:w="4368" w:type="dxa"/>
          </w:tcPr>
          <w:p w14:paraId="071BBF73" w14:textId="77777777" w:rsidR="00491CBD" w:rsidRPr="00055477" w:rsidRDefault="00491CBD" w:rsidP="00A461E1">
            <w:pPr>
              <w:cnfStyle w:val="000000100000" w:firstRow="0" w:lastRow="0" w:firstColumn="0" w:lastColumn="0" w:oddVBand="0" w:evenVBand="0" w:oddHBand="1" w:evenHBand="0" w:firstRowFirstColumn="0" w:firstRowLastColumn="0" w:lastRowFirstColumn="0" w:lastRowLastColumn="0"/>
            </w:pPr>
          </w:p>
        </w:tc>
      </w:tr>
      <w:tr w:rsidR="00491CBD" w:rsidRPr="00055477" w14:paraId="18211AE2" w14:textId="77777777" w:rsidTr="00055477">
        <w:trPr>
          <w:trHeight w:val="2254"/>
        </w:trPr>
        <w:tc>
          <w:tcPr>
            <w:cnfStyle w:val="001000000000" w:firstRow="0" w:lastRow="0" w:firstColumn="1" w:lastColumn="0" w:oddVBand="0" w:evenVBand="0" w:oddHBand="0" w:evenHBand="0" w:firstRowFirstColumn="0" w:firstRowLastColumn="0" w:lastRowFirstColumn="0" w:lastRowLastColumn="0"/>
            <w:tcW w:w="2360" w:type="dxa"/>
          </w:tcPr>
          <w:p w14:paraId="77D1FE11" w14:textId="77777777" w:rsidR="00491CBD" w:rsidRPr="00055477" w:rsidRDefault="00491CBD" w:rsidP="00A461E1">
            <w:r w:rsidRPr="00055477">
              <w:t>Effect</w:t>
            </w:r>
          </w:p>
          <w:p w14:paraId="5CB9075E" w14:textId="09031449" w:rsidR="00491CBD" w:rsidRPr="00055477" w:rsidRDefault="00491CBD" w:rsidP="00A461E1">
            <w:pPr>
              <w:rPr>
                <w:b w:val="0"/>
                <w:bCs w:val="0"/>
              </w:rPr>
            </w:pPr>
            <w:r w:rsidRPr="00055477">
              <w:rPr>
                <w:b w:val="0"/>
                <w:bCs w:val="0"/>
              </w:rPr>
              <w:t>How does the character affect other characters in the story?</w:t>
            </w:r>
          </w:p>
        </w:tc>
        <w:tc>
          <w:tcPr>
            <w:tcW w:w="3750" w:type="dxa"/>
          </w:tcPr>
          <w:p w14:paraId="415C7C1D" w14:textId="77777777" w:rsidR="00491CBD" w:rsidRPr="00055477" w:rsidRDefault="00491CBD" w:rsidP="00A461E1">
            <w:pPr>
              <w:cnfStyle w:val="000000000000" w:firstRow="0" w:lastRow="0" w:firstColumn="0" w:lastColumn="0" w:oddVBand="0" w:evenVBand="0" w:oddHBand="0" w:evenHBand="0" w:firstRowFirstColumn="0" w:firstRowLastColumn="0" w:lastRowFirstColumn="0" w:lastRowLastColumn="0"/>
            </w:pPr>
          </w:p>
        </w:tc>
        <w:tc>
          <w:tcPr>
            <w:tcW w:w="4368" w:type="dxa"/>
          </w:tcPr>
          <w:p w14:paraId="14122BA5" w14:textId="77777777" w:rsidR="00491CBD" w:rsidRPr="00055477" w:rsidRDefault="00491CBD" w:rsidP="00A461E1">
            <w:pPr>
              <w:cnfStyle w:val="000000000000" w:firstRow="0" w:lastRow="0" w:firstColumn="0" w:lastColumn="0" w:oddVBand="0" w:evenVBand="0" w:oddHBand="0" w:evenHBand="0" w:firstRowFirstColumn="0" w:firstRowLastColumn="0" w:lastRowFirstColumn="0" w:lastRowLastColumn="0"/>
            </w:pPr>
          </w:p>
        </w:tc>
      </w:tr>
      <w:tr w:rsidR="00491CBD" w:rsidRPr="00055477" w14:paraId="63600C81" w14:textId="77777777" w:rsidTr="00055477">
        <w:trPr>
          <w:cnfStyle w:val="000000100000" w:firstRow="0" w:lastRow="0" w:firstColumn="0" w:lastColumn="0" w:oddVBand="0" w:evenVBand="0" w:oddHBand="1" w:evenHBand="0" w:firstRowFirstColumn="0" w:firstRowLastColumn="0" w:lastRowFirstColumn="0" w:lastRowLastColumn="0"/>
          <w:trHeight w:val="2557"/>
        </w:trPr>
        <w:tc>
          <w:tcPr>
            <w:cnfStyle w:val="001000000000" w:firstRow="0" w:lastRow="0" w:firstColumn="1" w:lastColumn="0" w:oddVBand="0" w:evenVBand="0" w:oddHBand="0" w:evenHBand="0" w:firstRowFirstColumn="0" w:firstRowLastColumn="0" w:lastRowFirstColumn="0" w:lastRowLastColumn="0"/>
            <w:tcW w:w="2360" w:type="dxa"/>
          </w:tcPr>
          <w:p w14:paraId="4910FD95" w14:textId="77777777" w:rsidR="00491CBD" w:rsidRPr="00055477" w:rsidRDefault="00491CBD" w:rsidP="00A461E1">
            <w:r w:rsidRPr="00055477">
              <w:t>Looks</w:t>
            </w:r>
          </w:p>
          <w:p w14:paraId="5D3F88D3" w14:textId="6547CB7A" w:rsidR="00491CBD" w:rsidRPr="00055477" w:rsidRDefault="00491CBD" w:rsidP="00A461E1">
            <w:pPr>
              <w:rPr>
                <w:b w:val="0"/>
                <w:bCs w:val="0"/>
              </w:rPr>
            </w:pPr>
            <w:r w:rsidRPr="00055477">
              <w:rPr>
                <w:b w:val="0"/>
                <w:bCs w:val="0"/>
              </w:rPr>
              <w:t>What does the character look like? What might this tell us about their personality?</w:t>
            </w:r>
          </w:p>
        </w:tc>
        <w:tc>
          <w:tcPr>
            <w:tcW w:w="3750" w:type="dxa"/>
          </w:tcPr>
          <w:p w14:paraId="6970DD44" w14:textId="77777777" w:rsidR="00491CBD" w:rsidRPr="00055477" w:rsidRDefault="00491CBD" w:rsidP="00A461E1">
            <w:pPr>
              <w:cnfStyle w:val="000000100000" w:firstRow="0" w:lastRow="0" w:firstColumn="0" w:lastColumn="0" w:oddVBand="0" w:evenVBand="0" w:oddHBand="1" w:evenHBand="0" w:firstRowFirstColumn="0" w:firstRowLastColumn="0" w:lastRowFirstColumn="0" w:lastRowLastColumn="0"/>
            </w:pPr>
          </w:p>
        </w:tc>
        <w:tc>
          <w:tcPr>
            <w:tcW w:w="4368" w:type="dxa"/>
          </w:tcPr>
          <w:p w14:paraId="29E57902" w14:textId="77777777" w:rsidR="00491CBD" w:rsidRPr="00055477" w:rsidRDefault="00491CBD" w:rsidP="00A461E1">
            <w:pPr>
              <w:cnfStyle w:val="000000100000" w:firstRow="0" w:lastRow="0" w:firstColumn="0" w:lastColumn="0" w:oddVBand="0" w:evenVBand="0" w:oddHBand="1" w:evenHBand="0" w:firstRowFirstColumn="0" w:firstRowLastColumn="0" w:lastRowFirstColumn="0" w:lastRowLastColumn="0"/>
            </w:pPr>
          </w:p>
        </w:tc>
      </w:tr>
      <w:bookmarkEnd w:id="0"/>
    </w:tbl>
    <w:p w14:paraId="156E5B94" w14:textId="2C9731C2" w:rsidR="008E0709" w:rsidRPr="00055477" w:rsidRDefault="008E0709"/>
    <w:p w14:paraId="3F5CAA08" w14:textId="72446C45" w:rsidR="00055477" w:rsidRPr="00055477" w:rsidRDefault="00055477" w:rsidP="00055477">
      <w:pPr>
        <w:pStyle w:val="BodyText"/>
        <w:spacing w:before="94"/>
        <w:rPr>
          <w:rFonts w:asciiTheme="minorHAnsi" w:hAnsiTheme="minorHAnsi" w:cstheme="minorHAnsi"/>
        </w:rPr>
      </w:pPr>
      <w:r w:rsidRPr="00055477">
        <w:rPr>
          <w:rFonts w:asciiTheme="minorHAnsi" w:hAnsiTheme="minorHAnsi" w:cstheme="minorHAnsi"/>
        </w:rPr>
        <w:t>©</w:t>
      </w:r>
      <w:r w:rsidRPr="00055477">
        <w:rPr>
          <w:rFonts w:asciiTheme="minorHAnsi" w:hAnsiTheme="minorHAnsi" w:cstheme="minorHAnsi"/>
          <w:spacing w:val="-1"/>
        </w:rPr>
        <w:t xml:space="preserve"> </w:t>
      </w:r>
      <w:r w:rsidRPr="00055477">
        <w:rPr>
          <w:rFonts w:asciiTheme="minorHAnsi" w:hAnsiTheme="minorHAnsi" w:cstheme="minorHAnsi"/>
        </w:rPr>
        <w:t>Department</w:t>
      </w:r>
      <w:r w:rsidRPr="00055477">
        <w:rPr>
          <w:rFonts w:asciiTheme="minorHAnsi" w:hAnsiTheme="minorHAnsi" w:cstheme="minorHAnsi"/>
          <w:spacing w:val="-1"/>
        </w:rPr>
        <w:t xml:space="preserve"> </w:t>
      </w:r>
      <w:r w:rsidRPr="00055477">
        <w:rPr>
          <w:rFonts w:asciiTheme="minorHAnsi" w:hAnsiTheme="minorHAnsi" w:cstheme="minorHAnsi"/>
        </w:rPr>
        <w:t>of</w:t>
      </w:r>
      <w:r w:rsidRPr="00055477">
        <w:rPr>
          <w:rFonts w:asciiTheme="minorHAnsi" w:hAnsiTheme="minorHAnsi" w:cstheme="minorHAnsi"/>
          <w:spacing w:val="-1"/>
        </w:rPr>
        <w:t xml:space="preserve"> </w:t>
      </w:r>
      <w:r w:rsidRPr="00055477">
        <w:rPr>
          <w:rFonts w:asciiTheme="minorHAnsi" w:hAnsiTheme="minorHAnsi" w:cstheme="minorHAnsi"/>
        </w:rPr>
        <w:t>Education</w:t>
      </w:r>
      <w:r w:rsidRPr="00055477">
        <w:rPr>
          <w:rFonts w:asciiTheme="minorHAnsi" w:hAnsiTheme="minorHAnsi" w:cstheme="minorHAnsi"/>
          <w:spacing w:val="-1"/>
        </w:rPr>
        <w:t xml:space="preserve"> </w:t>
      </w:r>
      <w:r w:rsidRPr="00055477">
        <w:rPr>
          <w:rFonts w:asciiTheme="minorHAnsi" w:hAnsiTheme="minorHAnsi" w:cstheme="minorHAnsi"/>
        </w:rPr>
        <w:t>and</w:t>
      </w:r>
      <w:r w:rsidRPr="00055477">
        <w:rPr>
          <w:rFonts w:asciiTheme="minorHAnsi" w:hAnsiTheme="minorHAnsi" w:cstheme="minorHAnsi"/>
          <w:spacing w:val="-4"/>
        </w:rPr>
        <w:t xml:space="preserve"> </w:t>
      </w:r>
      <w:r w:rsidRPr="00055477">
        <w:rPr>
          <w:rFonts w:asciiTheme="minorHAnsi" w:hAnsiTheme="minorHAnsi" w:cstheme="minorHAnsi"/>
        </w:rPr>
        <w:t>Training</w:t>
      </w:r>
      <w:r w:rsidRPr="00055477">
        <w:rPr>
          <w:rFonts w:asciiTheme="minorHAnsi" w:hAnsiTheme="minorHAnsi" w:cstheme="minorHAnsi"/>
          <w:spacing w:val="2"/>
        </w:rPr>
        <w:t xml:space="preserve"> </w:t>
      </w:r>
      <w:hyperlink r:id="rId9">
        <w:r w:rsidRPr="00055477">
          <w:rPr>
            <w:rFonts w:asciiTheme="minorHAnsi" w:hAnsiTheme="minorHAnsi" w:cstheme="minorHAnsi"/>
            <w:color w:val="F59D00"/>
            <w:u w:val="thick" w:color="F59D00"/>
          </w:rPr>
          <w:t>CC</w:t>
        </w:r>
        <w:r w:rsidRPr="00055477">
          <w:rPr>
            <w:rFonts w:asciiTheme="minorHAnsi" w:hAnsiTheme="minorHAnsi" w:cstheme="minorHAnsi"/>
            <w:color w:val="F59D00"/>
            <w:spacing w:val="-1"/>
            <w:u w:val="thick" w:color="F59D00"/>
          </w:rPr>
          <w:t xml:space="preserve"> </w:t>
        </w:r>
        <w:r w:rsidRPr="00055477">
          <w:rPr>
            <w:rFonts w:asciiTheme="minorHAnsi" w:hAnsiTheme="minorHAnsi" w:cstheme="minorHAnsi"/>
            <w:color w:val="F59D00"/>
            <w:u w:val="thick" w:color="F59D00"/>
          </w:rPr>
          <w:t>BY</w:t>
        </w:r>
        <w:r w:rsidRPr="00055477">
          <w:rPr>
            <w:rFonts w:asciiTheme="minorHAnsi" w:hAnsiTheme="minorHAnsi" w:cstheme="minorHAnsi"/>
            <w:color w:val="F59D00"/>
            <w:spacing w:val="-5"/>
            <w:u w:val="thick" w:color="F59D00"/>
          </w:rPr>
          <w:t xml:space="preserve"> </w:t>
        </w:r>
        <w:r w:rsidRPr="00055477">
          <w:rPr>
            <w:rFonts w:asciiTheme="minorHAnsi" w:hAnsiTheme="minorHAnsi" w:cstheme="minorHAnsi"/>
            <w:color w:val="F59D00"/>
            <w:u w:val="thick" w:color="F59D00"/>
          </w:rPr>
          <w:t>4.0</w:t>
        </w:r>
      </w:hyperlink>
    </w:p>
    <w:sectPr w:rsidR="00055477" w:rsidRPr="00055477"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9342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5477"/>
    <w:rsid w:val="00056A8C"/>
    <w:rsid w:val="002B010A"/>
    <w:rsid w:val="00352B47"/>
    <w:rsid w:val="00491CBD"/>
    <w:rsid w:val="00512B12"/>
    <w:rsid w:val="00553DCA"/>
    <w:rsid w:val="005D6160"/>
    <w:rsid w:val="00654554"/>
    <w:rsid w:val="00722F50"/>
    <w:rsid w:val="007D7B5D"/>
    <w:rsid w:val="007F7E39"/>
    <w:rsid w:val="008C4CA1"/>
    <w:rsid w:val="008E0709"/>
    <w:rsid w:val="008F169D"/>
    <w:rsid w:val="00941AF1"/>
    <w:rsid w:val="00992332"/>
    <w:rsid w:val="009F6913"/>
    <w:rsid w:val="00A94DA7"/>
    <w:rsid w:val="00B93026"/>
    <w:rsid w:val="00B95A61"/>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customStyle="1" w:styleId="GridTable4-Accent11">
    <w:name w:val="Grid Table 4 - Accent 11"/>
    <w:basedOn w:val="TableNormal"/>
    <w:uiPriority w:val="49"/>
    <w:rsid w:val="00491CBD"/>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BodyText">
    <w:name w:val="Body Text"/>
    <w:basedOn w:val="Normal"/>
    <w:link w:val="BodyTextChar"/>
    <w:uiPriority w:val="1"/>
    <w:qFormat/>
    <w:rsid w:val="00055477"/>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055477"/>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6D70EDB4-E79C-4994-9135-D1051A796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B1B1-EA77-45AB-9B21-66ECA92B4F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681</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2022-07-01T04:55:00Z</dcterms:created>
  <dcterms:modified xsi:type="dcterms:W3CDTF">2022-07-01T04:55:00Z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{83c9cd6e-f86e-4462-aba6-6b2f498ed1c3}</vt:lpwstr>
  </property>
  <property fmtid="{D5CDD505-2E9C-101B-9397-08002B2CF9AE}" pid="7" name="RecordPoint_ActiveItemWebId">
    <vt:lpwstr>{1697feb4-41be-4414-9a7d-fe2ac66ee798}</vt:lpwstr>
  </property>
  <property fmtid="{D5CDD505-2E9C-101B-9397-08002B2CF9AE}" pid="8" name="RecordPoint_RecordNumberSubmitted">
    <vt:lpwstr>R20201329134</vt:lpwstr>
  </property>
  <property fmtid="{D5CDD505-2E9C-101B-9397-08002B2CF9AE}" pid="9" name="RecordPoint_SubmissionCompleted">
    <vt:lpwstr>2020-12-18T09:39:15.2467233+11:00</vt:lpwstr>
  </property>
</Properties>
</file>